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CBE23" w14:textId="77777777" w:rsidR="00F21D9B" w:rsidRDefault="00000000">
      <w:pPr>
        <w:spacing w:before="900" w:after="180"/>
        <w:jc w:val="center"/>
      </w:pPr>
      <w:r>
        <w:rPr>
          <w:rFonts w:cs="Calibri"/>
          <w:b/>
          <w:color w:val="1F4D78"/>
          <w:sz w:val="32"/>
          <w:szCs w:val="32"/>
        </w:rPr>
        <w:t>INTERNSHIP PROJECT REPORT</w:t>
      </w:r>
    </w:p>
    <w:p w14:paraId="0516EE14" w14:textId="77777777" w:rsidR="00F21D9B" w:rsidRDefault="00000000">
      <w:pPr>
        <w:spacing w:after="160"/>
        <w:jc w:val="center"/>
      </w:pPr>
      <w:r>
        <w:rPr>
          <w:rFonts w:cs="Calibri"/>
          <w:b/>
          <w:color w:val="000000"/>
          <w:szCs w:val="22"/>
        </w:rPr>
        <w:t>ON</w:t>
      </w:r>
    </w:p>
    <w:p w14:paraId="5BB832EE" w14:textId="77777777" w:rsidR="00F21D9B" w:rsidRDefault="00000000">
      <w:pPr>
        <w:spacing w:after="520"/>
        <w:jc w:val="center"/>
      </w:pPr>
      <w:r>
        <w:rPr>
          <w:rFonts w:cs="Calibri"/>
          <w:b/>
          <w:color w:val="2E74B5"/>
          <w:sz w:val="34"/>
          <w:szCs w:val="34"/>
        </w:rPr>
        <w:t>HEART DISEASE PREDICTION USING MACHINE LEARNING</w:t>
      </w:r>
    </w:p>
    <w:p w14:paraId="4486C11B" w14:textId="77777777" w:rsidR="00F21D9B" w:rsidRDefault="00000000">
      <w:pPr>
        <w:spacing w:after="420"/>
        <w:jc w:val="center"/>
      </w:pPr>
      <w:r>
        <w:rPr>
          <w:rFonts w:cs="Calibri"/>
          <w:color w:val="000000"/>
          <w:szCs w:val="22"/>
        </w:rPr>
        <w:t xml:space="preserve">Submitted in partial </w:t>
      </w:r>
      <w:proofErr w:type="spellStart"/>
      <w:r>
        <w:rPr>
          <w:rFonts w:cs="Calibri"/>
          <w:color w:val="000000"/>
          <w:szCs w:val="22"/>
        </w:rPr>
        <w:t>fulfillment</w:t>
      </w:r>
      <w:proofErr w:type="spellEnd"/>
      <w:r>
        <w:rPr>
          <w:rFonts w:cs="Calibri"/>
          <w:color w:val="000000"/>
          <w:szCs w:val="22"/>
        </w:rPr>
        <w:t xml:space="preserve"> of the requirements for internship/project evaluation</w:t>
      </w:r>
    </w:p>
    <w:p w14:paraId="00AB1130" w14:textId="77777777" w:rsidR="00F21D9B" w:rsidRDefault="00000000">
      <w:pPr>
        <w:spacing w:after="80"/>
        <w:jc w:val="center"/>
      </w:pPr>
      <w:r>
        <w:rPr>
          <w:rFonts w:cs="Calibri"/>
          <w:b/>
          <w:color w:val="000000"/>
          <w:szCs w:val="22"/>
        </w:rPr>
        <w:t>Submitted By</w:t>
      </w:r>
    </w:p>
    <w:p w14:paraId="3DBF12E3" w14:textId="77777777" w:rsidR="00F21D9B" w:rsidRDefault="00000000">
      <w:pPr>
        <w:spacing w:after="60"/>
        <w:jc w:val="center"/>
      </w:pPr>
      <w:r>
        <w:rPr>
          <w:rFonts w:cs="Calibri"/>
          <w:color w:val="000000"/>
          <w:szCs w:val="22"/>
        </w:rPr>
        <w:t>Name: ______________________________</w:t>
      </w:r>
    </w:p>
    <w:p w14:paraId="66446DFF" w14:textId="77777777" w:rsidR="00F21D9B" w:rsidRDefault="00000000">
      <w:pPr>
        <w:spacing w:after="300"/>
        <w:jc w:val="center"/>
      </w:pPr>
      <w:r>
        <w:rPr>
          <w:rFonts w:cs="Calibri"/>
          <w:color w:val="000000"/>
          <w:szCs w:val="22"/>
        </w:rPr>
        <w:t>Roll No.: ___________________________</w:t>
      </w:r>
    </w:p>
    <w:p w14:paraId="6A3CCBA4" w14:textId="77777777" w:rsidR="00F21D9B" w:rsidRDefault="00000000">
      <w:pPr>
        <w:spacing w:after="80"/>
        <w:jc w:val="center"/>
      </w:pPr>
      <w:r>
        <w:rPr>
          <w:rFonts w:cs="Calibri"/>
          <w:b/>
          <w:color w:val="000000"/>
          <w:szCs w:val="22"/>
        </w:rPr>
        <w:t>Under the Guidance of</w:t>
      </w:r>
    </w:p>
    <w:p w14:paraId="395D4405" w14:textId="77777777" w:rsidR="00F21D9B" w:rsidRDefault="00000000">
      <w:pPr>
        <w:spacing w:after="420"/>
        <w:jc w:val="center"/>
      </w:pPr>
      <w:r>
        <w:rPr>
          <w:rFonts w:cs="Calibri"/>
          <w:color w:val="000000"/>
          <w:szCs w:val="22"/>
        </w:rPr>
        <w:t>Guide / Mentor: ______________________</w:t>
      </w:r>
    </w:p>
    <w:p w14:paraId="4A074DCE" w14:textId="77777777" w:rsidR="00F21D9B" w:rsidRDefault="00000000">
      <w:pPr>
        <w:spacing w:after="60"/>
        <w:jc w:val="center"/>
      </w:pPr>
      <w:r>
        <w:rPr>
          <w:rFonts w:cs="Calibri"/>
          <w:b/>
          <w:color w:val="000000"/>
          <w:szCs w:val="22"/>
        </w:rPr>
        <w:t>Department of Computer Science / Information Technology</w:t>
      </w:r>
    </w:p>
    <w:p w14:paraId="1540B773" w14:textId="77777777" w:rsidR="00F21D9B" w:rsidRDefault="00000000">
      <w:pPr>
        <w:spacing w:after="20"/>
        <w:jc w:val="center"/>
      </w:pPr>
      <w:r>
        <w:rPr>
          <w:rFonts w:cs="Calibri"/>
          <w:color w:val="000000"/>
          <w:szCs w:val="22"/>
        </w:rPr>
        <w:t>Academic Year: 2026</w:t>
      </w:r>
    </w:p>
    <w:p w14:paraId="6ECA618F" w14:textId="77777777" w:rsidR="00F21D9B" w:rsidRDefault="00000000">
      <w:pPr>
        <w:spacing w:before="120" w:after="40"/>
        <w:jc w:val="center"/>
      </w:pPr>
      <w:r>
        <w:rPr>
          <w:rFonts w:cs="Calibri"/>
          <w:b/>
          <w:color w:val="1F4D78"/>
          <w:sz w:val="21"/>
          <w:szCs w:val="21"/>
        </w:rPr>
        <w:t>Project Repository: https://github.com/Kalpajit0/Heart-Disease-Prediction-using-ML</w:t>
      </w:r>
    </w:p>
    <w:p w14:paraId="650DA049" w14:textId="77777777" w:rsidR="00F21D9B" w:rsidRDefault="00000000">
      <w:pPr>
        <w:spacing w:after="20"/>
        <w:jc w:val="center"/>
      </w:pPr>
      <w:r>
        <w:rPr>
          <w:rFonts w:cs="Calibri"/>
          <w:b/>
          <w:color w:val="1F4D78"/>
          <w:sz w:val="21"/>
          <w:szCs w:val="21"/>
        </w:rPr>
        <w:t>Live Application: https://heart-disease-prediction-j7sx.onrender.com/</w:t>
      </w:r>
    </w:p>
    <w:p w14:paraId="56CAFBBE" w14:textId="77777777" w:rsidR="00F21D9B" w:rsidRDefault="00000000">
      <w:r>
        <w:br w:type="page"/>
      </w:r>
    </w:p>
    <w:p w14:paraId="44287F17" w14:textId="77777777" w:rsidR="00F21D9B" w:rsidRDefault="00000000">
      <w:pPr>
        <w:pStyle w:val="Heading1"/>
      </w:pPr>
      <w:r>
        <w:rPr>
          <w:rFonts w:cs="Calibri"/>
          <w:szCs w:val="32"/>
        </w:rPr>
        <w:lastRenderedPageBreak/>
        <w:t>Certificate</w:t>
      </w:r>
    </w:p>
    <w:p w14:paraId="60A071BE" w14:textId="77777777" w:rsidR="00F21D9B" w:rsidRDefault="00000000">
      <w:pPr>
        <w:spacing w:after="180"/>
      </w:pPr>
      <w:r>
        <w:rPr>
          <w:rFonts w:cs="Calibri"/>
          <w:color w:val="000000"/>
          <w:szCs w:val="22"/>
        </w:rPr>
        <w:t>This is to certify that the project report entitled "Heart Disease Prediction Using Machine Learning" has been prepared and submitted by the student named on the cover page as part of internship/project work. The project demonstrates the design and implementation of a machine learning based web application that predicts the possibility of heart disease from clinical parameters.</w:t>
      </w:r>
    </w:p>
    <w:p w14:paraId="06385E71" w14:textId="77777777" w:rsidR="00F21D9B" w:rsidRDefault="00000000">
      <w:pPr>
        <w:spacing w:after="420"/>
      </w:pPr>
      <w:r>
        <w:rPr>
          <w:rFonts w:cs="Calibri"/>
          <w:color w:val="000000"/>
          <w:szCs w:val="22"/>
        </w:rPr>
        <w:t>The work includes dataset preparation, model training, evaluation, model serialization, and deployment through a Flask web interface. To the best of our knowledge, the work described in this report is original and has been completed under proper guidance.</w:t>
      </w:r>
    </w:p>
    <w:p w14:paraId="3B8BD56A" w14:textId="77777777" w:rsidR="00F21D9B" w:rsidRDefault="00000000">
      <w:pPr>
        <w:spacing w:after="220"/>
      </w:pPr>
      <w:r>
        <w:rPr>
          <w:rFonts w:cs="Calibri"/>
          <w:color w:val="000000"/>
          <w:szCs w:val="22"/>
        </w:rPr>
        <w:t>Signature of Guide: __________________________</w:t>
      </w:r>
    </w:p>
    <w:p w14:paraId="7E871E78" w14:textId="77777777" w:rsidR="00F21D9B" w:rsidRDefault="00000000">
      <w:pPr>
        <w:spacing w:after="220"/>
      </w:pPr>
      <w:r>
        <w:rPr>
          <w:rFonts w:cs="Calibri"/>
          <w:color w:val="000000"/>
          <w:szCs w:val="22"/>
        </w:rPr>
        <w:t>Signature of Head of Department: ______________</w:t>
      </w:r>
    </w:p>
    <w:p w14:paraId="20A8CF11" w14:textId="77777777" w:rsidR="00F21D9B" w:rsidRDefault="00000000">
      <w:pPr>
        <w:spacing w:after="40"/>
      </w:pPr>
      <w:r>
        <w:rPr>
          <w:rFonts w:cs="Calibri"/>
          <w:color w:val="000000"/>
          <w:szCs w:val="22"/>
        </w:rPr>
        <w:t>Date: __________________</w:t>
      </w:r>
    </w:p>
    <w:p w14:paraId="071C8131" w14:textId="77777777" w:rsidR="00F21D9B" w:rsidRDefault="00000000">
      <w:r>
        <w:br w:type="page"/>
      </w:r>
    </w:p>
    <w:p w14:paraId="6B94E940" w14:textId="77777777" w:rsidR="00F21D9B" w:rsidRDefault="00000000">
      <w:pPr>
        <w:pStyle w:val="Heading1"/>
      </w:pPr>
      <w:r>
        <w:rPr>
          <w:rFonts w:cs="Calibri"/>
          <w:szCs w:val="32"/>
        </w:rPr>
        <w:lastRenderedPageBreak/>
        <w:t>Acknowledgement</w:t>
      </w:r>
    </w:p>
    <w:p w14:paraId="4AC51BC9" w14:textId="77777777" w:rsidR="00F21D9B" w:rsidRDefault="00000000">
      <w:pPr>
        <w:spacing w:after="160"/>
      </w:pPr>
      <w:r>
        <w:rPr>
          <w:rFonts w:cs="Calibri"/>
          <w:color w:val="000000"/>
          <w:szCs w:val="22"/>
        </w:rPr>
        <w:t>I express my sincere gratitude to my project guide, faculty members, and mentors for their valuable guidance, encouragement, and support throughout the development of this project. Their suggestions helped in understanding the practical use of machine learning for healthcare-oriented prediction systems.</w:t>
      </w:r>
    </w:p>
    <w:p w14:paraId="06C7B847" w14:textId="77777777" w:rsidR="00F21D9B" w:rsidRDefault="00000000">
      <w:pPr>
        <w:spacing w:after="260"/>
      </w:pPr>
      <w:r>
        <w:rPr>
          <w:rFonts w:cs="Calibri"/>
          <w:color w:val="000000"/>
          <w:szCs w:val="22"/>
        </w:rPr>
        <w:t>I am also thankful to my institution for providing the opportunity to complete this internship project. I acknowledge the open UCI Heart Disease dataset used for academic learning and experimentation. Finally, I thank my classmates, friends, and family for their constant motivation during the completion of this report.</w:t>
      </w:r>
    </w:p>
    <w:p w14:paraId="36F52F7F" w14:textId="77777777" w:rsidR="00F21D9B" w:rsidRDefault="00000000">
      <w:pPr>
        <w:spacing w:after="40"/>
      </w:pPr>
      <w:r>
        <w:rPr>
          <w:rFonts w:cs="Calibri"/>
          <w:color w:val="000000"/>
          <w:szCs w:val="22"/>
        </w:rPr>
        <w:t>Student Signature: __________________________</w:t>
      </w:r>
    </w:p>
    <w:p w14:paraId="772BDB59" w14:textId="77777777" w:rsidR="00F21D9B" w:rsidRDefault="00000000">
      <w:r>
        <w:br w:type="page"/>
      </w:r>
    </w:p>
    <w:p w14:paraId="688AD8B8" w14:textId="77777777" w:rsidR="00F21D9B" w:rsidRDefault="00000000">
      <w:pPr>
        <w:pStyle w:val="Heading1"/>
      </w:pPr>
      <w:r>
        <w:rPr>
          <w:rFonts w:cs="Calibri"/>
          <w:szCs w:val="32"/>
        </w:rPr>
        <w:lastRenderedPageBreak/>
        <w:t>Abstract</w:t>
      </w:r>
    </w:p>
    <w:p w14:paraId="31A9008F" w14:textId="77777777" w:rsidR="00F21D9B" w:rsidRDefault="00000000">
      <w:pPr>
        <w:spacing w:after="140"/>
      </w:pPr>
      <w:r>
        <w:rPr>
          <w:rFonts w:cs="Calibri"/>
          <w:color w:val="000000"/>
          <w:szCs w:val="22"/>
        </w:rPr>
        <w:t>Heart disease is one of the major health problems worldwide, and early screening can support timely medical consultation. This project, Heart Disease Prediction Using Machine Learning, develops a web-based prediction system that uses patient clinical attributes to classify whether a person is likely to have heart disease.</w:t>
      </w:r>
    </w:p>
    <w:p w14:paraId="3B872F23" w14:textId="77777777" w:rsidR="00F21D9B" w:rsidRDefault="00000000">
      <w:pPr>
        <w:spacing w:after="140"/>
      </w:pPr>
      <w:r>
        <w:rPr>
          <w:rFonts w:cs="Calibri"/>
          <w:color w:val="000000"/>
          <w:szCs w:val="22"/>
        </w:rPr>
        <w:t>The system uses the Cleveland subset of the UCI Heart Disease dataset. The raw records contain fourteen columns, including age, sex, chest pain type, resting blood pressure, cholesterol, fasting blood sugar, resting ECG result, maximum heart rate, exercise-induced angina, ST depression, slope, number of major vessels, thalassemia status, and target. Missing values are removed, and the target is converted into a binary class: no heart disease or heart disease.</w:t>
      </w:r>
    </w:p>
    <w:p w14:paraId="4C282C9A" w14:textId="77777777" w:rsidR="00F21D9B" w:rsidRDefault="00000000">
      <w:pPr>
        <w:spacing w:after="40"/>
      </w:pPr>
      <w:r>
        <w:rPr>
          <w:rFonts w:cs="Calibri"/>
          <w:color w:val="000000"/>
          <w:szCs w:val="22"/>
        </w:rPr>
        <w:t>A Decision Tree Classifier with maximum depth 4 is trained using scikit-learn. The model achieved an accuracy of 78.33% on the test split, with recall of 83% for heart disease cases. The trained model is saved as a pickle file and integrated into a Flask application. Users enter clinical values in a web form, and the system returns the predicted diagnostic result.</w:t>
      </w:r>
    </w:p>
    <w:p w14:paraId="3C43F673" w14:textId="77777777" w:rsidR="00F21D9B" w:rsidRDefault="00000000">
      <w:r>
        <w:br w:type="page"/>
      </w:r>
    </w:p>
    <w:p w14:paraId="16525FD7" w14:textId="77777777" w:rsidR="00F21D9B" w:rsidRDefault="00000000">
      <w:pPr>
        <w:pStyle w:val="Heading1"/>
      </w:pPr>
      <w:r>
        <w:rPr>
          <w:rFonts w:cs="Calibri"/>
          <w:szCs w:val="32"/>
        </w:rPr>
        <w:lastRenderedPageBreak/>
        <w:t>Table of Contents</w:t>
      </w:r>
    </w:p>
    <w:tbl>
      <w:tblPr>
        <w:tblW w:w="9360" w:type="dxa"/>
        <w:tblInd w:w="120" w:type="dxa"/>
        <w:tblBorders>
          <w:top w:val="single" w:sz="6" w:space="0" w:color="BFC7D1"/>
          <w:left w:val="single" w:sz="6" w:space="0" w:color="BFC7D1"/>
          <w:bottom w:val="single" w:sz="6" w:space="0" w:color="BFC7D1"/>
          <w:right w:val="single" w:sz="6" w:space="0" w:color="BFC7D1"/>
          <w:insideH w:val="single" w:sz="4" w:space="0" w:color="D9DEE7"/>
          <w:insideV w:val="single" w:sz="4" w:space="0" w:color="D9DEE7"/>
        </w:tblBorders>
        <w:tblLayout w:type="fixed"/>
        <w:tblCellMar>
          <w:top w:w="100" w:type="dxa"/>
          <w:left w:w="140" w:type="dxa"/>
          <w:bottom w:w="100" w:type="dxa"/>
          <w:right w:w="140" w:type="dxa"/>
        </w:tblCellMar>
        <w:tblLook w:val="04A0" w:firstRow="1" w:lastRow="0" w:firstColumn="1" w:lastColumn="0" w:noHBand="0" w:noVBand="1"/>
      </w:tblPr>
      <w:tblGrid>
        <w:gridCol w:w="7600"/>
        <w:gridCol w:w="1760"/>
      </w:tblGrid>
      <w:tr w:rsidR="00F21D9B" w14:paraId="7CA4383A" w14:textId="77777777">
        <w:tc>
          <w:tcPr>
            <w:tcW w:w="7600" w:type="dxa"/>
            <w:shd w:val="clear" w:color="auto" w:fill="F2F4F7"/>
            <w:vAlign w:val="center"/>
          </w:tcPr>
          <w:p w14:paraId="71336836" w14:textId="77777777" w:rsidR="00F21D9B" w:rsidRDefault="00000000">
            <w:pPr>
              <w:spacing w:after="40"/>
            </w:pPr>
            <w:r>
              <w:rPr>
                <w:rFonts w:cs="Calibri"/>
                <w:b/>
                <w:color w:val="000000"/>
                <w:sz w:val="20"/>
                <w:szCs w:val="20"/>
              </w:rPr>
              <w:t>Section</w:t>
            </w:r>
          </w:p>
        </w:tc>
        <w:tc>
          <w:tcPr>
            <w:tcW w:w="1760" w:type="dxa"/>
            <w:shd w:val="clear" w:color="auto" w:fill="F2F4F7"/>
            <w:vAlign w:val="center"/>
          </w:tcPr>
          <w:p w14:paraId="5C31C6CB" w14:textId="77777777" w:rsidR="00F21D9B" w:rsidRDefault="00000000">
            <w:pPr>
              <w:spacing w:after="40"/>
            </w:pPr>
            <w:r>
              <w:rPr>
                <w:rFonts w:cs="Calibri"/>
                <w:b/>
                <w:color w:val="000000"/>
                <w:sz w:val="20"/>
                <w:szCs w:val="20"/>
              </w:rPr>
              <w:t>Page</w:t>
            </w:r>
          </w:p>
        </w:tc>
      </w:tr>
      <w:tr w:rsidR="00F21D9B" w14:paraId="66CCDA19" w14:textId="77777777">
        <w:tc>
          <w:tcPr>
            <w:tcW w:w="7600" w:type="dxa"/>
            <w:vAlign w:val="center"/>
          </w:tcPr>
          <w:p w14:paraId="430E0B25" w14:textId="77777777" w:rsidR="00F21D9B" w:rsidRDefault="00000000">
            <w:pPr>
              <w:spacing w:after="40"/>
            </w:pPr>
            <w:r>
              <w:rPr>
                <w:rFonts w:cs="Calibri"/>
                <w:color w:val="000000"/>
                <w:sz w:val="20"/>
                <w:szCs w:val="20"/>
              </w:rPr>
              <w:t>1. Introduction</w:t>
            </w:r>
          </w:p>
        </w:tc>
        <w:tc>
          <w:tcPr>
            <w:tcW w:w="1760" w:type="dxa"/>
            <w:vAlign w:val="center"/>
          </w:tcPr>
          <w:p w14:paraId="0CCE70DF" w14:textId="77777777" w:rsidR="00F21D9B" w:rsidRDefault="00000000">
            <w:pPr>
              <w:spacing w:after="40"/>
            </w:pPr>
            <w:r>
              <w:rPr>
                <w:rFonts w:cs="Calibri"/>
                <w:color w:val="000000"/>
                <w:sz w:val="20"/>
                <w:szCs w:val="20"/>
              </w:rPr>
              <w:t>6</w:t>
            </w:r>
          </w:p>
        </w:tc>
      </w:tr>
      <w:tr w:rsidR="00F21D9B" w14:paraId="65BA7B78" w14:textId="77777777">
        <w:tc>
          <w:tcPr>
            <w:tcW w:w="7600" w:type="dxa"/>
            <w:vAlign w:val="center"/>
          </w:tcPr>
          <w:p w14:paraId="5BD7EF09" w14:textId="77777777" w:rsidR="00F21D9B" w:rsidRDefault="00000000">
            <w:pPr>
              <w:spacing w:after="40"/>
            </w:pPr>
            <w:r>
              <w:rPr>
                <w:rFonts w:cs="Calibri"/>
                <w:color w:val="000000"/>
                <w:sz w:val="20"/>
                <w:szCs w:val="20"/>
              </w:rPr>
              <w:t>2. Objectives and Scope</w:t>
            </w:r>
          </w:p>
        </w:tc>
        <w:tc>
          <w:tcPr>
            <w:tcW w:w="1760" w:type="dxa"/>
            <w:vAlign w:val="center"/>
          </w:tcPr>
          <w:p w14:paraId="05FA1313" w14:textId="77777777" w:rsidR="00F21D9B" w:rsidRDefault="00000000">
            <w:pPr>
              <w:spacing w:after="40"/>
            </w:pPr>
            <w:r>
              <w:rPr>
                <w:rFonts w:cs="Calibri"/>
                <w:color w:val="000000"/>
                <w:sz w:val="20"/>
                <w:szCs w:val="20"/>
              </w:rPr>
              <w:t>7</w:t>
            </w:r>
          </w:p>
        </w:tc>
      </w:tr>
      <w:tr w:rsidR="00F21D9B" w14:paraId="061A1A66" w14:textId="77777777">
        <w:tc>
          <w:tcPr>
            <w:tcW w:w="7600" w:type="dxa"/>
            <w:vAlign w:val="center"/>
          </w:tcPr>
          <w:p w14:paraId="3E1F93F2" w14:textId="77777777" w:rsidR="00F21D9B" w:rsidRDefault="00000000">
            <w:pPr>
              <w:spacing w:after="40"/>
            </w:pPr>
            <w:r>
              <w:rPr>
                <w:rFonts w:cs="Calibri"/>
                <w:color w:val="000000"/>
                <w:sz w:val="20"/>
                <w:szCs w:val="20"/>
              </w:rPr>
              <w:t>3. Literature and Existing System</w:t>
            </w:r>
          </w:p>
        </w:tc>
        <w:tc>
          <w:tcPr>
            <w:tcW w:w="1760" w:type="dxa"/>
            <w:vAlign w:val="center"/>
          </w:tcPr>
          <w:p w14:paraId="5C7B6D39" w14:textId="77777777" w:rsidR="00F21D9B" w:rsidRDefault="00000000">
            <w:pPr>
              <w:spacing w:after="40"/>
            </w:pPr>
            <w:r>
              <w:rPr>
                <w:rFonts w:cs="Calibri"/>
                <w:color w:val="000000"/>
                <w:sz w:val="20"/>
                <w:szCs w:val="20"/>
              </w:rPr>
              <w:t>8</w:t>
            </w:r>
          </w:p>
        </w:tc>
      </w:tr>
      <w:tr w:rsidR="00F21D9B" w14:paraId="42ED2D66" w14:textId="77777777">
        <w:tc>
          <w:tcPr>
            <w:tcW w:w="7600" w:type="dxa"/>
            <w:vAlign w:val="center"/>
          </w:tcPr>
          <w:p w14:paraId="327363BE" w14:textId="77777777" w:rsidR="00F21D9B" w:rsidRDefault="00000000">
            <w:pPr>
              <w:spacing w:after="40"/>
            </w:pPr>
            <w:r>
              <w:rPr>
                <w:rFonts w:cs="Calibri"/>
                <w:color w:val="000000"/>
                <w:sz w:val="20"/>
                <w:szCs w:val="20"/>
              </w:rPr>
              <w:t>4. System Analysis</w:t>
            </w:r>
          </w:p>
        </w:tc>
        <w:tc>
          <w:tcPr>
            <w:tcW w:w="1760" w:type="dxa"/>
            <w:vAlign w:val="center"/>
          </w:tcPr>
          <w:p w14:paraId="0FC63BB4" w14:textId="77777777" w:rsidR="00F21D9B" w:rsidRDefault="00000000">
            <w:pPr>
              <w:spacing w:after="40"/>
            </w:pPr>
            <w:r>
              <w:rPr>
                <w:rFonts w:cs="Calibri"/>
                <w:color w:val="000000"/>
                <w:sz w:val="20"/>
                <w:szCs w:val="20"/>
              </w:rPr>
              <w:t>9</w:t>
            </w:r>
          </w:p>
        </w:tc>
      </w:tr>
      <w:tr w:rsidR="00F21D9B" w14:paraId="464F8662" w14:textId="77777777">
        <w:tc>
          <w:tcPr>
            <w:tcW w:w="7600" w:type="dxa"/>
            <w:vAlign w:val="center"/>
          </w:tcPr>
          <w:p w14:paraId="1FF3870F" w14:textId="77777777" w:rsidR="00F21D9B" w:rsidRDefault="00000000">
            <w:pPr>
              <w:spacing w:after="40"/>
            </w:pPr>
            <w:r>
              <w:rPr>
                <w:rFonts w:cs="Calibri"/>
                <w:color w:val="000000"/>
                <w:sz w:val="20"/>
                <w:szCs w:val="20"/>
              </w:rPr>
              <w:t>5. Dataset Description</w:t>
            </w:r>
          </w:p>
        </w:tc>
        <w:tc>
          <w:tcPr>
            <w:tcW w:w="1760" w:type="dxa"/>
            <w:vAlign w:val="center"/>
          </w:tcPr>
          <w:p w14:paraId="5C911E98" w14:textId="77777777" w:rsidR="00F21D9B" w:rsidRDefault="00000000">
            <w:pPr>
              <w:spacing w:after="40"/>
            </w:pPr>
            <w:r>
              <w:rPr>
                <w:rFonts w:cs="Calibri"/>
                <w:color w:val="000000"/>
                <w:sz w:val="20"/>
                <w:szCs w:val="20"/>
              </w:rPr>
              <w:t>10</w:t>
            </w:r>
          </w:p>
        </w:tc>
      </w:tr>
      <w:tr w:rsidR="00F21D9B" w14:paraId="3EECC512" w14:textId="77777777">
        <w:tc>
          <w:tcPr>
            <w:tcW w:w="7600" w:type="dxa"/>
            <w:vAlign w:val="center"/>
          </w:tcPr>
          <w:p w14:paraId="73E33D48" w14:textId="77777777" w:rsidR="00F21D9B" w:rsidRDefault="00000000">
            <w:pPr>
              <w:spacing w:after="40"/>
            </w:pPr>
            <w:r>
              <w:rPr>
                <w:rFonts w:cs="Calibri"/>
                <w:color w:val="000000"/>
                <w:sz w:val="20"/>
                <w:szCs w:val="20"/>
              </w:rPr>
              <w:t>6. Methodology</w:t>
            </w:r>
          </w:p>
        </w:tc>
        <w:tc>
          <w:tcPr>
            <w:tcW w:w="1760" w:type="dxa"/>
            <w:vAlign w:val="center"/>
          </w:tcPr>
          <w:p w14:paraId="6FB2F1A2" w14:textId="77777777" w:rsidR="00F21D9B" w:rsidRDefault="00000000">
            <w:pPr>
              <w:spacing w:after="40"/>
            </w:pPr>
            <w:r>
              <w:rPr>
                <w:rFonts w:cs="Calibri"/>
                <w:color w:val="000000"/>
                <w:sz w:val="20"/>
                <w:szCs w:val="20"/>
              </w:rPr>
              <w:t>11</w:t>
            </w:r>
          </w:p>
        </w:tc>
      </w:tr>
      <w:tr w:rsidR="00F21D9B" w14:paraId="60AA1136" w14:textId="77777777">
        <w:tc>
          <w:tcPr>
            <w:tcW w:w="7600" w:type="dxa"/>
            <w:vAlign w:val="center"/>
          </w:tcPr>
          <w:p w14:paraId="1C5108B3" w14:textId="77777777" w:rsidR="00F21D9B" w:rsidRDefault="00000000">
            <w:pPr>
              <w:spacing w:after="40"/>
            </w:pPr>
            <w:r>
              <w:rPr>
                <w:rFonts w:cs="Calibri"/>
                <w:color w:val="000000"/>
                <w:sz w:val="20"/>
                <w:szCs w:val="20"/>
              </w:rPr>
              <w:t>7. Implementation</w:t>
            </w:r>
          </w:p>
        </w:tc>
        <w:tc>
          <w:tcPr>
            <w:tcW w:w="1760" w:type="dxa"/>
            <w:vAlign w:val="center"/>
          </w:tcPr>
          <w:p w14:paraId="6BC7879A" w14:textId="77777777" w:rsidR="00F21D9B" w:rsidRDefault="00000000">
            <w:pPr>
              <w:spacing w:after="40"/>
            </w:pPr>
            <w:r>
              <w:rPr>
                <w:rFonts w:cs="Calibri"/>
                <w:color w:val="000000"/>
                <w:sz w:val="20"/>
                <w:szCs w:val="20"/>
              </w:rPr>
              <w:t>12</w:t>
            </w:r>
          </w:p>
        </w:tc>
      </w:tr>
      <w:tr w:rsidR="00F21D9B" w14:paraId="1EFBAB85" w14:textId="77777777">
        <w:tc>
          <w:tcPr>
            <w:tcW w:w="7600" w:type="dxa"/>
            <w:vAlign w:val="center"/>
          </w:tcPr>
          <w:p w14:paraId="77631E9A" w14:textId="77777777" w:rsidR="00F21D9B" w:rsidRDefault="00000000">
            <w:pPr>
              <w:spacing w:after="40"/>
            </w:pPr>
            <w:r>
              <w:rPr>
                <w:rFonts w:cs="Calibri"/>
                <w:color w:val="000000"/>
                <w:sz w:val="20"/>
                <w:szCs w:val="20"/>
              </w:rPr>
              <w:t>8. Results and Evaluation</w:t>
            </w:r>
          </w:p>
        </w:tc>
        <w:tc>
          <w:tcPr>
            <w:tcW w:w="1760" w:type="dxa"/>
            <w:vAlign w:val="center"/>
          </w:tcPr>
          <w:p w14:paraId="3099FFEB" w14:textId="77777777" w:rsidR="00F21D9B" w:rsidRDefault="00000000">
            <w:pPr>
              <w:spacing w:after="40"/>
            </w:pPr>
            <w:r>
              <w:rPr>
                <w:rFonts w:cs="Calibri"/>
                <w:color w:val="000000"/>
                <w:sz w:val="20"/>
                <w:szCs w:val="20"/>
              </w:rPr>
              <w:t>14</w:t>
            </w:r>
          </w:p>
        </w:tc>
      </w:tr>
      <w:tr w:rsidR="00F21D9B" w14:paraId="27CF9923" w14:textId="77777777">
        <w:tc>
          <w:tcPr>
            <w:tcW w:w="7600" w:type="dxa"/>
            <w:vAlign w:val="center"/>
          </w:tcPr>
          <w:p w14:paraId="37EFDC4B" w14:textId="77777777" w:rsidR="00F21D9B" w:rsidRDefault="00000000">
            <w:pPr>
              <w:spacing w:after="40"/>
            </w:pPr>
            <w:r>
              <w:rPr>
                <w:rFonts w:cs="Calibri"/>
                <w:color w:val="000000"/>
                <w:sz w:val="20"/>
                <w:szCs w:val="20"/>
              </w:rPr>
              <w:t>9. Conclusion and Future Scope</w:t>
            </w:r>
          </w:p>
        </w:tc>
        <w:tc>
          <w:tcPr>
            <w:tcW w:w="1760" w:type="dxa"/>
            <w:vAlign w:val="center"/>
          </w:tcPr>
          <w:p w14:paraId="07E2EDF6" w14:textId="77777777" w:rsidR="00F21D9B" w:rsidRDefault="00000000">
            <w:pPr>
              <w:spacing w:after="40"/>
            </w:pPr>
            <w:r>
              <w:rPr>
                <w:rFonts w:cs="Calibri"/>
                <w:color w:val="000000"/>
                <w:sz w:val="20"/>
                <w:szCs w:val="20"/>
              </w:rPr>
              <w:t>15</w:t>
            </w:r>
          </w:p>
        </w:tc>
      </w:tr>
      <w:tr w:rsidR="00F21D9B" w14:paraId="177A6F9B" w14:textId="77777777">
        <w:tc>
          <w:tcPr>
            <w:tcW w:w="7600" w:type="dxa"/>
            <w:vAlign w:val="center"/>
          </w:tcPr>
          <w:p w14:paraId="623291FA" w14:textId="77777777" w:rsidR="00F21D9B" w:rsidRDefault="00000000">
            <w:pPr>
              <w:spacing w:after="40"/>
            </w:pPr>
            <w:r>
              <w:rPr>
                <w:rFonts w:cs="Calibri"/>
                <w:color w:val="000000"/>
                <w:sz w:val="20"/>
                <w:szCs w:val="20"/>
              </w:rPr>
              <w:t>10. References</w:t>
            </w:r>
          </w:p>
        </w:tc>
        <w:tc>
          <w:tcPr>
            <w:tcW w:w="1760" w:type="dxa"/>
            <w:vAlign w:val="center"/>
          </w:tcPr>
          <w:p w14:paraId="491721D9" w14:textId="77777777" w:rsidR="00F21D9B" w:rsidRDefault="00000000">
            <w:pPr>
              <w:spacing w:after="40"/>
            </w:pPr>
            <w:r>
              <w:rPr>
                <w:rFonts w:cs="Calibri"/>
                <w:color w:val="000000"/>
                <w:sz w:val="20"/>
                <w:szCs w:val="20"/>
              </w:rPr>
              <w:t>16</w:t>
            </w:r>
          </w:p>
        </w:tc>
      </w:tr>
    </w:tbl>
    <w:p w14:paraId="4F1844C1" w14:textId="77777777" w:rsidR="00F21D9B" w:rsidRDefault="00000000">
      <w:r>
        <w:br w:type="page"/>
      </w:r>
    </w:p>
    <w:p w14:paraId="711289D6" w14:textId="77777777" w:rsidR="00F21D9B" w:rsidRDefault="00000000">
      <w:pPr>
        <w:pStyle w:val="Heading1"/>
      </w:pPr>
      <w:r>
        <w:rPr>
          <w:rFonts w:cs="Calibri"/>
          <w:szCs w:val="32"/>
        </w:rPr>
        <w:lastRenderedPageBreak/>
        <w:t>1. Introduction</w:t>
      </w:r>
    </w:p>
    <w:p w14:paraId="6F3EBBE5" w14:textId="77777777" w:rsidR="00F21D9B" w:rsidRDefault="00000000">
      <w:pPr>
        <w:spacing w:after="140"/>
      </w:pPr>
      <w:r>
        <w:rPr>
          <w:rFonts w:cs="Calibri"/>
          <w:color w:val="000000"/>
          <w:szCs w:val="22"/>
        </w:rPr>
        <w:t>Machine learning is increasingly used in healthcare support systems because it can learn patterns from previous medical records and help users make preliminary risk assessments. Heart disease prediction is a practical example because many clinical indicators are numerical or categorical and can be processed by classification algorithms.</w:t>
      </w:r>
    </w:p>
    <w:p w14:paraId="54BB226C" w14:textId="77777777" w:rsidR="00F21D9B" w:rsidRDefault="00000000">
      <w:pPr>
        <w:spacing w:after="140"/>
      </w:pPr>
      <w:r>
        <w:rPr>
          <w:rFonts w:cs="Calibri"/>
          <w:color w:val="000000"/>
          <w:szCs w:val="22"/>
        </w:rPr>
        <w:t>This project implements a heart disease prediction system as a complete mini application. It starts with a standard heart disease dataset, trains a machine learning model, saves the trained model, and exposes it through a Flask web interface. The interface accepts thirteen patient attributes and displays either "</w:t>
      </w:r>
      <w:proofErr w:type="gramStart"/>
      <w:r>
        <w:rPr>
          <w:rFonts w:cs="Calibri"/>
          <w:color w:val="000000"/>
          <w:szCs w:val="22"/>
        </w:rPr>
        <w:t>Heart Disease</w:t>
      </w:r>
      <w:proofErr w:type="gramEnd"/>
      <w:r>
        <w:rPr>
          <w:rFonts w:cs="Calibri"/>
          <w:color w:val="000000"/>
          <w:szCs w:val="22"/>
        </w:rPr>
        <w:t>" or "No Heart Disease" as the output.</w:t>
      </w:r>
    </w:p>
    <w:p w14:paraId="2A24682C" w14:textId="77777777" w:rsidR="00F21D9B" w:rsidRDefault="00000000">
      <w:pPr>
        <w:spacing w:after="40"/>
      </w:pPr>
      <w:r>
        <w:rPr>
          <w:rFonts w:cs="Calibri"/>
          <w:color w:val="000000"/>
          <w:szCs w:val="22"/>
        </w:rPr>
        <w:t>The project is intended for educational and preliminary screening purposes only. It is not a replacement for medical diagnosis. Its main value is demonstrating how data preprocessing, supervised learning, model persistence, and web deployment can be combined into one usable system.</w:t>
      </w:r>
    </w:p>
    <w:p w14:paraId="51BD18C7" w14:textId="77777777" w:rsidR="00F21D9B" w:rsidRDefault="00000000">
      <w:r>
        <w:br w:type="page"/>
      </w:r>
    </w:p>
    <w:p w14:paraId="5E6C7E5B" w14:textId="77777777" w:rsidR="00F21D9B" w:rsidRDefault="00000000">
      <w:pPr>
        <w:pStyle w:val="Heading1"/>
      </w:pPr>
      <w:r>
        <w:rPr>
          <w:rFonts w:cs="Calibri"/>
          <w:szCs w:val="32"/>
        </w:rPr>
        <w:lastRenderedPageBreak/>
        <w:t>2. Objectives and Scope</w:t>
      </w:r>
    </w:p>
    <w:p w14:paraId="033850C3" w14:textId="77777777" w:rsidR="00F21D9B" w:rsidRDefault="00000000">
      <w:pPr>
        <w:pStyle w:val="Heading2"/>
      </w:pPr>
      <w:r>
        <w:rPr>
          <w:rFonts w:cs="Calibri"/>
          <w:szCs w:val="26"/>
        </w:rPr>
        <w:t>Objectives</w:t>
      </w:r>
    </w:p>
    <w:p w14:paraId="227F0B4E" w14:textId="77777777" w:rsidR="00F21D9B" w:rsidRDefault="00000000">
      <w:pPr>
        <w:pStyle w:val="ListParagraph"/>
        <w:numPr>
          <w:ilvl w:val="0"/>
          <w:numId w:val="1"/>
        </w:numPr>
        <w:spacing w:after="80" w:line="280" w:lineRule="auto"/>
      </w:pPr>
      <w:r>
        <w:rPr>
          <w:rFonts w:cs="Calibri"/>
          <w:color w:val="000000"/>
          <w:szCs w:val="22"/>
        </w:rPr>
        <w:t>To study how supervised machine learning can support heart disease risk prediction.</w:t>
      </w:r>
    </w:p>
    <w:p w14:paraId="7EE1673B" w14:textId="77777777" w:rsidR="00F21D9B" w:rsidRDefault="00000000">
      <w:pPr>
        <w:pStyle w:val="ListParagraph"/>
        <w:numPr>
          <w:ilvl w:val="0"/>
          <w:numId w:val="1"/>
        </w:numPr>
        <w:spacing w:after="80" w:line="280" w:lineRule="auto"/>
      </w:pPr>
      <w:r>
        <w:rPr>
          <w:rFonts w:cs="Calibri"/>
          <w:color w:val="000000"/>
          <w:szCs w:val="22"/>
        </w:rPr>
        <w:t>To preprocess the Cleveland heart disease dataset by handling missing values and converting the target into binary classes.</w:t>
      </w:r>
    </w:p>
    <w:p w14:paraId="2842469C" w14:textId="77777777" w:rsidR="00F21D9B" w:rsidRDefault="00000000">
      <w:pPr>
        <w:pStyle w:val="ListParagraph"/>
        <w:numPr>
          <w:ilvl w:val="0"/>
          <w:numId w:val="1"/>
        </w:numPr>
        <w:spacing w:after="80" w:line="280" w:lineRule="auto"/>
      </w:pPr>
      <w:r>
        <w:rPr>
          <w:rFonts w:cs="Calibri"/>
          <w:color w:val="000000"/>
          <w:szCs w:val="22"/>
        </w:rPr>
        <w:t>To train a Decision Tree Classifier and evaluate it using accuracy, confusion matrix, precision, recall, and F1-score.</w:t>
      </w:r>
    </w:p>
    <w:p w14:paraId="119B9209" w14:textId="77777777" w:rsidR="00F21D9B" w:rsidRDefault="00000000">
      <w:pPr>
        <w:pStyle w:val="ListParagraph"/>
        <w:numPr>
          <w:ilvl w:val="0"/>
          <w:numId w:val="1"/>
        </w:numPr>
        <w:spacing w:after="80" w:line="280" w:lineRule="auto"/>
      </w:pPr>
      <w:r>
        <w:rPr>
          <w:rFonts w:cs="Calibri"/>
          <w:color w:val="000000"/>
          <w:szCs w:val="22"/>
        </w:rPr>
        <w:t>To build a Flask-based web application where users can enter clinical values and receive a prediction.</w:t>
      </w:r>
    </w:p>
    <w:p w14:paraId="183E2210" w14:textId="77777777" w:rsidR="00F21D9B" w:rsidRDefault="00000000">
      <w:pPr>
        <w:pStyle w:val="Heading2"/>
      </w:pPr>
      <w:r>
        <w:rPr>
          <w:rFonts w:cs="Calibri"/>
          <w:szCs w:val="26"/>
        </w:rPr>
        <w:t>Scope</w:t>
      </w:r>
    </w:p>
    <w:p w14:paraId="22AD7B88" w14:textId="77777777" w:rsidR="00F21D9B" w:rsidRDefault="00000000">
      <w:pPr>
        <w:spacing w:after="40"/>
      </w:pPr>
      <w:r>
        <w:rPr>
          <w:rFonts w:cs="Calibri"/>
          <w:color w:val="000000"/>
          <w:szCs w:val="22"/>
        </w:rPr>
        <w:t>The system covers data loading, cleaning, model training, model saving, and web-based prediction. The project does not include hospital integration, live electronic health record connectivity, doctor verification workflows, or regulatory-grade clinical validation.</w:t>
      </w:r>
    </w:p>
    <w:p w14:paraId="7468E153" w14:textId="77777777" w:rsidR="00F21D9B" w:rsidRDefault="00000000">
      <w:r>
        <w:br w:type="page"/>
      </w:r>
    </w:p>
    <w:p w14:paraId="769933F2" w14:textId="77777777" w:rsidR="00F21D9B" w:rsidRDefault="00000000">
      <w:pPr>
        <w:pStyle w:val="Heading1"/>
      </w:pPr>
      <w:r>
        <w:rPr>
          <w:rFonts w:cs="Calibri"/>
          <w:szCs w:val="32"/>
        </w:rPr>
        <w:lastRenderedPageBreak/>
        <w:t>3. Literature and Existing System</w:t>
      </w:r>
    </w:p>
    <w:p w14:paraId="6E6AC26C" w14:textId="77777777" w:rsidR="00F21D9B" w:rsidRDefault="00000000">
      <w:pPr>
        <w:spacing w:after="140"/>
      </w:pPr>
      <w:r>
        <w:rPr>
          <w:rFonts w:cs="Calibri"/>
          <w:color w:val="000000"/>
          <w:szCs w:val="22"/>
        </w:rPr>
        <w:t>Traditional heart disease assessment depends on consultation, diagnostic tests, and expert interpretation. These methods are essential, but they can require time, medical infrastructure, and specialist availability. Machine learning does not replace these steps, but it can help build screening tools that identify patterns from historical patient data.</w:t>
      </w:r>
    </w:p>
    <w:p w14:paraId="10B19EA6" w14:textId="77777777" w:rsidR="00F21D9B" w:rsidRDefault="00000000">
      <w:pPr>
        <w:spacing w:after="140"/>
      </w:pPr>
      <w:r>
        <w:rPr>
          <w:rFonts w:cs="Calibri"/>
          <w:color w:val="000000"/>
          <w:szCs w:val="22"/>
        </w:rPr>
        <w:t>Common algorithms used for such classification tasks include Logistic Regression, Decision Trees, Random Forests, Support Vector Machines, and Naive Bayes. This project uses a Decision Tree because it is simple, interpretable, and suitable for tabular clinical data. The algorithm splits records based on feature thresholds and produces a class prediction at the leaf node.</w:t>
      </w:r>
    </w:p>
    <w:p w14:paraId="09201210" w14:textId="77777777" w:rsidR="00F21D9B" w:rsidRDefault="00000000">
      <w:pPr>
        <w:spacing w:after="40"/>
      </w:pPr>
      <w:r>
        <w:rPr>
          <w:rFonts w:cs="Calibri"/>
          <w:color w:val="000000"/>
          <w:szCs w:val="22"/>
        </w:rPr>
        <w:t>The proposed system improves on a purely manual workflow by providing a quick web-based interface. A user can enter values once, submit the form, and receive a prediction immediately from the trained model.</w:t>
      </w:r>
    </w:p>
    <w:p w14:paraId="2E61956E" w14:textId="77777777" w:rsidR="00F21D9B" w:rsidRDefault="00000000">
      <w:r>
        <w:br w:type="page"/>
      </w:r>
    </w:p>
    <w:p w14:paraId="70AE577A" w14:textId="77777777" w:rsidR="00F21D9B" w:rsidRDefault="00000000">
      <w:pPr>
        <w:pStyle w:val="Heading1"/>
      </w:pPr>
      <w:r>
        <w:rPr>
          <w:rFonts w:cs="Calibri"/>
          <w:szCs w:val="32"/>
        </w:rPr>
        <w:lastRenderedPageBreak/>
        <w:t>4. System Analysis</w:t>
      </w:r>
    </w:p>
    <w:p w14:paraId="6B5EDE33" w14:textId="77777777" w:rsidR="00F21D9B" w:rsidRDefault="00000000">
      <w:pPr>
        <w:pStyle w:val="Heading2"/>
      </w:pPr>
      <w:r>
        <w:rPr>
          <w:rFonts w:cs="Calibri"/>
          <w:szCs w:val="26"/>
        </w:rPr>
        <w:t>Proposed System</w:t>
      </w:r>
    </w:p>
    <w:p w14:paraId="317F4689" w14:textId="77777777" w:rsidR="00F21D9B" w:rsidRDefault="00000000">
      <w:pPr>
        <w:spacing w:after="140"/>
      </w:pPr>
      <w:r>
        <w:rPr>
          <w:rFonts w:cs="Calibri"/>
          <w:color w:val="000000"/>
          <w:szCs w:val="22"/>
        </w:rPr>
        <w:t xml:space="preserve">The proposed system consists of three main layers: a dataset and training layer, a saved machine learning model, and a Flask application layer. The training script reads the processed Cleveland data, removes incomplete rows, converts the target into a binary label, trains the model, evaluates it, and saves the model as </w:t>
      </w:r>
      <w:proofErr w:type="spellStart"/>
      <w:r>
        <w:rPr>
          <w:rFonts w:cs="Calibri"/>
          <w:color w:val="000000"/>
          <w:szCs w:val="22"/>
        </w:rPr>
        <w:t>heart_model.pkl</w:t>
      </w:r>
      <w:proofErr w:type="spellEnd"/>
      <w:r>
        <w:rPr>
          <w:rFonts w:cs="Calibri"/>
          <w:color w:val="000000"/>
          <w:szCs w:val="22"/>
        </w:rPr>
        <w:t>.</w:t>
      </w:r>
    </w:p>
    <w:p w14:paraId="7AC1C0EB" w14:textId="77777777" w:rsidR="00F21D9B" w:rsidRDefault="00000000">
      <w:pPr>
        <w:spacing w:after="140"/>
      </w:pPr>
      <w:r>
        <w:rPr>
          <w:rFonts w:cs="Calibri"/>
          <w:color w:val="000000"/>
          <w:szCs w:val="22"/>
        </w:rPr>
        <w:t xml:space="preserve">The web application loads the saved pickle model when the Flask server starts. It renders an HTML form, collects input through the /predict route, converts form values into a </w:t>
      </w:r>
      <w:proofErr w:type="gramStart"/>
      <w:r>
        <w:rPr>
          <w:rFonts w:cs="Calibri"/>
          <w:color w:val="000000"/>
          <w:szCs w:val="22"/>
        </w:rPr>
        <w:t xml:space="preserve">pandas </w:t>
      </w:r>
      <w:proofErr w:type="spellStart"/>
      <w:r>
        <w:rPr>
          <w:rFonts w:cs="Calibri"/>
          <w:color w:val="000000"/>
          <w:szCs w:val="22"/>
        </w:rPr>
        <w:t>DataFrame</w:t>
      </w:r>
      <w:proofErr w:type="spellEnd"/>
      <w:proofErr w:type="gramEnd"/>
      <w:r>
        <w:rPr>
          <w:rFonts w:cs="Calibri"/>
          <w:color w:val="000000"/>
          <w:szCs w:val="22"/>
        </w:rPr>
        <w:t xml:space="preserve"> with the same feature column order used during training, and returns the prediction to the user interface.</w:t>
      </w:r>
    </w:p>
    <w:p w14:paraId="7612FEB0" w14:textId="77777777" w:rsidR="00F21D9B" w:rsidRDefault="00000000">
      <w:pPr>
        <w:pStyle w:val="Heading2"/>
      </w:pPr>
      <w:r>
        <w:rPr>
          <w:rFonts w:cs="Calibri"/>
          <w:szCs w:val="26"/>
        </w:rPr>
        <w:t>Software Requirements</w:t>
      </w:r>
    </w:p>
    <w:tbl>
      <w:tblPr>
        <w:tblW w:w="9360" w:type="dxa"/>
        <w:tblInd w:w="120" w:type="dxa"/>
        <w:tblBorders>
          <w:top w:val="single" w:sz="6" w:space="0" w:color="BFC7D1"/>
          <w:left w:val="single" w:sz="6" w:space="0" w:color="BFC7D1"/>
          <w:bottom w:val="single" w:sz="6" w:space="0" w:color="BFC7D1"/>
          <w:right w:val="single" w:sz="6" w:space="0" w:color="BFC7D1"/>
          <w:insideH w:val="single" w:sz="4" w:space="0" w:color="D9DEE7"/>
          <w:insideV w:val="single" w:sz="4" w:space="0" w:color="D9DEE7"/>
        </w:tblBorders>
        <w:tblLayout w:type="fixed"/>
        <w:tblCellMar>
          <w:top w:w="100" w:type="dxa"/>
          <w:left w:w="140" w:type="dxa"/>
          <w:bottom w:w="100" w:type="dxa"/>
          <w:right w:w="140" w:type="dxa"/>
        </w:tblCellMar>
        <w:tblLook w:val="04A0" w:firstRow="1" w:lastRow="0" w:firstColumn="1" w:lastColumn="0" w:noHBand="0" w:noVBand="1"/>
      </w:tblPr>
      <w:tblGrid>
        <w:gridCol w:w="3000"/>
        <w:gridCol w:w="6360"/>
      </w:tblGrid>
      <w:tr w:rsidR="00F21D9B" w14:paraId="7E016062" w14:textId="77777777">
        <w:tc>
          <w:tcPr>
            <w:tcW w:w="3000" w:type="dxa"/>
            <w:shd w:val="clear" w:color="auto" w:fill="F2F4F7"/>
            <w:vAlign w:val="center"/>
          </w:tcPr>
          <w:p w14:paraId="51C1A7F0" w14:textId="77777777" w:rsidR="00F21D9B" w:rsidRDefault="00000000">
            <w:pPr>
              <w:spacing w:after="40"/>
            </w:pPr>
            <w:r>
              <w:rPr>
                <w:rFonts w:cs="Calibri"/>
                <w:b/>
                <w:color w:val="000000"/>
                <w:sz w:val="20"/>
                <w:szCs w:val="20"/>
              </w:rPr>
              <w:t>Component</w:t>
            </w:r>
          </w:p>
        </w:tc>
        <w:tc>
          <w:tcPr>
            <w:tcW w:w="6360" w:type="dxa"/>
            <w:shd w:val="clear" w:color="auto" w:fill="F2F4F7"/>
            <w:vAlign w:val="center"/>
          </w:tcPr>
          <w:p w14:paraId="0D5481B9" w14:textId="77777777" w:rsidR="00F21D9B" w:rsidRDefault="00000000">
            <w:pPr>
              <w:spacing w:after="40"/>
            </w:pPr>
            <w:r>
              <w:rPr>
                <w:rFonts w:cs="Calibri"/>
                <w:b/>
                <w:color w:val="000000"/>
                <w:sz w:val="20"/>
                <w:szCs w:val="20"/>
              </w:rPr>
              <w:t>Used In Project</w:t>
            </w:r>
          </w:p>
        </w:tc>
      </w:tr>
      <w:tr w:rsidR="00F21D9B" w14:paraId="24573154" w14:textId="77777777">
        <w:tc>
          <w:tcPr>
            <w:tcW w:w="3000" w:type="dxa"/>
            <w:vAlign w:val="center"/>
          </w:tcPr>
          <w:p w14:paraId="15DB8910" w14:textId="77777777" w:rsidR="00F21D9B" w:rsidRDefault="00000000">
            <w:pPr>
              <w:spacing w:after="40"/>
            </w:pPr>
            <w:r>
              <w:rPr>
                <w:rFonts w:cs="Calibri"/>
                <w:color w:val="000000"/>
                <w:sz w:val="20"/>
                <w:szCs w:val="20"/>
              </w:rPr>
              <w:t>Programming language</w:t>
            </w:r>
          </w:p>
        </w:tc>
        <w:tc>
          <w:tcPr>
            <w:tcW w:w="6360" w:type="dxa"/>
            <w:vAlign w:val="center"/>
          </w:tcPr>
          <w:p w14:paraId="2225EF39" w14:textId="77777777" w:rsidR="00F21D9B" w:rsidRDefault="00000000">
            <w:pPr>
              <w:spacing w:after="40"/>
            </w:pPr>
            <w:r>
              <w:rPr>
                <w:rFonts w:cs="Calibri"/>
                <w:color w:val="000000"/>
                <w:sz w:val="20"/>
                <w:szCs w:val="20"/>
              </w:rPr>
              <w:t>Python</w:t>
            </w:r>
          </w:p>
        </w:tc>
      </w:tr>
      <w:tr w:rsidR="00F21D9B" w14:paraId="75ECB080" w14:textId="77777777">
        <w:tc>
          <w:tcPr>
            <w:tcW w:w="3000" w:type="dxa"/>
            <w:vAlign w:val="center"/>
          </w:tcPr>
          <w:p w14:paraId="400C3244" w14:textId="77777777" w:rsidR="00F21D9B" w:rsidRDefault="00000000">
            <w:pPr>
              <w:spacing w:after="40"/>
            </w:pPr>
            <w:r>
              <w:rPr>
                <w:rFonts w:cs="Calibri"/>
                <w:color w:val="000000"/>
                <w:sz w:val="20"/>
                <w:szCs w:val="20"/>
              </w:rPr>
              <w:t>Web framework</w:t>
            </w:r>
          </w:p>
        </w:tc>
        <w:tc>
          <w:tcPr>
            <w:tcW w:w="6360" w:type="dxa"/>
            <w:vAlign w:val="center"/>
          </w:tcPr>
          <w:p w14:paraId="2EF130DF" w14:textId="77777777" w:rsidR="00F21D9B" w:rsidRDefault="00000000">
            <w:pPr>
              <w:spacing w:after="40"/>
            </w:pPr>
            <w:r>
              <w:rPr>
                <w:rFonts w:cs="Calibri"/>
                <w:color w:val="000000"/>
                <w:sz w:val="20"/>
                <w:szCs w:val="20"/>
              </w:rPr>
              <w:t>Flask</w:t>
            </w:r>
          </w:p>
        </w:tc>
      </w:tr>
      <w:tr w:rsidR="00F21D9B" w14:paraId="197AE81A" w14:textId="77777777">
        <w:tc>
          <w:tcPr>
            <w:tcW w:w="3000" w:type="dxa"/>
            <w:vAlign w:val="center"/>
          </w:tcPr>
          <w:p w14:paraId="143C285F" w14:textId="77777777" w:rsidR="00F21D9B" w:rsidRDefault="00000000">
            <w:pPr>
              <w:spacing w:after="40"/>
            </w:pPr>
            <w:r>
              <w:rPr>
                <w:rFonts w:cs="Calibri"/>
                <w:color w:val="000000"/>
                <w:sz w:val="20"/>
                <w:szCs w:val="20"/>
              </w:rPr>
              <w:t>Machine learning library</w:t>
            </w:r>
          </w:p>
        </w:tc>
        <w:tc>
          <w:tcPr>
            <w:tcW w:w="6360" w:type="dxa"/>
            <w:vAlign w:val="center"/>
          </w:tcPr>
          <w:p w14:paraId="62E58061" w14:textId="77777777" w:rsidR="00F21D9B" w:rsidRDefault="00000000">
            <w:pPr>
              <w:spacing w:after="40"/>
            </w:pPr>
            <w:r>
              <w:rPr>
                <w:rFonts w:cs="Calibri"/>
                <w:color w:val="000000"/>
                <w:sz w:val="20"/>
                <w:szCs w:val="20"/>
              </w:rPr>
              <w:t>scikit-learn</w:t>
            </w:r>
          </w:p>
        </w:tc>
      </w:tr>
      <w:tr w:rsidR="00F21D9B" w14:paraId="4D704893" w14:textId="77777777">
        <w:tc>
          <w:tcPr>
            <w:tcW w:w="3000" w:type="dxa"/>
            <w:vAlign w:val="center"/>
          </w:tcPr>
          <w:p w14:paraId="1B26DF46" w14:textId="77777777" w:rsidR="00F21D9B" w:rsidRDefault="00000000">
            <w:pPr>
              <w:spacing w:after="40"/>
            </w:pPr>
            <w:r>
              <w:rPr>
                <w:rFonts w:cs="Calibri"/>
                <w:color w:val="000000"/>
                <w:sz w:val="20"/>
                <w:szCs w:val="20"/>
              </w:rPr>
              <w:t>Data handling</w:t>
            </w:r>
          </w:p>
        </w:tc>
        <w:tc>
          <w:tcPr>
            <w:tcW w:w="6360" w:type="dxa"/>
            <w:vAlign w:val="center"/>
          </w:tcPr>
          <w:p w14:paraId="3D505240" w14:textId="77777777" w:rsidR="00F21D9B" w:rsidRDefault="00000000">
            <w:pPr>
              <w:spacing w:after="40"/>
            </w:pPr>
            <w:r>
              <w:rPr>
                <w:rFonts w:cs="Calibri"/>
                <w:color w:val="000000"/>
                <w:sz w:val="20"/>
                <w:szCs w:val="20"/>
              </w:rPr>
              <w:t xml:space="preserve">pandas, </w:t>
            </w:r>
            <w:proofErr w:type="spellStart"/>
            <w:r>
              <w:rPr>
                <w:rFonts w:cs="Calibri"/>
                <w:color w:val="000000"/>
                <w:sz w:val="20"/>
                <w:szCs w:val="20"/>
              </w:rPr>
              <w:t>numpy</w:t>
            </w:r>
            <w:proofErr w:type="spellEnd"/>
          </w:p>
        </w:tc>
      </w:tr>
      <w:tr w:rsidR="00F21D9B" w14:paraId="2125BF8D" w14:textId="77777777">
        <w:tc>
          <w:tcPr>
            <w:tcW w:w="3000" w:type="dxa"/>
            <w:vAlign w:val="center"/>
          </w:tcPr>
          <w:p w14:paraId="679D1BBF" w14:textId="77777777" w:rsidR="00F21D9B" w:rsidRDefault="00000000">
            <w:pPr>
              <w:spacing w:after="40"/>
            </w:pPr>
            <w:r>
              <w:rPr>
                <w:rFonts w:cs="Calibri"/>
                <w:color w:val="000000"/>
                <w:sz w:val="20"/>
                <w:szCs w:val="20"/>
              </w:rPr>
              <w:t>Frontend</w:t>
            </w:r>
          </w:p>
        </w:tc>
        <w:tc>
          <w:tcPr>
            <w:tcW w:w="6360" w:type="dxa"/>
            <w:vAlign w:val="center"/>
          </w:tcPr>
          <w:p w14:paraId="113E6141" w14:textId="77777777" w:rsidR="00F21D9B" w:rsidRDefault="00000000">
            <w:pPr>
              <w:spacing w:after="40"/>
            </w:pPr>
            <w:r>
              <w:rPr>
                <w:rFonts w:cs="Calibri"/>
                <w:color w:val="000000"/>
                <w:sz w:val="20"/>
                <w:szCs w:val="20"/>
              </w:rPr>
              <w:t>HTML, CSS, Jinja template</w:t>
            </w:r>
          </w:p>
        </w:tc>
      </w:tr>
      <w:tr w:rsidR="00F21D9B" w14:paraId="7D55994A" w14:textId="77777777">
        <w:tc>
          <w:tcPr>
            <w:tcW w:w="3000" w:type="dxa"/>
            <w:vAlign w:val="center"/>
          </w:tcPr>
          <w:p w14:paraId="40323BE5" w14:textId="77777777" w:rsidR="00F21D9B" w:rsidRDefault="00000000">
            <w:pPr>
              <w:spacing w:after="40"/>
            </w:pPr>
            <w:r>
              <w:rPr>
                <w:rFonts w:cs="Calibri"/>
                <w:color w:val="000000"/>
                <w:sz w:val="20"/>
                <w:szCs w:val="20"/>
              </w:rPr>
              <w:t>Deployment support</w:t>
            </w:r>
          </w:p>
        </w:tc>
        <w:tc>
          <w:tcPr>
            <w:tcW w:w="6360" w:type="dxa"/>
            <w:vAlign w:val="center"/>
          </w:tcPr>
          <w:p w14:paraId="62309875" w14:textId="77777777" w:rsidR="00F21D9B" w:rsidRDefault="00000000">
            <w:pPr>
              <w:spacing w:after="40"/>
            </w:pPr>
            <w:proofErr w:type="spellStart"/>
            <w:r>
              <w:rPr>
                <w:rFonts w:cs="Calibri"/>
                <w:color w:val="000000"/>
                <w:sz w:val="20"/>
                <w:szCs w:val="20"/>
              </w:rPr>
              <w:t>gunicorn</w:t>
            </w:r>
            <w:proofErr w:type="spellEnd"/>
            <w:r>
              <w:rPr>
                <w:rFonts w:cs="Calibri"/>
                <w:color w:val="000000"/>
                <w:sz w:val="20"/>
                <w:szCs w:val="20"/>
              </w:rPr>
              <w:t>, Flask host/port configuration</w:t>
            </w:r>
          </w:p>
        </w:tc>
      </w:tr>
    </w:tbl>
    <w:p w14:paraId="57E6B573" w14:textId="77777777" w:rsidR="00F21D9B" w:rsidRDefault="00000000">
      <w:r>
        <w:br w:type="page"/>
      </w:r>
    </w:p>
    <w:p w14:paraId="48CBE980" w14:textId="77777777" w:rsidR="00F21D9B" w:rsidRDefault="00000000">
      <w:pPr>
        <w:pStyle w:val="Heading1"/>
      </w:pPr>
      <w:r>
        <w:rPr>
          <w:rFonts w:cs="Calibri"/>
          <w:szCs w:val="32"/>
        </w:rPr>
        <w:lastRenderedPageBreak/>
        <w:t>5. Dataset Description</w:t>
      </w:r>
    </w:p>
    <w:p w14:paraId="51C99C7B" w14:textId="77777777" w:rsidR="00F21D9B" w:rsidRDefault="00000000">
      <w:pPr>
        <w:spacing w:after="140"/>
      </w:pPr>
      <w:r>
        <w:rPr>
          <w:rFonts w:cs="Calibri"/>
          <w:color w:val="000000"/>
          <w:szCs w:val="22"/>
        </w:rPr>
        <w:t xml:space="preserve">The project uses the processed Cleveland heart disease dataset located in </w:t>
      </w:r>
      <w:proofErr w:type="spellStart"/>
      <w:r>
        <w:rPr>
          <w:rFonts w:cs="Calibri"/>
          <w:color w:val="000000"/>
          <w:szCs w:val="22"/>
        </w:rPr>
        <w:t>heart+disease</w:t>
      </w:r>
      <w:proofErr w:type="spellEnd"/>
      <w:r>
        <w:rPr>
          <w:rFonts w:cs="Calibri"/>
          <w:color w:val="000000"/>
          <w:szCs w:val="22"/>
        </w:rPr>
        <w:t>/</w:t>
      </w:r>
      <w:proofErr w:type="spellStart"/>
      <w:r>
        <w:rPr>
          <w:rFonts w:cs="Calibri"/>
          <w:color w:val="000000"/>
          <w:szCs w:val="22"/>
        </w:rPr>
        <w:t>processed.cleveland.data</w:t>
      </w:r>
      <w:proofErr w:type="spellEnd"/>
      <w:r>
        <w:rPr>
          <w:rFonts w:cs="Calibri"/>
          <w:color w:val="000000"/>
          <w:szCs w:val="22"/>
        </w:rPr>
        <w:t xml:space="preserve">. The raw file contains 303 records and 14 columns. After dropping missing values in ca and </w:t>
      </w:r>
      <w:proofErr w:type="spellStart"/>
      <w:r>
        <w:rPr>
          <w:rFonts w:cs="Calibri"/>
          <w:color w:val="000000"/>
          <w:szCs w:val="22"/>
        </w:rPr>
        <w:t>thal</w:t>
      </w:r>
      <w:proofErr w:type="spellEnd"/>
      <w:r>
        <w:rPr>
          <w:rFonts w:cs="Calibri"/>
          <w:color w:val="000000"/>
          <w:szCs w:val="22"/>
        </w:rPr>
        <w:t>, the model is trained on the cleaned dataset.</w:t>
      </w:r>
    </w:p>
    <w:tbl>
      <w:tblPr>
        <w:tblW w:w="9360" w:type="dxa"/>
        <w:tblInd w:w="120" w:type="dxa"/>
        <w:tblBorders>
          <w:top w:val="single" w:sz="6" w:space="0" w:color="BFC7D1"/>
          <w:left w:val="single" w:sz="6" w:space="0" w:color="BFC7D1"/>
          <w:bottom w:val="single" w:sz="6" w:space="0" w:color="BFC7D1"/>
          <w:right w:val="single" w:sz="6" w:space="0" w:color="BFC7D1"/>
          <w:insideH w:val="single" w:sz="4" w:space="0" w:color="D9DEE7"/>
          <w:insideV w:val="single" w:sz="4" w:space="0" w:color="D9DEE7"/>
        </w:tblBorders>
        <w:tblLayout w:type="fixed"/>
        <w:tblCellMar>
          <w:top w:w="100" w:type="dxa"/>
          <w:left w:w="140" w:type="dxa"/>
          <w:bottom w:w="100" w:type="dxa"/>
          <w:right w:w="140" w:type="dxa"/>
        </w:tblCellMar>
        <w:tblLook w:val="04A0" w:firstRow="1" w:lastRow="0" w:firstColumn="1" w:lastColumn="0" w:noHBand="0" w:noVBand="1"/>
      </w:tblPr>
      <w:tblGrid>
        <w:gridCol w:w="2200"/>
        <w:gridCol w:w="7160"/>
      </w:tblGrid>
      <w:tr w:rsidR="00F21D9B" w14:paraId="0B2C18AE" w14:textId="77777777">
        <w:tc>
          <w:tcPr>
            <w:tcW w:w="2200" w:type="dxa"/>
            <w:shd w:val="clear" w:color="auto" w:fill="F2F4F7"/>
            <w:vAlign w:val="center"/>
          </w:tcPr>
          <w:p w14:paraId="3E84F160" w14:textId="77777777" w:rsidR="00F21D9B" w:rsidRDefault="00000000">
            <w:pPr>
              <w:spacing w:after="40"/>
            </w:pPr>
            <w:r>
              <w:rPr>
                <w:rFonts w:cs="Calibri"/>
                <w:b/>
                <w:color w:val="000000"/>
                <w:sz w:val="20"/>
                <w:szCs w:val="20"/>
              </w:rPr>
              <w:t>Feature</w:t>
            </w:r>
          </w:p>
        </w:tc>
        <w:tc>
          <w:tcPr>
            <w:tcW w:w="7160" w:type="dxa"/>
            <w:shd w:val="clear" w:color="auto" w:fill="F2F4F7"/>
            <w:vAlign w:val="center"/>
          </w:tcPr>
          <w:p w14:paraId="0D2CCFC9" w14:textId="77777777" w:rsidR="00F21D9B" w:rsidRDefault="00000000">
            <w:pPr>
              <w:spacing w:after="40"/>
            </w:pPr>
            <w:r>
              <w:rPr>
                <w:rFonts w:cs="Calibri"/>
                <w:b/>
                <w:color w:val="000000"/>
                <w:sz w:val="20"/>
                <w:szCs w:val="20"/>
              </w:rPr>
              <w:t>Meaning</w:t>
            </w:r>
          </w:p>
        </w:tc>
      </w:tr>
      <w:tr w:rsidR="00F21D9B" w14:paraId="3A51C2FD" w14:textId="77777777">
        <w:tc>
          <w:tcPr>
            <w:tcW w:w="2200" w:type="dxa"/>
            <w:vAlign w:val="center"/>
          </w:tcPr>
          <w:p w14:paraId="35BB89B4" w14:textId="418D08F6" w:rsidR="00F21D9B" w:rsidRDefault="004223F5">
            <w:pPr>
              <w:spacing w:after="40"/>
            </w:pPr>
            <w:r>
              <w:rPr>
                <w:rFonts w:cs="Calibri"/>
                <w:color w:val="000000"/>
                <w:sz w:val="20"/>
                <w:szCs w:val="20"/>
              </w:rPr>
              <w:t>A</w:t>
            </w:r>
            <w:r w:rsidR="00000000">
              <w:rPr>
                <w:rFonts w:cs="Calibri"/>
                <w:color w:val="000000"/>
                <w:sz w:val="20"/>
                <w:szCs w:val="20"/>
              </w:rPr>
              <w:t>ge</w:t>
            </w:r>
          </w:p>
        </w:tc>
        <w:tc>
          <w:tcPr>
            <w:tcW w:w="7160" w:type="dxa"/>
            <w:vAlign w:val="center"/>
          </w:tcPr>
          <w:p w14:paraId="769E8498" w14:textId="77777777" w:rsidR="00F21D9B" w:rsidRDefault="00000000">
            <w:pPr>
              <w:spacing w:after="40"/>
            </w:pPr>
            <w:r>
              <w:rPr>
                <w:rFonts w:cs="Calibri"/>
                <w:color w:val="000000"/>
                <w:sz w:val="20"/>
                <w:szCs w:val="20"/>
              </w:rPr>
              <w:t>Age of the patient</w:t>
            </w:r>
          </w:p>
        </w:tc>
      </w:tr>
      <w:tr w:rsidR="00F21D9B" w14:paraId="2B51E957" w14:textId="77777777">
        <w:tc>
          <w:tcPr>
            <w:tcW w:w="2200" w:type="dxa"/>
            <w:vAlign w:val="center"/>
          </w:tcPr>
          <w:p w14:paraId="6DB242D8" w14:textId="6A81967A" w:rsidR="00F21D9B" w:rsidRDefault="004223F5">
            <w:pPr>
              <w:spacing w:after="40"/>
            </w:pPr>
            <w:r>
              <w:rPr>
                <w:rFonts w:cs="Calibri"/>
                <w:color w:val="000000"/>
                <w:sz w:val="20"/>
                <w:szCs w:val="20"/>
              </w:rPr>
              <w:t>S</w:t>
            </w:r>
            <w:r w:rsidR="00000000">
              <w:rPr>
                <w:rFonts w:cs="Calibri"/>
                <w:color w:val="000000"/>
                <w:sz w:val="20"/>
                <w:szCs w:val="20"/>
              </w:rPr>
              <w:t>ex</w:t>
            </w:r>
          </w:p>
        </w:tc>
        <w:tc>
          <w:tcPr>
            <w:tcW w:w="7160" w:type="dxa"/>
            <w:vAlign w:val="center"/>
          </w:tcPr>
          <w:p w14:paraId="6ABB37A0" w14:textId="77777777" w:rsidR="00F21D9B" w:rsidRDefault="00000000">
            <w:pPr>
              <w:spacing w:after="40"/>
            </w:pPr>
            <w:r>
              <w:rPr>
                <w:rFonts w:cs="Calibri"/>
                <w:color w:val="000000"/>
                <w:sz w:val="20"/>
                <w:szCs w:val="20"/>
              </w:rPr>
              <w:t>Patient sex encoded as numeric value</w:t>
            </w:r>
          </w:p>
        </w:tc>
      </w:tr>
      <w:tr w:rsidR="00F21D9B" w14:paraId="4AFA85CD" w14:textId="77777777">
        <w:tc>
          <w:tcPr>
            <w:tcW w:w="2200" w:type="dxa"/>
            <w:vAlign w:val="center"/>
          </w:tcPr>
          <w:p w14:paraId="00717DE2" w14:textId="4E29A5AE" w:rsidR="00F21D9B" w:rsidRDefault="004223F5">
            <w:pPr>
              <w:spacing w:after="40"/>
            </w:pPr>
            <w:r>
              <w:rPr>
                <w:rFonts w:cs="Calibri"/>
                <w:color w:val="000000"/>
                <w:sz w:val="20"/>
                <w:szCs w:val="20"/>
              </w:rPr>
              <w:t>C</w:t>
            </w:r>
            <w:r w:rsidR="00000000">
              <w:rPr>
                <w:rFonts w:cs="Calibri"/>
                <w:color w:val="000000"/>
                <w:sz w:val="20"/>
                <w:szCs w:val="20"/>
              </w:rPr>
              <w:t>p</w:t>
            </w:r>
          </w:p>
        </w:tc>
        <w:tc>
          <w:tcPr>
            <w:tcW w:w="7160" w:type="dxa"/>
            <w:vAlign w:val="center"/>
          </w:tcPr>
          <w:p w14:paraId="1CF70153" w14:textId="77777777" w:rsidR="00F21D9B" w:rsidRDefault="00000000">
            <w:pPr>
              <w:spacing w:after="40"/>
            </w:pPr>
            <w:r>
              <w:rPr>
                <w:rFonts w:cs="Calibri"/>
                <w:color w:val="000000"/>
                <w:sz w:val="20"/>
                <w:szCs w:val="20"/>
              </w:rPr>
              <w:t>Chest pain type</w:t>
            </w:r>
          </w:p>
        </w:tc>
      </w:tr>
      <w:tr w:rsidR="00F21D9B" w14:paraId="150E12E4" w14:textId="77777777">
        <w:tc>
          <w:tcPr>
            <w:tcW w:w="2200" w:type="dxa"/>
            <w:vAlign w:val="center"/>
          </w:tcPr>
          <w:p w14:paraId="07EBD4BE" w14:textId="77777777" w:rsidR="00F21D9B" w:rsidRDefault="00000000">
            <w:pPr>
              <w:spacing w:after="40"/>
            </w:pPr>
            <w:proofErr w:type="spellStart"/>
            <w:r>
              <w:rPr>
                <w:rFonts w:cs="Calibri"/>
                <w:color w:val="000000"/>
                <w:sz w:val="20"/>
                <w:szCs w:val="20"/>
              </w:rPr>
              <w:t>trestbps</w:t>
            </w:r>
            <w:proofErr w:type="spellEnd"/>
          </w:p>
        </w:tc>
        <w:tc>
          <w:tcPr>
            <w:tcW w:w="7160" w:type="dxa"/>
            <w:vAlign w:val="center"/>
          </w:tcPr>
          <w:p w14:paraId="7D4D2EEC" w14:textId="77777777" w:rsidR="00F21D9B" w:rsidRDefault="00000000">
            <w:pPr>
              <w:spacing w:after="40"/>
            </w:pPr>
            <w:r>
              <w:rPr>
                <w:rFonts w:cs="Calibri"/>
                <w:color w:val="000000"/>
                <w:sz w:val="20"/>
                <w:szCs w:val="20"/>
              </w:rPr>
              <w:t>Resting blood pressure</w:t>
            </w:r>
          </w:p>
        </w:tc>
      </w:tr>
      <w:tr w:rsidR="00F21D9B" w14:paraId="2DF12657" w14:textId="77777777">
        <w:tc>
          <w:tcPr>
            <w:tcW w:w="2200" w:type="dxa"/>
            <w:vAlign w:val="center"/>
          </w:tcPr>
          <w:p w14:paraId="57F771BE" w14:textId="7A17D10B" w:rsidR="00F21D9B" w:rsidRDefault="004223F5">
            <w:pPr>
              <w:spacing w:after="40"/>
            </w:pPr>
            <w:r>
              <w:rPr>
                <w:rFonts w:cs="Calibri"/>
                <w:color w:val="000000"/>
                <w:sz w:val="20"/>
                <w:szCs w:val="20"/>
              </w:rPr>
              <w:t>C</w:t>
            </w:r>
            <w:r w:rsidR="00000000">
              <w:rPr>
                <w:rFonts w:cs="Calibri"/>
                <w:color w:val="000000"/>
                <w:sz w:val="20"/>
                <w:szCs w:val="20"/>
              </w:rPr>
              <w:t>hol</w:t>
            </w:r>
          </w:p>
        </w:tc>
        <w:tc>
          <w:tcPr>
            <w:tcW w:w="7160" w:type="dxa"/>
            <w:vAlign w:val="center"/>
          </w:tcPr>
          <w:p w14:paraId="4AD379B6" w14:textId="77777777" w:rsidR="00F21D9B" w:rsidRDefault="00000000">
            <w:pPr>
              <w:spacing w:after="40"/>
            </w:pPr>
            <w:r>
              <w:rPr>
                <w:rFonts w:cs="Calibri"/>
                <w:color w:val="000000"/>
                <w:sz w:val="20"/>
                <w:szCs w:val="20"/>
              </w:rPr>
              <w:t>Serum cholesterol</w:t>
            </w:r>
          </w:p>
        </w:tc>
      </w:tr>
      <w:tr w:rsidR="00F21D9B" w14:paraId="5359BB6D" w14:textId="77777777">
        <w:tc>
          <w:tcPr>
            <w:tcW w:w="2200" w:type="dxa"/>
            <w:vAlign w:val="center"/>
          </w:tcPr>
          <w:p w14:paraId="1758AEAD" w14:textId="7CA921AB" w:rsidR="00F21D9B" w:rsidRDefault="004223F5">
            <w:pPr>
              <w:spacing w:after="40"/>
            </w:pPr>
            <w:proofErr w:type="spellStart"/>
            <w:r>
              <w:rPr>
                <w:rFonts w:cs="Calibri"/>
                <w:color w:val="000000"/>
                <w:sz w:val="20"/>
                <w:szCs w:val="20"/>
              </w:rPr>
              <w:t>F</w:t>
            </w:r>
            <w:r w:rsidR="00000000">
              <w:rPr>
                <w:rFonts w:cs="Calibri"/>
                <w:color w:val="000000"/>
                <w:sz w:val="20"/>
                <w:szCs w:val="20"/>
              </w:rPr>
              <w:t>bs</w:t>
            </w:r>
            <w:proofErr w:type="spellEnd"/>
          </w:p>
        </w:tc>
        <w:tc>
          <w:tcPr>
            <w:tcW w:w="7160" w:type="dxa"/>
            <w:vAlign w:val="center"/>
          </w:tcPr>
          <w:p w14:paraId="4031D8DF" w14:textId="77777777" w:rsidR="00F21D9B" w:rsidRDefault="00000000">
            <w:pPr>
              <w:spacing w:after="40"/>
            </w:pPr>
            <w:r>
              <w:rPr>
                <w:rFonts w:cs="Calibri"/>
                <w:color w:val="000000"/>
                <w:sz w:val="20"/>
                <w:szCs w:val="20"/>
              </w:rPr>
              <w:t>Fasting blood sugar above 120 mg/dl</w:t>
            </w:r>
          </w:p>
        </w:tc>
      </w:tr>
      <w:tr w:rsidR="00F21D9B" w14:paraId="337C4802" w14:textId="77777777">
        <w:tc>
          <w:tcPr>
            <w:tcW w:w="2200" w:type="dxa"/>
            <w:vAlign w:val="center"/>
          </w:tcPr>
          <w:p w14:paraId="34782B53" w14:textId="77777777" w:rsidR="00F21D9B" w:rsidRDefault="00000000">
            <w:pPr>
              <w:spacing w:after="40"/>
            </w:pPr>
            <w:proofErr w:type="spellStart"/>
            <w:r>
              <w:rPr>
                <w:rFonts w:cs="Calibri"/>
                <w:color w:val="000000"/>
                <w:sz w:val="20"/>
                <w:szCs w:val="20"/>
              </w:rPr>
              <w:t>restecg</w:t>
            </w:r>
            <w:proofErr w:type="spellEnd"/>
          </w:p>
        </w:tc>
        <w:tc>
          <w:tcPr>
            <w:tcW w:w="7160" w:type="dxa"/>
            <w:vAlign w:val="center"/>
          </w:tcPr>
          <w:p w14:paraId="0122EA1F" w14:textId="77777777" w:rsidR="00F21D9B" w:rsidRDefault="00000000">
            <w:pPr>
              <w:spacing w:after="40"/>
            </w:pPr>
            <w:r>
              <w:rPr>
                <w:rFonts w:cs="Calibri"/>
                <w:color w:val="000000"/>
                <w:sz w:val="20"/>
                <w:szCs w:val="20"/>
              </w:rPr>
              <w:t>Resting electrocardiographic result</w:t>
            </w:r>
          </w:p>
        </w:tc>
      </w:tr>
      <w:tr w:rsidR="00F21D9B" w14:paraId="6D7892C9" w14:textId="77777777">
        <w:tc>
          <w:tcPr>
            <w:tcW w:w="2200" w:type="dxa"/>
            <w:vAlign w:val="center"/>
          </w:tcPr>
          <w:p w14:paraId="41E336AA" w14:textId="77777777" w:rsidR="00F21D9B" w:rsidRDefault="00000000">
            <w:pPr>
              <w:spacing w:after="40"/>
            </w:pPr>
            <w:proofErr w:type="spellStart"/>
            <w:r>
              <w:rPr>
                <w:rFonts w:cs="Calibri"/>
                <w:color w:val="000000"/>
                <w:sz w:val="20"/>
                <w:szCs w:val="20"/>
              </w:rPr>
              <w:t>thalach</w:t>
            </w:r>
            <w:proofErr w:type="spellEnd"/>
          </w:p>
        </w:tc>
        <w:tc>
          <w:tcPr>
            <w:tcW w:w="7160" w:type="dxa"/>
            <w:vAlign w:val="center"/>
          </w:tcPr>
          <w:p w14:paraId="44B4F71B" w14:textId="77777777" w:rsidR="00F21D9B" w:rsidRDefault="00000000">
            <w:pPr>
              <w:spacing w:after="40"/>
            </w:pPr>
            <w:r>
              <w:rPr>
                <w:rFonts w:cs="Calibri"/>
                <w:color w:val="000000"/>
                <w:sz w:val="20"/>
                <w:szCs w:val="20"/>
              </w:rPr>
              <w:t>Maximum heart rate achieved</w:t>
            </w:r>
          </w:p>
        </w:tc>
      </w:tr>
      <w:tr w:rsidR="00F21D9B" w14:paraId="05B8F935" w14:textId="77777777">
        <w:tc>
          <w:tcPr>
            <w:tcW w:w="2200" w:type="dxa"/>
            <w:vAlign w:val="center"/>
          </w:tcPr>
          <w:p w14:paraId="45A409E7" w14:textId="77777777" w:rsidR="00F21D9B" w:rsidRDefault="00000000">
            <w:pPr>
              <w:spacing w:after="40"/>
            </w:pPr>
            <w:proofErr w:type="spellStart"/>
            <w:r>
              <w:rPr>
                <w:rFonts w:cs="Calibri"/>
                <w:color w:val="000000"/>
                <w:sz w:val="20"/>
                <w:szCs w:val="20"/>
              </w:rPr>
              <w:t>exang</w:t>
            </w:r>
            <w:proofErr w:type="spellEnd"/>
          </w:p>
        </w:tc>
        <w:tc>
          <w:tcPr>
            <w:tcW w:w="7160" w:type="dxa"/>
            <w:vAlign w:val="center"/>
          </w:tcPr>
          <w:p w14:paraId="411CB783" w14:textId="77777777" w:rsidR="00F21D9B" w:rsidRDefault="00000000">
            <w:pPr>
              <w:spacing w:after="40"/>
            </w:pPr>
            <w:r>
              <w:rPr>
                <w:rFonts w:cs="Calibri"/>
                <w:color w:val="000000"/>
                <w:sz w:val="20"/>
                <w:szCs w:val="20"/>
              </w:rPr>
              <w:t>Exercise-induced angina</w:t>
            </w:r>
          </w:p>
        </w:tc>
      </w:tr>
      <w:tr w:rsidR="00F21D9B" w14:paraId="32019341" w14:textId="77777777">
        <w:tc>
          <w:tcPr>
            <w:tcW w:w="2200" w:type="dxa"/>
            <w:vAlign w:val="center"/>
          </w:tcPr>
          <w:p w14:paraId="243D06DA" w14:textId="77777777" w:rsidR="00F21D9B" w:rsidRDefault="00000000">
            <w:pPr>
              <w:spacing w:after="40"/>
            </w:pPr>
            <w:proofErr w:type="spellStart"/>
            <w:r>
              <w:rPr>
                <w:rFonts w:cs="Calibri"/>
                <w:color w:val="000000"/>
                <w:sz w:val="20"/>
                <w:szCs w:val="20"/>
              </w:rPr>
              <w:t>oldpeak</w:t>
            </w:r>
            <w:proofErr w:type="spellEnd"/>
          </w:p>
        </w:tc>
        <w:tc>
          <w:tcPr>
            <w:tcW w:w="7160" w:type="dxa"/>
            <w:vAlign w:val="center"/>
          </w:tcPr>
          <w:p w14:paraId="543C8D32" w14:textId="77777777" w:rsidR="00F21D9B" w:rsidRDefault="00000000">
            <w:pPr>
              <w:spacing w:after="40"/>
            </w:pPr>
            <w:r>
              <w:rPr>
                <w:rFonts w:cs="Calibri"/>
                <w:color w:val="000000"/>
                <w:sz w:val="20"/>
                <w:szCs w:val="20"/>
              </w:rPr>
              <w:t>ST depression induced by exercise</w:t>
            </w:r>
          </w:p>
        </w:tc>
      </w:tr>
      <w:tr w:rsidR="00F21D9B" w14:paraId="7C423EB3" w14:textId="77777777">
        <w:tc>
          <w:tcPr>
            <w:tcW w:w="2200" w:type="dxa"/>
            <w:vAlign w:val="center"/>
          </w:tcPr>
          <w:p w14:paraId="017AE129" w14:textId="77777777" w:rsidR="00F21D9B" w:rsidRDefault="00000000">
            <w:pPr>
              <w:spacing w:after="40"/>
            </w:pPr>
            <w:r>
              <w:rPr>
                <w:rFonts w:cs="Calibri"/>
                <w:color w:val="000000"/>
                <w:sz w:val="20"/>
                <w:szCs w:val="20"/>
              </w:rPr>
              <w:t>slope</w:t>
            </w:r>
          </w:p>
        </w:tc>
        <w:tc>
          <w:tcPr>
            <w:tcW w:w="7160" w:type="dxa"/>
            <w:vAlign w:val="center"/>
          </w:tcPr>
          <w:p w14:paraId="621C8C61" w14:textId="77777777" w:rsidR="00F21D9B" w:rsidRDefault="00000000">
            <w:pPr>
              <w:spacing w:after="40"/>
            </w:pPr>
            <w:r>
              <w:rPr>
                <w:rFonts w:cs="Calibri"/>
                <w:color w:val="000000"/>
                <w:sz w:val="20"/>
                <w:szCs w:val="20"/>
              </w:rPr>
              <w:t>Slope of peak exercise ST segment</w:t>
            </w:r>
          </w:p>
        </w:tc>
      </w:tr>
      <w:tr w:rsidR="00F21D9B" w14:paraId="49D98EFD" w14:textId="77777777">
        <w:tc>
          <w:tcPr>
            <w:tcW w:w="2200" w:type="dxa"/>
            <w:vAlign w:val="center"/>
          </w:tcPr>
          <w:p w14:paraId="146C600D" w14:textId="1006968B" w:rsidR="00F21D9B" w:rsidRDefault="004223F5">
            <w:pPr>
              <w:spacing w:after="40"/>
            </w:pPr>
            <w:r>
              <w:rPr>
                <w:rFonts w:cs="Calibri"/>
                <w:color w:val="000000"/>
                <w:sz w:val="20"/>
                <w:szCs w:val="20"/>
              </w:rPr>
              <w:t>C</w:t>
            </w:r>
            <w:r w:rsidR="00000000">
              <w:rPr>
                <w:rFonts w:cs="Calibri"/>
                <w:color w:val="000000"/>
                <w:sz w:val="20"/>
                <w:szCs w:val="20"/>
              </w:rPr>
              <w:t>a</w:t>
            </w:r>
          </w:p>
        </w:tc>
        <w:tc>
          <w:tcPr>
            <w:tcW w:w="7160" w:type="dxa"/>
            <w:vAlign w:val="center"/>
          </w:tcPr>
          <w:p w14:paraId="1CAD927D" w14:textId="77777777" w:rsidR="00F21D9B" w:rsidRDefault="00000000">
            <w:pPr>
              <w:spacing w:after="40"/>
            </w:pPr>
            <w:r>
              <w:rPr>
                <w:rFonts w:cs="Calibri"/>
                <w:color w:val="000000"/>
                <w:sz w:val="20"/>
                <w:szCs w:val="20"/>
              </w:rPr>
              <w:t>Number of major vessels</w:t>
            </w:r>
          </w:p>
        </w:tc>
      </w:tr>
      <w:tr w:rsidR="00F21D9B" w14:paraId="41E75BDA" w14:textId="77777777">
        <w:tc>
          <w:tcPr>
            <w:tcW w:w="2200" w:type="dxa"/>
            <w:vAlign w:val="center"/>
          </w:tcPr>
          <w:p w14:paraId="3A4F67FC" w14:textId="4B683DBC" w:rsidR="00F21D9B" w:rsidRDefault="004223F5">
            <w:pPr>
              <w:spacing w:after="40"/>
            </w:pPr>
            <w:r>
              <w:rPr>
                <w:rFonts w:cs="Calibri"/>
                <w:color w:val="000000"/>
                <w:sz w:val="20"/>
                <w:szCs w:val="20"/>
              </w:rPr>
              <w:t>T</w:t>
            </w:r>
            <w:r w:rsidR="00000000">
              <w:rPr>
                <w:rFonts w:cs="Calibri"/>
                <w:color w:val="000000"/>
                <w:sz w:val="20"/>
                <w:szCs w:val="20"/>
              </w:rPr>
              <w:t>hal</w:t>
            </w:r>
          </w:p>
        </w:tc>
        <w:tc>
          <w:tcPr>
            <w:tcW w:w="7160" w:type="dxa"/>
            <w:vAlign w:val="center"/>
          </w:tcPr>
          <w:p w14:paraId="135513DA" w14:textId="77777777" w:rsidR="00F21D9B" w:rsidRDefault="00000000">
            <w:pPr>
              <w:spacing w:after="40"/>
            </w:pPr>
            <w:r>
              <w:rPr>
                <w:rFonts w:cs="Calibri"/>
                <w:color w:val="000000"/>
                <w:sz w:val="20"/>
                <w:szCs w:val="20"/>
              </w:rPr>
              <w:t>Thalassemia status</w:t>
            </w:r>
          </w:p>
        </w:tc>
      </w:tr>
      <w:tr w:rsidR="00F21D9B" w14:paraId="1B20B3FB" w14:textId="77777777">
        <w:tc>
          <w:tcPr>
            <w:tcW w:w="2200" w:type="dxa"/>
            <w:vAlign w:val="center"/>
          </w:tcPr>
          <w:p w14:paraId="63BB82E0" w14:textId="77777777" w:rsidR="00F21D9B" w:rsidRDefault="00000000">
            <w:pPr>
              <w:spacing w:after="40"/>
            </w:pPr>
            <w:r>
              <w:rPr>
                <w:rFonts w:cs="Calibri"/>
                <w:color w:val="000000"/>
                <w:sz w:val="20"/>
                <w:szCs w:val="20"/>
              </w:rPr>
              <w:t>target</w:t>
            </w:r>
          </w:p>
        </w:tc>
        <w:tc>
          <w:tcPr>
            <w:tcW w:w="7160" w:type="dxa"/>
            <w:vAlign w:val="center"/>
          </w:tcPr>
          <w:p w14:paraId="2B98AC8F" w14:textId="77777777" w:rsidR="00F21D9B" w:rsidRDefault="00000000">
            <w:pPr>
              <w:spacing w:after="40"/>
            </w:pPr>
            <w:r>
              <w:rPr>
                <w:rFonts w:cs="Calibri"/>
                <w:color w:val="000000"/>
                <w:sz w:val="20"/>
                <w:szCs w:val="20"/>
              </w:rPr>
              <w:t>Disease label converted to binary class</w:t>
            </w:r>
          </w:p>
        </w:tc>
      </w:tr>
    </w:tbl>
    <w:p w14:paraId="50A56957" w14:textId="77777777" w:rsidR="00F21D9B" w:rsidRDefault="00000000">
      <w:r>
        <w:br w:type="page"/>
      </w:r>
    </w:p>
    <w:p w14:paraId="74C7218B" w14:textId="77777777" w:rsidR="00F21D9B" w:rsidRDefault="00000000">
      <w:pPr>
        <w:pStyle w:val="Heading1"/>
      </w:pPr>
      <w:r>
        <w:rPr>
          <w:rFonts w:cs="Calibri"/>
          <w:szCs w:val="32"/>
        </w:rPr>
        <w:lastRenderedPageBreak/>
        <w:t>6. Methodology</w:t>
      </w:r>
    </w:p>
    <w:p w14:paraId="165EC3C4" w14:textId="77777777" w:rsidR="00F21D9B" w:rsidRDefault="00000000">
      <w:pPr>
        <w:pStyle w:val="ListParagraph"/>
        <w:numPr>
          <w:ilvl w:val="0"/>
          <w:numId w:val="1"/>
        </w:numPr>
        <w:spacing w:after="80" w:line="280" w:lineRule="auto"/>
      </w:pPr>
      <w:r>
        <w:rPr>
          <w:rFonts w:cs="Calibri"/>
          <w:color w:val="000000"/>
          <w:szCs w:val="22"/>
        </w:rPr>
        <w:t>Load the processed Cleveland dataset with defined column names.</w:t>
      </w:r>
    </w:p>
    <w:p w14:paraId="4C88E9D4" w14:textId="77777777" w:rsidR="00F21D9B" w:rsidRDefault="00000000">
      <w:pPr>
        <w:pStyle w:val="ListParagraph"/>
        <w:numPr>
          <w:ilvl w:val="0"/>
          <w:numId w:val="1"/>
        </w:numPr>
        <w:spacing w:after="80" w:line="280" w:lineRule="auto"/>
      </w:pPr>
      <w:r>
        <w:rPr>
          <w:rFonts w:cs="Calibri"/>
          <w:color w:val="000000"/>
          <w:szCs w:val="22"/>
        </w:rPr>
        <w:t>Treat question-mark values as missing values and inspect missing counts.</w:t>
      </w:r>
    </w:p>
    <w:p w14:paraId="3B7F49A0" w14:textId="77777777" w:rsidR="00F21D9B" w:rsidRDefault="00000000">
      <w:pPr>
        <w:pStyle w:val="ListParagraph"/>
        <w:numPr>
          <w:ilvl w:val="0"/>
          <w:numId w:val="1"/>
        </w:numPr>
        <w:spacing w:after="80" w:line="280" w:lineRule="auto"/>
      </w:pPr>
      <w:r>
        <w:rPr>
          <w:rFonts w:cs="Calibri"/>
          <w:color w:val="000000"/>
          <w:szCs w:val="22"/>
        </w:rPr>
        <w:t>Drop rows containing missing values in important clinical columns.</w:t>
      </w:r>
    </w:p>
    <w:p w14:paraId="1D385046" w14:textId="77777777" w:rsidR="00F21D9B" w:rsidRDefault="00000000">
      <w:pPr>
        <w:pStyle w:val="ListParagraph"/>
        <w:numPr>
          <w:ilvl w:val="0"/>
          <w:numId w:val="1"/>
        </w:numPr>
        <w:spacing w:after="80" w:line="280" w:lineRule="auto"/>
      </w:pPr>
      <w:r>
        <w:rPr>
          <w:rFonts w:cs="Calibri"/>
          <w:color w:val="000000"/>
          <w:szCs w:val="22"/>
        </w:rPr>
        <w:t>Convert the multiclass target into a binary class, where 0 means no disease and any non-zero value means heart disease.</w:t>
      </w:r>
    </w:p>
    <w:p w14:paraId="146C5C68" w14:textId="77777777" w:rsidR="00F21D9B" w:rsidRDefault="00000000">
      <w:pPr>
        <w:pStyle w:val="ListParagraph"/>
        <w:numPr>
          <w:ilvl w:val="0"/>
          <w:numId w:val="1"/>
        </w:numPr>
        <w:spacing w:after="80" w:line="280" w:lineRule="auto"/>
      </w:pPr>
      <w:r>
        <w:rPr>
          <w:rFonts w:cs="Calibri"/>
          <w:color w:val="000000"/>
          <w:szCs w:val="22"/>
        </w:rPr>
        <w:t>Split the dataset into training and testing parts with an 80:20 ratio.</w:t>
      </w:r>
    </w:p>
    <w:p w14:paraId="1C21C67E" w14:textId="77777777" w:rsidR="00F21D9B" w:rsidRDefault="00000000">
      <w:pPr>
        <w:pStyle w:val="ListParagraph"/>
        <w:numPr>
          <w:ilvl w:val="0"/>
          <w:numId w:val="1"/>
        </w:numPr>
        <w:spacing w:after="80" w:line="280" w:lineRule="auto"/>
      </w:pPr>
      <w:r>
        <w:rPr>
          <w:rFonts w:cs="Calibri"/>
          <w:color w:val="000000"/>
          <w:szCs w:val="22"/>
        </w:rPr>
        <w:t xml:space="preserve">Train a Decision Tree Classifier with </w:t>
      </w:r>
      <w:proofErr w:type="spellStart"/>
      <w:r>
        <w:rPr>
          <w:rFonts w:cs="Calibri"/>
          <w:color w:val="000000"/>
          <w:szCs w:val="22"/>
        </w:rPr>
        <w:t>max_depth</w:t>
      </w:r>
      <w:proofErr w:type="spellEnd"/>
      <w:r>
        <w:rPr>
          <w:rFonts w:cs="Calibri"/>
          <w:color w:val="000000"/>
          <w:szCs w:val="22"/>
        </w:rPr>
        <w:t xml:space="preserve">=4 and </w:t>
      </w:r>
      <w:proofErr w:type="spellStart"/>
      <w:r>
        <w:rPr>
          <w:rFonts w:cs="Calibri"/>
          <w:color w:val="000000"/>
          <w:szCs w:val="22"/>
        </w:rPr>
        <w:t>random_state</w:t>
      </w:r>
      <w:proofErr w:type="spellEnd"/>
      <w:r>
        <w:rPr>
          <w:rFonts w:cs="Calibri"/>
          <w:color w:val="000000"/>
          <w:szCs w:val="22"/>
        </w:rPr>
        <w:t>=42.</w:t>
      </w:r>
    </w:p>
    <w:p w14:paraId="56C898E7" w14:textId="77777777" w:rsidR="00F21D9B" w:rsidRDefault="00000000">
      <w:pPr>
        <w:pStyle w:val="ListParagraph"/>
        <w:numPr>
          <w:ilvl w:val="0"/>
          <w:numId w:val="1"/>
        </w:numPr>
        <w:spacing w:after="80" w:line="280" w:lineRule="auto"/>
      </w:pPr>
      <w:r>
        <w:rPr>
          <w:rFonts w:cs="Calibri"/>
          <w:color w:val="000000"/>
          <w:szCs w:val="22"/>
        </w:rPr>
        <w:t>Evaluate the model using accuracy, confusion matrix, and classification report.</w:t>
      </w:r>
    </w:p>
    <w:p w14:paraId="689EBA8B" w14:textId="77777777" w:rsidR="00F21D9B" w:rsidRDefault="00000000">
      <w:pPr>
        <w:pStyle w:val="ListParagraph"/>
        <w:numPr>
          <w:ilvl w:val="0"/>
          <w:numId w:val="1"/>
        </w:numPr>
        <w:spacing w:after="80" w:line="280" w:lineRule="auto"/>
      </w:pPr>
      <w:r>
        <w:rPr>
          <w:rFonts w:cs="Calibri"/>
          <w:color w:val="000000"/>
          <w:szCs w:val="22"/>
        </w:rPr>
        <w:t xml:space="preserve">Save the final model as </w:t>
      </w:r>
      <w:proofErr w:type="spellStart"/>
      <w:r>
        <w:rPr>
          <w:rFonts w:cs="Calibri"/>
          <w:color w:val="000000"/>
          <w:szCs w:val="22"/>
        </w:rPr>
        <w:t>heart_model.pkl</w:t>
      </w:r>
      <w:proofErr w:type="spellEnd"/>
      <w:r>
        <w:rPr>
          <w:rFonts w:cs="Calibri"/>
          <w:color w:val="000000"/>
          <w:szCs w:val="22"/>
        </w:rPr>
        <w:t xml:space="preserve"> and use it inside the Flask application.</w:t>
      </w:r>
    </w:p>
    <w:p w14:paraId="2C676487" w14:textId="77777777" w:rsidR="00F21D9B" w:rsidRDefault="00000000">
      <w:pPr>
        <w:pStyle w:val="Heading2"/>
      </w:pPr>
      <w:r>
        <w:rPr>
          <w:rFonts w:cs="Calibri"/>
          <w:szCs w:val="26"/>
        </w:rPr>
        <w:t>Algorithm</w:t>
      </w:r>
    </w:p>
    <w:p w14:paraId="15885674" w14:textId="77777777" w:rsidR="00F21D9B" w:rsidRDefault="00000000">
      <w:pPr>
        <w:spacing w:after="40"/>
      </w:pPr>
      <w:r>
        <w:rPr>
          <w:rFonts w:cs="Calibri"/>
          <w:color w:val="000000"/>
          <w:szCs w:val="22"/>
        </w:rPr>
        <w:t>A Decision Tree Classifier creates a tree-like structure by selecting features and threshold values that separate the training data into classes. It is easy to understand, fast for small tabular datasets, and suitable for explaining basic machine learning workflows in an internship project.</w:t>
      </w:r>
    </w:p>
    <w:p w14:paraId="2A695797" w14:textId="77777777" w:rsidR="00F21D9B" w:rsidRDefault="00000000">
      <w:r>
        <w:br w:type="page"/>
      </w:r>
    </w:p>
    <w:p w14:paraId="2651FF38" w14:textId="77777777" w:rsidR="00F21D9B" w:rsidRDefault="00000000">
      <w:pPr>
        <w:pStyle w:val="Heading1"/>
      </w:pPr>
      <w:r>
        <w:rPr>
          <w:rFonts w:cs="Calibri"/>
          <w:szCs w:val="32"/>
        </w:rPr>
        <w:lastRenderedPageBreak/>
        <w:t>7. Implementation</w:t>
      </w:r>
    </w:p>
    <w:p w14:paraId="32B8C623" w14:textId="77777777" w:rsidR="00F21D9B" w:rsidRDefault="00000000">
      <w:pPr>
        <w:pStyle w:val="Heading2"/>
      </w:pPr>
      <w:r>
        <w:rPr>
          <w:rFonts w:cs="Calibri"/>
          <w:szCs w:val="26"/>
        </w:rPr>
        <w:t>Training Script</w:t>
      </w:r>
    </w:p>
    <w:p w14:paraId="7595E86E" w14:textId="77777777" w:rsidR="00F21D9B" w:rsidRDefault="00000000">
      <w:pPr>
        <w:spacing w:after="140"/>
      </w:pPr>
      <w:r>
        <w:rPr>
          <w:rFonts w:cs="Calibri"/>
          <w:color w:val="000000"/>
          <w:szCs w:val="22"/>
        </w:rPr>
        <w:t xml:space="preserve">The file heartdisease.py performs model development. It imports pandas, </w:t>
      </w:r>
      <w:proofErr w:type="spellStart"/>
      <w:r>
        <w:rPr>
          <w:rFonts w:cs="Calibri"/>
          <w:color w:val="000000"/>
          <w:szCs w:val="22"/>
        </w:rPr>
        <w:t>train_test_split</w:t>
      </w:r>
      <w:proofErr w:type="spellEnd"/>
      <w:r>
        <w:rPr>
          <w:rFonts w:cs="Calibri"/>
          <w:color w:val="000000"/>
          <w:szCs w:val="22"/>
        </w:rPr>
        <w:t xml:space="preserve">, </w:t>
      </w:r>
      <w:proofErr w:type="spellStart"/>
      <w:r>
        <w:rPr>
          <w:rFonts w:cs="Calibri"/>
          <w:color w:val="000000"/>
          <w:szCs w:val="22"/>
        </w:rPr>
        <w:t>DecisionTreeClassifier</w:t>
      </w:r>
      <w:proofErr w:type="spellEnd"/>
      <w:r>
        <w:rPr>
          <w:rFonts w:cs="Calibri"/>
          <w:color w:val="000000"/>
          <w:szCs w:val="22"/>
        </w:rPr>
        <w:t>, and evaluation metrics. It reads the dataset, names the columns, removes missing records, transforms the target, trains the classifier, prints model performance, and writes the trained model to disk.</w:t>
      </w:r>
    </w:p>
    <w:p w14:paraId="1302BB40" w14:textId="77777777" w:rsidR="00F21D9B" w:rsidRDefault="00000000">
      <w:pPr>
        <w:pStyle w:val="Heading2"/>
      </w:pPr>
      <w:r>
        <w:rPr>
          <w:rFonts w:cs="Calibri"/>
          <w:szCs w:val="26"/>
        </w:rPr>
        <w:t>Flask Application</w:t>
      </w:r>
    </w:p>
    <w:p w14:paraId="6AD64051" w14:textId="77777777" w:rsidR="00F21D9B" w:rsidRDefault="00000000">
      <w:pPr>
        <w:spacing w:after="140"/>
      </w:pPr>
      <w:r>
        <w:rPr>
          <w:rFonts w:cs="Calibri"/>
          <w:color w:val="000000"/>
          <w:szCs w:val="22"/>
        </w:rPr>
        <w:t xml:space="preserve">The file app.py creates the Flask server. At startup, it opens </w:t>
      </w:r>
      <w:proofErr w:type="spellStart"/>
      <w:r>
        <w:rPr>
          <w:rFonts w:cs="Calibri"/>
          <w:color w:val="000000"/>
          <w:szCs w:val="22"/>
        </w:rPr>
        <w:t>heart_model.pkl</w:t>
      </w:r>
      <w:proofErr w:type="spellEnd"/>
      <w:r>
        <w:rPr>
          <w:rFonts w:cs="Calibri"/>
          <w:color w:val="000000"/>
          <w:szCs w:val="22"/>
        </w:rPr>
        <w:t xml:space="preserve"> using pickle. The home route renders templates/index.html. The predict route accepts POST values from the form, converts every clinical input to float, creates a </w:t>
      </w:r>
      <w:proofErr w:type="spellStart"/>
      <w:r>
        <w:rPr>
          <w:rFonts w:cs="Calibri"/>
          <w:color w:val="000000"/>
          <w:szCs w:val="22"/>
        </w:rPr>
        <w:t>DataFrame</w:t>
      </w:r>
      <w:proofErr w:type="spellEnd"/>
      <w:r>
        <w:rPr>
          <w:rFonts w:cs="Calibri"/>
          <w:color w:val="000000"/>
          <w:szCs w:val="22"/>
        </w:rPr>
        <w:t xml:space="preserve"> in the expected feature order, calls </w:t>
      </w:r>
      <w:proofErr w:type="spellStart"/>
      <w:proofErr w:type="gramStart"/>
      <w:r>
        <w:rPr>
          <w:rFonts w:cs="Calibri"/>
          <w:color w:val="000000"/>
          <w:szCs w:val="22"/>
        </w:rPr>
        <w:t>model.predict</w:t>
      </w:r>
      <w:proofErr w:type="spellEnd"/>
      <w:proofErr w:type="gramEnd"/>
      <w:r>
        <w:rPr>
          <w:rFonts w:cs="Calibri"/>
          <w:color w:val="000000"/>
          <w:szCs w:val="22"/>
        </w:rPr>
        <w:t>, and displays the prediction text.</w:t>
      </w:r>
    </w:p>
    <w:p w14:paraId="386E5ADD" w14:textId="77777777" w:rsidR="00F21D9B" w:rsidRDefault="00000000">
      <w:pPr>
        <w:pStyle w:val="Heading2"/>
      </w:pPr>
      <w:r>
        <w:rPr>
          <w:rFonts w:cs="Calibri"/>
          <w:szCs w:val="26"/>
        </w:rPr>
        <w:t>User Interface</w:t>
      </w:r>
    </w:p>
    <w:p w14:paraId="7CA09870" w14:textId="77777777" w:rsidR="00F21D9B" w:rsidRDefault="00000000">
      <w:pPr>
        <w:spacing w:after="40"/>
      </w:pPr>
      <w:r>
        <w:rPr>
          <w:rFonts w:cs="Calibri"/>
          <w:color w:val="000000"/>
          <w:szCs w:val="22"/>
        </w:rPr>
        <w:t>The template provides fields for age, sex, chest pain, resting blood pressure, cholesterol, fasting blood sugar, ECG result, maximum heart rate, exercise angina, ST depression, slope, major vessels, and thalassemia status. The CSS files create a diagnostic dashboard layout with result, pipeline status, and performance sections.</w:t>
      </w:r>
    </w:p>
    <w:p w14:paraId="3804FDD2" w14:textId="77777777" w:rsidR="00F21D9B" w:rsidRDefault="00000000">
      <w:r>
        <w:br w:type="page"/>
      </w:r>
    </w:p>
    <w:p w14:paraId="328A21F4" w14:textId="77777777" w:rsidR="00F21D9B" w:rsidRDefault="00000000">
      <w:pPr>
        <w:pStyle w:val="Heading1"/>
      </w:pPr>
      <w:r>
        <w:rPr>
          <w:rFonts w:cs="Calibri"/>
          <w:szCs w:val="32"/>
        </w:rPr>
        <w:lastRenderedPageBreak/>
        <w:t>8. Results and Evaluation</w:t>
      </w:r>
    </w:p>
    <w:p w14:paraId="78455E1C" w14:textId="77777777" w:rsidR="00F21D9B" w:rsidRDefault="00000000">
      <w:pPr>
        <w:spacing w:after="140"/>
      </w:pPr>
      <w:r>
        <w:rPr>
          <w:rFonts w:cs="Calibri"/>
          <w:color w:val="000000"/>
          <w:szCs w:val="22"/>
        </w:rPr>
        <w:t>The Decision Tree model was evaluated on a 20% test split. The observed accuracy from the training script is 0.7833, or 78.33%. The model correctly identified 27 no-disease records and 20 disease records in the test set.</w:t>
      </w:r>
    </w:p>
    <w:tbl>
      <w:tblPr>
        <w:tblW w:w="9360" w:type="dxa"/>
        <w:tblInd w:w="120" w:type="dxa"/>
        <w:tblBorders>
          <w:top w:val="single" w:sz="6" w:space="0" w:color="BFC7D1"/>
          <w:left w:val="single" w:sz="6" w:space="0" w:color="BFC7D1"/>
          <w:bottom w:val="single" w:sz="6" w:space="0" w:color="BFC7D1"/>
          <w:right w:val="single" w:sz="6" w:space="0" w:color="BFC7D1"/>
          <w:insideH w:val="single" w:sz="4" w:space="0" w:color="D9DEE7"/>
          <w:insideV w:val="single" w:sz="4" w:space="0" w:color="D9DEE7"/>
        </w:tblBorders>
        <w:tblLayout w:type="fixed"/>
        <w:tblCellMar>
          <w:top w:w="100" w:type="dxa"/>
          <w:left w:w="140" w:type="dxa"/>
          <w:bottom w:w="100" w:type="dxa"/>
          <w:right w:w="140" w:type="dxa"/>
        </w:tblCellMar>
        <w:tblLook w:val="04A0" w:firstRow="1" w:lastRow="0" w:firstColumn="1" w:lastColumn="0" w:noHBand="0" w:noVBand="1"/>
      </w:tblPr>
      <w:tblGrid>
        <w:gridCol w:w="2300"/>
        <w:gridCol w:w="2350"/>
        <w:gridCol w:w="2350"/>
        <w:gridCol w:w="2360"/>
      </w:tblGrid>
      <w:tr w:rsidR="00F21D9B" w14:paraId="6792BAC5" w14:textId="77777777">
        <w:tc>
          <w:tcPr>
            <w:tcW w:w="2300" w:type="dxa"/>
            <w:shd w:val="clear" w:color="auto" w:fill="F2F4F7"/>
            <w:vAlign w:val="center"/>
          </w:tcPr>
          <w:p w14:paraId="18385B86" w14:textId="77777777" w:rsidR="00F21D9B" w:rsidRDefault="00000000">
            <w:pPr>
              <w:spacing w:after="40"/>
            </w:pPr>
            <w:r>
              <w:rPr>
                <w:rFonts w:cs="Calibri"/>
                <w:b/>
                <w:color w:val="000000"/>
                <w:sz w:val="20"/>
                <w:szCs w:val="20"/>
              </w:rPr>
              <w:t>Metric</w:t>
            </w:r>
          </w:p>
        </w:tc>
        <w:tc>
          <w:tcPr>
            <w:tcW w:w="2350" w:type="dxa"/>
            <w:shd w:val="clear" w:color="auto" w:fill="F2F4F7"/>
            <w:vAlign w:val="center"/>
          </w:tcPr>
          <w:p w14:paraId="451BE731" w14:textId="77777777" w:rsidR="00F21D9B" w:rsidRDefault="00000000">
            <w:pPr>
              <w:spacing w:after="40"/>
            </w:pPr>
            <w:r>
              <w:rPr>
                <w:rFonts w:cs="Calibri"/>
                <w:b/>
                <w:color w:val="000000"/>
                <w:sz w:val="20"/>
                <w:szCs w:val="20"/>
              </w:rPr>
              <w:t>No Heart Disease</w:t>
            </w:r>
          </w:p>
        </w:tc>
        <w:tc>
          <w:tcPr>
            <w:tcW w:w="2350" w:type="dxa"/>
            <w:shd w:val="clear" w:color="auto" w:fill="F2F4F7"/>
            <w:vAlign w:val="center"/>
          </w:tcPr>
          <w:p w14:paraId="5A810F87" w14:textId="77777777" w:rsidR="00F21D9B" w:rsidRDefault="00000000">
            <w:pPr>
              <w:spacing w:after="40"/>
            </w:pPr>
            <w:r>
              <w:rPr>
                <w:rFonts w:cs="Calibri"/>
                <w:b/>
                <w:color w:val="000000"/>
                <w:sz w:val="20"/>
                <w:szCs w:val="20"/>
              </w:rPr>
              <w:t>Heart Disease</w:t>
            </w:r>
          </w:p>
        </w:tc>
        <w:tc>
          <w:tcPr>
            <w:tcW w:w="2360" w:type="dxa"/>
            <w:shd w:val="clear" w:color="auto" w:fill="F2F4F7"/>
            <w:vAlign w:val="center"/>
          </w:tcPr>
          <w:p w14:paraId="243D87E2" w14:textId="77777777" w:rsidR="00F21D9B" w:rsidRDefault="00000000">
            <w:pPr>
              <w:spacing w:after="40"/>
            </w:pPr>
            <w:r>
              <w:rPr>
                <w:rFonts w:cs="Calibri"/>
                <w:b/>
                <w:color w:val="000000"/>
                <w:sz w:val="20"/>
                <w:szCs w:val="20"/>
              </w:rPr>
              <w:t>Overall</w:t>
            </w:r>
          </w:p>
        </w:tc>
      </w:tr>
      <w:tr w:rsidR="00F21D9B" w14:paraId="6819659C" w14:textId="77777777">
        <w:tc>
          <w:tcPr>
            <w:tcW w:w="2300" w:type="dxa"/>
            <w:vAlign w:val="center"/>
          </w:tcPr>
          <w:p w14:paraId="03141753" w14:textId="77777777" w:rsidR="00F21D9B" w:rsidRDefault="00000000">
            <w:pPr>
              <w:spacing w:after="40"/>
            </w:pPr>
            <w:r>
              <w:rPr>
                <w:rFonts w:cs="Calibri"/>
                <w:color w:val="000000"/>
                <w:sz w:val="20"/>
                <w:szCs w:val="20"/>
              </w:rPr>
              <w:t>Precision</w:t>
            </w:r>
          </w:p>
        </w:tc>
        <w:tc>
          <w:tcPr>
            <w:tcW w:w="2350" w:type="dxa"/>
            <w:vAlign w:val="center"/>
          </w:tcPr>
          <w:p w14:paraId="34CF7304" w14:textId="77777777" w:rsidR="00F21D9B" w:rsidRDefault="00000000">
            <w:pPr>
              <w:spacing w:after="40"/>
            </w:pPr>
            <w:r>
              <w:rPr>
                <w:rFonts w:cs="Calibri"/>
                <w:color w:val="000000"/>
                <w:sz w:val="20"/>
                <w:szCs w:val="20"/>
              </w:rPr>
              <w:t>0.87</w:t>
            </w:r>
          </w:p>
        </w:tc>
        <w:tc>
          <w:tcPr>
            <w:tcW w:w="2350" w:type="dxa"/>
            <w:vAlign w:val="center"/>
          </w:tcPr>
          <w:p w14:paraId="157C2C36" w14:textId="77777777" w:rsidR="00F21D9B" w:rsidRDefault="00000000">
            <w:pPr>
              <w:spacing w:after="40"/>
            </w:pPr>
            <w:r>
              <w:rPr>
                <w:rFonts w:cs="Calibri"/>
                <w:color w:val="000000"/>
                <w:sz w:val="20"/>
                <w:szCs w:val="20"/>
              </w:rPr>
              <w:t>0.69</w:t>
            </w:r>
          </w:p>
        </w:tc>
        <w:tc>
          <w:tcPr>
            <w:tcW w:w="2360" w:type="dxa"/>
            <w:vAlign w:val="center"/>
          </w:tcPr>
          <w:p w14:paraId="57B8D03C" w14:textId="77777777" w:rsidR="00F21D9B" w:rsidRDefault="00000000">
            <w:pPr>
              <w:spacing w:after="40"/>
            </w:pPr>
            <w:r>
              <w:rPr>
                <w:rFonts w:cs="Calibri"/>
                <w:color w:val="000000"/>
                <w:sz w:val="20"/>
                <w:szCs w:val="20"/>
              </w:rPr>
              <w:t>-</w:t>
            </w:r>
          </w:p>
        </w:tc>
      </w:tr>
      <w:tr w:rsidR="00F21D9B" w14:paraId="15FD8C70" w14:textId="77777777">
        <w:tc>
          <w:tcPr>
            <w:tcW w:w="2300" w:type="dxa"/>
            <w:vAlign w:val="center"/>
          </w:tcPr>
          <w:p w14:paraId="315C0D61" w14:textId="77777777" w:rsidR="00F21D9B" w:rsidRDefault="00000000">
            <w:pPr>
              <w:spacing w:after="40"/>
            </w:pPr>
            <w:r>
              <w:rPr>
                <w:rFonts w:cs="Calibri"/>
                <w:color w:val="000000"/>
                <w:sz w:val="20"/>
                <w:szCs w:val="20"/>
              </w:rPr>
              <w:t>Recall</w:t>
            </w:r>
          </w:p>
        </w:tc>
        <w:tc>
          <w:tcPr>
            <w:tcW w:w="2350" w:type="dxa"/>
            <w:vAlign w:val="center"/>
          </w:tcPr>
          <w:p w14:paraId="337A17CF" w14:textId="77777777" w:rsidR="00F21D9B" w:rsidRDefault="00000000">
            <w:pPr>
              <w:spacing w:after="40"/>
            </w:pPr>
            <w:r>
              <w:rPr>
                <w:rFonts w:cs="Calibri"/>
                <w:color w:val="000000"/>
                <w:sz w:val="20"/>
                <w:szCs w:val="20"/>
              </w:rPr>
              <w:t>0.75</w:t>
            </w:r>
          </w:p>
        </w:tc>
        <w:tc>
          <w:tcPr>
            <w:tcW w:w="2350" w:type="dxa"/>
            <w:vAlign w:val="center"/>
          </w:tcPr>
          <w:p w14:paraId="6DF0244E" w14:textId="77777777" w:rsidR="00F21D9B" w:rsidRDefault="00000000">
            <w:pPr>
              <w:spacing w:after="40"/>
            </w:pPr>
            <w:r>
              <w:rPr>
                <w:rFonts w:cs="Calibri"/>
                <w:color w:val="000000"/>
                <w:sz w:val="20"/>
                <w:szCs w:val="20"/>
              </w:rPr>
              <w:t>0.83</w:t>
            </w:r>
          </w:p>
        </w:tc>
        <w:tc>
          <w:tcPr>
            <w:tcW w:w="2360" w:type="dxa"/>
            <w:vAlign w:val="center"/>
          </w:tcPr>
          <w:p w14:paraId="30ADC8CF" w14:textId="77777777" w:rsidR="00F21D9B" w:rsidRDefault="00000000">
            <w:pPr>
              <w:spacing w:after="40"/>
            </w:pPr>
            <w:r>
              <w:rPr>
                <w:rFonts w:cs="Calibri"/>
                <w:color w:val="000000"/>
                <w:sz w:val="20"/>
                <w:szCs w:val="20"/>
              </w:rPr>
              <w:t>-</w:t>
            </w:r>
          </w:p>
        </w:tc>
      </w:tr>
      <w:tr w:rsidR="00F21D9B" w14:paraId="17CC2287" w14:textId="77777777">
        <w:tc>
          <w:tcPr>
            <w:tcW w:w="2300" w:type="dxa"/>
            <w:vAlign w:val="center"/>
          </w:tcPr>
          <w:p w14:paraId="3B0152FE" w14:textId="77777777" w:rsidR="00F21D9B" w:rsidRDefault="00000000">
            <w:pPr>
              <w:spacing w:after="40"/>
            </w:pPr>
            <w:r>
              <w:rPr>
                <w:rFonts w:cs="Calibri"/>
                <w:color w:val="000000"/>
                <w:sz w:val="20"/>
                <w:szCs w:val="20"/>
              </w:rPr>
              <w:t>F1-score</w:t>
            </w:r>
          </w:p>
        </w:tc>
        <w:tc>
          <w:tcPr>
            <w:tcW w:w="2350" w:type="dxa"/>
            <w:vAlign w:val="center"/>
          </w:tcPr>
          <w:p w14:paraId="3CD9BDDB" w14:textId="77777777" w:rsidR="00F21D9B" w:rsidRDefault="00000000">
            <w:pPr>
              <w:spacing w:after="40"/>
            </w:pPr>
            <w:r>
              <w:rPr>
                <w:rFonts w:cs="Calibri"/>
                <w:color w:val="000000"/>
                <w:sz w:val="20"/>
                <w:szCs w:val="20"/>
              </w:rPr>
              <w:t>0.81</w:t>
            </w:r>
          </w:p>
        </w:tc>
        <w:tc>
          <w:tcPr>
            <w:tcW w:w="2350" w:type="dxa"/>
            <w:vAlign w:val="center"/>
          </w:tcPr>
          <w:p w14:paraId="08553D66" w14:textId="77777777" w:rsidR="00F21D9B" w:rsidRDefault="00000000">
            <w:pPr>
              <w:spacing w:after="40"/>
            </w:pPr>
            <w:r>
              <w:rPr>
                <w:rFonts w:cs="Calibri"/>
                <w:color w:val="000000"/>
                <w:sz w:val="20"/>
                <w:szCs w:val="20"/>
              </w:rPr>
              <w:t>0.75</w:t>
            </w:r>
          </w:p>
        </w:tc>
        <w:tc>
          <w:tcPr>
            <w:tcW w:w="2360" w:type="dxa"/>
            <w:vAlign w:val="center"/>
          </w:tcPr>
          <w:p w14:paraId="4921266E" w14:textId="77777777" w:rsidR="00F21D9B" w:rsidRDefault="00000000">
            <w:pPr>
              <w:spacing w:after="40"/>
            </w:pPr>
            <w:r>
              <w:rPr>
                <w:rFonts w:cs="Calibri"/>
                <w:color w:val="000000"/>
                <w:sz w:val="20"/>
                <w:szCs w:val="20"/>
              </w:rPr>
              <w:t>-</w:t>
            </w:r>
          </w:p>
        </w:tc>
      </w:tr>
      <w:tr w:rsidR="00F21D9B" w14:paraId="632F3461" w14:textId="77777777">
        <w:tc>
          <w:tcPr>
            <w:tcW w:w="2300" w:type="dxa"/>
            <w:vAlign w:val="center"/>
          </w:tcPr>
          <w:p w14:paraId="0D556359" w14:textId="77777777" w:rsidR="00F21D9B" w:rsidRDefault="00000000">
            <w:pPr>
              <w:spacing w:after="40"/>
            </w:pPr>
            <w:r>
              <w:rPr>
                <w:rFonts w:cs="Calibri"/>
                <w:color w:val="000000"/>
                <w:sz w:val="20"/>
                <w:szCs w:val="20"/>
              </w:rPr>
              <w:t>Support</w:t>
            </w:r>
          </w:p>
        </w:tc>
        <w:tc>
          <w:tcPr>
            <w:tcW w:w="2350" w:type="dxa"/>
            <w:vAlign w:val="center"/>
          </w:tcPr>
          <w:p w14:paraId="1FD0F9B1" w14:textId="77777777" w:rsidR="00F21D9B" w:rsidRDefault="00000000">
            <w:pPr>
              <w:spacing w:after="40"/>
            </w:pPr>
            <w:r>
              <w:rPr>
                <w:rFonts w:cs="Calibri"/>
                <w:color w:val="000000"/>
                <w:sz w:val="20"/>
                <w:szCs w:val="20"/>
              </w:rPr>
              <w:t>36</w:t>
            </w:r>
          </w:p>
        </w:tc>
        <w:tc>
          <w:tcPr>
            <w:tcW w:w="2350" w:type="dxa"/>
            <w:vAlign w:val="center"/>
          </w:tcPr>
          <w:p w14:paraId="2F07C329" w14:textId="77777777" w:rsidR="00F21D9B" w:rsidRDefault="00000000">
            <w:pPr>
              <w:spacing w:after="40"/>
            </w:pPr>
            <w:r>
              <w:rPr>
                <w:rFonts w:cs="Calibri"/>
                <w:color w:val="000000"/>
                <w:sz w:val="20"/>
                <w:szCs w:val="20"/>
              </w:rPr>
              <w:t>24</w:t>
            </w:r>
          </w:p>
        </w:tc>
        <w:tc>
          <w:tcPr>
            <w:tcW w:w="2360" w:type="dxa"/>
            <w:vAlign w:val="center"/>
          </w:tcPr>
          <w:p w14:paraId="57D6B6C9" w14:textId="77777777" w:rsidR="00F21D9B" w:rsidRDefault="00000000">
            <w:pPr>
              <w:spacing w:after="40"/>
            </w:pPr>
            <w:r>
              <w:rPr>
                <w:rFonts w:cs="Calibri"/>
                <w:color w:val="000000"/>
                <w:sz w:val="20"/>
                <w:szCs w:val="20"/>
              </w:rPr>
              <w:t>60</w:t>
            </w:r>
          </w:p>
        </w:tc>
      </w:tr>
      <w:tr w:rsidR="00F21D9B" w14:paraId="17A8A7D1" w14:textId="77777777">
        <w:tc>
          <w:tcPr>
            <w:tcW w:w="2300" w:type="dxa"/>
            <w:vAlign w:val="center"/>
          </w:tcPr>
          <w:p w14:paraId="24F954A4" w14:textId="77777777" w:rsidR="00F21D9B" w:rsidRDefault="00000000">
            <w:pPr>
              <w:spacing w:after="40"/>
            </w:pPr>
            <w:r>
              <w:rPr>
                <w:rFonts w:cs="Calibri"/>
                <w:color w:val="000000"/>
                <w:sz w:val="20"/>
                <w:szCs w:val="20"/>
              </w:rPr>
              <w:t>Accuracy</w:t>
            </w:r>
          </w:p>
        </w:tc>
        <w:tc>
          <w:tcPr>
            <w:tcW w:w="2350" w:type="dxa"/>
            <w:vAlign w:val="center"/>
          </w:tcPr>
          <w:p w14:paraId="0C30E488" w14:textId="77777777" w:rsidR="00F21D9B" w:rsidRDefault="00000000">
            <w:pPr>
              <w:spacing w:after="40"/>
            </w:pPr>
            <w:r>
              <w:rPr>
                <w:rFonts w:cs="Calibri"/>
                <w:color w:val="000000"/>
                <w:sz w:val="20"/>
                <w:szCs w:val="20"/>
              </w:rPr>
              <w:t>-</w:t>
            </w:r>
          </w:p>
        </w:tc>
        <w:tc>
          <w:tcPr>
            <w:tcW w:w="2350" w:type="dxa"/>
            <w:vAlign w:val="center"/>
          </w:tcPr>
          <w:p w14:paraId="4ABBFDC9" w14:textId="77777777" w:rsidR="00F21D9B" w:rsidRDefault="00000000">
            <w:pPr>
              <w:spacing w:after="40"/>
            </w:pPr>
            <w:r>
              <w:rPr>
                <w:rFonts w:cs="Calibri"/>
                <w:color w:val="000000"/>
                <w:sz w:val="20"/>
                <w:szCs w:val="20"/>
              </w:rPr>
              <w:t>-</w:t>
            </w:r>
          </w:p>
        </w:tc>
        <w:tc>
          <w:tcPr>
            <w:tcW w:w="2360" w:type="dxa"/>
            <w:vAlign w:val="center"/>
          </w:tcPr>
          <w:p w14:paraId="2903F3B1" w14:textId="77777777" w:rsidR="00F21D9B" w:rsidRDefault="00000000">
            <w:pPr>
              <w:spacing w:after="40"/>
            </w:pPr>
            <w:r>
              <w:rPr>
                <w:rFonts w:cs="Calibri"/>
                <w:color w:val="000000"/>
                <w:sz w:val="20"/>
                <w:szCs w:val="20"/>
              </w:rPr>
              <w:t>0.78</w:t>
            </w:r>
          </w:p>
        </w:tc>
      </w:tr>
    </w:tbl>
    <w:p w14:paraId="3C3AC096" w14:textId="77777777" w:rsidR="00F21D9B" w:rsidRDefault="00000000">
      <w:pPr>
        <w:spacing w:before="180" w:after="40"/>
      </w:pPr>
      <w:r>
        <w:rPr>
          <w:rFonts w:cs="Calibri"/>
          <w:color w:val="000000"/>
          <w:szCs w:val="22"/>
        </w:rPr>
        <w:t>The result shows that the model has stronger recall for the heart disease class than precision. This is useful for a screening-style project because missing a possible disease case is generally more serious than flagging a case for further checking. However, the model still requires medical validation and better testing before real clinical use.</w:t>
      </w:r>
    </w:p>
    <w:p w14:paraId="34FB1528" w14:textId="77777777" w:rsidR="00F21D9B" w:rsidRDefault="00000000">
      <w:r>
        <w:br w:type="page"/>
      </w:r>
    </w:p>
    <w:p w14:paraId="1F677121" w14:textId="77777777" w:rsidR="00F21D9B" w:rsidRDefault="00000000">
      <w:pPr>
        <w:pStyle w:val="Heading1"/>
      </w:pPr>
      <w:r>
        <w:rPr>
          <w:rFonts w:cs="Calibri"/>
          <w:szCs w:val="32"/>
        </w:rPr>
        <w:lastRenderedPageBreak/>
        <w:t>9. Conclusion and Future Scope</w:t>
      </w:r>
    </w:p>
    <w:p w14:paraId="5E6BD168" w14:textId="77777777" w:rsidR="00F21D9B" w:rsidRDefault="00000000">
      <w:pPr>
        <w:spacing w:after="140"/>
      </w:pPr>
      <w:r>
        <w:rPr>
          <w:rFonts w:cs="Calibri"/>
          <w:color w:val="000000"/>
          <w:szCs w:val="22"/>
        </w:rPr>
        <w:t>The project successfully demonstrates an end-to-end machine learning workflow for heart disease prediction. It loads a real clinical dataset, preprocesses missing and target values, trains a Decision Tree model, evaluates model performance, saves the trained model, and integrates it into a Flask web application.</w:t>
      </w:r>
    </w:p>
    <w:p w14:paraId="694D7B7D" w14:textId="77777777" w:rsidR="00F21D9B" w:rsidRDefault="00000000">
      <w:pPr>
        <w:spacing w:after="140"/>
      </w:pPr>
      <w:r>
        <w:rPr>
          <w:rFonts w:cs="Calibri"/>
          <w:color w:val="000000"/>
          <w:szCs w:val="22"/>
        </w:rPr>
        <w:t>The final system is simple to use and suitable for academic demonstration. A user can enter patient details through the browser and receive a quick prediction. The model achieved 78.33% accuracy on the test set, which is acceptable for a learning project but not sufficient for independent medical decision-making.</w:t>
      </w:r>
    </w:p>
    <w:p w14:paraId="5C875C26" w14:textId="77777777" w:rsidR="00F21D9B" w:rsidRDefault="00000000">
      <w:pPr>
        <w:pStyle w:val="Heading2"/>
      </w:pPr>
      <w:r>
        <w:rPr>
          <w:rFonts w:cs="Calibri"/>
          <w:szCs w:val="26"/>
        </w:rPr>
        <w:t>Future Scope</w:t>
      </w:r>
    </w:p>
    <w:p w14:paraId="4FE713AB" w14:textId="77777777" w:rsidR="00F21D9B" w:rsidRDefault="00000000">
      <w:pPr>
        <w:pStyle w:val="ListParagraph"/>
        <w:numPr>
          <w:ilvl w:val="0"/>
          <w:numId w:val="1"/>
        </w:numPr>
        <w:spacing w:after="80" w:line="280" w:lineRule="auto"/>
      </w:pPr>
      <w:r>
        <w:rPr>
          <w:rFonts w:cs="Calibri"/>
          <w:color w:val="000000"/>
          <w:szCs w:val="22"/>
        </w:rPr>
        <w:t>Compare multiple algorithms such as Random Forest, Logistic Regression, SVM, and Gradient Boosting.</w:t>
      </w:r>
    </w:p>
    <w:p w14:paraId="6EEA563E" w14:textId="77777777" w:rsidR="00F21D9B" w:rsidRDefault="00000000">
      <w:pPr>
        <w:pStyle w:val="ListParagraph"/>
        <w:numPr>
          <w:ilvl w:val="0"/>
          <w:numId w:val="1"/>
        </w:numPr>
        <w:spacing w:after="80" w:line="280" w:lineRule="auto"/>
      </w:pPr>
      <w:r>
        <w:rPr>
          <w:rFonts w:cs="Calibri"/>
          <w:color w:val="000000"/>
          <w:szCs w:val="22"/>
        </w:rPr>
        <w:t>Add feature scaling, cross-validation, and hyperparameter tuning.</w:t>
      </w:r>
    </w:p>
    <w:p w14:paraId="2EFB8189" w14:textId="77777777" w:rsidR="00F21D9B" w:rsidRDefault="00000000">
      <w:pPr>
        <w:pStyle w:val="ListParagraph"/>
        <w:numPr>
          <w:ilvl w:val="0"/>
          <w:numId w:val="1"/>
        </w:numPr>
        <w:spacing w:after="80" w:line="280" w:lineRule="auto"/>
      </w:pPr>
      <w:r>
        <w:rPr>
          <w:rFonts w:cs="Calibri"/>
          <w:color w:val="000000"/>
          <w:szCs w:val="22"/>
        </w:rPr>
        <w:t>Improve UI validation and show input explanations for non-technical users.</w:t>
      </w:r>
    </w:p>
    <w:p w14:paraId="01A525BD" w14:textId="77777777" w:rsidR="00F21D9B" w:rsidRDefault="00000000">
      <w:pPr>
        <w:pStyle w:val="ListParagraph"/>
        <w:numPr>
          <w:ilvl w:val="0"/>
          <w:numId w:val="1"/>
        </w:numPr>
        <w:spacing w:after="80" w:line="280" w:lineRule="auto"/>
      </w:pPr>
      <w:r>
        <w:rPr>
          <w:rFonts w:cs="Calibri"/>
          <w:color w:val="000000"/>
          <w:szCs w:val="22"/>
        </w:rPr>
        <w:t>Add probability output and confidence warnings instead of only class labels.</w:t>
      </w:r>
    </w:p>
    <w:p w14:paraId="37A56348" w14:textId="77777777" w:rsidR="00F21D9B" w:rsidRDefault="00000000">
      <w:pPr>
        <w:pStyle w:val="ListParagraph"/>
        <w:numPr>
          <w:ilvl w:val="0"/>
          <w:numId w:val="1"/>
        </w:numPr>
        <w:spacing w:after="80" w:line="280" w:lineRule="auto"/>
      </w:pPr>
      <w:r>
        <w:rPr>
          <w:rFonts w:cs="Calibri"/>
          <w:color w:val="000000"/>
          <w:szCs w:val="22"/>
        </w:rPr>
        <w:t>Deploy the application to a cloud platform with secure configuration.</w:t>
      </w:r>
    </w:p>
    <w:p w14:paraId="5EDE8DA8" w14:textId="77777777" w:rsidR="00F21D9B" w:rsidRDefault="00000000">
      <w:r>
        <w:br w:type="page"/>
      </w:r>
    </w:p>
    <w:p w14:paraId="1AED5CCC" w14:textId="77777777" w:rsidR="00F21D9B" w:rsidRDefault="00000000">
      <w:pPr>
        <w:pStyle w:val="Heading1"/>
      </w:pPr>
      <w:r>
        <w:rPr>
          <w:rFonts w:cs="Calibri"/>
          <w:szCs w:val="32"/>
        </w:rPr>
        <w:lastRenderedPageBreak/>
        <w:t>10. References</w:t>
      </w:r>
    </w:p>
    <w:p w14:paraId="1F0DADC4" w14:textId="77777777" w:rsidR="00F21D9B" w:rsidRDefault="00000000">
      <w:pPr>
        <w:pStyle w:val="ListParagraph"/>
        <w:numPr>
          <w:ilvl w:val="0"/>
          <w:numId w:val="1"/>
        </w:numPr>
        <w:spacing w:after="80" w:line="280" w:lineRule="auto"/>
      </w:pPr>
      <w:r>
        <w:rPr>
          <w:rFonts w:cs="Calibri"/>
          <w:color w:val="000000"/>
          <w:szCs w:val="22"/>
        </w:rPr>
        <w:t>UCI Machine Learning Repository: Heart Disease dataset.</w:t>
      </w:r>
    </w:p>
    <w:p w14:paraId="6ACFFFC2" w14:textId="77777777" w:rsidR="00F21D9B" w:rsidRDefault="00000000">
      <w:pPr>
        <w:pStyle w:val="ListParagraph"/>
        <w:numPr>
          <w:ilvl w:val="0"/>
          <w:numId w:val="1"/>
        </w:numPr>
        <w:spacing w:after="80" w:line="280" w:lineRule="auto"/>
      </w:pPr>
      <w:r>
        <w:rPr>
          <w:rFonts w:cs="Calibri"/>
          <w:color w:val="000000"/>
          <w:szCs w:val="22"/>
        </w:rPr>
        <w:t xml:space="preserve">scikit-learn documentation for </w:t>
      </w:r>
      <w:proofErr w:type="spellStart"/>
      <w:r>
        <w:rPr>
          <w:rFonts w:cs="Calibri"/>
          <w:color w:val="000000"/>
          <w:szCs w:val="22"/>
        </w:rPr>
        <w:t>DecisionTreeClassifier</w:t>
      </w:r>
      <w:proofErr w:type="spellEnd"/>
      <w:r>
        <w:rPr>
          <w:rFonts w:cs="Calibri"/>
          <w:color w:val="000000"/>
          <w:szCs w:val="22"/>
        </w:rPr>
        <w:t xml:space="preserve"> and classification metrics.</w:t>
      </w:r>
    </w:p>
    <w:p w14:paraId="4893A139" w14:textId="77777777" w:rsidR="00F21D9B" w:rsidRDefault="00000000">
      <w:pPr>
        <w:pStyle w:val="ListParagraph"/>
        <w:numPr>
          <w:ilvl w:val="0"/>
          <w:numId w:val="1"/>
        </w:numPr>
        <w:spacing w:after="80" w:line="280" w:lineRule="auto"/>
      </w:pPr>
      <w:r>
        <w:rPr>
          <w:rFonts w:cs="Calibri"/>
          <w:color w:val="000000"/>
          <w:szCs w:val="22"/>
        </w:rPr>
        <w:t>Flask documentation for routing, templates, and request handling.</w:t>
      </w:r>
    </w:p>
    <w:p w14:paraId="629CE956" w14:textId="77777777" w:rsidR="00F21D9B" w:rsidRDefault="00000000">
      <w:pPr>
        <w:pStyle w:val="ListParagraph"/>
        <w:numPr>
          <w:ilvl w:val="0"/>
          <w:numId w:val="1"/>
        </w:numPr>
        <w:spacing w:after="80" w:line="280" w:lineRule="auto"/>
      </w:pPr>
      <w:proofErr w:type="gramStart"/>
      <w:r>
        <w:rPr>
          <w:rFonts w:cs="Calibri"/>
          <w:color w:val="000000"/>
          <w:szCs w:val="22"/>
        </w:rPr>
        <w:t>pandas</w:t>
      </w:r>
      <w:proofErr w:type="gramEnd"/>
      <w:r>
        <w:rPr>
          <w:rFonts w:cs="Calibri"/>
          <w:color w:val="000000"/>
          <w:szCs w:val="22"/>
        </w:rPr>
        <w:t xml:space="preserve"> documentation for </w:t>
      </w:r>
      <w:proofErr w:type="spellStart"/>
      <w:r>
        <w:rPr>
          <w:rFonts w:cs="Calibri"/>
          <w:color w:val="000000"/>
          <w:szCs w:val="22"/>
        </w:rPr>
        <w:t>DataFrame</w:t>
      </w:r>
      <w:proofErr w:type="spellEnd"/>
      <w:r>
        <w:rPr>
          <w:rFonts w:cs="Calibri"/>
          <w:color w:val="000000"/>
          <w:szCs w:val="22"/>
        </w:rPr>
        <w:t xml:space="preserve"> creation and CSV data processing.</w:t>
      </w:r>
    </w:p>
    <w:p w14:paraId="38B07C15" w14:textId="77777777" w:rsidR="00F21D9B" w:rsidRDefault="00000000">
      <w:pPr>
        <w:pStyle w:val="ListParagraph"/>
        <w:numPr>
          <w:ilvl w:val="0"/>
          <w:numId w:val="1"/>
        </w:numPr>
        <w:spacing w:after="80" w:line="280" w:lineRule="auto"/>
      </w:pPr>
      <w:r>
        <w:rPr>
          <w:rFonts w:cs="Calibri"/>
          <w:color w:val="000000"/>
          <w:szCs w:val="22"/>
        </w:rPr>
        <w:t>Project source files: heartdisease.py, app.py, templates/index.html, static/style.css, and requirements.txt.</w:t>
      </w:r>
    </w:p>
    <w:p w14:paraId="6595046C" w14:textId="77777777" w:rsidR="00F21D9B" w:rsidRDefault="00000000">
      <w:pPr>
        <w:spacing w:after="80"/>
      </w:pPr>
      <w:r>
        <w:t>GitHub Repository: https://github.com/Kalpajit0/Heart-Disease-Prediction-using-ML</w:t>
      </w:r>
    </w:p>
    <w:p w14:paraId="20D7986D" w14:textId="77777777" w:rsidR="00F21D9B" w:rsidRDefault="00000000">
      <w:pPr>
        <w:spacing w:after="80"/>
      </w:pPr>
      <w:r>
        <w:t>Live Deployed Application: https://heart-disease-prediction-j7sx.onrender.com/</w:t>
      </w:r>
    </w:p>
    <w:p w14:paraId="09FF4460" w14:textId="77777777" w:rsidR="00F21D9B" w:rsidRDefault="00F21D9B">
      <w:pPr>
        <w:pStyle w:val="ListParagraph"/>
        <w:numPr>
          <w:ilvl w:val="0"/>
          <w:numId w:val="1"/>
        </w:numPr>
        <w:spacing w:after="80" w:line="280" w:lineRule="auto"/>
      </w:pPr>
    </w:p>
    <w:sectPr w:rsidR="00F21D9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FFC03" w14:textId="77777777" w:rsidR="00B60522" w:rsidRDefault="00B60522">
      <w:pPr>
        <w:spacing w:after="0" w:line="240" w:lineRule="auto"/>
      </w:pPr>
      <w:r>
        <w:separator/>
      </w:r>
    </w:p>
  </w:endnote>
  <w:endnote w:type="continuationSeparator" w:id="0">
    <w:p w14:paraId="077AEAE2" w14:textId="77777777" w:rsidR="00B60522" w:rsidRDefault="00B60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EDFB3" w14:textId="77777777" w:rsidR="00F21D9B" w:rsidRDefault="00000000">
    <w:pPr>
      <w:spacing w:after="0"/>
      <w:jc w:val="center"/>
    </w:pPr>
    <w:r>
      <w:rPr>
        <w:color w:val="555555"/>
        <w:sz w:val="18"/>
      </w:rPr>
      <w:t>Page</w:t>
    </w:r>
    <w:r>
      <w:fldChar w:fldCharType="begin"/>
    </w:r>
    <w:r>
      <w:instrText xml:space="preserve"> PAGE </w:instrText>
    </w:r>
    <w:r>
      <w:fldChar w:fldCharType="separate"/>
    </w:r>
    <w:r>
      <w:t>1</w:t>
    </w:r>
    <w:r>
      <w:fldChar w:fldCharType="end"/>
    </w:r>
    <w:r>
      <w:rPr>
        <w:color w:val="555555"/>
        <w:sz w:val="18"/>
      </w:rPr>
      <w:t>of</w:t>
    </w:r>
    <w:fldSimple w:instr=" NUMPAGES ">
      <w:r>
        <w:t>15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57E78" w14:textId="77777777" w:rsidR="00B60522" w:rsidRDefault="00B60522">
      <w:pPr>
        <w:spacing w:after="0" w:line="240" w:lineRule="auto"/>
      </w:pPr>
      <w:r>
        <w:separator/>
      </w:r>
    </w:p>
  </w:footnote>
  <w:footnote w:type="continuationSeparator" w:id="0">
    <w:p w14:paraId="7F19D698" w14:textId="77777777" w:rsidR="00B60522" w:rsidRDefault="00B605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21704"/>
    <w:multiLevelType w:val="multilevel"/>
    <w:tmpl w:val="39444540"/>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3E26836"/>
    <w:multiLevelType w:val="multilevel"/>
    <w:tmpl w:val="FAC62C96"/>
    <w:lvl w:ilvl="0">
      <w:start w:val="1"/>
      <w:numFmt w:val="bullet"/>
      <w:lvlText w:val="•"/>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63674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21D9B"/>
    <w:rsid w:val="001963F0"/>
    <w:rsid w:val="004223F5"/>
    <w:rsid w:val="00B60522"/>
    <w:rsid w:val="00F21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CEA46"/>
  <w15:docId w15:val="{40745601-00C0-4298-8F42-F5AB8C3D1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Calibri" w:hAnsi="Calibri"/>
      <w:sz w:val="22"/>
    </w:rPr>
  </w:style>
  <w:style w:type="paragraph" w:styleId="Heading1">
    <w:name w:val="heading 1"/>
    <w:basedOn w:val="Normal"/>
    <w:next w:val="Normal"/>
    <w:uiPriority w:val="9"/>
    <w:qFormat/>
    <w:pPr>
      <w:keepNext/>
      <w:spacing w:before="320" w:after="160"/>
      <w:outlineLvl w:val="0"/>
    </w:pPr>
    <w:rPr>
      <w:b/>
      <w:color w:val="2E74B5"/>
      <w:sz w:val="32"/>
    </w:rPr>
  </w:style>
  <w:style w:type="paragraph" w:styleId="Heading2">
    <w:name w:val="heading 2"/>
    <w:basedOn w:val="Normal"/>
    <w:next w:val="Normal"/>
    <w:uiPriority w:val="9"/>
    <w:unhideWhenUsed/>
    <w:qFormat/>
    <w:pPr>
      <w:keepNext/>
      <w:spacing w:before="240"/>
      <w:outlineLvl w:val="1"/>
    </w:pPr>
    <w:rPr>
      <w:b/>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1829</Words>
  <Characters>10428</Characters>
  <Application>Microsoft Office Word</Application>
  <DocSecurity>0</DocSecurity>
  <Lines>86</Lines>
  <Paragraphs>24</Paragraphs>
  <ScaleCrop>false</ScaleCrop>
  <Company/>
  <LinksUpToDate>false</LinksUpToDate>
  <CharactersWithSpaces>12233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Kalpajit Saikia</cp:lastModifiedBy>
  <cp:revision>3</cp:revision>
  <dcterms:created xsi:type="dcterms:W3CDTF">2026-07-28T13:07:00Z</dcterms:created>
  <dcterms:modified xsi:type="dcterms:W3CDTF">2026-07-28T13:09:00Z</dcterms:modified>
</cp:coreProperties>
</file>