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A1" w:rsidRDefault="00C715A1" w:rsidP="00C715A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Lab 16: </w: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15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715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Scenario – OSPFv3 with Link-Local </w:t>
      </w:r>
      <w:proofErr w:type="spellStart"/>
      <w:r w:rsidRPr="00C715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Neighbors</w:t>
      </w:r>
      <w:proofErr w:type="spellEnd"/>
    </w:p>
    <w:p w:rsidR="00C715A1" w:rsidRPr="00C715A1" w:rsidRDefault="00C715A1" w:rsidP="00C7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5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🖧</w:t>
      </w:r>
      <w:r w:rsidRPr="00C715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Topology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[ PC</w:t>
      </w:r>
      <w:proofErr w:type="gram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1 ]</w:t>
      </w:r>
      <w:proofErr w:type="gram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──[ R1 ]────[ R2 ]────[ PC2 ]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IPv6 Network: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- R1 to PC1: 2001:1:1:</w:t>
      </w:r>
      <w:proofErr w:type="gram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1::/</w:t>
      </w:r>
      <w:proofErr w:type="gram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64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- R1 to R2: 2001:1:1:</w:t>
      </w:r>
      <w:proofErr w:type="gram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12::/</w:t>
      </w:r>
      <w:proofErr w:type="gram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64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- R2 to PC2: 2001:1:1:</w:t>
      </w:r>
      <w:proofErr w:type="gram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2::/</w:t>
      </w:r>
      <w:proofErr w:type="gram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64</w:t>
      </w:r>
    </w:p>
    <w:p w:rsidR="00C715A1" w:rsidRPr="00C715A1" w:rsidRDefault="008F48D5" w:rsidP="00C7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15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🛠</w:t>
      </w:r>
      <w:r w:rsidRPr="00C715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Objective</w:t>
      </w:r>
    </w:p>
    <w:p w:rsidR="00C715A1" w:rsidRPr="00C715A1" w:rsidRDefault="00C715A1" w:rsidP="00C7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IPv6 addresses</w:t>
      </w:r>
    </w:p>
    <w:p w:rsidR="00C715A1" w:rsidRPr="00C715A1" w:rsidRDefault="00C715A1" w:rsidP="00C7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OSPFv3 using link-local addressing</w:t>
      </w:r>
    </w:p>
    <w:p w:rsidR="00C715A1" w:rsidRPr="00C715A1" w:rsidRDefault="00C715A1" w:rsidP="00C7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Use OSPFv3 to establish adjacency and enable routing between R1 and R2</w:t>
      </w:r>
    </w:p>
    <w:p w:rsidR="00C715A1" w:rsidRPr="00C715A1" w:rsidRDefault="008F48D5" w:rsidP="00C7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15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Lab Steps</w:t>
      </w:r>
    </w:p>
    <w:p w:rsidR="00C715A1" w:rsidRPr="00C715A1" w:rsidRDefault="008F48D5" w:rsidP="00C7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5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715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Enable IPv6 Routing</w:t>
      </w:r>
    </w:p>
    <w:p w:rsidR="00C715A1" w:rsidRPr="00C715A1" w:rsidRDefault="00C715A1" w:rsidP="00C7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C715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R1</w:t>
      </w: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715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R2</w:t>
      </w: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ipv6 unicast-routing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C715A1" w:rsidRPr="00C715A1" w:rsidRDefault="008F48D5" w:rsidP="00C7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5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715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Configure IPv6 Addresses</w: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R1: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g0/0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address 2001:1:1:1::1/64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int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g0/1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address 2001:1:1:12::1/64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R2: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g0/0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address 2001:1:1:12::2/64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g0/1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address 2001:1:1:2::1/64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C715A1" w:rsidRPr="00C715A1" w:rsidRDefault="008F48D5" w:rsidP="00C7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5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715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Enable OSPFv3 on Interfaces</w: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R1: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g0/0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</w:t>
      </w: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area 0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g0/1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</w:t>
      </w: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area 0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R2: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g0/0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</w:t>
      </w: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area 0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g0/1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</w:t>
      </w: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area 0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C715A1" w:rsidRPr="00C715A1" w:rsidRDefault="00C715A1" w:rsidP="00C715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OSPFv3 doesn't require </w:t>
      </w: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 — it runs </w:t>
      </w:r>
      <w:r w:rsidRPr="00C715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per-interface</w:t>
      </w: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15A1" w:rsidRPr="00C715A1" w:rsidRDefault="008F48D5" w:rsidP="00C7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5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715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4: Verify OSPF </w:t>
      </w:r>
      <w:proofErr w:type="spellStart"/>
      <w:r w:rsidRPr="00C715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Neighbors</w:t>
      </w:r>
      <w:proofErr w:type="spellEnd"/>
    </w:p>
    <w:p w:rsidR="00C715A1" w:rsidRPr="00C715A1" w:rsidRDefault="00C715A1" w:rsidP="00C7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On both routers: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ipv6 </w:t>
      </w: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</w:p>
    <w:p w:rsidR="00C715A1" w:rsidRPr="00C715A1" w:rsidRDefault="00C715A1" w:rsidP="00C7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should see the other router’s </w:t>
      </w:r>
      <w:r w:rsidRPr="00C715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link-local address</w:t>
      </w: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</w:t>
      </w:r>
      <w:proofErr w:type="spellStart"/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15A1" w:rsidRPr="00C715A1" w:rsidRDefault="008F48D5" w:rsidP="00C7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5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715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5: Verify IPv6 Routing</w:t>
      </w:r>
    </w:p>
    <w:p w:rsidR="00C715A1" w:rsidRPr="00C715A1" w:rsidRDefault="00C715A1" w:rsidP="00C7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routing table: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show ipv6 route</w:t>
      </w:r>
    </w:p>
    <w:p w:rsidR="00C715A1" w:rsidRPr="00C715A1" w:rsidRDefault="00C715A1" w:rsidP="00C7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OSPF routes (</w:t>
      </w: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O</w:t>
      </w: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O   2001:1:1:</w:t>
      </w:r>
      <w:proofErr w:type="gram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2::/</w:t>
      </w:r>
      <w:proofErr w:type="gram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64 [110/10] via FE80::2, GigabitEthernet0/1</w:t>
      </w:r>
    </w:p>
    <w:p w:rsidR="00C715A1" w:rsidRPr="00C715A1" w:rsidRDefault="008F48D5" w:rsidP="00C7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5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715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6: Test Connectivity</w:t>
      </w:r>
    </w:p>
    <w:p w:rsidR="00C715A1" w:rsidRPr="00C715A1" w:rsidRDefault="00C715A1" w:rsidP="00C7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C715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R1</w:t>
      </w: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ping </w:t>
      </w:r>
      <w:r w:rsidRPr="00C715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PC2’s IPv6</w:t>
      </w: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address: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ping 2001:1:1:2::10</w:t>
      </w:r>
    </w:p>
    <w:p w:rsidR="00C715A1" w:rsidRPr="00C715A1" w:rsidRDefault="00C715A1" w:rsidP="00C7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routing works, you’ll get replies.</w:t>
      </w:r>
    </w:p>
    <w:p w:rsidR="00C715A1" w:rsidRPr="00C715A1" w:rsidRDefault="008F48D5" w:rsidP="00C7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715A1" w:rsidRPr="00C715A1" w:rsidRDefault="00C715A1" w:rsidP="00C7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15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715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Notes:</w:t>
      </w:r>
    </w:p>
    <w:p w:rsidR="00C715A1" w:rsidRPr="00C715A1" w:rsidRDefault="00C715A1" w:rsidP="00C71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OSPFv3 forms </w:t>
      </w:r>
      <w:proofErr w:type="spellStart"/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relationships using </w:t>
      </w:r>
      <w:r w:rsidRPr="00C715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link-local addresses</w:t>
      </w: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FE</w:t>
      </w:r>
      <w:proofErr w:type="gram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80::/</w:t>
      </w:r>
      <w:proofErr w:type="gram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715A1" w:rsidRPr="00C715A1" w:rsidRDefault="00C715A1" w:rsidP="00C71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A1">
        <w:rPr>
          <w:rFonts w:ascii="Times New Roman" w:eastAsia="Times New Roman" w:hAnsi="Times New Roman" w:cs="Times New Roman"/>
          <w:sz w:val="24"/>
          <w:szCs w:val="24"/>
          <w:lang w:eastAsia="en-IN"/>
        </w:rPr>
        <w:t>You don’t configure a router ID in basic setups, but you can set it manually: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:rsidR="00C715A1" w:rsidRPr="00C715A1" w:rsidRDefault="00C715A1" w:rsidP="00C7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5A1">
        <w:rPr>
          <w:rFonts w:ascii="Courier New" w:eastAsia="Times New Roman" w:hAnsi="Courier New" w:cs="Courier New"/>
          <w:sz w:val="20"/>
          <w:szCs w:val="20"/>
          <w:lang w:eastAsia="en-IN"/>
        </w:rPr>
        <w:t>router-id 1.1.1.1</w:t>
      </w:r>
    </w:p>
    <w:p w:rsidR="0097233E" w:rsidRDefault="0097233E"/>
    <w:p w:rsidR="008F48D5" w:rsidRPr="008F48D5" w:rsidRDefault="008F48D5">
      <w:pPr>
        <w:rPr>
          <w:b/>
          <w:sz w:val="32"/>
          <w:szCs w:val="32"/>
        </w:rPr>
      </w:pPr>
      <w:r w:rsidRPr="008F48D5">
        <w:rPr>
          <w:b/>
          <w:sz w:val="32"/>
          <w:szCs w:val="32"/>
        </w:rPr>
        <w:t>Output: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2001:1:1:1::1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2001:1:1:1::1 with 32 bytes of data: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</w:t>
      </w:r>
      <w:proofErr w:type="gramStart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240:BFF</w:t>
      </w:r>
      <w:proofErr w:type="gramEnd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:FE4A:5302: Destination host unreachable.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</w:t>
      </w:r>
      <w:proofErr w:type="gramStart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240:BFF</w:t>
      </w:r>
      <w:proofErr w:type="gramEnd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:FE4A:5302: Destination host unreachable.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</w:t>
      </w:r>
      <w:proofErr w:type="gramStart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240:BFF</w:t>
      </w:r>
      <w:proofErr w:type="gramEnd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:FE4A:5302: Destination host unreachable.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Reply from FE80::</w:t>
      </w:r>
      <w:proofErr w:type="gramStart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240:BFF</w:t>
      </w:r>
      <w:proofErr w:type="gramEnd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:FE4A:5302: Destination host unreachable.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2001:1:1:1::1: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0, Lost = 4 (100% loss),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8D5" w:rsidRDefault="008F48D5" w:rsidP="008F48D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</w:t>
      </w:r>
    </w:p>
    <w:p w:rsidR="008F48D5" w:rsidRDefault="008F48D5" w:rsidP="008F48D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2001:1:1:2::1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2001:1:1:2::1 with 32 bytes of data: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FE80::260:3</w:t>
      </w:r>
      <w:proofErr w:type="gramStart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EFF:FE</w:t>
      </w:r>
      <w:proofErr w:type="gramEnd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3C:4501: Destination host unreachable.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FE80::260:3</w:t>
      </w:r>
      <w:proofErr w:type="gramStart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EFF:FE</w:t>
      </w:r>
      <w:proofErr w:type="gramEnd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3C:4501: Destination host unreachable.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FE80::260:3</w:t>
      </w:r>
      <w:proofErr w:type="gramStart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EFF:FE</w:t>
      </w:r>
      <w:proofErr w:type="gramEnd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3C:4501: Destination host unreachable.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FE80::260:3</w:t>
      </w:r>
      <w:proofErr w:type="gramStart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EFF:FE</w:t>
      </w:r>
      <w:proofErr w:type="gramEnd"/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3C:4501: Destination host unreachable.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2001:1:1:2::1: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0, Lost = 4 (100% loss),</w:t>
      </w:r>
    </w:p>
    <w:p w:rsidR="008F48D5" w:rsidRPr="008F48D5" w:rsidRDefault="008F48D5" w:rsidP="008F4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8D5" w:rsidRDefault="008F48D5" w:rsidP="008F48D5">
      <w:r w:rsidRPr="008F48D5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</w:t>
      </w:r>
      <w:bookmarkStart w:id="0" w:name="_GoBack"/>
      <w:bookmarkEnd w:id="0"/>
    </w:p>
    <w:sectPr w:rsidR="008F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845B0"/>
    <w:multiLevelType w:val="multilevel"/>
    <w:tmpl w:val="7AE6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10BAD"/>
    <w:multiLevelType w:val="multilevel"/>
    <w:tmpl w:val="2BD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A1"/>
    <w:rsid w:val="008C23CE"/>
    <w:rsid w:val="008F48D5"/>
    <w:rsid w:val="0097233E"/>
    <w:rsid w:val="00C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1D80"/>
  <w15:chartTrackingRefBased/>
  <w15:docId w15:val="{21C06423-D000-48DA-A435-74EBA15B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5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715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715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5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715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715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5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5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15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715A1"/>
  </w:style>
  <w:style w:type="character" w:customStyle="1" w:styleId="hljs-attr">
    <w:name w:val="hljs-attr"/>
    <w:basedOn w:val="DefaultParagraphFont"/>
    <w:rsid w:val="00C715A1"/>
  </w:style>
  <w:style w:type="character" w:customStyle="1" w:styleId="hljs-bullet">
    <w:name w:val="hljs-bullet"/>
    <w:basedOn w:val="DefaultParagraphFont"/>
    <w:rsid w:val="00C715A1"/>
  </w:style>
  <w:style w:type="character" w:customStyle="1" w:styleId="hljs-number">
    <w:name w:val="hljs-number"/>
    <w:basedOn w:val="DefaultParagraphFont"/>
    <w:rsid w:val="00C715A1"/>
  </w:style>
  <w:style w:type="paragraph" w:styleId="NormalWeb">
    <w:name w:val="Normal (Web)"/>
    <w:basedOn w:val="Normal"/>
    <w:uiPriority w:val="99"/>
    <w:semiHidden/>
    <w:unhideWhenUsed/>
    <w:rsid w:val="00C7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C7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4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2025-06-08T04:39:00Z</dcterms:created>
  <dcterms:modified xsi:type="dcterms:W3CDTF">2025-06-10T17:13:00Z</dcterms:modified>
</cp:coreProperties>
</file>