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3F4A" w14:textId="0B908015" w:rsidR="00500F35" w:rsidRDefault="00500F35">
      <w:pPr>
        <w:rPr>
          <w:sz w:val="44"/>
          <w:szCs w:val="44"/>
        </w:rPr>
      </w:pPr>
      <w:r>
        <w:rPr>
          <w:sz w:val="44"/>
          <w:szCs w:val="44"/>
        </w:rPr>
        <w:t xml:space="preserve">     Luma </w:t>
      </w:r>
      <w:proofErr w:type="gramStart"/>
      <w:r>
        <w:rPr>
          <w:sz w:val="44"/>
          <w:szCs w:val="44"/>
        </w:rPr>
        <w:t>website(</w:t>
      </w:r>
      <w:proofErr w:type="gramEnd"/>
      <w:r>
        <w:rPr>
          <w:sz w:val="44"/>
          <w:szCs w:val="44"/>
        </w:rPr>
        <w:t>Watches)</w:t>
      </w:r>
    </w:p>
    <w:p w14:paraId="292DFB40" w14:textId="4E0288D0" w:rsidR="00500F35" w:rsidRDefault="00500F35">
      <w:pPr>
        <w:rPr>
          <w:sz w:val="44"/>
          <w:szCs w:val="44"/>
        </w:rPr>
      </w:pPr>
      <w:r>
        <w:rPr>
          <w:sz w:val="44"/>
          <w:szCs w:val="44"/>
        </w:rPr>
        <w:t>This class represent the watches product listing page</w:t>
      </w:r>
    </w:p>
    <w:p w14:paraId="4387B495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listingwatches;</w:t>
      </w:r>
    </w:p>
    <w:p w14:paraId="48278155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99857A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52A26CDD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3C37486E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2FE27E40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.selenium.support.ui.ExpectedConditions;</w:t>
      </w:r>
    </w:p>
    <w:p w14:paraId="1F12325F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.selenium.support.ui.WebDriverWait;</w:t>
      </w:r>
    </w:p>
    <w:p w14:paraId="1823272D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A2B9D3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Watchespage {</w:t>
      </w:r>
    </w:p>
    <w:p w14:paraId="58BF8A46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28893A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56230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WebDriverWait 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34CFC3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Watchespage(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133D49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23045E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026B64BE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14:paraId="6D047149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5E7AFA6D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selectFirstWatch(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E61093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sz w:val="20"/>
          <w:szCs w:val="20"/>
        </w:rPr>
        <w:t>firstwatch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".product_item a.product_item_link"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B169D3C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firstwatch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9AEBBA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7B520BBE" w14:textId="77777777" w:rsidR="00500F35" w:rsidRDefault="00500F35" w:rsidP="00500F3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192E7ABD" w14:textId="77777777" w:rsidR="00500F35" w:rsidRDefault="00500F35">
      <w:pPr>
        <w:rPr>
          <w:sz w:val="44"/>
          <w:szCs w:val="44"/>
        </w:rPr>
      </w:pPr>
    </w:p>
    <w:p w14:paraId="0CA9D63C" w14:textId="77777777" w:rsidR="00500F35" w:rsidRPr="00500F35" w:rsidRDefault="00500F35">
      <w:pPr>
        <w:rPr>
          <w:sz w:val="44"/>
          <w:szCs w:val="44"/>
        </w:rPr>
      </w:pPr>
    </w:p>
    <w:sectPr w:rsidR="00500F35" w:rsidRPr="0050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35"/>
    <w:rsid w:val="00500F35"/>
    <w:rsid w:val="00E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69B9"/>
  <w15:chartTrackingRefBased/>
  <w15:docId w15:val="{AAF489E7-1613-42C4-98D3-AE79FBB2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2024-06-14T12:25:00Z</dcterms:created>
  <dcterms:modified xsi:type="dcterms:W3CDTF">2024-06-14T12:29:00Z</dcterms:modified>
</cp:coreProperties>
</file>