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Fitness &amp; Marathon App — Build Plan and Cost Estimate</w:t>
      </w:r>
    </w:p>
    <w:p>
      <w:pPr/>
      <w:r>
        <w:t xml:space="preserve">Prepared for Kalpavruksha G · October 2026 · All costs are rough India-market estimates in INR (₹). Verify current vendor pricing before committing.</w:t>
      </w:r>
    </w:p>
    <w:p>
      <w:pPr>
        <w:pStyle w:val="Heading2"/>
      </w:pPr>
      <w:r>
        <w:t xml:space="preserve">1. What we're building</w:t>
      </w:r>
    </w:p>
    <w:p>
      <w:pPr/>
      <w:r>
        <w:t xml:space="preserve">A mobile app (Android + iOS) with:</w:t>
      </w:r>
    </w:p>
    <w:p>
      <w:pPr>
        <w:pStyle w:val="ListParagraph"/>
        <w:numPr>
          <w:ilvl w:val="0"/>
          <w:numId w:val="2"/>
        </w:numPr>
      </w:pPr>
      <w:r>
        <w:t xml:space="preserve">Splash animation, then login/sign-up (email, phone OTP, Google, Apple), then a one-time profile questionnaire, then Home.</w:t>
      </w:r>
    </w:p>
    <w:p>
      <w:pPr>
        <w:pStyle w:val="ListParagraph"/>
        <w:numPr>
          <w:ilvl w:val="0"/>
          <w:numId w:val="2"/>
        </w:numPr>
      </w:pPr>
      <w:r>
        <w:rPr>
          <w:b/>
        </w:rPr>
        <w:t xml:space="preserve">Run tracking:</w:t>
      </w:r>
      <w:r>
        <w:t xml:space="preserve"> live GPS, speed, distance, calories, route map, upcoming marathon events.</w:t>
      </w:r>
    </w:p>
    <w:p>
      <w:pPr>
        <w:pStyle w:val="ListParagraph"/>
        <w:numPr>
          <w:ilvl w:val="0"/>
          <w:numId w:val="2"/>
        </w:numPr>
      </w:pPr>
      <w:r>
        <w:rPr>
          <w:b/>
        </w:rPr>
        <w:t xml:space="preserve">Gym assistant:</w:t>
      </w:r>
      <w:r>
        <w:t xml:space="preserve"> daily workout picker, exercise explanations, AI demo videos (free tier). Paid tier adds live 1-to-1 trainer sessions, booked a day ahead.</w:t>
      </w:r>
    </w:p>
    <w:p>
      <w:pPr>
        <w:pStyle w:val="ListParagraph"/>
        <w:numPr>
          <w:ilvl w:val="0"/>
          <w:numId w:val="2"/>
        </w:numPr>
      </w:pPr>
      <w:r>
        <w:rPr>
          <w:b/>
        </w:rPr>
        <w:t xml:space="preserve">Shopping tab:</w:t>
      </w:r>
      <w:r>
        <w:t xml:space="preserve"> Amazon, Flipkart, Myntra, Swiggy, Zomato.</w:t>
      </w:r>
    </w:p>
    <w:p>
      <w:pPr>
        <w:pStyle w:val="ListParagraph"/>
        <w:numPr>
          <w:ilvl w:val="0"/>
          <w:numId w:val="2"/>
        </w:numPr>
      </w:pPr>
      <w:r>
        <w:rPr>
          <w:b/>
        </w:rPr>
        <w:t xml:space="preserve">Rewards and referrals:</w:t>
      </w:r>
      <w:r>
        <w:t xml:space="preserve"> points for workouts and runs, referral points that unlock only after a friend's paid plan survives the 10-day cancellation window.</w:t>
      </w:r>
    </w:p>
    <w:p>
      <w:pPr>
        <w:pStyle w:val="ListParagraph"/>
        <w:numPr>
          <w:ilvl w:val="0"/>
          <w:numId w:val="2"/>
        </w:numPr>
      </w:pPr>
      <w:r>
        <w:rPr>
          <w:b/>
        </w:rPr>
        <w:t xml:space="preserve">Settings:</w:t>
      </w:r>
      <w:r>
        <w:t xml:space="preserve"> common options, performance dashboard, referral stats, membership details.</w:t>
      </w:r>
    </w:p>
    <w:p>
      <w:pPr>
        <w:pStyle w:val="ListParagraph"/>
        <w:numPr>
          <w:ilvl w:val="0"/>
          <w:numId w:val="2"/>
        </w:numPr>
      </w:pPr>
      <w:r>
        <w:rPr>
          <w:b/>
        </w:rPr>
        <w:t xml:space="preserve">AI chat support.</w:t>
      </w:r>
    </w:p>
    <w:p>
      <w:pPr>
        <w:pStyle w:val="ListParagraph"/>
        <w:numPr>
          <w:ilvl w:val="0"/>
          <w:numId w:val="2"/>
        </w:numPr>
      </w:pPr>
      <w:r>
        <w:rPr>
          <w:b/>
        </w:rPr>
        <w:t xml:space="preserve">Web panels</w:t>
      </w:r>
      <w:r>
        <w:t xml:space="preserve"> for Admin, Trainer, Marketing and Support.</w:t>
      </w:r>
    </w:p>
    <w:p>
      <w:pPr>
        <w:pStyle w:val="ListParagraph"/>
        <w:numPr>
          <w:ilvl w:val="0"/>
          <w:numId w:val="2"/>
        </w:numPr>
      </w:pPr>
      <w:r>
        <w:t xml:space="preserve">Domain, plan-expiry reminders (7 days before) and a 7-day grace period after expiry.</w:t>
      </w:r>
    </w:p>
    <w:p>
      <w:pPr>
        <w:pStyle w:val="Heading2"/>
      </w:pPr>
      <w:r>
        <w:t xml:space="preserve">2. Recommended tech stack</w:t>
      </w:r>
    </w:p>
    <w:p>
      <w:pPr/>
      <w:r>
        <w:t xml:space="preserve">Since you're a full-stack JS developer, one language across everything keeps cost and time down.</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Choice</w:t>
            </w:r>
          </w:p>
        </w:tc>
        <w:tc>
          <w:tcPr>
            <w:tcW w:w="3120" w:type="dxa"/>
            <w:shd w:val="clear" w:color="auto" w:fill="F2F2F2"/>
          </w:tcPr>
          <w:p>
            <w:pPr/>
            <w:r>
              <w:t xml:space="preserve">Why</w:t>
            </w:r>
          </w:p>
        </w:tc>
      </w:tr>
      <w:tr>
        <w:tc>
          <w:tcPr>
            <w:tcW w:w="3120" w:type="dxa"/>
          </w:tcPr>
          <w:p>
            <w:pPr/>
            <w:r>
              <w:t xml:space="preserve">Mobile app</w:t>
            </w:r>
          </w:p>
        </w:tc>
        <w:tc>
          <w:tcPr>
            <w:tcW w:w="3120" w:type="dxa"/>
          </w:tcPr>
          <w:p>
            <w:pPr/>
            <w:r>
              <w:t xml:space="preserve">React Native (Expo) + TypeScript</w:t>
            </w:r>
          </w:p>
        </w:tc>
        <w:tc>
          <w:tcPr>
            <w:tcW w:w="3120" w:type="dxa"/>
          </w:tcPr>
          <w:p>
            <w:pPr/>
            <w:r>
              <w:t xml:space="preserve">One codebase for Android and iOS; Expo handles builds, push, OTA updates</w:t>
            </w:r>
          </w:p>
        </w:tc>
      </w:tr>
      <w:tr>
        <w:tc>
          <w:tcPr>
            <w:tcW w:w="3120" w:type="dxa"/>
          </w:tcPr>
          <w:p>
            <w:pPr/>
            <w:r>
              <w:t xml:space="preserve">Backend API</w:t>
            </w:r>
          </w:p>
        </w:tc>
        <w:tc>
          <w:tcPr>
            <w:tcW w:w="3120" w:type="dxa"/>
          </w:tcPr>
          <w:p>
            <w:pPr/>
            <w:r>
              <w:t xml:space="preserve">Node.js (NestJS or Express) + TypeScript</w:t>
            </w:r>
          </w:p>
        </w:tc>
        <w:tc>
          <w:tcPr>
            <w:tcW w:w="3120" w:type="dxa"/>
          </w:tcPr>
          <w:p>
            <w:pPr/>
            <w:r>
              <w:t xml:space="preserve">Same language as the app; good for role-based APIs</w:t>
            </w:r>
          </w:p>
        </w:tc>
      </w:tr>
      <w:tr>
        <w:tc>
          <w:tcPr>
            <w:tcW w:w="3120" w:type="dxa"/>
          </w:tcPr>
          <w:p>
            <w:pPr/>
            <w:r>
              <w:t xml:space="preserve">Database</w:t>
            </w:r>
          </w:p>
        </w:tc>
        <w:tc>
          <w:tcPr>
            <w:tcW w:w="3120" w:type="dxa"/>
          </w:tcPr>
          <w:p>
            <w:pPr/>
            <w:r>
              <w:t xml:space="preserve">PostgreSQL (Supabase or managed AWS RDS/Neon)</w:t>
            </w:r>
          </w:p>
        </w:tc>
        <w:tc>
          <w:tcPr>
            <w:tcW w:w="3120" w:type="dxa"/>
          </w:tcPr>
          <w:p>
            <w:pPr/>
            <w:r>
              <w:t xml:space="preserve">Relational data fits plans, referrals, bookings, ledgers</w:t>
            </w:r>
          </w:p>
        </w:tc>
      </w:tr>
      <w:tr>
        <w:tc>
          <w:tcPr>
            <w:tcW w:w="3120" w:type="dxa"/>
          </w:tcPr>
          <w:p>
            <w:pPr/>
            <w:r>
              <w:t xml:space="preserve">Auth</w:t>
            </w:r>
          </w:p>
        </w:tc>
        <w:tc>
          <w:tcPr>
            <w:tcW w:w="3120" w:type="dxa"/>
          </w:tcPr>
          <w:p>
            <w:pPr/>
            <w:r>
              <w:t xml:space="preserve">Firebase Auth or Supabase Auth</w:t>
            </w:r>
          </w:p>
        </w:tc>
        <w:tc>
          <w:tcPr>
            <w:tcW w:w="3120" w:type="dxa"/>
          </w:tcPr>
          <w:p>
            <w:pPr/>
            <w:r>
              <w:t xml:space="preserve">Email, phone OTP, Google, Apple out of the box</w:t>
            </w:r>
          </w:p>
        </w:tc>
      </w:tr>
      <w:tr>
        <w:tc>
          <w:tcPr>
            <w:tcW w:w="3120" w:type="dxa"/>
          </w:tcPr>
          <w:p>
            <w:pPr/>
            <w:r>
              <w:t xml:space="preserve">Admin/Trainer/Marketing/Support web</w:t>
            </w:r>
          </w:p>
        </w:tc>
        <w:tc>
          <w:tcPr>
            <w:tcW w:w="3120" w:type="dxa"/>
          </w:tcPr>
          <w:p>
            <w:pPr/>
            <w:r>
              <w:t xml:space="preserve">Next.js + Tailwind + role-based access control</w:t>
            </w:r>
          </w:p>
        </w:tc>
        <w:tc>
          <w:tcPr>
            <w:tcW w:w="3120" w:type="dxa"/>
          </w:tcPr>
          <w:p>
            <w:pPr/>
            <w:r>
              <w:t xml:space="preserve">One web app, four role-based dashboards</w:t>
            </w:r>
          </w:p>
        </w:tc>
      </w:tr>
      <w:tr>
        <w:tc>
          <w:tcPr>
            <w:tcW w:w="3120" w:type="dxa"/>
          </w:tcPr>
          <w:p>
            <w:pPr/>
            <w:r>
              <w:t xml:space="preserve">Maps</w:t>
            </w:r>
          </w:p>
        </w:tc>
        <w:tc>
          <w:tcPr>
            <w:tcW w:w="3120" w:type="dxa"/>
          </w:tcPr>
          <w:p>
            <w:pPr/>
            <w:r>
              <w:t xml:space="preserve">Google Maps SDK or Mapbox (MapLibre as the cheap option)</w:t>
            </w:r>
          </w:p>
        </w:tc>
        <w:tc>
          <w:tcPr>
            <w:tcW w:w="3120" w:type="dxa"/>
          </w:tcPr>
          <w:p>
            <w:pPr/>
            <w:r>
              <w:t xml:space="preserve">Route drawing, tiles</w:t>
            </w:r>
          </w:p>
        </w:tc>
      </w:tr>
      <w:tr>
        <w:tc>
          <w:tcPr>
            <w:tcW w:w="3120" w:type="dxa"/>
          </w:tcPr>
          <w:p>
            <w:pPr/>
            <w:r>
              <w:t xml:space="preserve">GPS tracking</w:t>
            </w:r>
          </w:p>
        </w:tc>
        <w:tc>
          <w:tcPr>
            <w:tcW w:w="3120" w:type="dxa"/>
          </w:tcPr>
          <w:p>
            <w:pPr/>
            <w:r>
              <w:t xml:space="preserve">expo-location with background tasks (or react-native-background-geolocation for reliability)</w:t>
            </w:r>
          </w:p>
        </w:tc>
        <w:tc>
          <w:tcPr>
            <w:tcW w:w="3120" w:type="dxa"/>
          </w:tcPr>
          <w:p>
            <w:pPr/>
            <w:r>
              <w:t xml:space="preserve">Screen-off tracking is the hardest part on Android</w:t>
            </w:r>
          </w:p>
        </w:tc>
      </w:tr>
      <w:tr>
        <w:tc>
          <w:tcPr>
            <w:tcW w:w="3120" w:type="dxa"/>
          </w:tcPr>
          <w:p>
            <w:pPr/>
            <w:r>
              <w:t xml:space="preserve">Payments</w:t>
            </w:r>
          </w:p>
        </w:tc>
        <w:tc>
          <w:tcPr>
            <w:tcW w:w="3120" w:type="dxa"/>
          </w:tcPr>
          <w:p>
            <w:pPr/>
            <w:r>
              <w:t xml:space="preserve">Razorpay (web/live sessions) + Google Play Billing / Apple IAP (digital plans)</w:t>
            </w:r>
          </w:p>
        </w:tc>
        <w:tc>
          <w:tcPr>
            <w:tcW w:w="3120" w:type="dxa"/>
          </w:tcPr>
          <w:p>
            <w:pPr/>
            <w:r>
              <w:t xml:space="preserve">See section 6 on store rules</w:t>
            </w:r>
          </w:p>
        </w:tc>
      </w:tr>
      <w:tr>
        <w:tc>
          <w:tcPr>
            <w:tcW w:w="3120" w:type="dxa"/>
          </w:tcPr>
          <w:p>
            <w:pPr/>
            <w:r>
              <w:t xml:space="preserve">Live video calls</w:t>
            </w:r>
          </w:p>
        </w:tc>
        <w:tc>
          <w:tcPr>
            <w:tcW w:w="3120" w:type="dxa"/>
          </w:tcPr>
          <w:p>
            <w:pPr/>
            <w:r>
              <w:t xml:space="preserve">100ms, Agora or ZEGOCLOUD SDK</w:t>
            </w:r>
          </w:p>
        </w:tc>
        <w:tc>
          <w:tcPr>
            <w:tcW w:w="3120" w:type="dxa"/>
          </w:tcPr>
          <w:p>
            <w:pPr/>
            <w:r>
              <w:t xml:space="preserve">Pay per minute, no need to build WebRTC</w:t>
            </w:r>
          </w:p>
        </w:tc>
      </w:tr>
      <w:tr>
        <w:tc>
          <w:tcPr>
            <w:tcW w:w="3120" w:type="dxa"/>
          </w:tcPr>
          <w:p>
            <w:pPr/>
            <w:r>
              <w:t xml:space="preserve">Video storage/streaming</w:t>
            </w:r>
          </w:p>
        </w:tc>
        <w:tc>
          <w:tcPr>
            <w:tcW w:w="3120" w:type="dxa"/>
          </w:tcPr>
          <w:p>
            <w:pPr/>
            <w:r>
              <w:t xml:space="preserve">Cloudflare R2/Stream or Bunny.net</w:t>
            </w:r>
          </w:p>
        </w:tc>
        <w:tc>
          <w:tcPr>
            <w:tcW w:w="3120" w:type="dxa"/>
          </w:tcPr>
          <w:p>
            <w:pPr/>
            <w:r>
              <w:t xml:space="preserve">Cheap CDN for exercise videos</w:t>
            </w:r>
          </w:p>
        </w:tc>
      </w:tr>
      <w:tr>
        <w:tc>
          <w:tcPr>
            <w:tcW w:w="3120" w:type="dxa"/>
          </w:tcPr>
          <w:p>
            <w:pPr/>
            <w:r>
              <w:t xml:space="preserve">Push/notifications</w:t>
            </w:r>
          </w:p>
        </w:tc>
        <w:tc>
          <w:tcPr>
            <w:tcW w:w="3120" w:type="dxa"/>
          </w:tcPr>
          <w:p>
            <w:pPr/>
            <w:r>
              <w:t xml:space="preserve">Firebase Cloud Messaging + email (Amazon SES) + SMS for OTP</w:t>
            </w:r>
          </w:p>
        </w:tc>
        <w:tc>
          <w:tcPr>
            <w:tcW w:w="3120" w:type="dxa"/>
          </w:tcPr>
          <w:p>
            <w:pPr/>
            <w:r>
              <w:t xml:space="preserve">Reminders and renewals</w:t>
            </w:r>
          </w:p>
        </w:tc>
      </w:tr>
      <w:tr>
        <w:tc>
          <w:tcPr>
            <w:tcW w:w="3120" w:type="dxa"/>
          </w:tcPr>
          <w:p>
            <w:pPr/>
            <w:r>
              <w:t xml:space="preserve">AI chat</w:t>
            </w:r>
          </w:p>
        </w:tc>
        <w:tc>
          <w:tcPr>
            <w:tcW w:w="3120" w:type="dxa"/>
          </w:tcPr>
          <w:p>
            <w:pPr/>
            <w:r>
              <w:t xml:space="preserve">Claude API (small, fast model) with a knowledge base of app FAQs, plans, workouts</w:t>
            </w:r>
          </w:p>
        </w:tc>
        <w:tc>
          <w:tcPr>
            <w:tcW w:w="3120" w:type="dxa"/>
          </w:tcPr>
          <w:p>
            <w:pPr/>
            <w:r>
              <w:t xml:space="preserve">Cheap per chat, easy to guardrail</w:t>
            </w:r>
          </w:p>
        </w:tc>
      </w:tr>
      <w:tr>
        <w:tc>
          <w:tcPr>
            <w:tcW w:w="3120" w:type="dxa"/>
          </w:tcPr>
          <w:p>
            <w:pPr/>
            <w:r>
              <w:t xml:space="preserve">Hosting</w:t>
            </w:r>
          </w:p>
        </w:tc>
        <w:tc>
          <w:tcPr>
            <w:tcW w:w="3120" w:type="dxa"/>
          </w:tcPr>
          <w:p>
            <w:pPr/>
            <w:r>
              <w:t xml:space="preserve">Railway/Render/AWS (backend), Vercel (web panels)</w:t>
            </w:r>
          </w:p>
        </w:tc>
        <w:tc>
          <w:tcPr>
            <w:tcW w:w="3120" w:type="dxa"/>
          </w:tcPr>
          <w:p>
            <w:pPr/>
            <w:r>
              <w:t xml:space="preserve">Start small, scale later</w:t>
            </w:r>
          </w:p>
        </w:tc>
      </w:tr>
      <w:tr>
        <w:tc>
          <w:tcPr>
            <w:tcW w:w="3120" w:type="dxa"/>
          </w:tcPr>
          <w:p>
            <w:pPr/>
            <w:r>
              <w:t xml:space="preserve">Monitoring</w:t>
            </w:r>
          </w:p>
        </w:tc>
        <w:tc>
          <w:tcPr>
            <w:tcW w:w="3120" w:type="dxa"/>
          </w:tcPr>
          <w:p>
            <w:pPr/>
            <w:r>
              <w:t xml:space="preserve">Sentry + basic analytics (PostHog or Firebase Analytics)</w:t>
            </w:r>
          </w:p>
        </w:tc>
        <w:tc>
          <w:tcPr>
            <w:tcW w:w="3120" w:type="dxa"/>
          </w:tcPr>
          <w:p>
            <w:pPr/>
            <w:r>
              <w:t xml:space="preserve">Crash and usage tracking</w:t>
            </w:r>
          </w:p>
        </w:tc>
      </w:tr>
    </w:tbl>
    <w:p>
      <w:pPr>
        <w:pStyle w:val="Heading2"/>
      </w:pPr>
      <w:r>
        <w:t xml:space="preserve">3. Architecture in one view</w:t>
      </w:r>
    </w:p>
    <w:p>
      <w:pPr>
        <w:pStyle w:val="ListParagraph"/>
        <w:numPr>
          <w:ilvl w:val="0"/>
          <w:numId w:val="3"/>
        </w:numPr>
      </w:pPr>
      <w:r>
        <w:t xml:space="preserve">Mobile app and web panels both talk to one REST/GraphQL backend.</w:t>
      </w:r>
    </w:p>
    <w:p>
      <w:pPr>
        <w:pStyle w:val="ListParagraph"/>
        <w:numPr>
          <w:ilvl w:val="0"/>
          <w:numId w:val="3"/>
        </w:numPr>
      </w:pPr>
      <w:r>
        <w:t xml:space="preserve">Backend owns users, plans, subscriptions, bookings, referrals, points ledger, workouts and events.</w:t>
      </w:r>
    </w:p>
    <w:p>
      <w:pPr>
        <w:pStyle w:val="ListParagraph"/>
        <w:numPr>
          <w:ilvl w:val="0"/>
          <w:numId w:val="3"/>
        </w:numPr>
      </w:pPr>
      <w:r>
        <w:t xml:space="preserve">Scheduled jobs (cron/queue) handle expiry reminders, grace period, referral point release and session reminders.</w:t>
      </w:r>
    </w:p>
    <w:p>
      <w:pPr>
        <w:pStyle w:val="ListParagraph"/>
        <w:numPr>
          <w:ilvl w:val="0"/>
          <w:numId w:val="3"/>
        </w:numPr>
      </w:pPr>
      <w:r>
        <w:t xml:space="preserve">Roles (admin, trainer, marketing, support, user) are enforced on the backend, never only in the UI.</w:t>
      </w:r>
    </w:p>
    <w:p>
      <w:pPr>
        <w:pStyle w:val="Heading2"/>
      </w:pPr>
      <w:r>
        <w:t xml:space="preserve">4. Feature-by-feature approach</w:t>
      </w:r>
    </w:p>
    <w:p>
      <w:pPr/>
      <w:r>
        <w:rPr>
          <w:b/>
        </w:rPr>
        <w:t xml:space="preserve">1. Splash animation.</w:t>
      </w:r>
      <w:r>
        <w:t xml:space="preserve"> Use a Lottie animation (free/cheap on LottieFiles or custom made). Keep it under 3 seconds and use the time to check login state.</w:t>
      </w:r>
    </w:p>
    <w:p>
      <w:pPr/>
      <w:r>
        <w:rPr>
          <w:b/>
        </w:rPr>
        <w:t xml:space="preserve">2. Login and sign-up.</w:t>
      </w:r>
      <w:r>
        <w:t xml:space="preserve"> Firebase/Supabase Auth with email, phone OTP, Google and Apple. Apple sign-in is mandatory on iOS if you offer Google sign-in. Phone OTP in India needs SMS DLT registration, so start that paperwork early.</w:t>
      </w:r>
    </w:p>
    <w:p>
      <w:pPr/>
      <w:r>
        <w:rPr>
          <w:b/>
        </w:rPr>
        <w:t xml:space="preserve">3. Onboarding questionnaire.</w:t>
      </w:r>
      <w:r>
        <w:t xml:space="preserve"> Age, height, weight, sex, medical conditions, username, language, activity level. Medical conditions are sensitive health data: take explicit consent, make it optional, encrypt it, and show a clear privacy note. Use the answers to set calorie estimates and suggest safe workouts. Add multilingual support (English, Kannada, Hindi to start) with i18n files from day one.</w:t>
      </w:r>
    </w:p>
    <w:p>
      <w:pPr/>
      <w:r>
        <w:rPr>
          <w:b/>
        </w:rPr>
        <w:t xml:space="preserve">4. Home page.</w:t>
      </w:r>
      <w:r>
        <w:t xml:space="preserve"> Today's workout, run shortcut, streak, points balance, upcoming marathon card.</w:t>
      </w:r>
    </w:p>
    <w:p>
      <w:pPr/>
      <w:r>
        <w:rPr>
          <w:b/>
        </w:rPr>
        <w:t xml:space="preserve">5. Run tracking.</w:t>
      </w:r>
    </w:p>
    <w:p>
      <w:pPr>
        <w:pStyle w:val="ListParagraph"/>
        <w:numPr>
          <w:ilvl w:val="0"/>
          <w:numId w:val="4"/>
        </w:numPr>
      </w:pPr>
      <w:r>
        <w:t xml:space="preserve">Live GPS with foreground service (Android) and background location (iOS). Request permissions carefully; store review checks this.</w:t>
      </w:r>
    </w:p>
    <w:p>
      <w:pPr>
        <w:pStyle w:val="ListParagraph"/>
        <w:numPr>
          <w:ilvl w:val="0"/>
          <w:numId w:val="4"/>
        </w:numPr>
      </w:pPr>
      <w:r>
        <w:t xml:space="preserve">Distance from GPS points (smoothed to remove jitter), speed and pace from time deltas.</w:t>
      </w:r>
    </w:p>
    <w:p>
      <w:pPr>
        <w:pStyle w:val="ListParagraph"/>
        <w:numPr>
          <w:ilvl w:val="0"/>
          <w:numId w:val="4"/>
        </w:numPr>
      </w:pPr>
      <w:r>
        <w:t xml:space="preserve">Calories via MET formula: calories ≈ MET × weight (kg) × hours. This is why weight is collected at onboarding.</w:t>
      </w:r>
    </w:p>
    <w:p>
      <w:pPr>
        <w:pStyle w:val="ListParagraph"/>
        <w:numPr>
          <w:ilvl w:val="0"/>
          <w:numId w:val="4"/>
        </w:numPr>
      </w:pPr>
      <w:r>
        <w:t xml:space="preserve">Route saved as a list of coordinates, drawn as a polyline on the map and shown in run history.</w:t>
      </w:r>
    </w:p>
    <w:p>
      <w:pPr>
        <w:pStyle w:val="ListParagraph"/>
        <w:numPr>
          <w:ilvl w:val="0"/>
          <w:numId w:val="4"/>
        </w:numPr>
      </w:pPr>
      <w:r>
        <w:t xml:space="preserve">Marathon events: managed by Admin/Marketing in the web panel (title, date, city, distance, fee, registration link). Don't scrape the web; curated data is more reliable. Show as a pop-up on Home and in the Tracking tab.</w:t>
      </w:r>
    </w:p>
    <w:p>
      <w:pPr/>
      <w:r>
        <w:rPr>
          <w:b/>
        </w:rPr>
        <w:t xml:space="preserve">6. Gym assistant.</w:t>
      </w:r>
    </w:p>
    <w:p>
      <w:pPr>
        <w:pStyle w:val="ListParagraph"/>
        <w:numPr>
          <w:ilvl w:val="0"/>
          <w:numId w:val="5"/>
        </w:numPr>
      </w:pPr>
      <w:r>
        <w:t xml:space="preserve">Free tier: user picks the day's workout (chest, legs, full body, cardio and so on). App returns an exercise list with sets/reps, explanations and a demo video. Ask goal type at the start: bulk, lean, cross-fit, athletic, general fitness.</w:t>
      </w:r>
    </w:p>
    <w:p>
      <w:pPr>
        <w:pStyle w:val="ListParagraph"/>
        <w:numPr>
          <w:ilvl w:val="0"/>
          <w:numId w:val="5"/>
        </w:numPr>
      </w:pPr>
      <w:r>
        <w:t xml:space="preserve">AI videos: generate once and store, not on demand. Roughly 150 to 200 exercises is enough for launch. Caution: AI-generated videos often get body mechanics wrong, which can cause injury. Have a certified trainer review each video, or film real clips for the top exercises and use AI only for the rest.</w:t>
      </w:r>
    </w:p>
    <w:p>
      <w:pPr>
        <w:pStyle w:val="ListParagraph"/>
        <w:numPr>
          <w:ilvl w:val="0"/>
          <w:numId w:val="5"/>
        </w:numPr>
      </w:pPr>
      <w:r>
        <w:t xml:space="preserve">Paid tier: live trainer session (home workouts). Flow: user picks goal, date (at least one day ahead), time slot from trainer availability, pays or uses their plan credits, gets confirmation. Trainer sees bookings in the web panel. Reminders go out 24 hours and 1 hour before. Session happens in-app via video SDK.</w:t>
      </w:r>
    </w:p>
    <w:p>
      <w:pPr>
        <w:pStyle w:val="ListParagraph"/>
        <w:numPr>
          <w:ilvl w:val="0"/>
          <w:numId w:val="5"/>
        </w:numPr>
      </w:pPr>
      <w:r>
        <w:t xml:space="preserve">Add basic safety: a disclaimer, a PAR-Q style health check, and a rule that users with flagged conditions are nudged to consult a doctor.</w:t>
      </w:r>
    </w:p>
    <w:p>
      <w:pPr/>
      <w:r>
        <w:rPr>
          <w:b/>
        </w:rPr>
        <w:t xml:space="preserve">7. Shopping tab.</w:t>
      </w:r>
      <w:r>
        <w:t xml:space="preserve"> Simplest version: cards that deep-link or open a web view to Amazon, Flipkart, Myntra, Swiggy and Zomato. Using their apps' own checkout inside your app is not possible without partnerships. See section 5 for how points redemption can realistically work.</w:t>
      </w:r>
    </w:p>
    <w:p>
      <w:pPr/>
      <w:r>
        <w:rPr>
          <w:b/>
        </w:rPr>
        <w:t xml:space="preserve">8. Settings.</w:t>
      </w:r>
      <w:r>
        <w:t xml:space="preserve"> Profile edit, language, units, notifications, privacy and data download/delete, linked accounts, help and support, terms, logout, delete account.</w:t>
      </w:r>
    </w:p>
    <w:p>
      <w:pPr/>
      <w:r>
        <w:rPr>
          <w:b/>
        </w:rPr>
        <w:t xml:space="preserve">9 and 10. Referrals, points and performance.</w:t>
      </w:r>
    </w:p>
    <w:p>
      <w:pPr>
        <w:pStyle w:val="ListParagraph"/>
        <w:numPr>
          <w:ilvl w:val="0"/>
          <w:numId w:val="6"/>
        </w:numPr>
      </w:pPr>
      <w:r>
        <w:t xml:space="preserve">Every user gets a unique referral code.</w:t>
      </w:r>
    </w:p>
    <w:p>
      <w:pPr>
        <w:pStyle w:val="ListParagraph"/>
        <w:numPr>
          <w:ilvl w:val="0"/>
          <w:numId w:val="6"/>
        </w:numPr>
      </w:pPr>
      <w:r>
        <w:t xml:space="preserve">Ledger-based points system: every earn/spend is a row, never a single editable number.</w:t>
      </w:r>
    </w:p>
    <w:p>
      <w:pPr>
        <w:pStyle w:val="ListParagraph"/>
        <w:numPr>
          <w:ilvl w:val="0"/>
          <w:numId w:val="6"/>
        </w:numPr>
      </w:pPr>
      <w:r>
        <w:t xml:space="preserve">Referral reward states: </w:t>
      </w:r>
      <w:r>
        <w:rPr>
          <w:i/>
        </w:rPr>
        <w:t xml:space="preserve">pending</w:t>
      </w:r>
      <w:r>
        <w:t xml:space="preserve"> (friend signed up) → </w:t>
      </w:r>
      <w:r>
        <w:rPr>
          <w:i/>
        </w:rPr>
        <w:t xml:space="preserve">qualified</w:t>
      </w:r>
      <w:r>
        <w:t xml:space="preserve"> (friend bought a plan) → </w:t>
      </w:r>
      <w:r>
        <w:rPr>
          <w:i/>
        </w:rPr>
        <w:t xml:space="preserve">locked</w:t>
      </w:r>
      <w:r>
        <w:t xml:space="preserve"> (10-day cancellation window running) → </w:t>
      </w:r>
      <w:r>
        <w:rPr>
          <w:i/>
        </w:rPr>
        <w:t xml:space="preserve">released</w:t>
      </w:r>
      <w:r>
        <w:t xml:space="preserve"> (window passed, no cancellation) or </w:t>
      </w:r>
      <w:r>
        <w:rPr>
          <w:i/>
        </w:rPr>
        <w:t xml:space="preserve">void</w:t>
      </w:r>
      <w:r>
        <w:t xml:space="preserve"> (cancelled/refunded).</w:t>
      </w:r>
    </w:p>
    <w:p>
      <w:pPr>
        <w:pStyle w:val="ListParagraph"/>
        <w:numPr>
          <w:ilvl w:val="0"/>
          <w:numId w:val="6"/>
        </w:numPr>
      </w:pPr>
      <w:r>
        <w:t xml:space="preserve">Workout/run points: earn per completed workout or per km, with daily caps to prevent cheating (fake GPS, idle sessions).</w:t>
      </w:r>
    </w:p>
    <w:p>
      <w:pPr>
        <w:pStyle w:val="ListParagraph"/>
        <w:numPr>
          <w:ilvl w:val="0"/>
          <w:numId w:val="6"/>
        </w:numPr>
      </w:pPr>
      <w:r>
        <w:t xml:space="preserve">Settings shows performance (runs, distance, workouts, streaks), referrals count and their status, and the user's membership (plan, start, end, renewal).</w:t>
      </w:r>
    </w:p>
    <w:p>
      <w:pPr>
        <w:pStyle w:val="ListParagraph"/>
        <w:numPr>
          <w:ilvl w:val="0"/>
          <w:numId w:val="6"/>
        </w:numPr>
      </w:pPr>
      <w:r>
        <w:t xml:space="preserve">Anti-fraud: one reward per device/payment identity, block self-referrals, review spikes in the admin panel.</w:t>
      </w:r>
    </w:p>
    <w:p>
      <w:pPr/>
      <w:r>
        <w:rPr>
          <w:b/>
        </w:rPr>
        <w:t xml:space="preserve">11. AI chat support.</w:t>
      </w:r>
      <w:r>
        <w:t xml:space="preserve"> Chat screen powered by an LLM with your FAQ, plan details and workout library as context. It answers app questions, helps pick workouts and hands off to a human (Support panel) when needed. It must not give medical diagnoses. Add rate limits and a monthly cost cap.</w:t>
      </w:r>
    </w:p>
    <w:p>
      <w:pPr/>
      <w:r>
        <w:rPr>
          <w:b/>
        </w:rPr>
        <w:t xml:space="preserve">12. Web panels and roles.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Role</w:t>
            </w:r>
          </w:p>
        </w:tc>
        <w:tc>
          <w:tcPr>
            <w:tcW w:w="4680" w:type="dxa"/>
            <w:shd w:val="clear" w:color="auto" w:fill="F2F2F2"/>
          </w:tcPr>
          <w:p>
            <w:pPr/>
            <w:r>
              <w:t xml:space="preserve">Access</w:t>
            </w:r>
          </w:p>
        </w:tc>
      </w:tr>
      <w:tr>
        <w:tc>
          <w:tcPr>
            <w:tcW w:w="4680" w:type="dxa"/>
          </w:tcPr>
          <w:p>
            <w:pPr/>
            <w:r>
              <w:t xml:space="preserve">Admin</w:t>
            </w:r>
          </w:p>
        </w:tc>
        <w:tc>
          <w:tcPr>
            <w:tcW w:w="4680" w:type="dxa"/>
          </w:tcPr>
          <w:p>
            <w:pPr/>
            <w:r>
              <w:t xml:space="preserve">Everything: users, plans, trainers, events, pricing, referral rules, reports, role management</w:t>
            </w:r>
          </w:p>
        </w:tc>
      </w:tr>
      <w:tr>
        <w:tc>
          <w:tcPr>
            <w:tcW w:w="4680" w:type="dxa"/>
          </w:tcPr>
          <w:p>
            <w:pPr/>
            <w:r>
              <w:t xml:space="preserve">Trainer</w:t>
            </w:r>
          </w:p>
        </w:tc>
        <w:tc>
          <w:tcPr>
            <w:tcW w:w="4680" w:type="dxa"/>
          </w:tcPr>
          <w:p>
            <w:pPr/>
            <w:r>
              <w:t xml:space="preserve">Only assigned users: name, plan, plan end date, booked sessions, and contact access to remind them of sessions</w:t>
            </w:r>
          </w:p>
        </w:tc>
      </w:tr>
      <w:tr>
        <w:tc>
          <w:tcPr>
            <w:tcW w:w="4680" w:type="dxa"/>
          </w:tcPr>
          <w:p>
            <w:pPr/>
            <w:r>
              <w:t xml:space="preserve">Marketing</w:t>
            </w:r>
          </w:p>
        </w:tc>
        <w:tc>
          <w:tcPr>
            <w:tcW w:w="4680" w:type="dxa"/>
          </w:tcPr>
          <w:p>
            <w:pPr/>
            <w:r>
              <w:t xml:space="preserve">Events, banners, notifications and campaigns, referral and points rules, analytics</w:t>
            </w:r>
          </w:p>
        </w:tc>
      </w:tr>
      <w:tr>
        <w:tc>
          <w:tcPr>
            <w:tcW w:w="4680" w:type="dxa"/>
          </w:tcPr>
          <w:p>
            <w:pPr/>
            <w:r>
              <w:t xml:space="preserve">Support</w:t>
            </w:r>
          </w:p>
        </w:tc>
        <w:tc>
          <w:tcPr>
            <w:tcW w:w="4680" w:type="dxa"/>
          </w:tcPr>
          <w:p>
            <w:pPr/>
            <w:r>
              <w:t xml:space="preserve">User lookup, chat handoffs, refund/issue tickets, read-only membership data</w:t>
            </w:r>
          </w:p>
        </w:tc>
      </w:tr>
    </w:tbl>
    <w:p>
      <w:pPr/>
      <w:r>
        <w:t xml:space="preserve">For trainer contact access, add a consent line in the Terms, show contact details only for users with an upcoming booking, and log every access. Better still, let trainers send reminders through the app/WhatsApp from the panel without seeing raw numbers.</w:t>
      </w:r>
    </w:p>
    <w:p>
      <w:pPr/>
      <w:r>
        <w:rPr>
          <w:b/>
        </w:rPr>
        <w:t xml:space="preserve">13. Domain.</w:t>
      </w:r>
      <w:r>
        <w:t xml:space="preserve"> Buy a .com or .in through Cloudflare Registrar, Namecheap or GoDaddy. Check name availability and trademark conflicts first. You'll use the domain for the website, admin panel subdomains (admin.yourapp.com), email and the privacy policy URL that stores require.</w:t>
      </w:r>
    </w:p>
    <w:p>
      <w:pPr/>
      <w:r>
        <w:rPr>
          <w:b/>
        </w:rPr>
        <w:t xml:space="preserve">14. Renewals.</w:t>
      </w:r>
      <w:r>
        <w:t xml:space="preserve"> State machine per subscription: </w:t>
      </w:r>
      <w:r>
        <w:rPr>
          <w:i/>
        </w:rPr>
        <w:t xml:space="preserve">Active</w:t>
      </w:r>
      <w:r>
        <w:t xml:space="preserve"> → </w:t>
      </w:r>
      <w:r>
        <w:rPr>
          <w:i/>
        </w:rPr>
        <w:t xml:space="preserve">Expiring</w:t>
      </w:r>
      <w:r>
        <w:t xml:space="preserve"> (7 days before end: push + email + in-app banner, repeat at 3 days and 1 day) → </w:t>
      </w:r>
      <w:r>
        <w:rPr>
          <w:i/>
        </w:rPr>
        <w:t xml:space="preserve">Expired/Grace</w:t>
      </w:r>
      <w:r>
        <w:t xml:space="preserve"> (7 days after end: limited access, renewal banner, reminders) → </w:t>
      </w:r>
      <w:r>
        <w:rPr>
          <w:i/>
        </w:rPr>
        <w:t xml:space="preserve">Locked</w:t>
      </w:r>
      <w:r>
        <w:t xml:space="preserve"> (premium features off, free tier still works). A daily cron job moves subscriptions between states.</w:t>
      </w:r>
    </w:p>
    <w:p>
      <w:pPr>
        <w:pStyle w:val="Heading2"/>
      </w:pPr>
      <w:r>
        <w:t xml:space="preserve">5. Important reality checks</w:t>
      </w:r>
    </w:p>
    <w:p>
      <w:pPr>
        <w:pStyle w:val="ListParagraph"/>
        <w:numPr>
          <w:ilvl w:val="0"/>
          <w:numId w:val="7"/>
        </w:numPr>
      </w:pPr>
      <w:r>
        <w:rPr>
          <w:b/>
        </w:rPr>
        <w:t xml:space="preserve">Points can't be spent directly on Amazon, Flipkart, Myntra, Swiggy or Zomato.</w:t>
      </w:r>
      <w:r>
        <w:t xml:space="preserve"> These platforms don't accept third-party points. Realistic options:</w:t>
      </w:r>
    </w:p>
    <w:p>
      <w:pPr>
        <w:pStyle w:val="ListParagraph"/>
        <w:numPr>
          <w:ilvl w:val="1"/>
          <w:numId w:val="8"/>
        </w:numPr>
      </w:pPr>
      <w:r>
        <w:t xml:space="preserve">Convert points to e-gift vouchers of those brands through a rewards/voucher API provider (Xoxoday, Pine Labs Plum, Zaggle, Qwikcilver and similar). This is the practical route.</w:t>
      </w:r>
    </w:p>
    <w:p>
      <w:pPr>
        <w:pStyle w:val="ListParagraph"/>
        <w:numPr>
          <w:ilvl w:val="1"/>
          <w:numId w:val="8"/>
        </w:numPr>
      </w:pPr>
      <w:r>
        <w:t xml:space="preserve">Earn affiliate commission when users shop via your links (Amazon Associates, Cuelinks/vCommission for Flipkart and Myntra) and use that money to fund rewards. Approval is not guaranteed for every brand.</w:t>
      </w:r>
    </w:p>
    <w:p>
      <w:pPr>
        <w:pStyle w:val="ListParagraph"/>
        <w:numPr>
          <w:ilvl w:val="1"/>
          <w:numId w:val="8"/>
        </w:numPr>
      </w:pPr>
      <w:r>
        <w:t xml:space="preserve">Plan for the cost: if 100 points is worth ₹1, set it so rewards stay below your margin.</w:t>
      </w:r>
    </w:p>
    <w:p>
      <w:pPr>
        <w:pStyle w:val="ListParagraph"/>
        <w:numPr>
          <w:ilvl w:val="0"/>
          <w:numId w:val="7"/>
        </w:numPr>
      </w:pPr>
      <w:r>
        <w:rPr>
          <w:b/>
        </w:rPr>
        <w:t xml:space="preserve">Store payment rules.</w:t>
      </w:r>
      <w:r>
        <w:t xml:space="preserve"> Apple and Google generally require their in-app billing for digital subscriptions (video library, premium plan), with a 15% to 30% fee. Apple allows other payment methods for real-time one-to-one services between people, so paid live trainer sessions can usually use Razorpay. Confirm the current rules with each store before finalizing pricing.</w:t>
      </w:r>
    </w:p>
    <w:p>
      <w:pPr>
        <w:pStyle w:val="ListParagraph"/>
        <w:numPr>
          <w:ilvl w:val="0"/>
          <w:numId w:val="7"/>
        </w:numPr>
      </w:pPr>
      <w:r>
        <w:rPr>
          <w:b/>
        </w:rPr>
        <w:t xml:space="preserve">Referral rule vs refunds.</w:t>
      </w:r>
      <w:r>
        <w:t xml:space="preserve"> The 10-day window must match your actual refund policy and be shown in the Terms.</w:t>
      </w:r>
    </w:p>
    <w:p>
      <w:pPr>
        <w:pStyle w:val="ListParagraph"/>
        <w:numPr>
          <w:ilvl w:val="0"/>
          <w:numId w:val="7"/>
        </w:numPr>
      </w:pPr>
      <w:r>
        <w:rPr>
          <w:b/>
        </w:rPr>
        <w:t xml:space="preserve">Health data.</w:t>
      </w:r>
      <w:r>
        <w:t xml:space="preserve"> India's DPDP Act applies: consent, purpose limitation, deletion on request, breach handling.</w:t>
      </w:r>
    </w:p>
    <w:p>
      <w:pPr>
        <w:pStyle w:val="ListParagraph"/>
        <w:numPr>
          <w:ilvl w:val="0"/>
          <w:numId w:val="7"/>
        </w:numPr>
      </w:pPr>
      <w:r>
        <w:rPr>
          <w:b/>
        </w:rPr>
        <w:t xml:space="preserve">AI exercise videos</w:t>
      </w:r>
      <w:r>
        <w:t xml:space="preserve"> need human review for safety (see section 4).</w:t>
      </w:r>
    </w:p>
    <w:p>
      <w:pPr>
        <w:pStyle w:val="ListParagraph"/>
        <w:numPr>
          <w:ilvl w:val="0"/>
          <w:numId w:val="7"/>
        </w:numPr>
      </w:pPr>
      <w:r>
        <w:rPr>
          <w:b/>
        </w:rPr>
        <w:t xml:space="preserve">Background GPS</w:t>
      </w:r>
      <w:r>
        <w:t xml:space="preserve"> drains battery and gets scrutinized in store review. Allocate testing time on real phones.</w:t>
      </w:r>
    </w:p>
    <w:p>
      <w:pPr>
        <w:pStyle w:val="Heading2"/>
      </w:pPr>
      <w:r>
        <w:t xml:space="preserve">6. Phased roadmap</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Duration</w:t>
            </w:r>
          </w:p>
        </w:tc>
        <w:tc>
          <w:tcPr>
            <w:tcW w:w="3120" w:type="dxa"/>
            <w:shd w:val="clear" w:color="auto" w:fill="F2F2F2"/>
          </w:tcPr>
          <w:p>
            <w:pPr/>
            <w:r>
              <w:t xml:space="preserve">Deliverables</w:t>
            </w:r>
          </w:p>
        </w:tc>
      </w:tr>
      <w:tr>
        <w:tc>
          <w:tcPr>
            <w:tcW w:w="3120" w:type="dxa"/>
          </w:tcPr>
          <w:p>
            <w:pPr/>
            <w:r>
              <w:t xml:space="preserve">0. Planning and design</w:t>
            </w:r>
          </w:p>
        </w:tc>
        <w:tc>
          <w:tcPr>
            <w:tcW w:w="3120" w:type="dxa"/>
          </w:tcPr>
          <w:p>
            <w:pPr/>
            <w:r>
              <w:t xml:space="preserve">2 to 3 weeks</w:t>
            </w:r>
          </w:p>
        </w:tc>
        <w:tc>
          <w:tcPr>
            <w:tcW w:w="3120" w:type="dxa"/>
          </w:tcPr>
          <w:p>
            <w:pPr/>
            <w:r>
              <w:t xml:space="preserve">Final feature list, wireframes, UI design, brand name, domain, DLT/SMS and store accounts</w:t>
            </w:r>
          </w:p>
        </w:tc>
      </w:tr>
      <w:tr>
        <w:tc>
          <w:tcPr>
            <w:tcW w:w="3120" w:type="dxa"/>
          </w:tcPr>
          <w:p>
            <w:pPr/>
            <w:r>
              <w:t xml:space="preserve">1. MVP core</w:t>
            </w:r>
          </w:p>
        </w:tc>
        <w:tc>
          <w:tcPr>
            <w:tcW w:w="3120" w:type="dxa"/>
          </w:tcPr>
          <w:p>
            <w:pPr/>
            <w:r>
              <w:t xml:space="preserve">10 to 12 weeks</w:t>
            </w:r>
          </w:p>
        </w:tc>
        <w:tc>
          <w:tcPr>
            <w:tcW w:w="3120" w:type="dxa"/>
          </w:tcPr>
          <w:p>
            <w:pPr/>
            <w:r>
              <w:t xml:space="preserve">Splash, auth, onboarding, home, GPS tracking and map, calorie logic, free gym assistant with exercise library, settings, basic admin panel (users, events, exercises)</w:t>
            </w:r>
          </w:p>
        </w:tc>
      </w:tr>
      <w:tr>
        <w:tc>
          <w:tcPr>
            <w:tcW w:w="3120" w:type="dxa"/>
          </w:tcPr>
          <w:p>
            <w:pPr/>
            <w:r>
              <w:t xml:space="preserve">2. Money and growth</w:t>
            </w:r>
          </w:p>
        </w:tc>
        <w:tc>
          <w:tcPr>
            <w:tcW w:w="3120" w:type="dxa"/>
          </w:tcPr>
          <w:p>
            <w:pPr/>
            <w:r>
              <w:t xml:space="preserve">6 to 8 weeks</w:t>
            </w:r>
          </w:p>
        </w:tc>
        <w:tc>
          <w:tcPr>
            <w:tcW w:w="3120" w:type="dxa"/>
          </w:tcPr>
          <w:p>
            <w:pPr/>
            <w:r>
              <w:t xml:space="preserve">Plans and payments, referral and points ledger, expiry/grace notifications, trainer and marketing panels, performance dashboard</w:t>
            </w:r>
          </w:p>
        </w:tc>
      </w:tr>
      <w:tr>
        <w:tc>
          <w:tcPr>
            <w:tcW w:w="3120" w:type="dxa"/>
          </w:tcPr>
          <w:p>
            <w:pPr/>
            <w:r>
              <w:t xml:space="preserve">3. Premium and extras</w:t>
            </w:r>
          </w:p>
        </w:tc>
        <w:tc>
          <w:tcPr>
            <w:tcW w:w="3120" w:type="dxa"/>
          </w:tcPr>
          <w:p>
            <w:pPr/>
            <w:r>
              <w:t xml:space="preserve">6 to 8 weeks</w:t>
            </w:r>
          </w:p>
        </w:tc>
        <w:tc>
          <w:tcPr>
            <w:tcW w:w="3120" w:type="dxa"/>
          </w:tcPr>
          <w:p>
            <w:pPr/>
            <w:r>
              <w:t xml:space="preserve">Trainer booking and live video, shopping tab, voucher redemption, AI chat support, support panel</w:t>
            </w:r>
          </w:p>
        </w:tc>
      </w:tr>
      <w:tr>
        <w:tc>
          <w:tcPr>
            <w:tcW w:w="3120" w:type="dxa"/>
          </w:tcPr>
          <w:p>
            <w:pPr/>
            <w:r>
              <w:t xml:space="preserve">4. Beta and launch</w:t>
            </w:r>
          </w:p>
        </w:tc>
        <w:tc>
          <w:tcPr>
            <w:tcW w:w="3120" w:type="dxa"/>
          </w:tcPr>
          <w:p>
            <w:pPr/>
            <w:r>
              <w:t xml:space="preserve">4 to 6 weeks</w:t>
            </w:r>
          </w:p>
        </w:tc>
        <w:tc>
          <w:tcPr>
            <w:tcW w:w="3120" w:type="dxa"/>
          </w:tcPr>
          <w:p>
            <w:pPr/>
            <w:r>
              <w:t xml:space="preserve">Closed beta, bug fixing, store submissions (Play, App Store), privacy/legal, marketing launch</w:t>
            </w:r>
          </w:p>
        </w:tc>
      </w:tr>
    </w:tbl>
    <w:p>
      <w:pPr/>
      <w:r>
        <w:t xml:space="preserve">Total: roughly 6 to 8 months with a small team (2 to 3 developers plus a designer). Solo, expect 9 to 12 months. Recommendation: launch the Phase 1 + part of Phase 2 as a public beta early, and add live trainer sessions after you have paying users.</w:t>
      </w:r>
    </w:p>
    <w:p>
      <w:pPr>
        <w:pStyle w:val="Heading2"/>
      </w:pPr>
      <w:r>
        <w:t xml:space="preserve">7. Cost estimation</w:t>
      </w:r>
    </w:p>
    <w:p>
      <w:pPr>
        <w:pStyle w:val="Heading3"/>
      </w:pPr>
      <w:r>
        <w:t xml:space="preserve">7.1 One-time build cost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Item</w:t>
            </w:r>
          </w:p>
        </w:tc>
        <w:tc>
          <w:tcPr>
            <w:tcW w:w="3120" w:type="dxa"/>
            <w:shd w:val="clear" w:color="auto" w:fill="F2F2F2"/>
          </w:tcPr>
          <w:p>
            <w:pPr/>
            <w:r>
              <w:t xml:space="preserve">Freelancers / small team</w:t>
            </w:r>
          </w:p>
        </w:tc>
        <w:tc>
          <w:tcPr>
            <w:tcW w:w="3120" w:type="dxa"/>
            <w:shd w:val="clear" w:color="auto" w:fill="F2F2F2"/>
          </w:tcPr>
          <w:p>
            <w:pPr/>
            <w:r>
              <w:t xml:space="preserve">Agency</w:t>
            </w:r>
          </w:p>
        </w:tc>
      </w:tr>
      <w:tr>
        <w:tc>
          <w:tcPr>
            <w:tcW w:w="3120" w:type="dxa"/>
          </w:tcPr>
          <w:p>
            <w:pPr/>
            <w:r>
              <w:t xml:space="preserve">UI/UX design</w:t>
            </w:r>
          </w:p>
        </w:tc>
        <w:tc>
          <w:tcPr>
            <w:tcW w:w="3120" w:type="dxa"/>
          </w:tcPr>
          <w:p>
            <w:pPr/>
            <w:r>
              <w:t xml:space="preserve">₹50,000 to ₹1.5 lakh</w:t>
            </w:r>
          </w:p>
        </w:tc>
        <w:tc>
          <w:tcPr>
            <w:tcW w:w="3120" w:type="dxa"/>
          </w:tcPr>
          <w:p>
            <w:pPr/>
            <w:r>
              <w:t xml:space="preserve">₹1.5 to 3 lakh</w:t>
            </w:r>
          </w:p>
        </w:tc>
      </w:tr>
      <w:tr>
        <w:tc>
          <w:tcPr>
            <w:tcW w:w="3120" w:type="dxa"/>
          </w:tcPr>
          <w:p>
            <w:pPr/>
            <w:r>
              <w:t xml:space="preserve">Mobile app (React Native, both platforms)</w:t>
            </w:r>
          </w:p>
        </w:tc>
        <w:tc>
          <w:tcPr>
            <w:tcW w:w="3120" w:type="dxa"/>
          </w:tcPr>
          <w:p>
            <w:pPr/>
            <w:r>
              <w:t xml:space="preserve">₹4 to 8 lakh</w:t>
            </w:r>
          </w:p>
        </w:tc>
        <w:tc>
          <w:tcPr>
            <w:tcW w:w="3120" w:type="dxa"/>
          </w:tcPr>
          <w:p>
            <w:pPr/>
            <w:r>
              <w:t xml:space="preserve">₹10 to 18 lakh</w:t>
            </w:r>
          </w:p>
        </w:tc>
      </w:tr>
      <w:tr>
        <w:tc>
          <w:tcPr>
            <w:tcW w:w="3120" w:type="dxa"/>
          </w:tcPr>
          <w:p>
            <w:pPr/>
            <w:r>
              <w:t xml:space="preserve">Backend and APIs</w:t>
            </w:r>
          </w:p>
        </w:tc>
        <w:tc>
          <w:tcPr>
            <w:tcW w:w="3120" w:type="dxa"/>
          </w:tcPr>
          <w:p>
            <w:pPr/>
            <w:r>
              <w:t xml:space="preserve">₹2 to 4 lakh</w:t>
            </w:r>
          </w:p>
        </w:tc>
        <w:tc>
          <w:tcPr>
            <w:tcW w:w="3120" w:type="dxa"/>
          </w:tcPr>
          <w:p>
            <w:pPr/>
            <w:r>
              <w:t xml:space="preserve">₹4 to 8 lakh</w:t>
            </w:r>
          </w:p>
        </w:tc>
      </w:tr>
      <w:tr>
        <w:tc>
          <w:tcPr>
            <w:tcW w:w="3120" w:type="dxa"/>
          </w:tcPr>
          <w:p>
            <w:pPr/>
            <w:r>
              <w:t xml:space="preserve">Admin/Trainer/Marketing/Support web panels</w:t>
            </w:r>
          </w:p>
        </w:tc>
        <w:tc>
          <w:tcPr>
            <w:tcW w:w="3120" w:type="dxa"/>
          </w:tcPr>
          <w:p>
            <w:pPr/>
            <w:r>
              <w:t xml:space="preserve">₹1.5 to 3 lakh</w:t>
            </w:r>
          </w:p>
        </w:tc>
        <w:tc>
          <w:tcPr>
            <w:tcW w:w="3120" w:type="dxa"/>
          </w:tcPr>
          <w:p>
            <w:pPr/>
            <w:r>
              <w:t xml:space="preserve">₹3 to 6 lakh</w:t>
            </w:r>
          </w:p>
        </w:tc>
      </w:tr>
      <w:tr>
        <w:tc>
          <w:tcPr>
            <w:tcW w:w="3120" w:type="dxa"/>
          </w:tcPr>
          <w:p>
            <w:pPr/>
            <w:r>
              <w:t xml:space="preserve">Payments, subscriptions, referral and points engine</w:t>
            </w:r>
          </w:p>
        </w:tc>
        <w:tc>
          <w:tcPr>
            <w:tcW w:w="3120" w:type="dxa"/>
          </w:tcPr>
          <w:p>
            <w:pPr/>
            <w:r>
              <w:t xml:space="preserve">₹1 to 2 lakh</w:t>
            </w:r>
          </w:p>
        </w:tc>
        <w:tc>
          <w:tcPr>
            <w:tcW w:w="3120" w:type="dxa"/>
          </w:tcPr>
          <w:p>
            <w:pPr/>
            <w:r>
              <w:t xml:space="preserve">₹2 to 4 lakh</w:t>
            </w:r>
          </w:p>
        </w:tc>
      </w:tr>
      <w:tr>
        <w:tc>
          <w:tcPr>
            <w:tcW w:w="3120" w:type="dxa"/>
          </w:tcPr>
          <w:p>
            <w:pPr/>
            <w:r>
              <w:t xml:space="preserve">Live video and booking system</w:t>
            </w:r>
          </w:p>
        </w:tc>
        <w:tc>
          <w:tcPr>
            <w:tcW w:w="3120" w:type="dxa"/>
          </w:tcPr>
          <w:p>
            <w:pPr/>
            <w:r>
              <w:t xml:space="preserve">₹50,000 to ₹1.5 lakh</w:t>
            </w:r>
          </w:p>
        </w:tc>
        <w:tc>
          <w:tcPr>
            <w:tcW w:w="3120" w:type="dxa"/>
          </w:tcPr>
          <w:p>
            <w:pPr/>
            <w:r>
              <w:t xml:space="preserve">₹1.5 to 3 lakh</w:t>
            </w:r>
          </w:p>
        </w:tc>
      </w:tr>
      <w:tr>
        <w:tc>
          <w:tcPr>
            <w:tcW w:w="3120" w:type="dxa"/>
          </w:tcPr>
          <w:p>
            <w:pPr/>
            <w:r>
              <w:t xml:space="preserve">AI chat support</w:t>
            </w:r>
          </w:p>
        </w:tc>
        <w:tc>
          <w:tcPr>
            <w:tcW w:w="3120" w:type="dxa"/>
          </w:tcPr>
          <w:p>
            <w:pPr/>
            <w:r>
              <w:t xml:space="preserve">₹30,000 to ₹80,000</w:t>
            </w:r>
          </w:p>
        </w:tc>
        <w:tc>
          <w:tcPr>
            <w:tcW w:w="3120" w:type="dxa"/>
          </w:tcPr>
          <w:p>
            <w:pPr/>
            <w:r>
              <w:t xml:space="preserve">₹1 to 2 lakh</w:t>
            </w:r>
          </w:p>
        </w:tc>
      </w:tr>
      <w:tr>
        <w:tc>
          <w:tcPr>
            <w:tcW w:w="3120" w:type="dxa"/>
          </w:tcPr>
          <w:p>
            <w:pPr/>
            <w:r>
              <w:t xml:space="preserve">Exercise video library (150 to 200 videos)</w:t>
            </w:r>
          </w:p>
        </w:tc>
        <w:tc>
          <w:tcPr>
            <w:tcW w:w="3120" w:type="dxa"/>
          </w:tcPr>
          <w:p>
            <w:pPr/>
            <w:r>
              <w:t xml:space="preserve">₹30,000 to ₹1 lakh (AI generated, reviewed) / ₹1.5 to 4 lakh (filmed)</w:t>
            </w:r>
          </w:p>
        </w:tc>
        <w:tc>
          <w:tcPr>
            <w:tcW w:w="3120" w:type="dxa"/>
          </w:tcPr>
          <w:p>
            <w:pPr/>
            <w:r>
              <w:t xml:space="preserve">Same</w:t>
            </w:r>
          </w:p>
        </w:tc>
      </w:tr>
      <w:tr>
        <w:tc>
          <w:tcPr>
            <w:tcW w:w="3120" w:type="dxa"/>
          </w:tcPr>
          <w:p>
            <w:pPr/>
            <w:r>
              <w:t xml:space="preserve">QA, store submission, launch support</w:t>
            </w:r>
          </w:p>
        </w:tc>
        <w:tc>
          <w:tcPr>
            <w:tcW w:w="3120" w:type="dxa"/>
          </w:tcPr>
          <w:p>
            <w:pPr/>
            <w:r>
              <w:t xml:space="preserve">₹50,000 to ₹1 lakh</w:t>
            </w:r>
          </w:p>
        </w:tc>
        <w:tc>
          <w:tcPr>
            <w:tcW w:w="3120" w:type="dxa"/>
          </w:tcPr>
          <w:p>
            <w:pPr/>
            <w:r>
              <w:t xml:space="preserve">₹1 to 2 lakh</w:t>
            </w:r>
          </w:p>
        </w:tc>
      </w:tr>
      <w:tr>
        <w:tc>
          <w:tcPr>
            <w:tcW w:w="3120" w:type="dxa"/>
          </w:tcPr>
          <w:p>
            <w:pPr/>
            <w:r>
              <w:t xml:space="preserve">Legal: Terms, Privacy Policy, DPDP review</w:t>
            </w:r>
          </w:p>
        </w:tc>
        <w:tc>
          <w:tcPr>
            <w:tcW w:w="3120" w:type="dxa"/>
          </w:tcPr>
          <w:p>
            <w:pPr/>
            <w:r>
              <w:t xml:space="preserve">₹20,000 to ₹50,000</w:t>
            </w:r>
          </w:p>
        </w:tc>
        <w:tc>
          <w:tcPr>
            <w:tcW w:w="3120" w:type="dxa"/>
          </w:tcPr>
          <w:p>
            <w:pPr/>
            <w:r>
              <w:t xml:space="preserve">₹30,000 to ₹80,000</w:t>
            </w:r>
          </w:p>
        </w:tc>
      </w:tr>
      <w:tr>
        <w:tc>
          <w:tcPr>
            <w:tcW w:w="3120" w:type="dxa"/>
          </w:tcPr>
          <w:p>
            <w:pPr/>
            <w:r>
              <w:rPr>
                <w:b/>
              </w:rPr>
              <w:t xml:space="preserve">Approximate total</w:t>
            </w:r>
          </w:p>
        </w:tc>
        <w:tc>
          <w:tcPr>
            <w:tcW w:w="3120" w:type="dxa"/>
          </w:tcPr>
          <w:p>
            <w:pPr/>
            <w:r>
              <w:rPr>
                <w:b/>
              </w:rPr>
              <w:t xml:space="preserve">₹11 to 24 lakh</w:t>
            </w:r>
          </w:p>
        </w:tc>
        <w:tc>
          <w:tcPr>
            <w:tcW w:w="3120" w:type="dxa"/>
          </w:tcPr>
          <w:p>
            <w:pPr/>
            <w:r>
              <w:rPr>
                <w:b/>
              </w:rPr>
              <w:t xml:space="preserve">₹25 to 45 lakh</w:t>
            </w:r>
          </w:p>
        </w:tc>
      </w:tr>
    </w:tbl>
    <w:p>
      <w:pPr/>
      <w:r>
        <w:rPr>
          <w:b/>
        </w:rPr>
        <w:t xml:space="preserve">Lean MVP option (Phase 1 plus basic payments only):</w:t>
      </w:r>
      <w:r>
        <w:t xml:space="preserve"> about ₹6 to 12 lakh with freelancers.</w:t>
      </w:r>
    </w:p>
    <w:p>
      <w:pPr/>
      <w:r>
        <w:rPr>
          <w:b/>
        </w:rPr>
        <w:t xml:space="preserve">Build it yourself option:</w:t>
      </w:r>
      <w:r>
        <w:t xml:space="preserve"> since you're a full-stack developer, cash cost could be only ₹1.5 to 4 lakh (design help, videos, store fees, legal, paid tools, a part-time freelancer for iOS testing/design), but the trade-off is time: 9 to 12 months.</w:t>
      </w:r>
    </w:p>
    <w:p>
      <w:pPr>
        <w:pStyle w:val="Heading3"/>
      </w:pPr>
      <w:r>
        <w:t xml:space="preserve">7.2 Fixed one-time and yearly fees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Cost</w:t>
            </w:r>
          </w:p>
        </w:tc>
      </w:tr>
      <w:tr>
        <w:tc>
          <w:tcPr>
            <w:tcW w:w="4680" w:type="dxa"/>
          </w:tcPr>
          <w:p>
            <w:pPr/>
            <w:r>
              <w:t xml:space="preserve">Google Play developer account</w:t>
            </w:r>
          </w:p>
        </w:tc>
        <w:tc>
          <w:tcPr>
            <w:tcW w:w="4680" w:type="dxa"/>
          </w:tcPr>
          <w:p>
            <w:pPr/>
            <w:r>
              <w:t xml:space="preserve">about ₹2,100 one-time</w:t>
            </w:r>
          </w:p>
        </w:tc>
      </w:tr>
      <w:tr>
        <w:tc>
          <w:tcPr>
            <w:tcW w:w="4680" w:type="dxa"/>
          </w:tcPr>
          <w:p>
            <w:pPr/>
            <w:r>
              <w:t xml:space="preserve">Apple Developer Program</w:t>
            </w:r>
          </w:p>
        </w:tc>
        <w:tc>
          <w:tcPr>
            <w:tcW w:w="4680" w:type="dxa"/>
          </w:tcPr>
          <w:p>
            <w:pPr/>
            <w:r>
              <w:t xml:space="preserve">about ₹8,300 per year</w:t>
            </w:r>
          </w:p>
        </w:tc>
      </w:tr>
      <w:tr>
        <w:tc>
          <w:tcPr>
            <w:tcW w:w="4680" w:type="dxa"/>
          </w:tcPr>
          <w:p>
            <w:pPr/>
            <w:r>
              <w:t xml:space="preserve">Domain (.com or .in)</w:t>
            </w:r>
          </w:p>
        </w:tc>
        <w:tc>
          <w:tcPr>
            <w:tcW w:w="4680" w:type="dxa"/>
          </w:tcPr>
          <w:p>
            <w:pPr/>
            <w:r>
              <w:t xml:space="preserve">about ₹700 to ₹1,500 per year</w:t>
            </w:r>
          </w:p>
        </w:tc>
      </w:tr>
      <w:tr>
        <w:tc>
          <w:tcPr>
            <w:tcW w:w="4680" w:type="dxa"/>
          </w:tcPr>
          <w:p>
            <w:pPr/>
            <w:r>
              <w:t xml:space="preserve">Business email (Google Workspace/Zoho)</w:t>
            </w:r>
          </w:p>
        </w:tc>
        <w:tc>
          <w:tcPr>
            <w:tcW w:w="4680" w:type="dxa"/>
          </w:tcPr>
          <w:p>
            <w:pPr/>
            <w:r>
              <w:t xml:space="preserve">₹0 to ₹2,000 per month</w:t>
            </w:r>
          </w:p>
        </w:tc>
      </w:tr>
      <w:tr>
        <w:tc>
          <w:tcPr>
            <w:tcW w:w="4680" w:type="dxa"/>
          </w:tcPr>
          <w:p>
            <w:pPr/>
            <w:r>
              <w:t xml:space="preserve">Business registration/GST (needed for payments, vouchers, invoices)</w:t>
            </w:r>
          </w:p>
        </w:tc>
        <w:tc>
          <w:tcPr>
            <w:tcW w:w="4680" w:type="dxa"/>
          </w:tcPr>
          <w:p>
            <w:pPr/>
            <w:r>
              <w:t xml:space="preserve">₹5,000 to ₹15,000 via CA</w:t>
            </w:r>
          </w:p>
        </w:tc>
      </w:tr>
      <w:tr>
        <w:tc>
          <w:tcPr>
            <w:tcW w:w="4680" w:type="dxa"/>
          </w:tcPr>
          <w:p>
            <w:pPr/>
            <w:r>
              <w:t xml:space="preserve">Trademark filing (optional but advised)</w:t>
            </w:r>
          </w:p>
        </w:tc>
        <w:tc>
          <w:tcPr>
            <w:tcW w:w="4680" w:type="dxa"/>
          </w:tcPr>
          <w:p>
            <w:pPr/>
            <w:r>
              <w:t xml:space="preserve">₹5,000 to ₹10,000</w:t>
            </w:r>
          </w:p>
        </w:tc>
      </w:tr>
    </w:tbl>
    <w:p>
      <w:pPr>
        <w:pStyle w:val="Heading3"/>
      </w:pPr>
      <w:r>
        <w:t xml:space="preserve">7.3 Monthly running cost (early stage, around 1,000 users)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Monthly estimate</w:t>
            </w:r>
          </w:p>
        </w:tc>
      </w:tr>
      <w:tr>
        <w:tc>
          <w:tcPr>
            <w:tcW w:w="4680" w:type="dxa"/>
          </w:tcPr>
          <w:p>
            <w:pPr/>
            <w:r>
              <w:t xml:space="preserve">Backend hosting</w:t>
            </w:r>
          </w:p>
        </w:tc>
        <w:tc>
          <w:tcPr>
            <w:tcW w:w="4680" w:type="dxa"/>
          </w:tcPr>
          <w:p>
            <w:pPr/>
            <w:r>
              <w:t xml:space="preserve">₹3,000 to ₹8,000</w:t>
            </w:r>
          </w:p>
        </w:tc>
      </w:tr>
      <w:tr>
        <w:tc>
          <w:tcPr>
            <w:tcW w:w="4680" w:type="dxa"/>
          </w:tcPr>
          <w:p>
            <w:pPr/>
            <w:r>
              <w:t xml:space="preserve">Managed database</w:t>
            </w:r>
          </w:p>
        </w:tc>
        <w:tc>
          <w:tcPr>
            <w:tcW w:w="4680" w:type="dxa"/>
          </w:tcPr>
          <w:p>
            <w:pPr/>
            <w:r>
              <w:t xml:space="preserve">₹2,000 to ₹5,000</w:t>
            </w:r>
          </w:p>
        </w:tc>
      </w:tr>
      <w:tr>
        <w:tc>
          <w:tcPr>
            <w:tcW w:w="4680" w:type="dxa"/>
          </w:tcPr>
          <w:p>
            <w:pPr/>
            <w:r>
              <w:t xml:space="preserve">Auth, push, analytics (Firebase/Supabase)</w:t>
            </w:r>
          </w:p>
        </w:tc>
        <w:tc>
          <w:tcPr>
            <w:tcW w:w="4680" w:type="dxa"/>
          </w:tcPr>
          <w:p>
            <w:pPr/>
            <w:r>
              <w:t xml:space="preserve">₹0 to ₹3,000</w:t>
            </w:r>
          </w:p>
        </w:tc>
      </w:tr>
      <w:tr>
        <w:tc>
          <w:tcPr>
            <w:tcW w:w="4680" w:type="dxa"/>
          </w:tcPr>
          <w:p>
            <w:pPr/>
            <w:r>
              <w:t xml:space="preserve">Maps (free credits cover early use)</w:t>
            </w:r>
          </w:p>
        </w:tc>
        <w:tc>
          <w:tcPr>
            <w:tcW w:w="4680" w:type="dxa"/>
          </w:tcPr>
          <w:p>
            <w:pPr/>
            <w:r>
              <w:t xml:space="preserve">₹0 to ₹5,000</w:t>
            </w:r>
          </w:p>
        </w:tc>
      </w:tr>
      <w:tr>
        <w:tc>
          <w:tcPr>
            <w:tcW w:w="4680" w:type="dxa"/>
          </w:tcPr>
          <w:p>
            <w:pPr/>
            <w:r>
              <w:t xml:space="preserve">Video storage and CDN</w:t>
            </w:r>
          </w:p>
        </w:tc>
        <w:tc>
          <w:tcPr>
            <w:tcW w:w="4680" w:type="dxa"/>
          </w:tcPr>
          <w:p>
            <w:pPr/>
            <w:r>
              <w:t xml:space="preserve">₹2,000 to ₹6,000</w:t>
            </w:r>
          </w:p>
        </w:tc>
      </w:tr>
      <w:tr>
        <w:tc>
          <w:tcPr>
            <w:tcW w:w="4680" w:type="dxa"/>
          </w:tcPr>
          <w:p>
            <w:pPr/>
            <w:r>
              <w:t xml:space="preserve">Live video minutes (per-minute SDK)</w:t>
            </w:r>
          </w:p>
        </w:tc>
        <w:tc>
          <w:tcPr>
            <w:tcW w:w="4680" w:type="dxa"/>
          </w:tcPr>
          <w:p>
            <w:pPr/>
            <w:r>
              <w:t xml:space="preserve">₹5,000 to ₹20,000 (depends on session volume)</w:t>
            </w:r>
          </w:p>
        </w:tc>
      </w:tr>
      <w:tr>
        <w:tc>
          <w:tcPr>
            <w:tcW w:w="4680" w:type="dxa"/>
          </w:tcPr>
          <w:p>
            <w:pPr/>
            <w:r>
              <w:t xml:space="preserve">SMS OTP and email</w:t>
            </w:r>
          </w:p>
        </w:tc>
        <w:tc>
          <w:tcPr>
            <w:tcW w:w="4680" w:type="dxa"/>
          </w:tcPr>
          <w:p>
            <w:pPr/>
            <w:r>
              <w:t xml:space="preserve">₹2,000 to ₹7,000</w:t>
            </w:r>
          </w:p>
        </w:tc>
      </w:tr>
      <w:tr>
        <w:tc>
          <w:tcPr>
            <w:tcW w:w="4680" w:type="dxa"/>
          </w:tcPr>
          <w:p>
            <w:pPr/>
            <w:r>
              <w:t xml:space="preserve">AI chat API usage</w:t>
            </w:r>
          </w:p>
        </w:tc>
        <w:tc>
          <w:tcPr>
            <w:tcW w:w="4680" w:type="dxa"/>
          </w:tcPr>
          <w:p>
            <w:pPr/>
            <w:r>
              <w:t xml:space="preserve">₹2,000 to ₹8,000 (set a cap)</w:t>
            </w:r>
          </w:p>
        </w:tc>
      </w:tr>
      <w:tr>
        <w:tc>
          <w:tcPr>
            <w:tcW w:w="4680" w:type="dxa"/>
          </w:tcPr>
          <w:p>
            <w:pPr/>
            <w:r>
              <w:t xml:space="preserve">Monitoring (Sentry etc.)</w:t>
            </w:r>
          </w:p>
        </w:tc>
        <w:tc>
          <w:tcPr>
            <w:tcW w:w="4680" w:type="dxa"/>
          </w:tcPr>
          <w:p>
            <w:pPr/>
            <w:r>
              <w:t xml:space="preserve">₹0 to ₹2,000</w:t>
            </w:r>
          </w:p>
        </w:tc>
      </w:tr>
      <w:tr>
        <w:tc>
          <w:tcPr>
            <w:tcW w:w="4680" w:type="dxa"/>
          </w:tcPr>
          <w:p>
            <w:pPr/>
            <w:r>
              <w:rPr>
                <w:b/>
              </w:rPr>
              <w:t xml:space="preserve">Approximate total</w:t>
            </w:r>
          </w:p>
        </w:tc>
        <w:tc>
          <w:tcPr>
            <w:tcW w:w="4680" w:type="dxa"/>
          </w:tcPr>
          <w:p>
            <w:pPr/>
            <w:r>
              <w:rPr>
                <w:b/>
              </w:rPr>
              <w:t xml:space="preserve">₹16,000 to ₹60,000 per month</w:t>
            </w:r>
          </w:p>
        </w:tc>
      </w:tr>
    </w:tbl>
    <w:p>
      <w:pPr/>
      <w:r>
        <w:t xml:space="preserve">Costs that scale with revenue, not fixed:</w:t>
      </w:r>
    </w:p>
    <w:p>
      <w:pPr>
        <w:pStyle w:val="ListParagraph"/>
        <w:numPr>
          <w:ilvl w:val="0"/>
          <w:numId w:val="9"/>
        </w:numPr>
      </w:pPr>
      <w:r>
        <w:t xml:space="preserve">Razorpay: about 2% plus GST per transaction.</w:t>
      </w:r>
    </w:p>
    <w:p>
      <w:pPr>
        <w:pStyle w:val="ListParagraph"/>
        <w:numPr>
          <w:ilvl w:val="0"/>
          <w:numId w:val="9"/>
        </w:numPr>
      </w:pPr>
      <w:r>
        <w:t xml:space="preserve">App Store / Play fees: 15% to 30% on in-app subscriptions (small business programs usually give 15%).</w:t>
      </w:r>
    </w:p>
    <w:p>
      <w:pPr>
        <w:pStyle w:val="ListParagraph"/>
        <w:numPr>
          <w:ilvl w:val="0"/>
          <w:numId w:val="9"/>
        </w:numPr>
      </w:pPr>
      <w:r>
        <w:t xml:space="preserve">Trainer payouts: fixed salary or per-session pay. This is likely your biggest recurring cost.</w:t>
      </w:r>
    </w:p>
    <w:p>
      <w:pPr>
        <w:pStyle w:val="ListParagraph"/>
        <w:numPr>
          <w:ilvl w:val="0"/>
          <w:numId w:val="9"/>
        </w:numPr>
      </w:pPr>
      <w:r>
        <w:t xml:space="preserve">Rewards: voucher cost for redeemed points. Cap the points-to-rupee value.</w:t>
      </w:r>
    </w:p>
    <w:p>
      <w:pPr>
        <w:pStyle w:val="ListParagraph"/>
        <w:numPr>
          <w:ilvl w:val="0"/>
          <w:numId w:val="9"/>
        </w:numPr>
      </w:pPr>
      <w:r>
        <w:t xml:space="preserve">Marketing and referral rewards: budget separately.</w:t>
      </w:r>
    </w:p>
    <w:p>
      <w:pPr>
        <w:pStyle w:val="Heading3"/>
      </w:pPr>
      <w:r>
        <w:t xml:space="preserve">7.4 Rough first-year budget</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Scenario</w:t>
            </w:r>
          </w:p>
        </w:tc>
        <w:tc>
          <w:tcPr>
            <w:tcW w:w="2340" w:type="dxa"/>
            <w:shd w:val="clear" w:color="auto" w:fill="F2F2F2"/>
          </w:tcPr>
          <w:p>
            <w:pPr/>
            <w:r>
              <w:t xml:space="preserve">Build</w:t>
            </w:r>
          </w:p>
        </w:tc>
        <w:tc>
          <w:tcPr>
            <w:tcW w:w="2340" w:type="dxa"/>
            <w:shd w:val="clear" w:color="auto" w:fill="F2F2F2"/>
          </w:tcPr>
          <w:p>
            <w:pPr/>
            <w:r>
              <w:t xml:space="preserve">Year-one running costs</w:t>
            </w:r>
          </w:p>
        </w:tc>
        <w:tc>
          <w:tcPr>
            <w:tcW w:w="2340" w:type="dxa"/>
            <w:shd w:val="clear" w:color="auto" w:fill="F2F2F2"/>
          </w:tcPr>
          <w:p>
            <w:pPr/>
            <w:r>
              <w:t xml:space="preserve">Total</w:t>
            </w:r>
          </w:p>
        </w:tc>
      </w:tr>
      <w:tr>
        <w:tc>
          <w:tcPr>
            <w:tcW w:w="2340" w:type="dxa"/>
          </w:tcPr>
          <w:p>
            <w:pPr/>
            <w:r>
              <w:t xml:space="preserve">DIY with paid help</w:t>
            </w:r>
          </w:p>
        </w:tc>
        <w:tc>
          <w:tcPr>
            <w:tcW w:w="2340" w:type="dxa"/>
          </w:tcPr>
          <w:p>
            <w:pPr/>
            <w:r>
              <w:t xml:space="preserve">₹1.5 to 4 lakh</w:t>
            </w:r>
          </w:p>
        </w:tc>
        <w:tc>
          <w:tcPr>
            <w:tcW w:w="2340" w:type="dxa"/>
          </w:tcPr>
          <w:p>
            <w:pPr/>
            <w:r>
              <w:t xml:space="preserve">₹2 to 5 lakh</w:t>
            </w:r>
          </w:p>
        </w:tc>
        <w:tc>
          <w:tcPr>
            <w:tcW w:w="2340" w:type="dxa"/>
          </w:tcPr>
          <w:p>
            <w:pPr/>
            <w:r>
              <w:t xml:space="preserve">about ₹3.5 to 9 lakh</w:t>
            </w:r>
          </w:p>
        </w:tc>
      </w:tr>
      <w:tr>
        <w:tc>
          <w:tcPr>
            <w:tcW w:w="2340" w:type="dxa"/>
          </w:tcPr>
          <w:p>
            <w:pPr/>
            <w:r>
              <w:t xml:space="preserve">Freelancer team, full scope</w:t>
            </w:r>
          </w:p>
        </w:tc>
        <w:tc>
          <w:tcPr>
            <w:tcW w:w="2340" w:type="dxa"/>
          </w:tcPr>
          <w:p>
            <w:pPr/>
            <w:r>
              <w:t xml:space="preserve">₹11 to 24 lakh</w:t>
            </w:r>
          </w:p>
        </w:tc>
        <w:tc>
          <w:tcPr>
            <w:tcW w:w="2340" w:type="dxa"/>
          </w:tcPr>
          <w:p>
            <w:pPr/>
            <w:r>
              <w:t xml:space="preserve">₹2 to 6 lakh</w:t>
            </w:r>
          </w:p>
        </w:tc>
        <w:tc>
          <w:tcPr>
            <w:tcW w:w="2340" w:type="dxa"/>
          </w:tcPr>
          <w:p>
            <w:pPr/>
            <w:r>
              <w:t xml:space="preserve">about ₹13 to 30 lakh</w:t>
            </w:r>
          </w:p>
        </w:tc>
      </w:tr>
      <w:tr>
        <w:tc>
          <w:tcPr>
            <w:tcW w:w="2340" w:type="dxa"/>
          </w:tcPr>
          <w:p>
            <w:pPr/>
            <w:r>
              <w:t xml:space="preserve">Agency, full scope</w:t>
            </w:r>
          </w:p>
        </w:tc>
        <w:tc>
          <w:tcPr>
            <w:tcW w:w="2340" w:type="dxa"/>
          </w:tcPr>
          <w:p>
            <w:pPr/>
            <w:r>
              <w:t xml:space="preserve">₹25 to 45 lakh</w:t>
            </w:r>
          </w:p>
        </w:tc>
        <w:tc>
          <w:tcPr>
            <w:tcW w:w="2340" w:type="dxa"/>
          </w:tcPr>
          <w:p>
            <w:pPr/>
            <w:r>
              <w:t xml:space="preserve">₹2 to 6 lakh</w:t>
            </w:r>
          </w:p>
        </w:tc>
        <w:tc>
          <w:tcPr>
            <w:tcW w:w="2340" w:type="dxa"/>
          </w:tcPr>
          <w:p>
            <w:pPr/>
            <w:r>
              <w:t xml:space="preserve">about ₹27 to 51 lakh</w:t>
            </w:r>
          </w:p>
        </w:tc>
      </w:tr>
    </w:tbl>
    <w:p>
      <w:pPr/>
      <w:r>
        <w:t xml:space="preserve">Excludes trainer salaries and marketing spend.</w:t>
      </w:r>
    </w:p>
    <w:p>
      <w:pPr>
        <w:pStyle w:val="Heading2"/>
      </w:pPr>
      <w:r>
        <w:t xml:space="preserve">8. Revenue ideas to balance the costs</w:t>
      </w:r>
    </w:p>
    <w:p>
      <w:pPr>
        <w:pStyle w:val="ListParagraph"/>
        <w:numPr>
          <w:ilvl w:val="0"/>
          <w:numId w:val="10"/>
        </w:numPr>
      </w:pPr>
      <w:r>
        <w:t xml:space="preserve">Free tier with ads-free experience plus limited videos; premium monthly/quarterly/yearly plans.</w:t>
      </w:r>
    </w:p>
    <w:p>
      <w:pPr>
        <w:pStyle w:val="ListParagraph"/>
        <w:numPr>
          <w:ilvl w:val="0"/>
          <w:numId w:val="10"/>
        </w:numPr>
      </w:pPr>
      <w:r>
        <w:t xml:space="preserve">Premium plus live trainer tier at a higher price (keep a limit on sessions per month so trainer cost stays predictable).</w:t>
      </w:r>
    </w:p>
    <w:p>
      <w:pPr>
        <w:pStyle w:val="ListParagraph"/>
        <w:numPr>
          <w:ilvl w:val="0"/>
          <w:numId w:val="10"/>
        </w:numPr>
      </w:pPr>
      <w:r>
        <w:t xml:space="preserve">Marathon event partnerships (featured listings, registration commissions).</w:t>
      </w:r>
    </w:p>
    <w:p>
      <w:pPr>
        <w:pStyle w:val="ListParagraph"/>
        <w:numPr>
          <w:ilvl w:val="0"/>
          <w:numId w:val="10"/>
        </w:numPr>
      </w:pPr>
      <w:r>
        <w:t xml:space="preserve">Affiliate earnings from the shopping tab.</w:t>
      </w:r>
    </w:p>
    <w:p>
      <w:pPr>
        <w:pStyle w:val="ListParagraph"/>
        <w:numPr>
          <w:ilvl w:val="0"/>
          <w:numId w:val="10"/>
        </w:numPr>
      </w:pPr>
      <w:r>
        <w:t xml:space="preserve">Corporate/gym/college group plans.</w:t>
      </w:r>
    </w:p>
    <w:p>
      <w:pPr>
        <w:pStyle w:val="Heading2"/>
      </w:pPr>
      <w:r>
        <w:t xml:space="preserve">9. Suggested next steps</w:t>
      </w:r>
    </w:p>
    <w:p>
      <w:pPr>
        <w:pStyle w:val="ListParagraph"/>
        <w:numPr>
          <w:ilvl w:val="0"/>
          <w:numId w:val="11"/>
        </w:numPr>
      </w:pPr>
      <w:r>
        <w:t xml:space="preserve">Fix the app name, check domain and trademark availability, and buy the domain.</w:t>
      </w:r>
    </w:p>
    <w:p>
      <w:pPr>
        <w:pStyle w:val="ListParagraph"/>
        <w:numPr>
          <w:ilvl w:val="0"/>
          <w:numId w:val="11"/>
        </w:numPr>
      </w:pPr>
      <w:r>
        <w:t xml:space="preserve">Decide plan pricing and the refund policy, because referrals and the 10-day window depend on them.</w:t>
      </w:r>
    </w:p>
    <w:p>
      <w:pPr>
        <w:pStyle w:val="ListParagraph"/>
        <w:numPr>
          <w:ilvl w:val="0"/>
          <w:numId w:val="11"/>
        </w:numPr>
      </w:pPr>
      <w:r>
        <w:t xml:space="preserve">Pick your build route (DIY, freelancers, agency) and get 2 to 3 quotes using this document as the brief.</w:t>
      </w:r>
    </w:p>
    <w:p>
      <w:pPr>
        <w:pStyle w:val="ListParagraph"/>
        <w:numPr>
          <w:ilvl w:val="0"/>
          <w:numId w:val="11"/>
        </w:numPr>
      </w:pPr>
      <w:r>
        <w:t xml:space="preserve">Start paperwork that takes long: business registration/GST, Razorpay KYC, SMS DLT, Apple and Google developer accounts.</w:t>
      </w:r>
    </w:p>
    <w:p>
      <w:pPr>
        <w:pStyle w:val="ListParagraph"/>
        <w:numPr>
          <w:ilvl w:val="0"/>
          <w:numId w:val="11"/>
        </w:numPr>
      </w:pPr>
      <w:r>
        <w:t xml:space="preserve">Build Phase 1 first and test GPS tracking on several Android and iPhone devices early.</w:t>
      </w:r>
    </w:p>
    <w:p>
      <w:pPr>
        <w:pStyle w:val="ListParagraph"/>
        <w:numPr>
          <w:ilvl w:val="0"/>
          <w:numId w:val="11"/>
        </w:numPr>
      </w:pPr>
      <w:r>
        <w:t xml:space="preserve">Contact a voucher provider (Xoxoday, Plum and others) for exact redemption pricing before promising points to users.</w:t>
      </w:r>
    </w:p>
    <w:p>
      <w:pPr>
        <w:pStyle w:val="ListParagraph"/>
        <w:numPr>
          <w:ilvl w:val="0"/>
          <w:numId w:val="11"/>
        </w:numPr>
      </w:pPr>
      <w:r>
        <w:t xml:space="preserve">Hire or contract at least one certified trainer to review exercise content and shape the plans.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Fitness &amp; Marathon App — Build Plan and Cost Estimate</dc:title>
  <dc:description>Claude Docs node/da6b310d-2d99@1 docx-w6</dc:description>
  <cp:revision>1</cp:revision>
</cp:coreProperties>
</file>