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4BDED" w14:textId="77777777" w:rsidR="00861D4A" w:rsidRPr="00861D4A" w:rsidRDefault="00861D4A" w:rsidP="00861D4A">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r w:rsidRPr="00861D4A">
        <w:rPr>
          <w:rFonts w:ascii="Segoe UI" w:eastAsia="Times New Roman" w:hAnsi="Segoe UI" w:cs="Segoe UI"/>
          <w:b/>
          <w:bCs/>
          <w:color w:val="E6EDF3"/>
          <w:kern w:val="0"/>
          <w:sz w:val="36"/>
          <w:szCs w:val="36"/>
          <w:lang w:eastAsia="en-IN"/>
          <w14:ligatures w14:val="none"/>
        </w:rPr>
        <w:fldChar w:fldCharType="begin"/>
      </w:r>
      <w:r w:rsidRPr="00861D4A">
        <w:rPr>
          <w:rFonts w:ascii="Segoe UI" w:eastAsia="Times New Roman" w:hAnsi="Segoe UI" w:cs="Segoe UI"/>
          <w:b/>
          <w:bCs/>
          <w:color w:val="E6EDF3"/>
          <w:kern w:val="0"/>
          <w:sz w:val="36"/>
          <w:szCs w:val="36"/>
          <w:lang w:eastAsia="en-IN"/>
          <w14:ligatures w14:val="none"/>
        </w:rPr>
        <w:instrText>HYPERLINK "https://github.com/Kalpesh-Rajput/Classification_Credit_Card_Default_Prediction" \l "introduction"</w:instrText>
      </w:r>
      <w:r w:rsidRPr="00861D4A">
        <w:rPr>
          <w:rFonts w:ascii="Segoe UI" w:eastAsia="Times New Roman" w:hAnsi="Segoe UI" w:cs="Segoe UI"/>
          <w:b/>
          <w:bCs/>
          <w:color w:val="E6EDF3"/>
          <w:kern w:val="0"/>
          <w:sz w:val="36"/>
          <w:szCs w:val="36"/>
          <w:lang w:eastAsia="en-IN"/>
          <w14:ligatures w14:val="none"/>
        </w:rPr>
      </w:r>
      <w:r w:rsidRPr="00861D4A">
        <w:rPr>
          <w:rFonts w:ascii="Segoe UI" w:eastAsia="Times New Roman" w:hAnsi="Segoe UI" w:cs="Segoe UI"/>
          <w:b/>
          <w:bCs/>
          <w:color w:val="E6EDF3"/>
          <w:kern w:val="0"/>
          <w:sz w:val="36"/>
          <w:szCs w:val="36"/>
          <w:lang w:eastAsia="en-IN"/>
          <w14:ligatures w14:val="none"/>
        </w:rPr>
        <w:fldChar w:fldCharType="separate"/>
      </w:r>
      <w:r w:rsidRPr="00861D4A">
        <w:rPr>
          <w:rFonts w:ascii="Segoe UI" w:eastAsia="Times New Roman" w:hAnsi="Segoe UI" w:cs="Segoe UI"/>
          <w:b/>
          <w:bCs/>
          <w:color w:val="0000FF"/>
          <w:kern w:val="0"/>
          <w:sz w:val="36"/>
          <w:szCs w:val="36"/>
          <w:u w:val="single"/>
          <w:lang w:eastAsia="en-IN"/>
          <w14:ligatures w14:val="none"/>
        </w:rPr>
        <w:t>Introduction</w:t>
      </w:r>
      <w:r w:rsidRPr="00861D4A">
        <w:rPr>
          <w:rFonts w:ascii="Segoe UI" w:eastAsia="Times New Roman" w:hAnsi="Segoe UI" w:cs="Segoe UI"/>
          <w:b/>
          <w:bCs/>
          <w:color w:val="E6EDF3"/>
          <w:kern w:val="0"/>
          <w:sz w:val="36"/>
          <w:szCs w:val="36"/>
          <w:lang w:eastAsia="en-IN"/>
          <w14:ligatures w14:val="none"/>
        </w:rPr>
        <w:fldChar w:fldCharType="end"/>
      </w:r>
    </w:p>
    <w:p w14:paraId="60B720C9"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Default credit cards are an important issue that brings negative consequences to both sides, </w:t>
      </w:r>
      <w:proofErr w:type="spellStart"/>
      <w:r w:rsidRPr="00861D4A">
        <w:rPr>
          <w:rFonts w:ascii="Segoe UI" w:eastAsia="Times New Roman" w:hAnsi="Segoe UI" w:cs="Segoe UI"/>
          <w:color w:val="E6EDF3"/>
          <w:kern w:val="0"/>
          <w:sz w:val="24"/>
          <w:szCs w:val="24"/>
          <w:lang w:eastAsia="en-IN"/>
          <w14:ligatures w14:val="none"/>
        </w:rPr>
        <w:t>i.e</w:t>
      </w:r>
      <w:proofErr w:type="spellEnd"/>
      <w:r w:rsidRPr="00861D4A">
        <w:rPr>
          <w:rFonts w:ascii="Segoe UI" w:eastAsia="Times New Roman" w:hAnsi="Segoe UI" w:cs="Segoe UI"/>
          <w:color w:val="E6EDF3"/>
          <w:kern w:val="0"/>
          <w:sz w:val="24"/>
          <w:szCs w:val="24"/>
          <w:lang w:eastAsia="en-IN"/>
          <w14:ligatures w14:val="none"/>
        </w:rPr>
        <w:t>, banks and customers. If a customer does not pay his obligations, banks lose money, the customer will lose credibility in future payments, collection calls start to be made and in last resort, the case may go into court. In order to avoid all of that trouble, effective methods that are able to predict the default of credit cards are needed. Therefore, default credit card prediction is an important, challenging, and useful task that should be addressed.</w:t>
      </w:r>
    </w:p>
    <w:p w14:paraId="6C71AA3D"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In recent years, the credit card issuers in Taiwan faced the cash and credit card debt crisis and the delinquency is expected to peak in the third quarter of 2006 (Chou,2006). In order to increase market share, card-issuing banks in Taiwan over-issued cash and credit cards to unqualified applicants. At the same time, most cardholders, irrespective of their repayment ability, overused credit card for consumption and accumulated heavy credit and cash–card debts. The crisis caused a blow to consumer finance confidence and it is a big challenge for both banks and cardholders.</w:t>
      </w:r>
    </w:p>
    <w:p w14:paraId="5F9CE397" w14:textId="77777777" w:rsidR="00861D4A" w:rsidRPr="00861D4A" w:rsidRDefault="00861D4A" w:rsidP="00861D4A">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hyperlink r:id="rId5" w:anchor="problem-statement" w:history="1">
        <w:r w:rsidRPr="00861D4A">
          <w:rPr>
            <w:rFonts w:ascii="Segoe UI" w:eastAsia="Times New Roman" w:hAnsi="Segoe UI" w:cs="Segoe UI"/>
            <w:b/>
            <w:bCs/>
            <w:color w:val="0000FF"/>
            <w:kern w:val="0"/>
            <w:sz w:val="36"/>
            <w:szCs w:val="36"/>
            <w:u w:val="single"/>
            <w:lang w:eastAsia="en-IN"/>
            <w14:ligatures w14:val="none"/>
          </w:rPr>
          <w:t>Problem Statement</w:t>
        </w:r>
      </w:hyperlink>
    </w:p>
    <w:p w14:paraId="20D3F465"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 We can use the K-S chart to evaluate which customers will default on their credit card payments</w:t>
      </w:r>
    </w:p>
    <w:p w14:paraId="7E5386AD"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Data Description Attribute Information: This research employed a binary variable, default payment (Yes = 1, No = 0), as the response variable. This study reviewed the literature and used the following 23 variables as explanatory variables:</w:t>
      </w:r>
    </w:p>
    <w:p w14:paraId="65629FB2" w14:textId="77777777" w:rsidR="00861D4A" w:rsidRPr="00861D4A" w:rsidRDefault="00861D4A" w:rsidP="00861D4A">
      <w:pPr>
        <w:numPr>
          <w:ilvl w:val="0"/>
          <w:numId w:val="1"/>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X1: Amount of the given credit (NT dollar): it includes both the individual consumer credit and his/her family (supplementary) credit.</w:t>
      </w:r>
    </w:p>
    <w:p w14:paraId="13954B74"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X2: Gender (1 = male; 2 = female).</w:t>
      </w:r>
    </w:p>
    <w:p w14:paraId="617C682C"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X3: Education (1 = graduate school; 2 = university; 3 = high school; 4 = others).</w:t>
      </w:r>
    </w:p>
    <w:p w14:paraId="7CB54150"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X4: Marital status (1 = married; 2 = single; 3 = others).</w:t>
      </w:r>
    </w:p>
    <w:p w14:paraId="50979864"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X5: Age (year).</w:t>
      </w:r>
    </w:p>
    <w:p w14:paraId="62BE17C2"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X6 - X11: History of past payment. We tracked the past monthly payment records (from April to September, 2005) as follows: X6 = the repayment status in September, 2005; X7 = the repayment status in August, 2005; </w:t>
      </w:r>
      <w:proofErr w:type="gramStart"/>
      <w:r w:rsidRPr="00861D4A">
        <w:rPr>
          <w:rFonts w:ascii="Segoe UI" w:eastAsia="Times New Roman" w:hAnsi="Segoe UI" w:cs="Segoe UI"/>
          <w:color w:val="E6EDF3"/>
          <w:kern w:val="0"/>
          <w:sz w:val="24"/>
          <w:szCs w:val="24"/>
          <w:lang w:eastAsia="en-IN"/>
          <w14:ligatures w14:val="none"/>
        </w:rPr>
        <w:t>. . .;X</w:t>
      </w:r>
      <w:proofErr w:type="gramEnd"/>
      <w:r w:rsidRPr="00861D4A">
        <w:rPr>
          <w:rFonts w:ascii="Segoe UI" w:eastAsia="Times New Roman" w:hAnsi="Segoe UI" w:cs="Segoe UI"/>
          <w:color w:val="E6EDF3"/>
          <w:kern w:val="0"/>
          <w:sz w:val="24"/>
          <w:szCs w:val="24"/>
          <w:lang w:eastAsia="en-IN"/>
          <w14:ligatures w14:val="none"/>
        </w:rPr>
        <w:t xml:space="preserve">11 = the </w:t>
      </w:r>
      <w:r w:rsidRPr="00861D4A">
        <w:rPr>
          <w:rFonts w:ascii="Segoe UI" w:eastAsia="Times New Roman" w:hAnsi="Segoe UI" w:cs="Segoe UI"/>
          <w:color w:val="E6EDF3"/>
          <w:kern w:val="0"/>
          <w:sz w:val="24"/>
          <w:szCs w:val="24"/>
          <w:lang w:eastAsia="en-IN"/>
          <w14:ligatures w14:val="none"/>
        </w:rPr>
        <w:lastRenderedPageBreak/>
        <w:t>repayment status in April, 2005. The measurement scale for the repayment status is: -1 = pay duly; 1 = payment delay for one month; 2 = payment delay for two months; . . .; 8 = payment delay for eight months; 9 = payment delay for nine months and above.</w:t>
      </w:r>
    </w:p>
    <w:p w14:paraId="31A248BE"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X12-X17: Amount of bill statement (NT dollar). X12 = amount of bill statement in September, 2005; X13 = amount of bill statement in August, 2005; . . .; X17 = amount of bill statement in April, 2005.</w:t>
      </w:r>
    </w:p>
    <w:p w14:paraId="39CD5DA4" w14:textId="77777777" w:rsidR="00861D4A" w:rsidRPr="00861D4A" w:rsidRDefault="00861D4A" w:rsidP="00861D4A">
      <w:pPr>
        <w:numPr>
          <w:ilvl w:val="0"/>
          <w:numId w:val="1"/>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X18-X23: Amount of previous payment (NT dollar). X18 = amount paid in September, 2005; X19 = amount paid in August, 2005; </w:t>
      </w:r>
      <w:proofErr w:type="gramStart"/>
      <w:r w:rsidRPr="00861D4A">
        <w:rPr>
          <w:rFonts w:ascii="Segoe UI" w:eastAsia="Times New Roman" w:hAnsi="Segoe UI" w:cs="Segoe UI"/>
          <w:color w:val="E6EDF3"/>
          <w:kern w:val="0"/>
          <w:sz w:val="24"/>
          <w:szCs w:val="24"/>
          <w:lang w:eastAsia="en-IN"/>
          <w14:ligatures w14:val="none"/>
        </w:rPr>
        <w:t>. . .;X</w:t>
      </w:r>
      <w:proofErr w:type="gramEnd"/>
      <w:r w:rsidRPr="00861D4A">
        <w:rPr>
          <w:rFonts w:ascii="Segoe UI" w:eastAsia="Times New Roman" w:hAnsi="Segoe UI" w:cs="Segoe UI"/>
          <w:color w:val="E6EDF3"/>
          <w:kern w:val="0"/>
          <w:sz w:val="24"/>
          <w:szCs w:val="24"/>
          <w:lang w:eastAsia="en-IN"/>
          <w14:ligatures w14:val="none"/>
        </w:rPr>
        <w:t>23 = amount paid in April, 2005.</w:t>
      </w:r>
    </w:p>
    <w:p w14:paraId="168E3466" w14:textId="77777777" w:rsidR="00861D4A" w:rsidRPr="00861D4A" w:rsidRDefault="00861D4A" w:rsidP="00861D4A">
      <w:pPr>
        <w:shd w:val="clear" w:color="auto" w:fill="0D1117"/>
        <w:spacing w:before="360" w:after="240" w:line="240" w:lineRule="auto"/>
        <w:outlineLvl w:val="0"/>
        <w:rPr>
          <w:rFonts w:ascii="Segoe UI" w:eastAsia="Times New Roman" w:hAnsi="Segoe UI" w:cs="Segoe UI"/>
          <w:b/>
          <w:bCs/>
          <w:color w:val="E6EDF3"/>
          <w:kern w:val="36"/>
          <w:sz w:val="48"/>
          <w:szCs w:val="48"/>
          <w:lang w:eastAsia="en-IN"/>
          <w14:ligatures w14:val="none"/>
        </w:rPr>
      </w:pPr>
      <w:hyperlink r:id="rId6" w:anchor="steps-involved" w:history="1">
        <w:r w:rsidRPr="00861D4A">
          <w:rPr>
            <w:rFonts w:ascii="Segoe UI" w:eastAsia="Times New Roman" w:hAnsi="Segoe UI" w:cs="Segoe UI"/>
            <w:b/>
            <w:bCs/>
            <w:color w:val="0000FF"/>
            <w:kern w:val="36"/>
            <w:sz w:val="48"/>
            <w:szCs w:val="48"/>
            <w:u w:val="single"/>
            <w:lang w:eastAsia="en-IN"/>
            <w14:ligatures w14:val="none"/>
          </w:rPr>
          <w:t>Steps involved:</w:t>
        </w:r>
      </w:hyperlink>
    </w:p>
    <w:p w14:paraId="687CDC08"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7" w:anchor="exploratory-data-analysis" w:history="1">
        <w:r w:rsidRPr="00861D4A">
          <w:rPr>
            <w:rFonts w:ascii="Segoe UI" w:eastAsia="Times New Roman" w:hAnsi="Segoe UI" w:cs="Segoe UI"/>
            <w:b/>
            <w:bCs/>
            <w:color w:val="0000FF"/>
            <w:kern w:val="0"/>
            <w:sz w:val="30"/>
            <w:szCs w:val="30"/>
            <w:u w:val="single"/>
            <w:lang w:eastAsia="en-IN"/>
            <w14:ligatures w14:val="none"/>
          </w:rPr>
          <w:t>Exploratory Data Analysis</w:t>
        </w:r>
      </w:hyperlink>
    </w:p>
    <w:p w14:paraId="19121AD7"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After loading the </w:t>
      </w:r>
      <w:proofErr w:type="gramStart"/>
      <w:r w:rsidRPr="00861D4A">
        <w:rPr>
          <w:rFonts w:ascii="Segoe UI" w:eastAsia="Times New Roman" w:hAnsi="Segoe UI" w:cs="Segoe UI"/>
          <w:color w:val="E6EDF3"/>
          <w:kern w:val="0"/>
          <w:sz w:val="24"/>
          <w:szCs w:val="24"/>
          <w:lang w:eastAsia="en-IN"/>
          <w14:ligatures w14:val="none"/>
        </w:rPr>
        <w:t>dataset</w:t>
      </w:r>
      <w:proofErr w:type="gramEnd"/>
      <w:r w:rsidRPr="00861D4A">
        <w:rPr>
          <w:rFonts w:ascii="Segoe UI" w:eastAsia="Times New Roman" w:hAnsi="Segoe UI" w:cs="Segoe UI"/>
          <w:color w:val="E6EDF3"/>
          <w:kern w:val="0"/>
          <w:sz w:val="24"/>
          <w:szCs w:val="24"/>
          <w:lang w:eastAsia="en-IN"/>
          <w14:ligatures w14:val="none"/>
        </w:rPr>
        <w:t xml:space="preserve"> we compared our target variable that is “Default payment next month” with other independent variables. This process helped us figure out various aspects and relationships among the dependent and the independent variables. It gave us a better idea of which feature behaves in which manner compared to the dependent variable.</w:t>
      </w:r>
    </w:p>
    <w:p w14:paraId="669C6E37"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8" w:anchor="null-values-treatment" w:history="1">
        <w:r w:rsidRPr="00861D4A">
          <w:rPr>
            <w:rFonts w:ascii="Segoe UI" w:eastAsia="Times New Roman" w:hAnsi="Segoe UI" w:cs="Segoe UI"/>
            <w:b/>
            <w:bCs/>
            <w:color w:val="0000FF"/>
            <w:kern w:val="0"/>
            <w:sz w:val="30"/>
            <w:szCs w:val="30"/>
            <w:u w:val="single"/>
            <w:lang w:eastAsia="en-IN"/>
            <w14:ligatures w14:val="none"/>
          </w:rPr>
          <w:t>Null values Treatment</w:t>
        </w:r>
      </w:hyperlink>
    </w:p>
    <w:p w14:paraId="1A3D1218"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Our data set didn’t have any null values to be treated. </w:t>
      </w:r>
      <w:proofErr w:type="gramStart"/>
      <w:r w:rsidRPr="00861D4A">
        <w:rPr>
          <w:rFonts w:ascii="Segoe UI" w:eastAsia="Times New Roman" w:hAnsi="Segoe UI" w:cs="Segoe UI"/>
          <w:color w:val="E6EDF3"/>
          <w:kern w:val="0"/>
          <w:sz w:val="24"/>
          <w:szCs w:val="24"/>
          <w:lang w:eastAsia="en-IN"/>
          <w14:ligatures w14:val="none"/>
        </w:rPr>
        <w:t>Outliers</w:t>
      </w:r>
      <w:proofErr w:type="gramEnd"/>
      <w:r w:rsidRPr="00861D4A">
        <w:rPr>
          <w:rFonts w:ascii="Segoe UI" w:eastAsia="Times New Roman" w:hAnsi="Segoe UI" w:cs="Segoe UI"/>
          <w:color w:val="E6EDF3"/>
          <w:kern w:val="0"/>
          <w:sz w:val="24"/>
          <w:szCs w:val="24"/>
          <w:lang w:eastAsia="en-IN"/>
          <w14:ligatures w14:val="none"/>
        </w:rPr>
        <w:t xml:space="preserve"> treatment Isolation Forest Algorithm: Isolation forest is a tree-based algorithm that is very effective for both outlier and novelty detection in high-dimensional data. Encoding of categorical columns We used One Hot </w:t>
      </w:r>
      <w:proofErr w:type="gramStart"/>
      <w:r w:rsidRPr="00861D4A">
        <w:rPr>
          <w:rFonts w:ascii="Segoe UI" w:eastAsia="Times New Roman" w:hAnsi="Segoe UI" w:cs="Segoe UI"/>
          <w:color w:val="E6EDF3"/>
          <w:kern w:val="0"/>
          <w:sz w:val="24"/>
          <w:szCs w:val="24"/>
          <w:lang w:eastAsia="en-IN"/>
          <w14:ligatures w14:val="none"/>
        </w:rPr>
        <w:t>Encoding(</w:t>
      </w:r>
      <w:proofErr w:type="gramEnd"/>
      <w:r w:rsidRPr="00861D4A">
        <w:rPr>
          <w:rFonts w:ascii="Segoe UI" w:eastAsia="Times New Roman" w:hAnsi="Segoe UI" w:cs="Segoe UI"/>
          <w:color w:val="E6EDF3"/>
          <w:kern w:val="0"/>
          <w:sz w:val="24"/>
          <w:szCs w:val="24"/>
          <w:lang w:eastAsia="en-IN"/>
          <w14:ligatures w14:val="none"/>
        </w:rPr>
        <w:t>converting to dummy variables) to produce binary integers of 0 and 1 to encode our categorical features because categorical features that are in string format cannot be understood by the machine and needs to be converted to the numerical format.</w:t>
      </w:r>
    </w:p>
    <w:p w14:paraId="33EBDB97"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9" w:anchor="standardization-of-features" w:history="1">
        <w:r w:rsidRPr="00861D4A">
          <w:rPr>
            <w:rFonts w:ascii="Segoe UI" w:eastAsia="Times New Roman" w:hAnsi="Segoe UI" w:cs="Segoe UI"/>
            <w:b/>
            <w:bCs/>
            <w:color w:val="0000FF"/>
            <w:kern w:val="0"/>
            <w:sz w:val="30"/>
            <w:szCs w:val="30"/>
            <w:u w:val="single"/>
            <w:lang w:eastAsia="en-IN"/>
            <w14:ligatures w14:val="none"/>
          </w:rPr>
          <w:t>Standardization of features</w:t>
        </w:r>
      </w:hyperlink>
    </w:p>
    <w:p w14:paraId="7A540485"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Our main motive through this step was to scale our data into a uniform format that would allow us to utilize the data in a better way while performing fitting and applying different algorithms to it. The basic goal was to enforce a level of consistency or uniformity to certain practices or operations within the selected environment. Fitting different models </w:t>
      </w:r>
      <w:proofErr w:type="gramStart"/>
      <w:r w:rsidRPr="00861D4A">
        <w:rPr>
          <w:rFonts w:ascii="Segoe UI" w:eastAsia="Times New Roman" w:hAnsi="Segoe UI" w:cs="Segoe UI"/>
          <w:color w:val="E6EDF3"/>
          <w:kern w:val="0"/>
          <w:sz w:val="24"/>
          <w:szCs w:val="24"/>
          <w:lang w:eastAsia="en-IN"/>
          <w14:ligatures w14:val="none"/>
        </w:rPr>
        <w:t>For</w:t>
      </w:r>
      <w:proofErr w:type="gramEnd"/>
      <w:r w:rsidRPr="00861D4A">
        <w:rPr>
          <w:rFonts w:ascii="Segoe UI" w:eastAsia="Times New Roman" w:hAnsi="Segoe UI" w:cs="Segoe UI"/>
          <w:color w:val="E6EDF3"/>
          <w:kern w:val="0"/>
          <w:sz w:val="24"/>
          <w:szCs w:val="24"/>
          <w:lang w:eastAsia="en-IN"/>
          <w14:ligatures w14:val="none"/>
        </w:rPr>
        <w:t xml:space="preserve"> </w:t>
      </w:r>
      <w:proofErr w:type="spellStart"/>
      <w:r w:rsidRPr="00861D4A">
        <w:rPr>
          <w:rFonts w:ascii="Segoe UI" w:eastAsia="Times New Roman" w:hAnsi="Segoe UI" w:cs="Segoe UI"/>
          <w:color w:val="E6EDF3"/>
          <w:kern w:val="0"/>
          <w:sz w:val="24"/>
          <w:szCs w:val="24"/>
          <w:lang w:eastAsia="en-IN"/>
          <w14:ligatures w14:val="none"/>
        </w:rPr>
        <w:t>modeling</w:t>
      </w:r>
      <w:proofErr w:type="spellEnd"/>
      <w:r w:rsidRPr="00861D4A">
        <w:rPr>
          <w:rFonts w:ascii="Segoe UI" w:eastAsia="Times New Roman" w:hAnsi="Segoe UI" w:cs="Segoe UI"/>
          <w:color w:val="E6EDF3"/>
          <w:kern w:val="0"/>
          <w:sz w:val="24"/>
          <w:szCs w:val="24"/>
          <w:lang w:eastAsia="en-IN"/>
          <w14:ligatures w14:val="none"/>
        </w:rPr>
        <w:t>, we tried various classification algorithms like:</w:t>
      </w:r>
    </w:p>
    <w:p w14:paraId="043E6C43" w14:textId="77777777" w:rsidR="00861D4A" w:rsidRPr="00861D4A" w:rsidRDefault="00861D4A" w:rsidP="00861D4A">
      <w:pPr>
        <w:numPr>
          <w:ilvl w:val="0"/>
          <w:numId w:val="2"/>
        </w:numPr>
        <w:shd w:val="clear" w:color="auto" w:fill="0D1117"/>
        <w:spacing w:before="100" w:beforeAutospacing="1"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Logistic Regression</w:t>
      </w:r>
    </w:p>
    <w:p w14:paraId="69CC0940"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lastRenderedPageBreak/>
        <w:t>SVM</w:t>
      </w:r>
    </w:p>
    <w:p w14:paraId="538BBDF5"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Decision Tree</w:t>
      </w:r>
    </w:p>
    <w:p w14:paraId="33033473"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Random Forest Classification</w:t>
      </w:r>
    </w:p>
    <w:p w14:paraId="1CFFEE74"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proofErr w:type="spellStart"/>
      <w:r w:rsidRPr="00861D4A">
        <w:rPr>
          <w:rFonts w:ascii="Segoe UI" w:eastAsia="Times New Roman" w:hAnsi="Segoe UI" w:cs="Segoe UI"/>
          <w:color w:val="E6EDF3"/>
          <w:kern w:val="0"/>
          <w:sz w:val="24"/>
          <w:szCs w:val="24"/>
          <w:lang w:eastAsia="en-IN"/>
          <w14:ligatures w14:val="none"/>
        </w:rPr>
        <w:t>XGBoost</w:t>
      </w:r>
      <w:proofErr w:type="spellEnd"/>
      <w:r w:rsidRPr="00861D4A">
        <w:rPr>
          <w:rFonts w:ascii="Segoe UI" w:eastAsia="Times New Roman" w:hAnsi="Segoe UI" w:cs="Segoe UI"/>
          <w:color w:val="E6EDF3"/>
          <w:kern w:val="0"/>
          <w:sz w:val="24"/>
          <w:szCs w:val="24"/>
          <w:lang w:eastAsia="en-IN"/>
          <w14:ligatures w14:val="none"/>
        </w:rPr>
        <w:t xml:space="preserve"> Classification</w:t>
      </w:r>
    </w:p>
    <w:p w14:paraId="216BA758"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proofErr w:type="spellStart"/>
      <w:r w:rsidRPr="00861D4A">
        <w:rPr>
          <w:rFonts w:ascii="Segoe UI" w:eastAsia="Times New Roman" w:hAnsi="Segoe UI" w:cs="Segoe UI"/>
          <w:color w:val="E6EDF3"/>
          <w:kern w:val="0"/>
          <w:sz w:val="24"/>
          <w:szCs w:val="24"/>
          <w:lang w:eastAsia="en-IN"/>
          <w14:ligatures w14:val="none"/>
        </w:rPr>
        <w:t>CatBoost</w:t>
      </w:r>
      <w:proofErr w:type="spellEnd"/>
      <w:r w:rsidRPr="00861D4A">
        <w:rPr>
          <w:rFonts w:ascii="Segoe UI" w:eastAsia="Times New Roman" w:hAnsi="Segoe UI" w:cs="Segoe UI"/>
          <w:color w:val="E6EDF3"/>
          <w:kern w:val="0"/>
          <w:sz w:val="24"/>
          <w:szCs w:val="24"/>
          <w:lang w:eastAsia="en-IN"/>
          <w14:ligatures w14:val="none"/>
        </w:rPr>
        <w:t xml:space="preserve"> Classification</w:t>
      </w:r>
    </w:p>
    <w:p w14:paraId="39FF8E38" w14:textId="77777777" w:rsidR="00861D4A" w:rsidRPr="00861D4A" w:rsidRDefault="00861D4A" w:rsidP="00861D4A">
      <w:pPr>
        <w:numPr>
          <w:ilvl w:val="0"/>
          <w:numId w:val="2"/>
        </w:numPr>
        <w:shd w:val="clear" w:color="auto" w:fill="0D1117"/>
        <w:spacing w:before="60" w:after="100" w:afterAutospacing="1" w:line="240" w:lineRule="auto"/>
        <w:rPr>
          <w:rFonts w:ascii="Segoe UI" w:eastAsia="Times New Roman" w:hAnsi="Segoe UI" w:cs="Segoe UI"/>
          <w:color w:val="E6EDF3"/>
          <w:kern w:val="0"/>
          <w:sz w:val="24"/>
          <w:szCs w:val="24"/>
          <w:lang w:eastAsia="en-IN"/>
          <w14:ligatures w14:val="none"/>
        </w:rPr>
      </w:pPr>
      <w:proofErr w:type="spellStart"/>
      <w:r w:rsidRPr="00861D4A">
        <w:rPr>
          <w:rFonts w:ascii="Segoe UI" w:eastAsia="Times New Roman" w:hAnsi="Segoe UI" w:cs="Segoe UI"/>
          <w:color w:val="E6EDF3"/>
          <w:kern w:val="0"/>
          <w:sz w:val="24"/>
          <w:szCs w:val="24"/>
          <w:lang w:eastAsia="en-IN"/>
          <w14:ligatures w14:val="none"/>
        </w:rPr>
        <w:t>LightGBM</w:t>
      </w:r>
      <w:proofErr w:type="spellEnd"/>
      <w:r w:rsidRPr="00861D4A">
        <w:rPr>
          <w:rFonts w:ascii="Segoe UI" w:eastAsia="Times New Roman" w:hAnsi="Segoe UI" w:cs="Segoe UI"/>
          <w:color w:val="E6EDF3"/>
          <w:kern w:val="0"/>
          <w:sz w:val="24"/>
          <w:szCs w:val="24"/>
          <w:lang w:eastAsia="en-IN"/>
          <w14:ligatures w14:val="none"/>
        </w:rPr>
        <w:t xml:space="preserve"> Classification</w:t>
      </w:r>
    </w:p>
    <w:p w14:paraId="1BFFDD7A"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10" w:anchor="tuning-the-hyperparameters-for-better-recall" w:history="1">
        <w:r w:rsidRPr="00861D4A">
          <w:rPr>
            <w:rFonts w:ascii="Segoe UI" w:eastAsia="Times New Roman" w:hAnsi="Segoe UI" w:cs="Segoe UI"/>
            <w:b/>
            <w:bCs/>
            <w:color w:val="0000FF"/>
            <w:kern w:val="0"/>
            <w:sz w:val="30"/>
            <w:szCs w:val="30"/>
            <w:u w:val="single"/>
            <w:lang w:eastAsia="en-IN"/>
            <w14:ligatures w14:val="none"/>
          </w:rPr>
          <w:t>Tuning the hyperparameters for better recall</w:t>
        </w:r>
      </w:hyperlink>
    </w:p>
    <w:p w14:paraId="41E050B6"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Tuning the hyperparameters of respective algorithms is necessary for getting better accuracy and to avoid overfitting in the case of tree-based models like Random Forest Classifier and </w:t>
      </w:r>
      <w:proofErr w:type="spellStart"/>
      <w:r w:rsidRPr="00861D4A">
        <w:rPr>
          <w:rFonts w:ascii="Segoe UI" w:eastAsia="Times New Roman" w:hAnsi="Segoe UI" w:cs="Segoe UI"/>
          <w:color w:val="E6EDF3"/>
          <w:kern w:val="0"/>
          <w:sz w:val="24"/>
          <w:szCs w:val="24"/>
          <w:lang w:eastAsia="en-IN"/>
          <w14:ligatures w14:val="none"/>
        </w:rPr>
        <w:t>XGBoost</w:t>
      </w:r>
      <w:proofErr w:type="spellEnd"/>
      <w:r w:rsidRPr="00861D4A">
        <w:rPr>
          <w:rFonts w:ascii="Segoe UI" w:eastAsia="Times New Roman" w:hAnsi="Segoe UI" w:cs="Segoe UI"/>
          <w:color w:val="E6EDF3"/>
          <w:kern w:val="0"/>
          <w:sz w:val="24"/>
          <w:szCs w:val="24"/>
          <w:lang w:eastAsia="en-IN"/>
          <w14:ligatures w14:val="none"/>
        </w:rPr>
        <w:t xml:space="preserve"> classifier.</w:t>
      </w:r>
    </w:p>
    <w:p w14:paraId="55852338"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11" w:anchor="features-explainability" w:history="1">
        <w:r w:rsidRPr="00861D4A">
          <w:rPr>
            <w:rFonts w:ascii="Segoe UI" w:eastAsia="Times New Roman" w:hAnsi="Segoe UI" w:cs="Segoe UI"/>
            <w:b/>
            <w:bCs/>
            <w:color w:val="0000FF"/>
            <w:kern w:val="0"/>
            <w:sz w:val="30"/>
            <w:szCs w:val="30"/>
            <w:u w:val="single"/>
            <w:lang w:eastAsia="en-IN"/>
            <w14:ligatures w14:val="none"/>
          </w:rPr>
          <w:t xml:space="preserve">Features </w:t>
        </w:r>
        <w:proofErr w:type="spellStart"/>
        <w:r w:rsidRPr="00861D4A">
          <w:rPr>
            <w:rFonts w:ascii="Segoe UI" w:eastAsia="Times New Roman" w:hAnsi="Segoe UI" w:cs="Segoe UI"/>
            <w:b/>
            <w:bCs/>
            <w:color w:val="0000FF"/>
            <w:kern w:val="0"/>
            <w:sz w:val="30"/>
            <w:szCs w:val="30"/>
            <w:u w:val="single"/>
            <w:lang w:eastAsia="en-IN"/>
            <w14:ligatures w14:val="none"/>
          </w:rPr>
          <w:t>Explainability</w:t>
        </w:r>
        <w:proofErr w:type="spellEnd"/>
      </w:hyperlink>
    </w:p>
    <w:p w14:paraId="6FA4F1A9" w14:textId="7777777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We have applied SHAP on the </w:t>
      </w:r>
      <w:proofErr w:type="spellStart"/>
      <w:r w:rsidRPr="00861D4A">
        <w:rPr>
          <w:rFonts w:ascii="Segoe UI" w:eastAsia="Times New Roman" w:hAnsi="Segoe UI" w:cs="Segoe UI"/>
          <w:color w:val="E6EDF3"/>
          <w:kern w:val="0"/>
          <w:sz w:val="24"/>
          <w:szCs w:val="24"/>
          <w:lang w:eastAsia="en-IN"/>
          <w14:ligatures w14:val="none"/>
        </w:rPr>
        <w:t>XGBoost</w:t>
      </w:r>
      <w:proofErr w:type="spellEnd"/>
      <w:r w:rsidRPr="00861D4A">
        <w:rPr>
          <w:rFonts w:ascii="Segoe UI" w:eastAsia="Times New Roman" w:hAnsi="Segoe UI" w:cs="Segoe UI"/>
          <w:color w:val="E6EDF3"/>
          <w:kern w:val="0"/>
          <w:sz w:val="24"/>
          <w:szCs w:val="24"/>
          <w:lang w:eastAsia="en-IN"/>
          <w14:ligatures w14:val="none"/>
        </w:rPr>
        <w:t xml:space="preserve"> and </w:t>
      </w:r>
      <w:proofErr w:type="spellStart"/>
      <w:r w:rsidRPr="00861D4A">
        <w:rPr>
          <w:rFonts w:ascii="Segoe UI" w:eastAsia="Times New Roman" w:hAnsi="Segoe UI" w:cs="Segoe UI"/>
          <w:color w:val="E6EDF3"/>
          <w:kern w:val="0"/>
          <w:sz w:val="24"/>
          <w:szCs w:val="24"/>
          <w:lang w:eastAsia="en-IN"/>
          <w14:ligatures w14:val="none"/>
        </w:rPr>
        <w:t>CatBoost</w:t>
      </w:r>
      <w:proofErr w:type="spellEnd"/>
      <w:r w:rsidRPr="00861D4A">
        <w:rPr>
          <w:rFonts w:ascii="Segoe UI" w:eastAsia="Times New Roman" w:hAnsi="Segoe UI" w:cs="Segoe UI"/>
          <w:color w:val="E6EDF3"/>
          <w:kern w:val="0"/>
          <w:sz w:val="24"/>
          <w:szCs w:val="24"/>
          <w:lang w:eastAsia="en-IN"/>
          <w14:ligatures w14:val="none"/>
        </w:rPr>
        <w:t xml:space="preserve"> model to determine the features that were most important while predicting an instance </w:t>
      </w:r>
      <w:proofErr w:type="gramStart"/>
      <w:r w:rsidRPr="00861D4A">
        <w:rPr>
          <w:rFonts w:ascii="Segoe UI" w:eastAsia="Times New Roman" w:hAnsi="Segoe UI" w:cs="Segoe UI"/>
          <w:color w:val="E6EDF3"/>
          <w:kern w:val="0"/>
          <w:sz w:val="24"/>
          <w:szCs w:val="24"/>
          <w:lang w:eastAsia="en-IN"/>
          <w14:ligatures w14:val="none"/>
        </w:rPr>
        <w:t>And</w:t>
      </w:r>
      <w:proofErr w:type="gramEnd"/>
      <w:r w:rsidRPr="00861D4A">
        <w:rPr>
          <w:rFonts w:ascii="Segoe UI" w:eastAsia="Times New Roman" w:hAnsi="Segoe UI" w:cs="Segoe UI"/>
          <w:color w:val="E6EDF3"/>
          <w:kern w:val="0"/>
          <w:sz w:val="24"/>
          <w:szCs w:val="24"/>
          <w:lang w:eastAsia="en-IN"/>
          <w14:ligatures w14:val="none"/>
        </w:rPr>
        <w:t xml:space="preserve"> also build a feature importance graph to find out which features were important and which were redundant in a model</w:t>
      </w:r>
    </w:p>
    <w:p w14:paraId="25D7C3D4" w14:textId="77777777" w:rsidR="00861D4A" w:rsidRPr="00861D4A" w:rsidRDefault="00861D4A" w:rsidP="00861D4A">
      <w:pPr>
        <w:shd w:val="clear" w:color="auto" w:fill="0D1117"/>
        <w:spacing w:before="360" w:after="240" w:line="240" w:lineRule="auto"/>
        <w:outlineLvl w:val="2"/>
        <w:rPr>
          <w:rFonts w:ascii="Segoe UI" w:eastAsia="Times New Roman" w:hAnsi="Segoe UI" w:cs="Segoe UI"/>
          <w:b/>
          <w:bCs/>
          <w:color w:val="E6EDF3"/>
          <w:kern w:val="0"/>
          <w:sz w:val="30"/>
          <w:szCs w:val="30"/>
          <w:lang w:eastAsia="en-IN"/>
          <w14:ligatures w14:val="none"/>
        </w:rPr>
      </w:pPr>
      <w:hyperlink r:id="rId12" w:anchor="performance-matrix" w:history="1">
        <w:r w:rsidRPr="00861D4A">
          <w:rPr>
            <w:rFonts w:ascii="Segoe UI" w:eastAsia="Times New Roman" w:hAnsi="Segoe UI" w:cs="Segoe UI"/>
            <w:b/>
            <w:bCs/>
            <w:color w:val="0000FF"/>
            <w:kern w:val="0"/>
            <w:sz w:val="30"/>
            <w:szCs w:val="30"/>
            <w:u w:val="single"/>
            <w:lang w:eastAsia="en-IN"/>
            <w14:ligatures w14:val="none"/>
          </w:rPr>
          <w:t>performance matrix</w:t>
        </w:r>
      </w:hyperlink>
    </w:p>
    <w:p w14:paraId="618050FD" w14:textId="426EC3F7" w:rsidR="00861D4A" w:rsidRPr="00861D4A" w:rsidRDefault="00861D4A" w:rsidP="00861D4A">
      <w:pPr>
        <w:shd w:val="clear" w:color="auto" w:fill="0D1117"/>
        <w:spacing w:after="24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33817613" wp14:editId="03E9FBD5">
                <wp:extent cx="304800" cy="304800"/>
                <wp:effectExtent l="0" t="0" r="0" b="0"/>
                <wp:docPr id="797598528" name="Rectangle 2">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D31AF6" id="Rectangle 2" o:spid="_x0000_s1026" href="https://github.com/rahul-kr-soni/new/blob/main/ccd/Screenshot 2022-02-21 at 11.21.15 P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861D4A">
        <w:rPr>
          <w:rFonts w:ascii="Segoe UI" w:eastAsia="Times New Roman" w:hAnsi="Segoe UI" w:cs="Segoe UI"/>
          <w:color w:val="E6EDF3"/>
          <w:kern w:val="0"/>
          <w:sz w:val="24"/>
          <w:szCs w:val="24"/>
          <w:lang w:eastAsia="en-IN"/>
          <w14:ligatures w14:val="none"/>
        </w:rPr>
        <w:t> </w:t>
      </w:r>
      <w:r w:rsidRPr="00861D4A">
        <w:rPr>
          <w:rFonts w:ascii="Segoe UI" w:eastAsia="Times New Roman" w:hAnsi="Segoe UI" w:cs="Segoe UI"/>
          <w:noProof/>
          <w:color w:val="0000FF"/>
          <w:kern w:val="0"/>
          <w:sz w:val="24"/>
          <w:szCs w:val="24"/>
          <w:lang w:eastAsia="en-IN"/>
          <w14:ligatures w14:val="none"/>
        </w:rPr>
        <mc:AlternateContent>
          <mc:Choice Requires="wps">
            <w:drawing>
              <wp:inline distT="0" distB="0" distL="0" distR="0" wp14:anchorId="089B8EDF" wp14:editId="6FF7A46A">
                <wp:extent cx="304800" cy="304800"/>
                <wp:effectExtent l="0" t="0" r="0" b="0"/>
                <wp:docPr id="352321443" name="Rectangle 1">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C1D49" id="Rectangle 1" o:spid="_x0000_s1026" href="https://github.com/rahul-kr-soni/new/blob/main/ccd/Screenshot 2022-02-21 at 11.21.48 PM.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2AFE3DD" w14:textId="77777777" w:rsidR="00861D4A" w:rsidRPr="00861D4A" w:rsidRDefault="00861D4A" w:rsidP="00861D4A">
      <w:pPr>
        <w:shd w:val="clear" w:color="auto" w:fill="0D1117"/>
        <w:spacing w:before="360" w:after="240" w:line="240" w:lineRule="auto"/>
        <w:outlineLvl w:val="1"/>
        <w:rPr>
          <w:rFonts w:ascii="Segoe UI" w:eastAsia="Times New Roman" w:hAnsi="Segoe UI" w:cs="Segoe UI"/>
          <w:b/>
          <w:bCs/>
          <w:color w:val="E6EDF3"/>
          <w:kern w:val="0"/>
          <w:sz w:val="36"/>
          <w:szCs w:val="36"/>
          <w:lang w:eastAsia="en-IN"/>
          <w14:ligatures w14:val="none"/>
        </w:rPr>
      </w:pPr>
      <w:hyperlink r:id="rId15" w:anchor="conclusion" w:history="1">
        <w:r w:rsidRPr="00861D4A">
          <w:rPr>
            <w:rFonts w:ascii="Segoe UI" w:eastAsia="Times New Roman" w:hAnsi="Segoe UI" w:cs="Segoe UI"/>
            <w:b/>
            <w:bCs/>
            <w:color w:val="0000FF"/>
            <w:kern w:val="0"/>
            <w:sz w:val="36"/>
            <w:szCs w:val="36"/>
            <w:u w:val="single"/>
            <w:lang w:eastAsia="en-IN"/>
            <w14:ligatures w14:val="none"/>
          </w:rPr>
          <w:t>Conclusion</w:t>
        </w:r>
      </w:hyperlink>
    </w:p>
    <w:p w14:paraId="00C5429F" w14:textId="77777777" w:rsidR="00861D4A" w:rsidRPr="00861D4A" w:rsidRDefault="00861D4A" w:rsidP="00861D4A">
      <w:pPr>
        <w:shd w:val="clear" w:color="auto" w:fill="0D1117"/>
        <w:spacing w:after="0" w:line="240" w:lineRule="auto"/>
        <w:rPr>
          <w:rFonts w:ascii="Segoe UI" w:eastAsia="Times New Roman" w:hAnsi="Segoe UI" w:cs="Segoe UI"/>
          <w:color w:val="E6EDF3"/>
          <w:kern w:val="0"/>
          <w:sz w:val="24"/>
          <w:szCs w:val="24"/>
          <w:lang w:eastAsia="en-IN"/>
          <w14:ligatures w14:val="none"/>
        </w:rPr>
      </w:pPr>
      <w:r w:rsidRPr="00861D4A">
        <w:rPr>
          <w:rFonts w:ascii="Segoe UI" w:eastAsia="Times New Roman" w:hAnsi="Segoe UI" w:cs="Segoe UI"/>
          <w:color w:val="E6EDF3"/>
          <w:kern w:val="0"/>
          <w:sz w:val="24"/>
          <w:szCs w:val="24"/>
          <w:lang w:eastAsia="en-IN"/>
          <w14:ligatures w14:val="none"/>
        </w:rPr>
        <w:t xml:space="preserve">From the project we can conclude that the default rate is higher for males, increases as the education increases, and also increases as the age of a person increases. </w:t>
      </w:r>
      <w:proofErr w:type="spellStart"/>
      <w:r w:rsidRPr="00861D4A">
        <w:rPr>
          <w:rFonts w:ascii="Segoe UI" w:eastAsia="Times New Roman" w:hAnsi="Segoe UI" w:cs="Segoe UI"/>
          <w:color w:val="E6EDF3"/>
          <w:kern w:val="0"/>
          <w:sz w:val="24"/>
          <w:szCs w:val="24"/>
          <w:lang w:eastAsia="en-IN"/>
          <w14:ligatures w14:val="none"/>
        </w:rPr>
        <w:t>i.e</w:t>
      </w:r>
      <w:proofErr w:type="spellEnd"/>
      <w:r w:rsidRPr="00861D4A">
        <w:rPr>
          <w:rFonts w:ascii="Segoe UI" w:eastAsia="Times New Roman" w:hAnsi="Segoe UI" w:cs="Segoe UI"/>
          <w:color w:val="E6EDF3"/>
          <w:kern w:val="0"/>
          <w:sz w:val="24"/>
          <w:szCs w:val="24"/>
          <w:lang w:eastAsia="en-IN"/>
          <w14:ligatures w14:val="none"/>
        </w:rPr>
        <w:t xml:space="preserve"> clients whose age over 60 was higher than mid-age and young people. In all of these models, our recall revolves in the range of 76 to 84</w:t>
      </w:r>
      <w:proofErr w:type="gramStart"/>
      <w:r w:rsidRPr="00861D4A">
        <w:rPr>
          <w:rFonts w:ascii="Segoe UI" w:eastAsia="Times New Roman" w:hAnsi="Segoe UI" w:cs="Segoe UI"/>
          <w:color w:val="E6EDF3"/>
          <w:kern w:val="0"/>
          <w:sz w:val="24"/>
          <w:szCs w:val="24"/>
          <w:lang w:eastAsia="en-IN"/>
          <w14:ligatures w14:val="none"/>
        </w:rPr>
        <w:t>%.with</w:t>
      </w:r>
      <w:proofErr w:type="gramEnd"/>
      <w:r w:rsidRPr="00861D4A">
        <w:rPr>
          <w:rFonts w:ascii="Segoe UI" w:eastAsia="Times New Roman" w:hAnsi="Segoe UI" w:cs="Segoe UI"/>
          <w:color w:val="E6EDF3"/>
          <w:kern w:val="0"/>
          <w:sz w:val="24"/>
          <w:szCs w:val="24"/>
          <w:lang w:eastAsia="en-IN"/>
          <w14:ligatures w14:val="none"/>
        </w:rPr>
        <w:t xml:space="preserve"> the best fit model as random forest</w:t>
      </w:r>
    </w:p>
    <w:p w14:paraId="706088E3" w14:textId="77777777" w:rsidR="00390338" w:rsidRDefault="00390338"/>
    <w:sectPr w:rsidR="00390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48FF"/>
    <w:multiLevelType w:val="multilevel"/>
    <w:tmpl w:val="66E6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3676F4"/>
    <w:multiLevelType w:val="multilevel"/>
    <w:tmpl w:val="6D2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4693984">
    <w:abstractNumId w:val="0"/>
  </w:num>
  <w:num w:numId="2" w16cid:durableId="153568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D4A"/>
    <w:rsid w:val="00390338"/>
    <w:rsid w:val="00861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AAC3"/>
  <w15:chartTrackingRefBased/>
  <w15:docId w15:val="{2EA2F696-9D75-433A-86F7-D79E98B2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61D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61D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61D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D4A"/>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61D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61D4A"/>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861D4A"/>
    <w:rPr>
      <w:color w:val="0000FF"/>
      <w:u w:val="single"/>
    </w:rPr>
  </w:style>
  <w:style w:type="paragraph" w:styleId="NormalWeb">
    <w:name w:val="Normal (Web)"/>
    <w:basedOn w:val="Normal"/>
    <w:uiPriority w:val="99"/>
    <w:semiHidden/>
    <w:unhideWhenUsed/>
    <w:rsid w:val="00861D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49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lpesh-Rajput/Classification_Credit_Card_Default_Prediction" TargetMode="External"/><Relationship Id="rId13" Type="http://schemas.openxmlformats.org/officeDocument/2006/relationships/hyperlink" Target="https://github.com/rahul-kr-soni/new/blob/main/ccd/Screenshot%202022-02-21%20at%2011.21.15%20PM.png" TargetMode="External"/><Relationship Id="rId3" Type="http://schemas.openxmlformats.org/officeDocument/2006/relationships/settings" Target="settings.xml"/><Relationship Id="rId7" Type="http://schemas.openxmlformats.org/officeDocument/2006/relationships/hyperlink" Target="https://github.com/Kalpesh-Rajput/Classification_Credit_Card_Default_Prediction" TargetMode="External"/><Relationship Id="rId12" Type="http://schemas.openxmlformats.org/officeDocument/2006/relationships/hyperlink" Target="https://github.com/Kalpesh-Rajput/Classification_Credit_Card_Default_Predic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Kalpesh-Rajput/Classification_Credit_Card_Default_Prediction" TargetMode="External"/><Relationship Id="rId11" Type="http://schemas.openxmlformats.org/officeDocument/2006/relationships/hyperlink" Target="https://github.com/Kalpesh-Rajput/Classification_Credit_Card_Default_Prediction" TargetMode="External"/><Relationship Id="rId5" Type="http://schemas.openxmlformats.org/officeDocument/2006/relationships/hyperlink" Target="https://github.com/Kalpesh-Rajput/Classification_Credit_Card_Default_Prediction" TargetMode="External"/><Relationship Id="rId15" Type="http://schemas.openxmlformats.org/officeDocument/2006/relationships/hyperlink" Target="https://github.com/Kalpesh-Rajput/Classification_Credit_Card_Default_Prediction" TargetMode="External"/><Relationship Id="rId10" Type="http://schemas.openxmlformats.org/officeDocument/2006/relationships/hyperlink" Target="https://github.com/Kalpesh-Rajput/Classification_Credit_Card_Default_Prediction" TargetMode="External"/><Relationship Id="rId4" Type="http://schemas.openxmlformats.org/officeDocument/2006/relationships/webSettings" Target="webSettings.xml"/><Relationship Id="rId9" Type="http://schemas.openxmlformats.org/officeDocument/2006/relationships/hyperlink" Target="https://github.com/Kalpesh-Rajput/Classification_Credit_Card_Default_Prediction" TargetMode="External"/><Relationship Id="rId14" Type="http://schemas.openxmlformats.org/officeDocument/2006/relationships/hyperlink" Target="https://github.com/rahul-kr-soni/new/blob/main/ccd/Screenshot%202022-02-21%20at%2011.21.48%20PM.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5654</Characters>
  <Application>Microsoft Office Word</Application>
  <DocSecurity>0</DocSecurity>
  <Lines>47</Lines>
  <Paragraphs>13</Paragraphs>
  <ScaleCrop>false</ScaleCrop>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Kalpesh Rajput</dc:creator>
  <cp:keywords/>
  <dc:description/>
  <cp:lastModifiedBy>Kalpesh Rajput</cp:lastModifiedBy>
  <cp:revision>1</cp:revision>
  <dcterms:created xsi:type="dcterms:W3CDTF">2023-10-02T02:06:00Z</dcterms:created>
  <dcterms:modified xsi:type="dcterms:W3CDTF">2023-10-02T02:07:00Z</dcterms:modified>
</cp:coreProperties>
</file>