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FCFS;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FCFS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String[]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[20];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[20];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[20];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[20];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tat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[20];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wt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[20];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avg1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0,</w:t>
      </w:r>
      <w:r>
        <w:rPr>
          <w:rFonts w:ascii="Consolas" w:hAnsi="Consolas" w:cs="Consolas"/>
          <w:color w:val="6A3E3E"/>
          <w:sz w:val="24"/>
          <w:szCs w:val="24"/>
        </w:rPr>
        <w:t>avg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2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total number of processes you want to execute: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Arrival Time of 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process"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burst time of "</w:t>
      </w:r>
      <w:r>
        <w:rPr>
          <w:rFonts w:ascii="Consolas" w:hAnsi="Consolas" w:cs="Consolas"/>
          <w:color w:val="000000"/>
          <w:sz w:val="24"/>
          <w:szCs w:val="24"/>
        </w:rPr>
        <w:t>+(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1)+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process"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]&gt;</w:t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1]=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1]=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1]=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C6DBAE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C6DBA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>]=</w:t>
      </w:r>
      <w:r>
        <w:rPr>
          <w:rFonts w:ascii="Consolas" w:hAnsi="Consolas" w:cs="Consolas"/>
          <w:color w:val="6A3E3E"/>
          <w:sz w:val="24"/>
          <w:szCs w:val="24"/>
          <w:shd w:val="clear" w:color="auto" w:fill="C6DBAE"/>
        </w:rPr>
        <w:t>at</w:t>
      </w:r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C6DBA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>]+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C6DBAE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C6DBAE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C6DBAE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]&gt;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-1])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1]+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tat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]-</w:t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tat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]-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avg1</w:t>
      </w:r>
      <w:r>
        <w:rPr>
          <w:rFonts w:ascii="Consolas" w:hAnsi="Consolas" w:cs="Consolas"/>
          <w:color w:val="000000"/>
          <w:sz w:val="24"/>
          <w:szCs w:val="24"/>
        </w:rPr>
        <w:t xml:space="preserve"> +=</w:t>
      </w:r>
      <w:r>
        <w:rPr>
          <w:rFonts w:ascii="Consolas" w:hAnsi="Consolas" w:cs="Consolas"/>
          <w:color w:val="6A3E3E"/>
          <w:sz w:val="24"/>
          <w:szCs w:val="24"/>
        </w:rPr>
        <w:t>tat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avg2</w:t>
      </w:r>
      <w:r>
        <w:rPr>
          <w:rFonts w:ascii="Consolas" w:hAnsi="Consolas" w:cs="Consolas"/>
          <w:color w:val="000000"/>
          <w:sz w:val="24"/>
          <w:szCs w:val="24"/>
        </w:rPr>
        <w:t xml:space="preserve"> +=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wt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"\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nPid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ArrivalT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BurstT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CompleteT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TurnAroundT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WaitingT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pid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ct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tat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"\t"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wt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average Turn Around Tim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avg1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average Waiting Time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avg2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/*float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avg_t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=0;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for(</w:t>
      </w:r>
      <w:proofErr w:type="gramEnd"/>
      <w:r>
        <w:rPr>
          <w:rFonts w:ascii="Consolas" w:hAnsi="Consolas" w:cs="Consolas"/>
          <w:color w:val="3F7F5F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=0;i&lt;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n;i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++)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{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avg_t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+=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tat</w:t>
      </w:r>
      <w:r>
        <w:rPr>
          <w:rFonts w:ascii="Consolas" w:hAnsi="Consolas" w:cs="Consolas"/>
          <w:color w:val="3F7F5F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];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}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("The average Turn Around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Tim</w:t>
      </w:r>
      <w:r>
        <w:rPr>
          <w:rFonts w:ascii="Consolas" w:hAnsi="Consolas" w:cs="Consolas"/>
          <w:color w:val="3F7F5F"/>
          <w:sz w:val="24"/>
          <w:szCs w:val="24"/>
        </w:rPr>
        <w:t xml:space="preserve"> is: "+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avg_t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/n);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  <w:t>*/</w:t>
      </w:r>
    </w:p>
    <w:p w:rsidR="00526CC9" w:rsidRDefault="00526CC9" w:rsidP="0052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B03D9" w:rsidRDefault="00526CC9" w:rsidP="00526CC9">
      <w:r>
        <w:rPr>
          <w:rFonts w:ascii="Consolas" w:hAnsi="Consolas" w:cs="Consolas"/>
          <w:color w:val="000000"/>
          <w:sz w:val="24"/>
          <w:szCs w:val="24"/>
        </w:rPr>
        <w:t>}</w:t>
      </w:r>
      <w:bookmarkStart w:id="0" w:name="_GoBack"/>
      <w:bookmarkEnd w:id="0"/>
    </w:p>
    <w:sectPr w:rsidR="002B0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9"/>
    <w:rsid w:val="002B03D9"/>
    <w:rsid w:val="0052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8E54F-74B5-4216-9E02-2D950E8A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2022-11-12T07:06:00Z</dcterms:created>
  <dcterms:modified xsi:type="dcterms:W3CDTF">2022-11-12T07:06:00Z</dcterms:modified>
</cp:coreProperties>
</file>