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FB14B" w14:textId="11D9A44D" w:rsidR="005770C8" w:rsidRDefault="00FB1668" w:rsidP="004B604F">
      <w:pPr>
        <w:keepNext/>
        <w:keepLines/>
        <w:spacing w:before="240" w:after="0"/>
        <w:ind w:left="-567"/>
        <w:jc w:val="both"/>
        <w:rPr>
          <w:rFonts w:ascii="Calibri" w:eastAsia="Calibri" w:hAnsi="Calibri" w:cs="Calibri"/>
          <w:b/>
          <w:color w:val="000000"/>
          <w:sz w:val="28"/>
        </w:rPr>
      </w:pPr>
      <w:r>
        <w:rPr>
          <w:rFonts w:ascii="Calibri" w:eastAsia="Calibri" w:hAnsi="Calibri" w:cs="Calibri"/>
          <w:b/>
          <w:color w:val="000000"/>
          <w:sz w:val="28"/>
        </w:rPr>
        <w:t>GAYATHRI PEDDHASINGH</w:t>
      </w:r>
    </w:p>
    <w:p w14:paraId="206FA77A" w14:textId="37255B5D" w:rsidR="00BA4856" w:rsidRPr="005770C8" w:rsidRDefault="00880C9B" w:rsidP="00880C9B">
      <w:pPr>
        <w:keepNext/>
        <w:keepLines/>
        <w:spacing w:before="240" w:after="0"/>
        <w:ind w:left="-567"/>
        <w:rPr>
          <w:rFonts w:ascii="Calibri" w:eastAsia="Calibri" w:hAnsi="Calibri" w:cs="Calibri"/>
          <w:b/>
          <w:color w:val="000000"/>
          <w:sz w:val="28"/>
        </w:rPr>
      </w:pPr>
      <w:r>
        <w:rPr>
          <w:noProof/>
        </w:rPr>
        <w:drawing>
          <wp:anchor distT="0" distB="0" distL="114300" distR="114300" simplePos="0" relativeHeight="251659264" behindDoc="1" locked="0" layoutInCell="1" allowOverlap="1" wp14:anchorId="77E3B33C" wp14:editId="3646D5B9">
            <wp:simplePos x="0" y="0"/>
            <wp:positionH relativeFrom="column">
              <wp:posOffset>-410845</wp:posOffset>
            </wp:positionH>
            <wp:positionV relativeFrom="paragraph">
              <wp:posOffset>337185</wp:posOffset>
            </wp:positionV>
            <wp:extent cx="285750" cy="241935"/>
            <wp:effectExtent l="0" t="0" r="0" b="5715"/>
            <wp:wrapTight wrapText="bothSides">
              <wp:wrapPolygon edited="0">
                <wp:start x="0" y="0"/>
                <wp:lineTo x="0" y="20409"/>
                <wp:lineTo x="20160" y="20409"/>
                <wp:lineTo x="20160" y="0"/>
                <wp:lineTo x="0" y="0"/>
              </wp:wrapPolygon>
            </wp:wrapTight>
            <wp:docPr id="544228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28511" name="Picture 5442285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750" cy="241935"/>
                    </a:xfrm>
                    <a:prstGeom prst="rect">
                      <a:avLst/>
                    </a:prstGeom>
                  </pic:spPr>
                </pic:pic>
              </a:graphicData>
            </a:graphic>
            <wp14:sizeRelH relativeFrom="margin">
              <wp14:pctWidth>0</wp14:pctWidth>
            </wp14:sizeRelH>
          </wp:anchor>
        </w:drawing>
      </w:r>
      <w:r w:rsidR="005A0CC7">
        <w:rPr>
          <w:rFonts w:ascii="Calibri" w:eastAsia="Calibri" w:hAnsi="Calibri" w:cs="Calibri"/>
          <w:noProof/>
        </w:rPr>
        <w:drawing>
          <wp:anchor distT="0" distB="0" distL="114300" distR="114300" simplePos="0" relativeHeight="251658240" behindDoc="1" locked="0" layoutInCell="1" allowOverlap="1" wp14:anchorId="42D41131" wp14:editId="1DCB696E">
            <wp:simplePos x="0" y="0"/>
            <wp:positionH relativeFrom="column">
              <wp:posOffset>-338455</wp:posOffset>
            </wp:positionH>
            <wp:positionV relativeFrom="paragraph">
              <wp:posOffset>184785</wp:posOffset>
            </wp:positionV>
            <wp:extent cx="180340" cy="152400"/>
            <wp:effectExtent l="0" t="0" r="0" b="0"/>
            <wp:wrapTight wrapText="bothSides">
              <wp:wrapPolygon edited="0">
                <wp:start x="0" y="0"/>
                <wp:lineTo x="0" y="18900"/>
                <wp:lineTo x="18254" y="18900"/>
                <wp:lineTo x="18254" y="0"/>
                <wp:lineTo x="0" y="0"/>
              </wp:wrapPolygon>
            </wp:wrapTight>
            <wp:docPr id="876766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66641" name="Picture 8767666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340" cy="152400"/>
                    </a:xfrm>
                    <a:prstGeom prst="rect">
                      <a:avLst/>
                    </a:prstGeom>
                  </pic:spPr>
                </pic:pic>
              </a:graphicData>
            </a:graphic>
            <wp14:sizeRelH relativeFrom="margin">
              <wp14:pctWidth>0</wp14:pctWidth>
            </wp14:sizeRelH>
            <wp14:sizeRelV relativeFrom="margin">
              <wp14:pctHeight>0</wp14:pctHeight>
            </wp14:sizeRelV>
          </wp:anchor>
        </w:drawing>
      </w:r>
      <w:r w:rsidR="005A0CC7">
        <w:rPr>
          <w:rFonts w:ascii="Calibri" w:eastAsia="Calibri" w:hAnsi="Calibri" w:cs="Calibri"/>
        </w:rPr>
        <w:t>+91 8125151200</w:t>
      </w:r>
    </w:p>
    <w:p w14:paraId="7678B435" w14:textId="4C616CAA" w:rsidR="00BA4856" w:rsidRDefault="005770C8" w:rsidP="00880C9B">
      <w:pPr>
        <w:ind w:left="-567"/>
        <w:rPr>
          <w:rFonts w:ascii="Calibri" w:eastAsia="Calibri" w:hAnsi="Calibri" w:cs="Calibri"/>
        </w:rPr>
      </w:pPr>
      <w:r>
        <w:rPr>
          <w:rFonts w:ascii="Calibri" w:eastAsia="Calibri" w:hAnsi="Calibri" w:cs="Calibri"/>
          <w:noProof/>
        </w:rPr>
        <w:drawing>
          <wp:anchor distT="0" distB="0" distL="114300" distR="114300" simplePos="0" relativeHeight="251660288" behindDoc="1" locked="0" layoutInCell="1" allowOverlap="1" wp14:anchorId="468EEE83" wp14:editId="2DEF9176">
            <wp:simplePos x="0" y="0"/>
            <wp:positionH relativeFrom="column">
              <wp:posOffset>-342900</wp:posOffset>
            </wp:positionH>
            <wp:positionV relativeFrom="paragraph">
              <wp:posOffset>286385</wp:posOffset>
            </wp:positionV>
            <wp:extent cx="180975" cy="180975"/>
            <wp:effectExtent l="0" t="0" r="9525" b="9525"/>
            <wp:wrapTight wrapText="bothSides">
              <wp:wrapPolygon edited="0">
                <wp:start x="0" y="0"/>
                <wp:lineTo x="0" y="20463"/>
                <wp:lineTo x="20463" y="20463"/>
                <wp:lineTo x="20463" y="0"/>
                <wp:lineTo x="0" y="0"/>
              </wp:wrapPolygon>
            </wp:wrapTight>
            <wp:docPr id="7300975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97548" name="Picture 7300975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anchor>
        </w:drawing>
      </w:r>
      <w:r w:rsidR="00880C9B">
        <w:t xml:space="preserve">        </w:t>
      </w:r>
      <w:hyperlink r:id="rId9">
        <w:r w:rsidR="00BA4856">
          <w:rPr>
            <w:rFonts w:ascii="Calibri" w:eastAsia="Calibri" w:hAnsi="Calibri" w:cs="Calibri"/>
            <w:color w:val="0563C1"/>
            <w:u w:val="single"/>
          </w:rPr>
          <w:t>gayathri.peddasingu@gmail.com</w:t>
        </w:r>
      </w:hyperlink>
    </w:p>
    <w:p w14:paraId="4DAB1720" w14:textId="77777777" w:rsidR="00880C9B" w:rsidRDefault="00880C9B" w:rsidP="00880C9B">
      <w:pPr>
        <w:ind w:left="-567"/>
        <w:rPr>
          <w:rFonts w:ascii="Calibri" w:eastAsia="Calibri" w:hAnsi="Calibri" w:cs="Calibri"/>
        </w:rPr>
      </w:pPr>
      <w:r>
        <w:rPr>
          <w:rFonts w:ascii="Calibri" w:eastAsia="Calibri" w:hAnsi="Calibri" w:cs="Calibri"/>
          <w:noProof/>
        </w:rPr>
        <w:drawing>
          <wp:anchor distT="0" distB="0" distL="114300" distR="114300" simplePos="0" relativeHeight="251661312" behindDoc="1" locked="0" layoutInCell="1" allowOverlap="1" wp14:anchorId="2FB175EC" wp14:editId="685FF13B">
            <wp:simplePos x="0" y="0"/>
            <wp:positionH relativeFrom="column">
              <wp:posOffset>-343535</wp:posOffset>
            </wp:positionH>
            <wp:positionV relativeFrom="paragraph">
              <wp:posOffset>306070</wp:posOffset>
            </wp:positionV>
            <wp:extent cx="189865" cy="178435"/>
            <wp:effectExtent l="0" t="0" r="635" b="0"/>
            <wp:wrapTight wrapText="bothSides">
              <wp:wrapPolygon edited="0">
                <wp:start x="0" y="0"/>
                <wp:lineTo x="0" y="18448"/>
                <wp:lineTo x="19505" y="18448"/>
                <wp:lineTo x="19505" y="0"/>
                <wp:lineTo x="0" y="0"/>
              </wp:wrapPolygon>
            </wp:wrapTight>
            <wp:docPr id="2110929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29952" name="Picture 2110929952"/>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89865" cy="178435"/>
                    </a:xfrm>
                    <a:prstGeom prst="rect">
                      <a:avLst/>
                    </a:prstGeom>
                  </pic:spPr>
                </pic:pic>
              </a:graphicData>
            </a:graphic>
            <wp14:sizeRelH relativeFrom="margin">
              <wp14:pctWidth>0</wp14:pctWidth>
            </wp14:sizeRelH>
            <wp14:sizeRelV relativeFrom="margin">
              <wp14:pctHeight>0</wp14:pctHeight>
            </wp14:sizeRelV>
          </wp:anchor>
        </w:drawing>
      </w:r>
      <w:r>
        <w:t xml:space="preserve">        </w:t>
      </w:r>
      <w:hyperlink r:id="rId11">
        <w:r w:rsidR="00BA4856">
          <w:rPr>
            <w:rFonts w:ascii="Calibri" w:eastAsia="Calibri" w:hAnsi="Calibri" w:cs="Calibri"/>
            <w:color w:val="0000FF"/>
            <w:u w:val="single"/>
          </w:rPr>
          <w:t>https://www.linkedin.com/in/gayathri-peddasingh-837998221</w:t>
        </w:r>
      </w:hyperlink>
    </w:p>
    <w:p w14:paraId="7724298C" w14:textId="39477441" w:rsidR="00BA4856" w:rsidRDefault="00880C9B" w:rsidP="00880C9B">
      <w:pPr>
        <w:ind w:left="-567"/>
        <w:rPr>
          <w:rFonts w:ascii="Calibri" w:eastAsia="Calibri" w:hAnsi="Calibri" w:cs="Calibri"/>
        </w:rPr>
      </w:pPr>
      <w:r>
        <w:rPr>
          <w:rFonts w:ascii="Calibri" w:eastAsia="Calibri" w:hAnsi="Calibri" w:cs="Calibri"/>
        </w:rPr>
        <w:t xml:space="preserve">        </w:t>
      </w:r>
      <w:hyperlink r:id="rId12" w:history="1">
        <w:r w:rsidRPr="004843C0">
          <w:rPr>
            <w:rStyle w:val="Hyperlink"/>
            <w:rFonts w:ascii="Calibri" w:eastAsia="Calibri" w:hAnsi="Calibri" w:cs="Calibri"/>
          </w:rPr>
          <w:t>https://www.salesforce.com/trailblazer/gpeddhasingh</w:t>
        </w:r>
      </w:hyperlink>
    </w:p>
    <w:p w14:paraId="542D902F" w14:textId="77777777" w:rsidR="00BA4856" w:rsidRDefault="00FB1668" w:rsidP="004B604F">
      <w:pPr>
        <w:ind w:left="-567"/>
        <w:jc w:val="both"/>
        <w:rPr>
          <w:rFonts w:ascii="Calibri" w:eastAsia="Calibri" w:hAnsi="Calibri" w:cs="Calibri"/>
          <w:b/>
          <w:sz w:val="28"/>
        </w:rPr>
      </w:pPr>
      <w:r>
        <w:rPr>
          <w:rFonts w:ascii="Calibri" w:eastAsia="Calibri" w:hAnsi="Calibri" w:cs="Calibri"/>
          <w:b/>
          <w:sz w:val="28"/>
        </w:rPr>
        <w:t xml:space="preserve">Professional Summary </w:t>
      </w:r>
    </w:p>
    <w:p w14:paraId="73014851" w14:textId="77777777" w:rsidR="00BA4856" w:rsidRDefault="00FB1668" w:rsidP="004B604F">
      <w:pPr>
        <w:ind w:left="-567"/>
        <w:jc w:val="both"/>
        <w:rPr>
          <w:rFonts w:ascii="Calibri" w:eastAsia="Calibri" w:hAnsi="Calibri" w:cs="Calibri"/>
          <w:sz w:val="24"/>
        </w:rPr>
      </w:pPr>
      <w:r>
        <w:rPr>
          <w:rFonts w:ascii="Calibri" w:eastAsia="Calibri" w:hAnsi="Calibri" w:cs="Calibri"/>
          <w:sz w:val="24"/>
        </w:rPr>
        <w:t xml:space="preserve">Salesforce Developer with experience in Admin, Development and omni studio. Proven expertise in meeting business needs through innovative solutions. A motivated and adaptable professional with strong communication </w:t>
      </w:r>
    </w:p>
    <w:p w14:paraId="7E3FF14E" w14:textId="13EB3E10" w:rsidR="0049649A" w:rsidRDefault="00FB1668" w:rsidP="004B604F">
      <w:pPr>
        <w:ind w:left="-567"/>
        <w:rPr>
          <w:rFonts w:ascii="Calibri" w:eastAsia="Calibri" w:hAnsi="Calibri" w:cs="Calibri"/>
          <w:b/>
          <w:sz w:val="28"/>
        </w:rPr>
      </w:pPr>
      <w:r>
        <w:rPr>
          <w:rFonts w:ascii="Calibri" w:eastAsia="Calibri" w:hAnsi="Calibri" w:cs="Calibri"/>
          <w:b/>
          <w:sz w:val="28"/>
        </w:rPr>
        <w:t>Projects Worked in Virtusa</w:t>
      </w:r>
    </w:p>
    <w:tbl>
      <w:tblPr>
        <w:tblStyle w:val="PlainTable3"/>
        <w:tblpPr w:leftFromText="180" w:rightFromText="180" w:vertAnchor="text" w:horzAnchor="margin" w:tblpXSpec="center" w:tblpY="357"/>
        <w:tblW w:w="10348" w:type="dxa"/>
        <w:tblLook w:val="04A0" w:firstRow="1" w:lastRow="0" w:firstColumn="1" w:lastColumn="0" w:noHBand="0" w:noVBand="1"/>
      </w:tblPr>
      <w:tblGrid>
        <w:gridCol w:w="1838"/>
        <w:gridCol w:w="8510"/>
      </w:tblGrid>
      <w:tr w:rsidR="00713429" w14:paraId="36ADE7DF" w14:textId="77777777" w:rsidTr="00713429">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1644" w:type="dxa"/>
            <w:tcBorders>
              <w:bottom w:val="none" w:sz="0" w:space="0" w:color="auto"/>
            </w:tcBorders>
          </w:tcPr>
          <w:p w14:paraId="52DAFDD9" w14:textId="77777777" w:rsidR="00713429" w:rsidRPr="00C64C0A" w:rsidRDefault="00713429" w:rsidP="00713429">
            <w:pPr>
              <w:rPr>
                <w:rFonts w:ascii="Calibri" w:eastAsia="Calibri" w:hAnsi="Calibri" w:cs="Calibri"/>
              </w:rPr>
            </w:pPr>
            <w:r w:rsidRPr="00C64C0A">
              <w:rPr>
                <w:rFonts w:ascii="Calibri" w:eastAsia="Calibri" w:hAnsi="Calibri" w:cs="Calibri"/>
              </w:rPr>
              <w:t>Role</w:t>
            </w:r>
          </w:p>
        </w:tc>
        <w:tc>
          <w:tcPr>
            <w:tcW w:w="8704" w:type="dxa"/>
            <w:tcBorders>
              <w:bottom w:val="none" w:sz="0" w:space="0" w:color="auto"/>
            </w:tcBorders>
          </w:tcPr>
          <w:p w14:paraId="3649577B" w14:textId="77777777" w:rsidR="00713429" w:rsidRDefault="00713429" w:rsidP="00713429">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1717D3">
              <w:rPr>
                <w:rFonts w:ascii="Calibri" w:eastAsia="Calibri" w:hAnsi="Calibri" w:cs="Calibri"/>
              </w:rPr>
              <w:t>Developer</w:t>
            </w:r>
          </w:p>
        </w:tc>
      </w:tr>
      <w:tr w:rsidR="00713429" w14:paraId="500F88FA" w14:textId="77777777" w:rsidTr="00713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tcPr>
          <w:p w14:paraId="48A515DA" w14:textId="77777777" w:rsidR="00713429" w:rsidRPr="00C64C0A" w:rsidRDefault="00713429" w:rsidP="00713429">
            <w:pPr>
              <w:rPr>
                <w:rFonts w:ascii="Calibri" w:eastAsia="Calibri" w:hAnsi="Calibri" w:cs="Calibri"/>
              </w:rPr>
            </w:pPr>
            <w:r w:rsidRPr="00C64C0A">
              <w:rPr>
                <w:rFonts w:ascii="Calibri" w:eastAsia="Calibri" w:hAnsi="Calibri" w:cs="Calibri"/>
              </w:rPr>
              <w:t>Technology</w:t>
            </w:r>
          </w:p>
        </w:tc>
        <w:tc>
          <w:tcPr>
            <w:tcW w:w="8704" w:type="dxa"/>
            <w:tcBorders>
              <w:left w:val="nil"/>
            </w:tcBorders>
          </w:tcPr>
          <w:p w14:paraId="00441CBF" w14:textId="77777777" w:rsidR="00713429" w:rsidRPr="00C64C0A" w:rsidRDefault="00713429" w:rsidP="00713429">
            <w:pPr>
              <w:pStyle w:val="NormalWeb"/>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rPr>
            </w:pPr>
            <w:r w:rsidRPr="00C64C0A">
              <w:rPr>
                <w:rFonts w:ascii="Calibri" w:eastAsia="Calibri" w:hAnsi="Calibri" w:cs="Calibri"/>
                <w:sz w:val="22"/>
                <w:szCs w:val="22"/>
              </w:rPr>
              <w:t xml:space="preserve">LWC, Apex, SOQL, flows and Process Automation </w:t>
            </w:r>
          </w:p>
        </w:tc>
      </w:tr>
      <w:tr w:rsidR="00713429" w14:paraId="2D249076" w14:textId="77777777" w:rsidTr="00713429">
        <w:trPr>
          <w:trHeight w:val="551"/>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tcPr>
          <w:p w14:paraId="7F06C47F" w14:textId="77777777" w:rsidR="00713429" w:rsidRPr="00C64C0A" w:rsidRDefault="00713429" w:rsidP="00713429">
            <w:pPr>
              <w:rPr>
                <w:rFonts w:ascii="Calibri" w:eastAsia="Calibri" w:hAnsi="Calibri" w:cs="Calibri"/>
              </w:rPr>
            </w:pPr>
            <w:r w:rsidRPr="00C64C0A">
              <w:rPr>
                <w:rFonts w:ascii="Calibri" w:eastAsia="Calibri" w:hAnsi="Calibri" w:cs="Calibri"/>
              </w:rPr>
              <w:t>Description</w:t>
            </w:r>
          </w:p>
        </w:tc>
        <w:tc>
          <w:tcPr>
            <w:tcW w:w="8704" w:type="dxa"/>
            <w:tcBorders>
              <w:left w:val="nil"/>
            </w:tcBorders>
          </w:tcPr>
          <w:p w14:paraId="41AD3705" w14:textId="77777777" w:rsidR="00713429" w:rsidRPr="00C64C0A" w:rsidRDefault="00713429" w:rsidP="00713429">
            <w:pPr>
              <w:pStyle w:val="NormalWeb"/>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szCs w:val="22"/>
              </w:rPr>
            </w:pPr>
            <w:r w:rsidRPr="00C64C0A">
              <w:rPr>
                <w:rFonts w:ascii="Calibri" w:eastAsia="Calibri" w:hAnsi="Calibri" w:cs="Calibri"/>
                <w:sz w:val="22"/>
                <w:szCs w:val="22"/>
              </w:rPr>
              <w:t>Developed an app for customer record management, including Account, Order, Case, and Product Management sections. Implemented user and permission set creation, object and field creation, and automation using flows. Designed UI components using LWC for better product visibility on the Home page. Conducted end-to-end testing and implemented data validations.</w:t>
            </w:r>
          </w:p>
        </w:tc>
      </w:tr>
      <w:tr w:rsidR="00713429" w14:paraId="1B9A5A37" w14:textId="77777777" w:rsidTr="00713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tcBorders>
              <w:right w:val="none" w:sz="0" w:space="0" w:color="auto"/>
            </w:tcBorders>
          </w:tcPr>
          <w:p w14:paraId="6EC6C9F1" w14:textId="77777777" w:rsidR="00713429" w:rsidRPr="00C64C0A" w:rsidRDefault="00713429" w:rsidP="00713429">
            <w:pPr>
              <w:rPr>
                <w:rFonts w:ascii="Calibri" w:eastAsia="Calibri" w:hAnsi="Calibri" w:cs="Calibri"/>
              </w:rPr>
            </w:pPr>
            <w:r w:rsidRPr="00C64C0A">
              <w:rPr>
                <w:rFonts w:ascii="Calibri" w:eastAsia="Calibri" w:hAnsi="Calibri" w:cs="Calibri"/>
              </w:rPr>
              <w:t>Responsibilities</w:t>
            </w:r>
          </w:p>
        </w:tc>
        <w:tc>
          <w:tcPr>
            <w:tcW w:w="8704" w:type="dxa"/>
            <w:tcBorders>
              <w:left w:val="nil"/>
            </w:tcBorders>
          </w:tcPr>
          <w:p w14:paraId="5B3E22E7" w14:textId="77777777" w:rsidR="00713429" w:rsidRPr="00C64C0A" w:rsidRDefault="00713429" w:rsidP="00713429">
            <w:pPr>
              <w:pStyle w:val="ListParagraph"/>
              <w:numPr>
                <w:ilvl w:val="0"/>
                <w:numId w:val="17"/>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C64C0A">
              <w:rPr>
                <w:rFonts w:ascii="Calibri" w:eastAsia="Calibri" w:hAnsi="Calibri" w:cs="Calibri"/>
              </w:rPr>
              <w:t xml:space="preserve">Contributed to the development and maintenance of Industrial Automation Limited application, encompassing record management for accounts, orders, cases, products, and price books within Salesforce. </w:t>
            </w:r>
          </w:p>
          <w:p w14:paraId="79CDD799" w14:textId="77777777" w:rsidR="00713429" w:rsidRPr="00C64C0A" w:rsidRDefault="00713429" w:rsidP="00713429">
            <w:pPr>
              <w:pStyle w:val="ListParagraph"/>
              <w:numPr>
                <w:ilvl w:val="0"/>
                <w:numId w:val="17"/>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C64C0A">
              <w:rPr>
                <w:rFonts w:ascii="Calibri" w:eastAsia="Calibri" w:hAnsi="Calibri" w:cs="Calibri"/>
              </w:rPr>
              <w:t xml:space="preserve">Designed and implemented four distinct sections: Account Management, Order Management, Case Management, and Product Managers, each tailored to specific business processes and user requirements. </w:t>
            </w:r>
          </w:p>
          <w:p w14:paraId="68D5070F" w14:textId="77777777" w:rsidR="00713429" w:rsidRPr="00C64C0A" w:rsidRDefault="00713429" w:rsidP="00713429">
            <w:pPr>
              <w:pStyle w:val="ListParagraph"/>
              <w:numPr>
                <w:ilvl w:val="0"/>
                <w:numId w:val="17"/>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C64C0A">
              <w:rPr>
                <w:rFonts w:ascii="Calibri" w:eastAsia="Calibri" w:hAnsi="Calibri" w:cs="Calibri"/>
              </w:rPr>
              <w:t xml:space="preserve">Leveraged parent-child relationships to establish associations between records, enabling the creation of related records and facilitating efficient data management and retrieval processes. </w:t>
            </w:r>
          </w:p>
          <w:p w14:paraId="4F7CBBAA" w14:textId="77777777" w:rsidR="00713429" w:rsidRPr="00C64C0A" w:rsidRDefault="00713429" w:rsidP="00713429">
            <w:pPr>
              <w:pStyle w:val="ListParagraph"/>
              <w:numPr>
                <w:ilvl w:val="0"/>
                <w:numId w:val="17"/>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C64C0A">
              <w:rPr>
                <w:rFonts w:ascii="Calibri" w:eastAsia="Calibri" w:hAnsi="Calibri" w:cs="Calibri"/>
              </w:rPr>
              <w:t xml:space="preserve">Implemented data validation mechanisms using validation rules to enforce data quality standards and maintain data accuracy throughout the application. </w:t>
            </w:r>
          </w:p>
          <w:p w14:paraId="7F385434" w14:textId="77777777" w:rsidR="00713429" w:rsidRPr="00C64C0A" w:rsidRDefault="00713429" w:rsidP="00713429">
            <w:pPr>
              <w:pStyle w:val="ListParagraph"/>
              <w:numPr>
                <w:ilvl w:val="0"/>
                <w:numId w:val="17"/>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C64C0A">
              <w:rPr>
                <w:rFonts w:ascii="Calibri" w:eastAsia="Calibri" w:hAnsi="Calibri" w:cs="Calibri"/>
              </w:rPr>
              <w:t xml:space="preserve">Collaborated with multiple users from diverse backgrounds to analyse requirements and implement automations using Salesforce Flows and Apex, facilitating efficient updates in related records and streamlining business operations. </w:t>
            </w:r>
          </w:p>
          <w:p w14:paraId="2F033ADD" w14:textId="77777777" w:rsidR="00713429" w:rsidRPr="00C64C0A" w:rsidRDefault="00713429" w:rsidP="00713429">
            <w:pPr>
              <w:pStyle w:val="ListParagraph"/>
              <w:numPr>
                <w:ilvl w:val="0"/>
                <w:numId w:val="17"/>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C64C0A">
              <w:rPr>
                <w:rFonts w:ascii="Calibri" w:eastAsia="Calibri" w:hAnsi="Calibri" w:cs="Calibri"/>
              </w:rPr>
              <w:t>Managed user administration tasks, including the creation of new users, assignment of profiles, and provisioning of necessary permissions, ensuring adherence to security best practices and regulatory compliance</w:t>
            </w:r>
          </w:p>
          <w:p w14:paraId="29F60063" w14:textId="77777777" w:rsidR="00713429" w:rsidRPr="00C64C0A" w:rsidRDefault="00713429" w:rsidP="00713429">
            <w:pPr>
              <w:pStyle w:val="ListParagraph"/>
              <w:numPr>
                <w:ilvl w:val="0"/>
                <w:numId w:val="17"/>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C64C0A">
              <w:rPr>
                <w:rFonts w:ascii="Calibri" w:eastAsia="Calibri" w:hAnsi="Calibri" w:cs="Calibri"/>
              </w:rPr>
              <w:t xml:space="preserve">Conducted data importing processes to facilitate the seamless migration of data into the Salesforce environment, ensuring data integrity and consistency across various modules. </w:t>
            </w:r>
          </w:p>
          <w:p w14:paraId="5D79901C" w14:textId="77777777" w:rsidR="00713429" w:rsidRPr="00C64C0A" w:rsidRDefault="00713429" w:rsidP="00713429">
            <w:pPr>
              <w:pStyle w:val="ListParagraph"/>
              <w:numPr>
                <w:ilvl w:val="0"/>
                <w:numId w:val="17"/>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C64C0A">
              <w:rPr>
                <w:rFonts w:ascii="Calibri" w:eastAsia="Calibri" w:hAnsi="Calibri" w:cs="Calibri"/>
              </w:rPr>
              <w:t xml:space="preserve">Performed comprehensive end-to-end testing to validate application functionality and ensure optimal performance, identifying and resolving any issues or discrepancies encountered during testing phases </w:t>
            </w:r>
          </w:p>
        </w:tc>
      </w:tr>
    </w:tbl>
    <w:p w14:paraId="009EB37E" w14:textId="5F861C32" w:rsidR="00BA4856" w:rsidRDefault="00FB1668" w:rsidP="004B604F">
      <w:pPr>
        <w:ind w:left="-567"/>
        <w:rPr>
          <w:rFonts w:ascii="Calibri" w:eastAsia="Calibri" w:hAnsi="Calibri" w:cs="Calibri"/>
          <w:b/>
          <w:sz w:val="28"/>
        </w:rPr>
      </w:pPr>
      <w:r>
        <w:rPr>
          <w:rFonts w:ascii="Calibri" w:eastAsia="Calibri" w:hAnsi="Calibri" w:cs="Calibri"/>
          <w:b/>
          <w:sz w:val="24"/>
        </w:rPr>
        <w:t>Industrial Automation Limited</w:t>
      </w:r>
    </w:p>
    <w:p w14:paraId="101F63D8" w14:textId="77777777" w:rsidR="00C64C0A" w:rsidRDefault="00C64C0A" w:rsidP="001717D3">
      <w:pPr>
        <w:rPr>
          <w:rFonts w:ascii="Calibri" w:eastAsia="Calibri" w:hAnsi="Calibri" w:cs="Calibri"/>
          <w:b/>
          <w:sz w:val="24"/>
        </w:rPr>
      </w:pPr>
    </w:p>
    <w:p w14:paraId="41DC01DD" w14:textId="77777777" w:rsidR="004B604F" w:rsidRDefault="004B604F" w:rsidP="00C64C0A">
      <w:pPr>
        <w:ind w:left="-709"/>
        <w:rPr>
          <w:rFonts w:ascii="Calibri" w:eastAsia="Calibri" w:hAnsi="Calibri" w:cs="Calibri"/>
          <w:b/>
          <w:sz w:val="24"/>
        </w:rPr>
      </w:pPr>
    </w:p>
    <w:tbl>
      <w:tblPr>
        <w:tblStyle w:val="PlainTable3"/>
        <w:tblpPr w:leftFromText="180" w:rightFromText="180" w:vertAnchor="text" w:horzAnchor="margin" w:tblpXSpec="center" w:tblpY="361"/>
        <w:tblW w:w="10632" w:type="dxa"/>
        <w:tblLayout w:type="fixed"/>
        <w:tblLook w:val="0000" w:firstRow="0" w:lastRow="0" w:firstColumn="0" w:lastColumn="0" w:noHBand="0" w:noVBand="0"/>
      </w:tblPr>
      <w:tblGrid>
        <w:gridCol w:w="1702"/>
        <w:gridCol w:w="8930"/>
      </w:tblGrid>
      <w:tr w:rsidR="00713429" w14:paraId="03E77FFC" w14:textId="77777777" w:rsidTr="00713429">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702" w:type="dxa"/>
          </w:tcPr>
          <w:p w14:paraId="1A32552F" w14:textId="77777777" w:rsidR="00713429" w:rsidRPr="00C64C0A" w:rsidRDefault="00713429" w:rsidP="00713429">
            <w:pPr>
              <w:rPr>
                <w:rFonts w:ascii="Calibri" w:eastAsia="Calibri" w:hAnsi="Calibri" w:cs="Calibri"/>
              </w:rPr>
            </w:pPr>
            <w:r w:rsidRPr="00C64C0A">
              <w:rPr>
                <w:rFonts w:ascii="Calibri" w:eastAsia="Calibri" w:hAnsi="Calibri" w:cs="Calibri"/>
              </w:rPr>
              <w:lastRenderedPageBreak/>
              <w:t>Role</w:t>
            </w:r>
          </w:p>
        </w:tc>
        <w:tc>
          <w:tcPr>
            <w:tcW w:w="8930" w:type="dxa"/>
          </w:tcPr>
          <w:p w14:paraId="17FA99B5" w14:textId="77777777" w:rsidR="00713429" w:rsidRPr="00B14A9C" w:rsidRDefault="00713429" w:rsidP="0071342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B14A9C">
              <w:rPr>
                <w:rFonts w:ascii="Calibri" w:eastAsia="Calibri" w:hAnsi="Calibri" w:cs="Calibri"/>
              </w:rPr>
              <w:t>Developer</w:t>
            </w:r>
          </w:p>
        </w:tc>
      </w:tr>
      <w:tr w:rsidR="00713429" w14:paraId="7540AD07" w14:textId="77777777" w:rsidTr="00713429">
        <w:trPr>
          <w:trHeight w:val="1"/>
        </w:trPr>
        <w:tc>
          <w:tcPr>
            <w:cnfStyle w:val="000010000000" w:firstRow="0" w:lastRow="0" w:firstColumn="0" w:lastColumn="0" w:oddVBand="1" w:evenVBand="0" w:oddHBand="0" w:evenHBand="0" w:firstRowFirstColumn="0" w:firstRowLastColumn="0" w:lastRowFirstColumn="0" w:lastRowLastColumn="0"/>
            <w:tcW w:w="1702" w:type="dxa"/>
          </w:tcPr>
          <w:p w14:paraId="6325A81B" w14:textId="77777777" w:rsidR="00713429" w:rsidRPr="00C64C0A" w:rsidRDefault="00713429" w:rsidP="00713429">
            <w:pPr>
              <w:rPr>
                <w:rFonts w:ascii="Calibri" w:eastAsia="Calibri" w:hAnsi="Calibri" w:cs="Calibri"/>
              </w:rPr>
            </w:pPr>
            <w:r w:rsidRPr="00C64C0A">
              <w:rPr>
                <w:rFonts w:ascii="Calibri" w:eastAsia="Calibri" w:hAnsi="Calibri" w:cs="Calibri"/>
              </w:rPr>
              <w:t>Technology</w:t>
            </w:r>
          </w:p>
        </w:tc>
        <w:tc>
          <w:tcPr>
            <w:tcW w:w="8930" w:type="dxa"/>
          </w:tcPr>
          <w:p w14:paraId="36AF118A" w14:textId="77777777" w:rsidR="00713429" w:rsidRPr="00B14A9C" w:rsidRDefault="00713429" w:rsidP="0071342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B14A9C">
              <w:rPr>
                <w:rFonts w:ascii="Calibri" w:eastAsia="Calibri" w:hAnsi="Calibri" w:cs="Calibri"/>
              </w:rPr>
              <w:t>Apex, SOQL, LWC</w:t>
            </w:r>
          </w:p>
        </w:tc>
      </w:tr>
      <w:tr w:rsidR="00713429" w14:paraId="257516F9" w14:textId="77777777" w:rsidTr="00713429">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702" w:type="dxa"/>
          </w:tcPr>
          <w:p w14:paraId="4D3AD3D6" w14:textId="77777777" w:rsidR="00713429" w:rsidRPr="00C64C0A" w:rsidRDefault="00713429" w:rsidP="00713429">
            <w:pPr>
              <w:rPr>
                <w:rFonts w:ascii="Calibri" w:eastAsia="Calibri" w:hAnsi="Calibri" w:cs="Calibri"/>
              </w:rPr>
            </w:pPr>
            <w:r w:rsidRPr="00C64C0A">
              <w:rPr>
                <w:rFonts w:ascii="Calibri" w:eastAsia="Calibri" w:hAnsi="Calibri" w:cs="Calibri"/>
              </w:rPr>
              <w:t>Description</w:t>
            </w:r>
          </w:p>
        </w:tc>
        <w:tc>
          <w:tcPr>
            <w:tcW w:w="8930" w:type="dxa"/>
          </w:tcPr>
          <w:p w14:paraId="64DDA0F7" w14:textId="77777777" w:rsidR="00713429" w:rsidRPr="00B14A9C" w:rsidRDefault="00713429" w:rsidP="0071342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B14A9C">
              <w:rPr>
                <w:rFonts w:ascii="Calibri" w:eastAsia="Calibri" w:hAnsi="Calibri" w:cs="Calibri"/>
              </w:rPr>
              <w:t>Developed a suite of Lightning web components and an Apex class to enhance Salesforce related lists' functionality. Created Apex methods for retrieving related object data, Lightning web components for customization, and communication between components. Conducted end-user testing and implemented local cache handling.</w:t>
            </w:r>
          </w:p>
        </w:tc>
      </w:tr>
      <w:tr w:rsidR="00713429" w:rsidRPr="00BA648D" w14:paraId="4093EE49" w14:textId="77777777" w:rsidTr="00713429">
        <w:trPr>
          <w:trHeight w:val="1"/>
        </w:trPr>
        <w:tc>
          <w:tcPr>
            <w:cnfStyle w:val="000010000000" w:firstRow="0" w:lastRow="0" w:firstColumn="0" w:lastColumn="0" w:oddVBand="1" w:evenVBand="0" w:oddHBand="0" w:evenHBand="0" w:firstRowFirstColumn="0" w:firstRowLastColumn="0" w:lastRowFirstColumn="0" w:lastRowLastColumn="0"/>
            <w:tcW w:w="1702" w:type="dxa"/>
          </w:tcPr>
          <w:p w14:paraId="17FF0FDF" w14:textId="77777777" w:rsidR="00713429" w:rsidRPr="00C64C0A" w:rsidRDefault="00713429" w:rsidP="00713429">
            <w:pPr>
              <w:rPr>
                <w:rFonts w:ascii="Calibri" w:eastAsia="Calibri" w:hAnsi="Calibri" w:cs="Calibri"/>
              </w:rPr>
            </w:pPr>
            <w:r w:rsidRPr="00C64C0A">
              <w:rPr>
                <w:rFonts w:ascii="Calibri" w:eastAsia="Calibri" w:hAnsi="Calibri" w:cs="Calibri"/>
              </w:rPr>
              <w:t>Responsibilities</w:t>
            </w:r>
          </w:p>
        </w:tc>
        <w:tc>
          <w:tcPr>
            <w:tcW w:w="8930" w:type="dxa"/>
          </w:tcPr>
          <w:p w14:paraId="2F10A771" w14:textId="77777777" w:rsidR="00713429" w:rsidRPr="00EE2E62" w:rsidRDefault="00713429" w:rsidP="00713429">
            <w:pPr>
              <w:pStyle w:val="ListParagraph"/>
              <w:numPr>
                <w:ilvl w:val="0"/>
                <w:numId w:val="17"/>
              </w:numPr>
              <w:ind w:left="313"/>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E2E62">
              <w:rPr>
                <w:rFonts w:ascii="Calibri" w:eastAsia="Calibri" w:hAnsi="Calibri" w:cs="Calibri"/>
              </w:rPr>
              <w:t>Collaborated with project team to design and develop Enhanced Related List functionality in Salesforce Lightning Web Components (LWC).</w:t>
            </w:r>
          </w:p>
          <w:p w14:paraId="2CF47431" w14:textId="77777777" w:rsidR="00713429" w:rsidRPr="00EE2E62" w:rsidRDefault="00713429" w:rsidP="00713429">
            <w:pPr>
              <w:pStyle w:val="ListParagraph"/>
              <w:numPr>
                <w:ilvl w:val="0"/>
                <w:numId w:val="17"/>
              </w:numPr>
              <w:ind w:left="313"/>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E2E62">
              <w:rPr>
                <w:rFonts w:ascii="Calibri" w:eastAsia="Calibri" w:hAnsi="Calibri" w:cs="Calibri"/>
              </w:rPr>
              <w:t>Utilized LWC technology to create dynamic dropdown menus for selecting related objects, and implemented functionality to choose required fields, filters, and sorting options.</w:t>
            </w:r>
          </w:p>
          <w:p w14:paraId="391A42FC" w14:textId="77777777" w:rsidR="00713429" w:rsidRPr="00EE2E62" w:rsidRDefault="00713429" w:rsidP="00713429">
            <w:pPr>
              <w:pStyle w:val="ListParagraph"/>
              <w:numPr>
                <w:ilvl w:val="0"/>
                <w:numId w:val="17"/>
              </w:numPr>
              <w:ind w:left="313"/>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E2E62">
              <w:rPr>
                <w:rFonts w:ascii="Calibri" w:eastAsia="Calibri" w:hAnsi="Calibri" w:cs="Calibri"/>
              </w:rPr>
              <w:t>Developed Apex classes to fetch related objects of the current object and retrieve necessary data based on user selections, ensuring adherence to sharing settings and permissions.</w:t>
            </w:r>
          </w:p>
          <w:p w14:paraId="3F888674" w14:textId="77777777" w:rsidR="00713429" w:rsidRPr="00EE2E62" w:rsidRDefault="00713429" w:rsidP="00713429">
            <w:pPr>
              <w:pStyle w:val="ListParagraph"/>
              <w:numPr>
                <w:ilvl w:val="0"/>
                <w:numId w:val="17"/>
              </w:numPr>
              <w:ind w:left="313" w:right="-533"/>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E2E62">
              <w:rPr>
                <w:rFonts w:ascii="Calibri" w:eastAsia="Calibri" w:hAnsi="Calibri" w:cs="Calibri"/>
              </w:rPr>
              <w:t>Developed Apex methods to fetch all fields of selected object, and retrieve records considering applied filters and sorting.</w:t>
            </w:r>
          </w:p>
          <w:p w14:paraId="739ADFDD" w14:textId="77777777" w:rsidR="00713429" w:rsidRPr="00EE2E62" w:rsidRDefault="00713429" w:rsidP="00713429">
            <w:pPr>
              <w:pStyle w:val="ListParagraph"/>
              <w:numPr>
                <w:ilvl w:val="0"/>
                <w:numId w:val="17"/>
              </w:numPr>
              <w:ind w:left="313"/>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E2E62">
              <w:rPr>
                <w:rFonts w:ascii="Calibri" w:eastAsia="Calibri" w:hAnsi="Calibri" w:cs="Calibri"/>
              </w:rPr>
              <w:t>Implemented CRUD (Create, Read, Update, Delete) operations on records displayed in table format, following Salesforce security protocols.</w:t>
            </w:r>
          </w:p>
          <w:p w14:paraId="178B0551" w14:textId="77777777" w:rsidR="00713429" w:rsidRPr="00EE2E62" w:rsidRDefault="00713429" w:rsidP="00713429">
            <w:pPr>
              <w:pStyle w:val="ListParagraph"/>
              <w:numPr>
                <w:ilvl w:val="0"/>
                <w:numId w:val="17"/>
              </w:numPr>
              <w:ind w:left="313"/>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E2E62">
              <w:rPr>
                <w:rFonts w:ascii="Calibri" w:eastAsia="Calibri" w:hAnsi="Calibri" w:cs="Calibri"/>
              </w:rPr>
              <w:t>Designed and implemented a new button within the component to facilitate the creation of new records for the selected object.</w:t>
            </w:r>
          </w:p>
          <w:p w14:paraId="4B57BAC8" w14:textId="77777777" w:rsidR="00713429" w:rsidRPr="00EE2E62" w:rsidRDefault="00713429" w:rsidP="00713429">
            <w:pPr>
              <w:pStyle w:val="ListParagraph"/>
              <w:numPr>
                <w:ilvl w:val="0"/>
                <w:numId w:val="17"/>
              </w:numPr>
              <w:ind w:left="313"/>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E2E62">
              <w:rPr>
                <w:rFonts w:ascii="Calibri" w:eastAsia="Calibri" w:hAnsi="Calibri" w:cs="Calibri"/>
              </w:rPr>
              <w:t>Established communication between components for enhanced performance using parent-child relationships, facilitating seamless interaction and data exchange.</w:t>
            </w:r>
          </w:p>
          <w:p w14:paraId="7FA579FF" w14:textId="77777777" w:rsidR="00713429" w:rsidRPr="00EE2E62" w:rsidRDefault="00713429" w:rsidP="00713429">
            <w:pPr>
              <w:pStyle w:val="ListParagraph"/>
              <w:numPr>
                <w:ilvl w:val="0"/>
                <w:numId w:val="17"/>
              </w:numPr>
              <w:ind w:left="313"/>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E2E62">
              <w:rPr>
                <w:rFonts w:ascii="Calibri" w:eastAsia="Calibri" w:hAnsi="Calibri" w:cs="Calibri"/>
              </w:rPr>
              <w:t>Implemented local cache management using local storage, optimizing performance by storing configuration settings in a single record applicable to all records of the selected object.</w:t>
            </w:r>
          </w:p>
          <w:p w14:paraId="0A4628B2" w14:textId="77777777" w:rsidR="00713429" w:rsidRPr="00EE2E62" w:rsidRDefault="00713429" w:rsidP="00713429">
            <w:pPr>
              <w:pStyle w:val="ListParagraph"/>
              <w:numPr>
                <w:ilvl w:val="0"/>
                <w:numId w:val="17"/>
              </w:numPr>
              <w:ind w:left="313"/>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EE2E62">
              <w:rPr>
                <w:rFonts w:ascii="Calibri" w:eastAsia="Calibri" w:hAnsi="Calibri" w:cs="Calibri"/>
              </w:rPr>
              <w:t>Conducted comprehensive testing of both Apex and LWC components to ensure functionality and performance met project requirements.</w:t>
            </w:r>
          </w:p>
        </w:tc>
      </w:tr>
    </w:tbl>
    <w:p w14:paraId="083CD549" w14:textId="0F3A1248" w:rsidR="00BA4856" w:rsidRPr="001717D3" w:rsidRDefault="00FB1668" w:rsidP="00C64C0A">
      <w:pPr>
        <w:ind w:left="-709"/>
        <w:rPr>
          <w:rFonts w:ascii="Calibri" w:eastAsia="Calibri" w:hAnsi="Calibri" w:cs="Calibri"/>
          <w:b/>
          <w:sz w:val="24"/>
        </w:rPr>
      </w:pPr>
      <w:r w:rsidRPr="001717D3">
        <w:rPr>
          <w:rFonts w:ascii="Calibri" w:eastAsia="Calibri" w:hAnsi="Calibri" w:cs="Calibri"/>
          <w:b/>
          <w:sz w:val="24"/>
        </w:rPr>
        <w:t>Enhanced Related List Control</w:t>
      </w:r>
    </w:p>
    <w:p w14:paraId="2C950F03" w14:textId="77777777" w:rsidR="004B604F" w:rsidRDefault="004B604F" w:rsidP="004B604F">
      <w:pPr>
        <w:pStyle w:val="NormalWeb"/>
        <w:spacing w:before="0" w:beforeAutospacing="0"/>
        <w:jc w:val="both"/>
        <w:rPr>
          <w:rFonts w:asciiTheme="minorHAnsi" w:hAnsiTheme="minorHAnsi" w:cstheme="minorHAnsi"/>
          <w:b/>
          <w:bCs/>
          <w:sz w:val="22"/>
          <w:szCs w:val="22"/>
        </w:rPr>
      </w:pPr>
    </w:p>
    <w:p w14:paraId="5B710EB0" w14:textId="573BCF85" w:rsidR="005C61C6" w:rsidRPr="004B604F" w:rsidRDefault="005C61C6" w:rsidP="004B604F">
      <w:pPr>
        <w:pStyle w:val="NormalWeb"/>
        <w:spacing w:before="0" w:beforeAutospacing="0"/>
        <w:ind w:left="-709"/>
        <w:jc w:val="both"/>
        <w:rPr>
          <w:rFonts w:asciiTheme="minorHAnsi" w:hAnsiTheme="minorHAnsi" w:cstheme="minorHAnsi"/>
          <w:b/>
          <w:bCs/>
          <w:sz w:val="22"/>
          <w:szCs w:val="22"/>
        </w:rPr>
      </w:pPr>
      <w:r w:rsidRPr="004B604F">
        <w:rPr>
          <w:rFonts w:asciiTheme="minorHAnsi" w:hAnsiTheme="minorHAnsi" w:cstheme="minorHAnsi"/>
          <w:b/>
          <w:bCs/>
          <w:sz w:val="22"/>
          <w:szCs w:val="22"/>
        </w:rPr>
        <w:t>Virtusa Internal Project (Salesforce)</w:t>
      </w:r>
    </w:p>
    <w:tbl>
      <w:tblPr>
        <w:tblStyle w:val="PlainTable3"/>
        <w:tblW w:w="10603" w:type="dxa"/>
        <w:tblInd w:w="-782" w:type="dxa"/>
        <w:tblLook w:val="04A0" w:firstRow="1" w:lastRow="0" w:firstColumn="1" w:lastColumn="0" w:noHBand="0" w:noVBand="1"/>
      </w:tblPr>
      <w:tblGrid>
        <w:gridCol w:w="1838"/>
        <w:gridCol w:w="8765"/>
      </w:tblGrid>
      <w:tr w:rsidR="005C61C6" w:rsidRPr="00BA648D" w14:paraId="7EDC5985" w14:textId="77777777" w:rsidTr="007134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bottom w:val="none" w:sz="0" w:space="0" w:color="auto"/>
              <w:right w:val="none" w:sz="0" w:space="0" w:color="auto"/>
            </w:tcBorders>
          </w:tcPr>
          <w:p w14:paraId="18FBDD63" w14:textId="0CB062FE" w:rsidR="005C61C6" w:rsidRPr="00BA648D" w:rsidRDefault="005C61C6" w:rsidP="00BA648D">
            <w:pPr>
              <w:pStyle w:val="NormalWeb"/>
              <w:spacing w:before="0" w:beforeAutospacing="0"/>
              <w:jc w:val="both"/>
              <w:rPr>
                <w:rFonts w:asciiTheme="minorHAnsi" w:hAnsiTheme="minorHAnsi" w:cstheme="minorHAnsi"/>
                <w:sz w:val="22"/>
                <w:szCs w:val="22"/>
              </w:rPr>
            </w:pPr>
            <w:r w:rsidRPr="00BA648D">
              <w:rPr>
                <w:rFonts w:asciiTheme="minorHAnsi" w:hAnsiTheme="minorHAnsi" w:cstheme="minorHAnsi"/>
                <w:sz w:val="22"/>
                <w:szCs w:val="22"/>
              </w:rPr>
              <w:t>Role</w:t>
            </w:r>
          </w:p>
        </w:tc>
        <w:tc>
          <w:tcPr>
            <w:tcW w:w="8765" w:type="dxa"/>
            <w:tcBorders>
              <w:bottom w:val="none" w:sz="0" w:space="0" w:color="auto"/>
            </w:tcBorders>
          </w:tcPr>
          <w:p w14:paraId="1168DC69" w14:textId="3F3ED6B2" w:rsidR="005C61C6" w:rsidRPr="00BA648D" w:rsidRDefault="0049649A" w:rsidP="00BA648D">
            <w:pPr>
              <w:pStyle w:val="NormalWeb"/>
              <w:spacing w:before="0" w:before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BA648D">
              <w:rPr>
                <w:rFonts w:asciiTheme="minorHAnsi" w:hAnsiTheme="minorHAnsi" w:cstheme="minorHAnsi"/>
                <w:sz w:val="22"/>
                <w:szCs w:val="22"/>
              </w:rPr>
              <w:t>Administrator and Developer</w:t>
            </w:r>
          </w:p>
        </w:tc>
      </w:tr>
      <w:tr w:rsidR="005C61C6" w14:paraId="13C937C6" w14:textId="77777777" w:rsidTr="00713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6663380D" w14:textId="02381ECB" w:rsidR="005C61C6" w:rsidRDefault="005C61C6" w:rsidP="004B604F">
            <w:pPr>
              <w:ind w:left="-829"/>
              <w:rPr>
                <w:rFonts w:ascii="Calibri" w:eastAsia="Calibri" w:hAnsi="Calibri" w:cs="Calibri"/>
              </w:rPr>
            </w:pPr>
            <w:r>
              <w:rPr>
                <w:rFonts w:ascii="Calibri" w:eastAsia="Calibri" w:hAnsi="Calibri" w:cs="Calibri"/>
              </w:rPr>
              <w:t>Techn</w:t>
            </w:r>
            <w:r w:rsidR="00713429">
              <w:rPr>
                <w:rFonts w:ascii="Calibri" w:eastAsia="Calibri" w:hAnsi="Calibri" w:cs="Calibri"/>
              </w:rPr>
              <w:t xml:space="preserve">T </w:t>
            </w:r>
            <w:r w:rsidR="004B604F">
              <w:rPr>
                <w:rFonts w:ascii="Calibri" w:eastAsia="Calibri" w:hAnsi="Calibri" w:cs="Calibri"/>
              </w:rPr>
              <w:t>Technology</w:t>
            </w:r>
          </w:p>
        </w:tc>
        <w:tc>
          <w:tcPr>
            <w:tcW w:w="8765" w:type="dxa"/>
          </w:tcPr>
          <w:p w14:paraId="076A4AEE" w14:textId="5A50A60F" w:rsidR="005C61C6" w:rsidRDefault="005C61C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Apex, Lightning Web Components (LWC), SOQL, SOSL, Workflow Rules, Validation Rules, Data Loader, Data Import Wizard.</w:t>
            </w:r>
          </w:p>
        </w:tc>
      </w:tr>
      <w:tr w:rsidR="005C61C6" w14:paraId="7E60D52F" w14:textId="77777777" w:rsidTr="00713429">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296D59F5" w14:textId="7CF2C12A" w:rsidR="005C61C6" w:rsidRDefault="005C61C6">
            <w:pPr>
              <w:rPr>
                <w:rFonts w:ascii="Calibri" w:eastAsia="Calibri" w:hAnsi="Calibri" w:cs="Calibri"/>
              </w:rPr>
            </w:pPr>
            <w:r>
              <w:rPr>
                <w:rFonts w:ascii="Calibri" w:eastAsia="Calibri" w:hAnsi="Calibri" w:cs="Calibri"/>
              </w:rPr>
              <w:t>Description</w:t>
            </w:r>
          </w:p>
        </w:tc>
        <w:tc>
          <w:tcPr>
            <w:tcW w:w="8765" w:type="dxa"/>
          </w:tcPr>
          <w:p w14:paraId="6320DA3A" w14:textId="586EBD80" w:rsidR="005C61C6" w:rsidRDefault="00BA7C6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t>A skilled Salesforce Developer and Administrator with expertise in customizing, configuring, and optimizing Salesforce environments to align with business needs. Adept at designing and implementing robust solutions using Salesforce technologies, including data management, API integration, and Lightning Web Components.</w:t>
            </w:r>
          </w:p>
        </w:tc>
      </w:tr>
      <w:tr w:rsidR="005C61C6" w14:paraId="2E4D3597" w14:textId="77777777" w:rsidTr="00713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tcPr>
          <w:p w14:paraId="63DF5E6A" w14:textId="3F75F33E" w:rsidR="005C61C6" w:rsidRDefault="00071DA2" w:rsidP="005C61C6">
            <w:pPr>
              <w:rPr>
                <w:rFonts w:ascii="Calibri" w:eastAsia="Calibri" w:hAnsi="Calibri" w:cs="Calibri"/>
              </w:rPr>
            </w:pPr>
            <w:r>
              <w:rPr>
                <w:rFonts w:ascii="Calibri" w:eastAsia="Calibri" w:hAnsi="Calibri" w:cs="Calibri"/>
              </w:rPr>
              <w:t>Responsibilities</w:t>
            </w:r>
          </w:p>
        </w:tc>
        <w:tc>
          <w:tcPr>
            <w:tcW w:w="8765" w:type="dxa"/>
          </w:tcPr>
          <w:p w14:paraId="71DADA71" w14:textId="77777777" w:rsidR="005C61C6" w:rsidRPr="0034664C" w:rsidRDefault="0034664C" w:rsidP="00A55A42">
            <w:pPr>
              <w:pStyle w:val="ListParagraph"/>
              <w:numPr>
                <w:ilvl w:val="0"/>
                <w:numId w:val="5"/>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Manage data import/export processes using Data Loader and Data Import Wizard.</w:t>
            </w:r>
          </w:p>
          <w:p w14:paraId="18CED741" w14:textId="77777777" w:rsidR="0034664C" w:rsidRPr="0034664C" w:rsidRDefault="0034664C" w:rsidP="00A55A42">
            <w:pPr>
              <w:pStyle w:val="ListParagraph"/>
              <w:numPr>
                <w:ilvl w:val="0"/>
                <w:numId w:val="5"/>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Configure custom objects, relationships, applications, fields, validation rules, and page layouts.</w:t>
            </w:r>
          </w:p>
          <w:p w14:paraId="407D9E9E" w14:textId="77777777" w:rsidR="0034664C" w:rsidRPr="0034664C" w:rsidRDefault="0034664C" w:rsidP="00A55A42">
            <w:pPr>
              <w:pStyle w:val="ListParagraph"/>
              <w:numPr>
                <w:ilvl w:val="0"/>
                <w:numId w:val="5"/>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Define and assign profiles, roles, and permissions.</w:t>
            </w:r>
          </w:p>
          <w:p w14:paraId="1EE9C75D" w14:textId="77777777" w:rsidR="0034664C" w:rsidRPr="0034664C" w:rsidRDefault="0034664C" w:rsidP="00A55A42">
            <w:pPr>
              <w:pStyle w:val="ListParagraph"/>
              <w:numPr>
                <w:ilvl w:val="0"/>
                <w:numId w:val="5"/>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Design, develop, and deploy Apex Classes, Triggers, and Batch Classes to implement business logic.</w:t>
            </w:r>
          </w:p>
          <w:p w14:paraId="465B335D" w14:textId="5D7BE994" w:rsidR="0034664C" w:rsidRPr="0034664C" w:rsidRDefault="0034664C" w:rsidP="00A55A42">
            <w:pPr>
              <w:pStyle w:val="ListParagraph"/>
              <w:numPr>
                <w:ilvl w:val="0"/>
                <w:numId w:val="5"/>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Build and maintain Lightning Web Components for improved user interfaces.</w:t>
            </w:r>
          </w:p>
          <w:p w14:paraId="77AB897A" w14:textId="77777777" w:rsidR="0034664C" w:rsidRPr="0034664C" w:rsidRDefault="0034664C" w:rsidP="00A55A42">
            <w:pPr>
              <w:pStyle w:val="ListParagraph"/>
              <w:numPr>
                <w:ilvl w:val="0"/>
                <w:numId w:val="5"/>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Write dynamic SOQL queries for complex data retrieval needs. Retrieve and handle workflow-related data via SOQL queries.</w:t>
            </w:r>
          </w:p>
          <w:p w14:paraId="662694ED" w14:textId="77777777" w:rsidR="0034664C" w:rsidRPr="0034664C" w:rsidRDefault="0034664C" w:rsidP="00A55A42">
            <w:pPr>
              <w:pStyle w:val="ListParagraph"/>
              <w:numPr>
                <w:ilvl w:val="0"/>
                <w:numId w:val="5"/>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Configure and manage workflow rules and validation processes to automate business requirements.</w:t>
            </w:r>
          </w:p>
          <w:p w14:paraId="0B35E98B" w14:textId="7417E29D" w:rsidR="0034664C" w:rsidRPr="0034664C" w:rsidRDefault="0034664C" w:rsidP="00A55A42">
            <w:pPr>
              <w:pStyle w:val="ListParagraph"/>
              <w:numPr>
                <w:ilvl w:val="0"/>
                <w:numId w:val="5"/>
              </w:numPr>
              <w:ind w:left="313"/>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Retrieve and handle workflow-related data via SOQL queries.</w:t>
            </w:r>
          </w:p>
        </w:tc>
      </w:tr>
    </w:tbl>
    <w:p w14:paraId="7CF502AA" w14:textId="77777777" w:rsidR="002261B4" w:rsidRDefault="002261B4" w:rsidP="005A0CC7">
      <w:pPr>
        <w:rPr>
          <w:rFonts w:ascii="Calibri" w:eastAsia="Calibri" w:hAnsi="Calibri" w:cs="Calibri"/>
          <w:b/>
          <w:sz w:val="28"/>
        </w:rPr>
      </w:pPr>
    </w:p>
    <w:p w14:paraId="08ADD110" w14:textId="77777777" w:rsidR="004B604F" w:rsidRDefault="004B604F" w:rsidP="004B604F">
      <w:pPr>
        <w:ind w:left="-567"/>
        <w:rPr>
          <w:rFonts w:ascii="Calibri" w:eastAsia="Calibri" w:hAnsi="Calibri" w:cs="Calibri"/>
          <w:b/>
          <w:sz w:val="28"/>
        </w:rPr>
      </w:pPr>
    </w:p>
    <w:p w14:paraId="00610743" w14:textId="7D6E39D6" w:rsidR="0051795F" w:rsidRDefault="0051795F" w:rsidP="004B604F">
      <w:pPr>
        <w:ind w:left="-567"/>
        <w:rPr>
          <w:rFonts w:ascii="Calibri" w:eastAsia="Calibri" w:hAnsi="Calibri" w:cs="Calibri"/>
          <w:b/>
          <w:sz w:val="28"/>
        </w:rPr>
      </w:pPr>
      <w:r>
        <w:rPr>
          <w:rFonts w:ascii="Calibri" w:eastAsia="Calibri" w:hAnsi="Calibri" w:cs="Calibri"/>
          <w:b/>
          <w:sz w:val="28"/>
        </w:rPr>
        <w:t>Tools and Technologies:</w:t>
      </w:r>
    </w:p>
    <w:p w14:paraId="25605807" w14:textId="77777777" w:rsidR="0051795F" w:rsidRDefault="0051795F" w:rsidP="004B604F">
      <w:pPr>
        <w:ind w:left="-567"/>
        <w:rPr>
          <w:rFonts w:ascii="Calibri" w:eastAsia="Calibri" w:hAnsi="Calibri" w:cs="Calibri"/>
          <w:sz w:val="24"/>
        </w:rPr>
      </w:pPr>
      <w:r>
        <w:rPr>
          <w:rFonts w:ascii="Calibri" w:eastAsia="Calibri" w:hAnsi="Calibri" w:cs="Calibri"/>
          <w:sz w:val="24"/>
        </w:rPr>
        <w:t xml:space="preserve"> • Admin                         • Flows                                            • Lightning web Components</w:t>
      </w:r>
    </w:p>
    <w:p w14:paraId="7C1DD158" w14:textId="77777777" w:rsidR="0051795F" w:rsidRDefault="0051795F" w:rsidP="004B604F">
      <w:pPr>
        <w:ind w:left="-567"/>
        <w:rPr>
          <w:rFonts w:ascii="Calibri" w:eastAsia="Calibri" w:hAnsi="Calibri" w:cs="Calibri"/>
          <w:sz w:val="24"/>
        </w:rPr>
      </w:pPr>
      <w:r>
        <w:rPr>
          <w:rFonts w:ascii="Calibri" w:eastAsia="Calibri" w:hAnsi="Calibri" w:cs="Calibri"/>
          <w:sz w:val="24"/>
        </w:rPr>
        <w:t>• Omni studio                • HTML &amp;CSS                                • Apex</w:t>
      </w:r>
    </w:p>
    <w:p w14:paraId="1EF50C2A" w14:textId="77777777" w:rsidR="0051795F" w:rsidRDefault="0051795F" w:rsidP="004B604F">
      <w:pPr>
        <w:ind w:left="-567"/>
        <w:rPr>
          <w:rFonts w:ascii="Calibri" w:eastAsia="Calibri" w:hAnsi="Calibri" w:cs="Calibri"/>
          <w:sz w:val="24"/>
        </w:rPr>
      </w:pPr>
      <w:r>
        <w:rPr>
          <w:rFonts w:ascii="Calibri" w:eastAsia="Calibri" w:hAnsi="Calibri" w:cs="Calibri"/>
          <w:sz w:val="24"/>
        </w:rPr>
        <w:t>• Apex Triggers              • SOQL &amp; SOSL                             • JavaScript</w:t>
      </w:r>
    </w:p>
    <w:p w14:paraId="1BED79A9" w14:textId="55DC7DAA" w:rsidR="0051795F" w:rsidRPr="0051795F" w:rsidRDefault="0051795F" w:rsidP="004B604F">
      <w:pPr>
        <w:ind w:left="-567"/>
        <w:rPr>
          <w:rFonts w:ascii="Calibri" w:eastAsia="Calibri" w:hAnsi="Calibri" w:cs="Calibri"/>
          <w:sz w:val="24"/>
        </w:rPr>
      </w:pPr>
      <w:r>
        <w:rPr>
          <w:rFonts w:ascii="Calibri" w:eastAsia="Calibri" w:hAnsi="Calibri" w:cs="Calibri"/>
          <w:sz w:val="24"/>
        </w:rPr>
        <w:t>• Python                          • C                                                  • C++</w:t>
      </w:r>
    </w:p>
    <w:p w14:paraId="316F0222" w14:textId="39F4BC9F" w:rsidR="005A0CC7" w:rsidRDefault="005A0CC7" w:rsidP="004B604F">
      <w:pPr>
        <w:ind w:left="-567"/>
        <w:rPr>
          <w:rFonts w:ascii="Calibri" w:eastAsia="Calibri" w:hAnsi="Calibri" w:cs="Calibri"/>
          <w:b/>
          <w:sz w:val="28"/>
        </w:rPr>
      </w:pPr>
      <w:r>
        <w:rPr>
          <w:rFonts w:ascii="Calibri" w:eastAsia="Calibri" w:hAnsi="Calibri" w:cs="Calibri"/>
          <w:b/>
          <w:sz w:val="28"/>
        </w:rPr>
        <w:t>Educational Qualification:</w:t>
      </w:r>
    </w:p>
    <w:p w14:paraId="4E5E5750" w14:textId="0429281E" w:rsidR="005A0CC7" w:rsidRDefault="005A0CC7" w:rsidP="004B604F">
      <w:pPr>
        <w:ind w:left="-567"/>
        <w:rPr>
          <w:rFonts w:ascii="Calibri" w:eastAsia="Calibri" w:hAnsi="Calibri" w:cs="Calibri"/>
          <w:b/>
          <w:sz w:val="28"/>
        </w:rPr>
      </w:pPr>
      <w:r>
        <w:rPr>
          <w:rFonts w:ascii="Calibri" w:eastAsia="Calibri" w:hAnsi="Calibri" w:cs="Calibri"/>
          <w:b/>
          <w:sz w:val="28"/>
        </w:rPr>
        <w:t xml:space="preserve">• </w:t>
      </w:r>
      <w:r>
        <w:rPr>
          <w:rFonts w:ascii="Calibri" w:eastAsia="Calibri" w:hAnsi="Calibri" w:cs="Calibri"/>
          <w:sz w:val="24"/>
        </w:rPr>
        <w:t>B</w:t>
      </w:r>
      <w:r w:rsidR="002261B4">
        <w:rPr>
          <w:rFonts w:ascii="Calibri" w:eastAsia="Calibri" w:hAnsi="Calibri" w:cs="Calibri"/>
          <w:sz w:val="24"/>
        </w:rPr>
        <w:t>achelor Of Technology</w:t>
      </w:r>
      <w:r>
        <w:rPr>
          <w:rFonts w:ascii="Calibri" w:eastAsia="Calibri" w:hAnsi="Calibri" w:cs="Calibri"/>
          <w:sz w:val="24"/>
        </w:rPr>
        <w:t xml:space="preserve"> (CSE) – Rishi M.S Institute of Engineering and Technology for Women (2018-2022) with CGPA of 7.01</w:t>
      </w:r>
    </w:p>
    <w:p w14:paraId="14487BCC" w14:textId="77777777" w:rsidR="005A0CC7" w:rsidRDefault="005A0CC7" w:rsidP="004B604F">
      <w:pPr>
        <w:ind w:left="-567"/>
        <w:rPr>
          <w:rFonts w:ascii="Calibri" w:eastAsia="Calibri" w:hAnsi="Calibri" w:cs="Calibri"/>
          <w:b/>
          <w:sz w:val="28"/>
        </w:rPr>
      </w:pPr>
      <w:r>
        <w:rPr>
          <w:rFonts w:ascii="Calibri" w:eastAsia="Calibri" w:hAnsi="Calibri" w:cs="Calibri"/>
          <w:b/>
          <w:sz w:val="28"/>
        </w:rPr>
        <w:t>Certifications:</w:t>
      </w:r>
    </w:p>
    <w:p w14:paraId="3BC1EB85" w14:textId="77777777" w:rsidR="005A0CC7" w:rsidRDefault="005A0CC7" w:rsidP="004B604F">
      <w:pPr>
        <w:ind w:left="-567"/>
        <w:rPr>
          <w:rFonts w:ascii="Calibri" w:eastAsia="Calibri" w:hAnsi="Calibri" w:cs="Calibri"/>
          <w:sz w:val="24"/>
        </w:rPr>
      </w:pPr>
      <w:r>
        <w:rPr>
          <w:rFonts w:ascii="Calibri" w:eastAsia="Calibri" w:hAnsi="Calibri" w:cs="Calibri"/>
          <w:sz w:val="24"/>
        </w:rPr>
        <w:t>• Salesforce Certified Administrator.</w:t>
      </w:r>
    </w:p>
    <w:p w14:paraId="19751FD1" w14:textId="77777777" w:rsidR="005A0CC7" w:rsidRDefault="005A0CC7" w:rsidP="004B604F">
      <w:pPr>
        <w:ind w:left="-567"/>
        <w:rPr>
          <w:rFonts w:ascii="Calibri" w:eastAsia="Calibri" w:hAnsi="Calibri" w:cs="Calibri"/>
          <w:sz w:val="24"/>
        </w:rPr>
      </w:pPr>
      <w:r>
        <w:rPr>
          <w:rFonts w:ascii="Calibri" w:eastAsia="Calibri" w:hAnsi="Calibri" w:cs="Calibri"/>
          <w:sz w:val="24"/>
        </w:rPr>
        <w:t>• Salesforce Certified Platform Developer (PD1).</w:t>
      </w:r>
    </w:p>
    <w:p w14:paraId="3D5247E1" w14:textId="77777777" w:rsidR="005A0CC7" w:rsidRDefault="005A0CC7" w:rsidP="004B604F">
      <w:pPr>
        <w:ind w:left="-567"/>
        <w:rPr>
          <w:rFonts w:ascii="Calibri" w:eastAsia="Calibri" w:hAnsi="Calibri" w:cs="Calibri"/>
          <w:sz w:val="24"/>
        </w:rPr>
      </w:pPr>
      <w:r>
        <w:rPr>
          <w:rFonts w:ascii="Calibri" w:eastAsia="Calibri" w:hAnsi="Calibri" w:cs="Calibri"/>
          <w:sz w:val="24"/>
        </w:rPr>
        <w:t>• Salesforce Certified Omni studio Developer.</w:t>
      </w:r>
    </w:p>
    <w:p w14:paraId="189C49FF" w14:textId="77777777" w:rsidR="005A0CC7" w:rsidRDefault="005A0CC7" w:rsidP="004B604F">
      <w:pPr>
        <w:ind w:left="-567"/>
        <w:rPr>
          <w:rFonts w:ascii="Calibri" w:eastAsia="Calibri" w:hAnsi="Calibri" w:cs="Calibri"/>
          <w:sz w:val="24"/>
        </w:rPr>
      </w:pPr>
      <w:r>
        <w:rPr>
          <w:rFonts w:ascii="Calibri" w:eastAsia="Calibri" w:hAnsi="Calibri" w:cs="Calibri"/>
          <w:sz w:val="24"/>
        </w:rPr>
        <w:t>• One Star Ranger in salesforce and 21xSuperbadges.</w:t>
      </w:r>
    </w:p>
    <w:p w14:paraId="0EFA9E02" w14:textId="77777777" w:rsidR="00876023" w:rsidRDefault="005A0CC7" w:rsidP="00876023">
      <w:pPr>
        <w:ind w:left="-567"/>
        <w:rPr>
          <w:rFonts w:ascii="Calibri" w:eastAsia="Calibri" w:hAnsi="Calibri" w:cs="Calibri"/>
          <w:b/>
          <w:sz w:val="28"/>
        </w:rPr>
      </w:pPr>
      <w:r>
        <w:rPr>
          <w:rFonts w:ascii="Calibri" w:eastAsia="Calibri" w:hAnsi="Calibri" w:cs="Calibri"/>
          <w:b/>
          <w:sz w:val="28"/>
        </w:rPr>
        <w:t>Professional Experienc</w:t>
      </w:r>
      <w:r w:rsidR="00876023">
        <w:rPr>
          <w:rFonts w:ascii="Calibri" w:eastAsia="Calibri" w:hAnsi="Calibri" w:cs="Calibri"/>
          <w:b/>
          <w:sz w:val="28"/>
        </w:rPr>
        <w:t>e</w:t>
      </w:r>
    </w:p>
    <w:p w14:paraId="468EC5FA" w14:textId="454BFB75" w:rsidR="005A0CC7" w:rsidRPr="00876023" w:rsidRDefault="005A0CC7" w:rsidP="00876023">
      <w:pPr>
        <w:ind w:left="-567"/>
        <w:rPr>
          <w:rFonts w:ascii="Calibri" w:eastAsia="Calibri" w:hAnsi="Calibri" w:cs="Calibri"/>
          <w:b/>
          <w:sz w:val="28"/>
        </w:rPr>
      </w:pPr>
      <w:r w:rsidRPr="00876023">
        <w:rPr>
          <w:rFonts w:ascii="Calibri" w:eastAsia="Calibri" w:hAnsi="Calibri" w:cs="Calibri"/>
          <w:sz w:val="24"/>
        </w:rPr>
        <w:t>Working as a Salesforce Developer in Virtusa from August 2022 – Present</w:t>
      </w:r>
    </w:p>
    <w:p w14:paraId="79F2B2D1" w14:textId="77777777" w:rsidR="00394F85" w:rsidRDefault="005A0CC7" w:rsidP="004B604F">
      <w:pPr>
        <w:ind w:left="-567"/>
        <w:rPr>
          <w:rFonts w:ascii="Calibri" w:eastAsia="Calibri" w:hAnsi="Calibri" w:cs="Calibri"/>
          <w:b/>
          <w:bCs/>
          <w:sz w:val="28"/>
          <w:szCs w:val="28"/>
        </w:rPr>
      </w:pPr>
      <w:r w:rsidRPr="005A0CC7">
        <w:rPr>
          <w:rFonts w:ascii="Calibri" w:eastAsia="Calibri" w:hAnsi="Calibri" w:cs="Calibri"/>
          <w:b/>
          <w:bCs/>
          <w:sz w:val="28"/>
          <w:szCs w:val="28"/>
        </w:rPr>
        <w:t>Persona</w:t>
      </w:r>
      <w:r>
        <w:rPr>
          <w:rFonts w:ascii="Calibri" w:eastAsia="Calibri" w:hAnsi="Calibri" w:cs="Calibri"/>
          <w:b/>
          <w:bCs/>
          <w:sz w:val="28"/>
          <w:szCs w:val="28"/>
        </w:rPr>
        <w:t>l Details</w:t>
      </w:r>
    </w:p>
    <w:p w14:paraId="3024D4B2" w14:textId="77777777" w:rsidR="00394F85" w:rsidRDefault="005A0CC7" w:rsidP="004B604F">
      <w:pPr>
        <w:ind w:left="-567"/>
        <w:rPr>
          <w:rFonts w:ascii="Calibri" w:eastAsia="Calibri" w:hAnsi="Calibri" w:cs="Calibri"/>
          <w:b/>
          <w:bCs/>
          <w:sz w:val="28"/>
          <w:szCs w:val="28"/>
        </w:rPr>
      </w:pPr>
      <w:r w:rsidRPr="005A0CC7">
        <w:rPr>
          <w:rFonts w:ascii="Calibri" w:eastAsia="Calibri" w:hAnsi="Calibri" w:cs="Calibri"/>
          <w:sz w:val="24"/>
          <w:szCs w:val="24"/>
        </w:rPr>
        <w:t>Na</w:t>
      </w:r>
      <w:r>
        <w:rPr>
          <w:rFonts w:ascii="Calibri" w:eastAsia="Calibri" w:hAnsi="Calibri" w:cs="Calibri"/>
          <w:sz w:val="24"/>
          <w:szCs w:val="24"/>
        </w:rPr>
        <w:t>me</w:t>
      </w:r>
      <w:r w:rsidR="006877B0">
        <w:rPr>
          <w:rFonts w:ascii="Calibri" w:eastAsia="Calibri" w:hAnsi="Calibri" w:cs="Calibri"/>
          <w:sz w:val="24"/>
          <w:szCs w:val="24"/>
        </w:rPr>
        <w:t xml:space="preserve">                        </w:t>
      </w:r>
      <w:r w:rsidR="002261B4">
        <w:rPr>
          <w:rFonts w:ascii="Calibri" w:eastAsia="Calibri" w:hAnsi="Calibri" w:cs="Calibri"/>
          <w:sz w:val="24"/>
          <w:szCs w:val="24"/>
        </w:rPr>
        <w:t xml:space="preserve">-   </w:t>
      </w:r>
      <w:r>
        <w:rPr>
          <w:rFonts w:ascii="Calibri" w:eastAsia="Calibri" w:hAnsi="Calibri" w:cs="Calibri"/>
          <w:sz w:val="24"/>
          <w:szCs w:val="24"/>
        </w:rPr>
        <w:t xml:space="preserve">Gayathri </w:t>
      </w:r>
      <w:proofErr w:type="spellStart"/>
      <w:r>
        <w:rPr>
          <w:rFonts w:ascii="Calibri" w:eastAsia="Calibri" w:hAnsi="Calibri" w:cs="Calibri"/>
          <w:sz w:val="24"/>
          <w:szCs w:val="24"/>
        </w:rPr>
        <w:t>Peddhasingh</w:t>
      </w:r>
      <w:proofErr w:type="spellEnd"/>
    </w:p>
    <w:p w14:paraId="3C9EA303" w14:textId="22338C5E" w:rsidR="00774CE5" w:rsidRPr="00394F85" w:rsidRDefault="005A0CC7" w:rsidP="004B604F">
      <w:pPr>
        <w:ind w:left="-567"/>
        <w:rPr>
          <w:rFonts w:ascii="Calibri" w:eastAsia="Calibri" w:hAnsi="Calibri" w:cs="Calibri"/>
          <w:b/>
          <w:bCs/>
          <w:sz w:val="28"/>
          <w:szCs w:val="28"/>
        </w:rPr>
      </w:pPr>
      <w:r>
        <w:rPr>
          <w:rFonts w:ascii="Calibri" w:eastAsia="Calibri" w:hAnsi="Calibri" w:cs="Calibri"/>
          <w:sz w:val="24"/>
          <w:szCs w:val="24"/>
        </w:rPr>
        <w:t>Date Of Birth</w:t>
      </w:r>
      <w:r w:rsidR="006877B0">
        <w:rPr>
          <w:rFonts w:ascii="Calibri" w:eastAsia="Calibri" w:hAnsi="Calibri" w:cs="Calibri"/>
          <w:sz w:val="24"/>
          <w:szCs w:val="24"/>
        </w:rPr>
        <w:t xml:space="preserve">           </w:t>
      </w:r>
      <w:r w:rsidR="002261B4">
        <w:rPr>
          <w:rFonts w:ascii="Calibri" w:eastAsia="Calibri" w:hAnsi="Calibri" w:cs="Calibri"/>
          <w:sz w:val="24"/>
          <w:szCs w:val="24"/>
        </w:rPr>
        <w:t xml:space="preserve">-   </w:t>
      </w:r>
      <w:r>
        <w:rPr>
          <w:rFonts w:ascii="Calibri" w:eastAsia="Calibri" w:hAnsi="Calibri" w:cs="Calibri"/>
          <w:sz w:val="24"/>
          <w:szCs w:val="24"/>
        </w:rPr>
        <w:t>15-12-20</w:t>
      </w:r>
      <w:r w:rsidR="000835B0">
        <w:rPr>
          <w:rFonts w:ascii="Calibri" w:eastAsia="Calibri" w:hAnsi="Calibri" w:cs="Calibri"/>
          <w:sz w:val="24"/>
          <w:szCs w:val="24"/>
        </w:rPr>
        <w:t>00</w:t>
      </w:r>
    </w:p>
    <w:p w14:paraId="3C6B4AEA" w14:textId="0C0F28D8" w:rsidR="005A0CC7" w:rsidRPr="002261B4" w:rsidRDefault="005A0CC7" w:rsidP="004B604F">
      <w:pPr>
        <w:spacing w:after="0"/>
        <w:ind w:left="-567"/>
        <w:rPr>
          <w:rFonts w:ascii="Calibri" w:eastAsia="Calibri" w:hAnsi="Calibri" w:cs="Calibri"/>
          <w:sz w:val="24"/>
          <w:szCs w:val="24"/>
        </w:rPr>
      </w:pPr>
      <w:r>
        <w:rPr>
          <w:rFonts w:ascii="Calibri" w:eastAsia="Calibri" w:hAnsi="Calibri" w:cs="Calibri"/>
          <w:sz w:val="24"/>
          <w:szCs w:val="24"/>
        </w:rPr>
        <w:t>Address</w:t>
      </w:r>
      <w:r w:rsidR="002261B4">
        <w:rPr>
          <w:rFonts w:ascii="Calibri" w:eastAsia="Calibri" w:hAnsi="Calibri" w:cs="Calibri"/>
          <w:sz w:val="24"/>
          <w:szCs w:val="24"/>
        </w:rPr>
        <w:t xml:space="preserve">                    -    </w:t>
      </w:r>
      <w:proofErr w:type="spellStart"/>
      <w:r w:rsidR="002261B4">
        <w:rPr>
          <w:rFonts w:ascii="Calibri" w:eastAsia="Calibri" w:hAnsi="Calibri" w:cs="Calibri"/>
          <w:sz w:val="24"/>
          <w:szCs w:val="24"/>
        </w:rPr>
        <w:t>Nizampet</w:t>
      </w:r>
      <w:proofErr w:type="spellEnd"/>
      <w:r w:rsidR="006877B0">
        <w:rPr>
          <w:rFonts w:ascii="Calibri" w:eastAsia="Calibri" w:hAnsi="Calibri" w:cs="Calibri"/>
          <w:sz w:val="24"/>
          <w:szCs w:val="24"/>
        </w:rPr>
        <w:t xml:space="preserve"> K</w:t>
      </w:r>
      <w:r w:rsidR="002261B4">
        <w:rPr>
          <w:rFonts w:ascii="Calibri" w:eastAsia="Calibri" w:hAnsi="Calibri" w:cs="Calibri"/>
          <w:sz w:val="24"/>
          <w:szCs w:val="24"/>
        </w:rPr>
        <w:t>TR</w:t>
      </w:r>
      <w:r w:rsidR="006877B0">
        <w:rPr>
          <w:rFonts w:ascii="Calibri" w:eastAsia="Calibri" w:hAnsi="Calibri" w:cs="Calibri"/>
          <w:sz w:val="24"/>
          <w:szCs w:val="24"/>
        </w:rPr>
        <w:t xml:space="preserve"> Colony, Hyderabad.</w:t>
      </w:r>
    </w:p>
    <w:sectPr w:rsidR="005A0CC7" w:rsidRPr="00226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5AA"/>
    <w:multiLevelType w:val="hybridMultilevel"/>
    <w:tmpl w:val="E32835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FE6F4D"/>
    <w:multiLevelType w:val="hybridMultilevel"/>
    <w:tmpl w:val="7C901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A66B16"/>
    <w:multiLevelType w:val="hybridMultilevel"/>
    <w:tmpl w:val="9594D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B4942"/>
    <w:multiLevelType w:val="multilevel"/>
    <w:tmpl w:val="77F6AE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7B27E7"/>
    <w:multiLevelType w:val="hybridMultilevel"/>
    <w:tmpl w:val="F72E3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A6BC9"/>
    <w:multiLevelType w:val="hybridMultilevel"/>
    <w:tmpl w:val="7E22747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6" w15:restartNumberingAfterBreak="0">
    <w:nsid w:val="231A669F"/>
    <w:multiLevelType w:val="hybridMultilevel"/>
    <w:tmpl w:val="5A40D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59554F"/>
    <w:multiLevelType w:val="hybridMultilevel"/>
    <w:tmpl w:val="F2401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7266D3"/>
    <w:multiLevelType w:val="hybridMultilevel"/>
    <w:tmpl w:val="0F742834"/>
    <w:lvl w:ilvl="0" w:tplc="40090001">
      <w:start w:val="1"/>
      <w:numFmt w:val="bullet"/>
      <w:lvlText w:val=""/>
      <w:lvlJc w:val="left"/>
      <w:pPr>
        <w:ind w:left="389"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9" w15:restartNumberingAfterBreak="0">
    <w:nsid w:val="2AFF3A0F"/>
    <w:multiLevelType w:val="hybridMultilevel"/>
    <w:tmpl w:val="03760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2B3125"/>
    <w:multiLevelType w:val="hybridMultilevel"/>
    <w:tmpl w:val="3D44E6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8E5466"/>
    <w:multiLevelType w:val="multilevel"/>
    <w:tmpl w:val="30C09A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ED2AA5"/>
    <w:multiLevelType w:val="hybridMultilevel"/>
    <w:tmpl w:val="8B049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306FD6"/>
    <w:multiLevelType w:val="multilevel"/>
    <w:tmpl w:val="70ECB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5BB3930"/>
    <w:multiLevelType w:val="hybridMultilevel"/>
    <w:tmpl w:val="26BC6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0747B9"/>
    <w:multiLevelType w:val="hybridMultilevel"/>
    <w:tmpl w:val="9944447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6" w15:restartNumberingAfterBreak="0">
    <w:nsid w:val="775E17D3"/>
    <w:multiLevelType w:val="hybridMultilevel"/>
    <w:tmpl w:val="5BC61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FA5E6D"/>
    <w:multiLevelType w:val="hybridMultilevel"/>
    <w:tmpl w:val="0062128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A747482"/>
    <w:multiLevelType w:val="hybridMultilevel"/>
    <w:tmpl w:val="DE90E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5136166">
    <w:abstractNumId w:val="13"/>
  </w:num>
  <w:num w:numId="2" w16cid:durableId="147016336">
    <w:abstractNumId w:val="11"/>
  </w:num>
  <w:num w:numId="3" w16cid:durableId="1628928949">
    <w:abstractNumId w:val="3"/>
  </w:num>
  <w:num w:numId="4" w16cid:durableId="1521118575">
    <w:abstractNumId w:val="18"/>
  </w:num>
  <w:num w:numId="5" w16cid:durableId="69929303">
    <w:abstractNumId w:val="16"/>
  </w:num>
  <w:num w:numId="6" w16cid:durableId="1031148671">
    <w:abstractNumId w:val="2"/>
  </w:num>
  <w:num w:numId="7" w16cid:durableId="575358904">
    <w:abstractNumId w:val="9"/>
  </w:num>
  <w:num w:numId="8" w16cid:durableId="1475953382">
    <w:abstractNumId w:val="10"/>
  </w:num>
  <w:num w:numId="9" w16cid:durableId="164708629">
    <w:abstractNumId w:val="1"/>
  </w:num>
  <w:num w:numId="10" w16cid:durableId="1829327934">
    <w:abstractNumId w:val="6"/>
  </w:num>
  <w:num w:numId="11" w16cid:durableId="1698043692">
    <w:abstractNumId w:val="4"/>
  </w:num>
  <w:num w:numId="12" w16cid:durableId="1324117717">
    <w:abstractNumId w:val="7"/>
  </w:num>
  <w:num w:numId="13" w16cid:durableId="927883857">
    <w:abstractNumId w:val="17"/>
  </w:num>
  <w:num w:numId="14" w16cid:durableId="1449668285">
    <w:abstractNumId w:val="0"/>
  </w:num>
  <w:num w:numId="15" w16cid:durableId="1084451632">
    <w:abstractNumId w:val="14"/>
  </w:num>
  <w:num w:numId="16" w16cid:durableId="1949048744">
    <w:abstractNumId w:val="12"/>
  </w:num>
  <w:num w:numId="17" w16cid:durableId="566644972">
    <w:abstractNumId w:val="8"/>
  </w:num>
  <w:num w:numId="18" w16cid:durableId="243147397">
    <w:abstractNumId w:val="15"/>
  </w:num>
  <w:num w:numId="19" w16cid:durableId="1207522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56"/>
    <w:rsid w:val="00071DA2"/>
    <w:rsid w:val="000835B0"/>
    <w:rsid w:val="000C6ADA"/>
    <w:rsid w:val="00144897"/>
    <w:rsid w:val="00147DE3"/>
    <w:rsid w:val="001717D3"/>
    <w:rsid w:val="001C0D7A"/>
    <w:rsid w:val="001E0D42"/>
    <w:rsid w:val="002261B4"/>
    <w:rsid w:val="00227380"/>
    <w:rsid w:val="002E245F"/>
    <w:rsid w:val="0034664C"/>
    <w:rsid w:val="003823A5"/>
    <w:rsid w:val="00394F85"/>
    <w:rsid w:val="0044198C"/>
    <w:rsid w:val="0049649A"/>
    <w:rsid w:val="004B604F"/>
    <w:rsid w:val="004E54CA"/>
    <w:rsid w:val="0051795F"/>
    <w:rsid w:val="005770C8"/>
    <w:rsid w:val="005A0CC7"/>
    <w:rsid w:val="005C61C6"/>
    <w:rsid w:val="005E03C7"/>
    <w:rsid w:val="006877B0"/>
    <w:rsid w:val="006D6E35"/>
    <w:rsid w:val="00713429"/>
    <w:rsid w:val="00774CE5"/>
    <w:rsid w:val="00780167"/>
    <w:rsid w:val="0086500B"/>
    <w:rsid w:val="00876023"/>
    <w:rsid w:val="00880C9B"/>
    <w:rsid w:val="00A43CA7"/>
    <w:rsid w:val="00A55A42"/>
    <w:rsid w:val="00A902EE"/>
    <w:rsid w:val="00B14A9C"/>
    <w:rsid w:val="00B94445"/>
    <w:rsid w:val="00BA4856"/>
    <w:rsid w:val="00BA648D"/>
    <w:rsid w:val="00BA7C6B"/>
    <w:rsid w:val="00BF4C56"/>
    <w:rsid w:val="00C414AC"/>
    <w:rsid w:val="00C64C0A"/>
    <w:rsid w:val="00E974FA"/>
    <w:rsid w:val="00EE2E62"/>
    <w:rsid w:val="00FB1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E969"/>
  <w15:docId w15:val="{8FFD7183-492A-4ACD-9426-643DAA68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64C"/>
    <w:pPr>
      <w:ind w:left="720"/>
      <w:contextualSpacing/>
    </w:pPr>
  </w:style>
  <w:style w:type="paragraph" w:styleId="NormalWeb">
    <w:name w:val="Normal (Web)"/>
    <w:basedOn w:val="Normal"/>
    <w:uiPriority w:val="99"/>
    <w:unhideWhenUsed/>
    <w:rsid w:val="00A902EE"/>
    <w:pPr>
      <w:spacing w:before="100" w:beforeAutospacing="1" w:after="100" w:afterAutospacing="1" w:line="240" w:lineRule="auto"/>
    </w:pPr>
    <w:rPr>
      <w:rFonts w:ascii="Times New Roman" w:eastAsia="Times New Roman" w:hAnsi="Times New Roman" w:cs="Times New Roman"/>
      <w:sz w:val="24"/>
      <w:szCs w:val="24"/>
    </w:rPr>
  </w:style>
  <w:style w:type="table" w:styleId="PlainTable5">
    <w:name w:val="Plain Table 5"/>
    <w:basedOn w:val="TableNormal"/>
    <w:uiPriority w:val="45"/>
    <w:rsid w:val="004419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0C9B"/>
    <w:rPr>
      <w:color w:val="0563C1" w:themeColor="hyperlink"/>
      <w:u w:val="single"/>
    </w:rPr>
  </w:style>
  <w:style w:type="character" w:styleId="UnresolvedMention">
    <w:name w:val="Unresolved Mention"/>
    <w:basedOn w:val="DefaultParagraphFont"/>
    <w:uiPriority w:val="99"/>
    <w:semiHidden/>
    <w:unhideWhenUsed/>
    <w:rsid w:val="00880C9B"/>
    <w:rPr>
      <w:color w:val="605E5C"/>
      <w:shd w:val="clear" w:color="auto" w:fill="E1DFDD"/>
    </w:rPr>
  </w:style>
  <w:style w:type="table" w:styleId="PlainTable3">
    <w:name w:val="Plain Table 3"/>
    <w:basedOn w:val="TableNormal"/>
    <w:uiPriority w:val="43"/>
    <w:rsid w:val="007134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134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567341">
      <w:bodyDiv w:val="1"/>
      <w:marLeft w:val="0"/>
      <w:marRight w:val="0"/>
      <w:marTop w:val="0"/>
      <w:marBottom w:val="0"/>
      <w:divBdr>
        <w:top w:val="none" w:sz="0" w:space="0" w:color="auto"/>
        <w:left w:val="none" w:sz="0" w:space="0" w:color="auto"/>
        <w:bottom w:val="none" w:sz="0" w:space="0" w:color="auto"/>
        <w:right w:val="none" w:sz="0" w:space="0" w:color="auto"/>
      </w:divBdr>
    </w:div>
    <w:div w:id="1001741201">
      <w:bodyDiv w:val="1"/>
      <w:marLeft w:val="0"/>
      <w:marRight w:val="0"/>
      <w:marTop w:val="0"/>
      <w:marBottom w:val="0"/>
      <w:divBdr>
        <w:top w:val="none" w:sz="0" w:space="0" w:color="auto"/>
        <w:left w:val="none" w:sz="0" w:space="0" w:color="auto"/>
        <w:bottom w:val="none" w:sz="0" w:space="0" w:color="auto"/>
        <w:right w:val="none" w:sz="0" w:space="0" w:color="auto"/>
      </w:divBdr>
    </w:div>
    <w:div w:id="1848134669">
      <w:bodyDiv w:val="1"/>
      <w:marLeft w:val="0"/>
      <w:marRight w:val="0"/>
      <w:marTop w:val="0"/>
      <w:marBottom w:val="0"/>
      <w:divBdr>
        <w:top w:val="none" w:sz="0" w:space="0" w:color="auto"/>
        <w:left w:val="none" w:sz="0" w:space="0" w:color="auto"/>
        <w:bottom w:val="none" w:sz="0" w:space="0" w:color="auto"/>
        <w:right w:val="none" w:sz="0" w:space="0" w:color="auto"/>
      </w:divBdr>
    </w:div>
    <w:div w:id="2080905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salesforce.com/trailblazer/gpeddhasing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inkedin.com/in/gayathri-peddasingh-837998221"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gayathri.peddasingu@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CE70E-04B6-408F-84FA-3B9A1326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2025-01-04T07:50:00Z</dcterms:created>
  <dcterms:modified xsi:type="dcterms:W3CDTF">2025-01-04T07:50:00Z</dcterms:modified>
</cp:coreProperties>
</file>