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08FA" w:rsidRDefault="006E7DF2">
      <w:pPr>
        <w:pStyle w:val="Title"/>
      </w:pPr>
      <w:r>
        <w:t>POLUKA</w:t>
      </w:r>
      <w:r w:rsidR="00637F5A">
        <w:rPr>
          <w:spacing w:val="-9"/>
        </w:rPr>
        <w:t xml:space="preserve"> </w:t>
      </w:r>
      <w:r w:rsidR="00637F5A">
        <w:rPr>
          <w:spacing w:val="-2"/>
        </w:rPr>
        <w:t>S</w:t>
      </w:r>
      <w:r>
        <w:rPr>
          <w:spacing w:val="-2"/>
        </w:rPr>
        <w:t>A</w:t>
      </w:r>
      <w:r w:rsidR="003B336B">
        <w:rPr>
          <w:spacing w:val="-2"/>
        </w:rPr>
        <w:t>I</w:t>
      </w:r>
      <w:r>
        <w:rPr>
          <w:spacing w:val="-2"/>
        </w:rPr>
        <w:t>KRISHNA</w:t>
      </w:r>
    </w:p>
    <w:p w:rsidR="00F708FA" w:rsidRDefault="003B336B">
      <w:pPr>
        <w:pStyle w:val="BodyText"/>
        <w:spacing w:before="41"/>
        <w:ind w:left="146" w:firstLine="0"/>
      </w:pPr>
      <w:r>
        <w:rPr>
          <w:spacing w:val="-2"/>
        </w:rPr>
        <w:t xml:space="preserve">             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="006E7DF2">
        <w:rPr>
          <w:spacing w:val="-2"/>
        </w:rPr>
        <w:t>Hyderabad</w:t>
      </w:r>
      <w:r w:rsidR="00637F5A">
        <w:rPr>
          <w:spacing w:val="-2"/>
        </w:rPr>
        <w:t>,</w:t>
      </w:r>
      <w:r w:rsidR="00637F5A">
        <w:rPr>
          <w:spacing w:val="16"/>
        </w:rPr>
        <w:t xml:space="preserve"> </w:t>
      </w:r>
      <w:r w:rsidR="00637F5A">
        <w:rPr>
          <w:spacing w:val="-2"/>
        </w:rPr>
        <w:t>India</w:t>
      </w:r>
      <w:r w:rsidR="00651C0A">
        <w:rPr>
          <w:spacing w:val="-2"/>
        </w:rPr>
        <w:t xml:space="preserve"> | </w:t>
      </w:r>
      <w:r w:rsidR="00637F5A">
        <w:rPr>
          <w:spacing w:val="-2"/>
        </w:rPr>
        <w:t>9</w:t>
      </w:r>
      <w:r w:rsidR="006E7DF2">
        <w:rPr>
          <w:spacing w:val="-2"/>
        </w:rPr>
        <w:t>398419122</w:t>
      </w:r>
      <w:r w:rsidR="00651C0A">
        <w:rPr>
          <w:spacing w:val="-2"/>
        </w:rPr>
        <w:t xml:space="preserve"> |</w:t>
      </w:r>
      <w:r w:rsidR="00637F5A">
        <w:rPr>
          <w:spacing w:val="18"/>
        </w:rPr>
        <w:t xml:space="preserve"> </w:t>
      </w:r>
      <w:r w:rsidR="006E7DF2">
        <w:rPr>
          <w:spacing w:val="-2"/>
        </w:rPr>
        <w:t>saikrishnapoluka@gmail.com</w:t>
      </w:r>
    </w:p>
    <w:p w:rsidR="00F708FA" w:rsidRDefault="00F708FA">
      <w:pPr>
        <w:pStyle w:val="BodyText"/>
        <w:spacing w:before="37"/>
        <w:ind w:left="0" w:firstLine="0"/>
      </w:pPr>
    </w:p>
    <w:p w:rsidR="00F708FA" w:rsidRDefault="006E7DF2">
      <w:pPr>
        <w:pStyle w:val="BodyText"/>
        <w:spacing w:before="19"/>
        <w:ind w:left="0" w:firstLine="0"/>
      </w:pPr>
      <w:r w:rsidRPr="006E7DF2">
        <w:t xml:space="preserve">An accomplished Salesforce Developer with </w:t>
      </w:r>
      <w:r>
        <w:t>3</w:t>
      </w:r>
      <w:r w:rsidRPr="006E7DF2">
        <w:t xml:space="preserve"> years of experience in Salesforce Development excelling in delivering optimized client-centric solutions within custom Salesforce Applications. Proficient in Salesforce Admin, Flows, Asynchronous Apex, Apex Triggers, Lightning Web Components (LWC) and</w:t>
      </w:r>
      <w:r>
        <w:t xml:space="preserve"> Integration</w:t>
      </w:r>
      <w:r w:rsidRPr="006E7DF2">
        <w:t>. My forte lies in combining technical expertise, creativity and strong work ethics that drives business success and exceed client expectations.</w:t>
      </w:r>
    </w:p>
    <w:p w:rsidR="006E7DF2" w:rsidRDefault="006E7DF2">
      <w:pPr>
        <w:pStyle w:val="BodyText"/>
        <w:spacing w:before="19"/>
        <w:ind w:left="0" w:firstLine="0"/>
      </w:pPr>
    </w:p>
    <w:p w:rsidR="00F708FA" w:rsidRDefault="00637F5A">
      <w:pPr>
        <w:pStyle w:val="Heading1"/>
        <w:spacing w:after="42"/>
      </w:pP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  <w:gridCol w:w="2315"/>
        <w:gridCol w:w="2614"/>
        <w:gridCol w:w="2922"/>
      </w:tblGrid>
      <w:tr w:rsidR="00F708FA">
        <w:trPr>
          <w:trHeight w:val="263"/>
        </w:trPr>
        <w:tc>
          <w:tcPr>
            <w:tcW w:w="2979" w:type="dxa"/>
            <w:tcBorders>
              <w:top w:val="single" w:sz="4" w:space="0" w:color="000000"/>
            </w:tcBorders>
          </w:tcPr>
          <w:p w:rsidR="00F708FA" w:rsidRDefault="00A122E4">
            <w:pPr>
              <w:pStyle w:val="TableParagraph"/>
              <w:numPr>
                <w:ilvl w:val="0"/>
                <w:numId w:val="17"/>
              </w:numPr>
              <w:tabs>
                <w:tab w:val="left" w:pos="706"/>
              </w:tabs>
              <w:spacing w:before="1" w:line="242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Salesforce administrator</w:t>
            </w:r>
          </w:p>
        </w:tc>
        <w:tc>
          <w:tcPr>
            <w:tcW w:w="2315" w:type="dxa"/>
            <w:tcBorders>
              <w:top w:val="single" w:sz="4" w:space="0" w:color="000000"/>
            </w:tcBorders>
          </w:tcPr>
          <w:p w:rsidR="00F708FA" w:rsidRDefault="00A122E4">
            <w:pPr>
              <w:pStyle w:val="TableParagraph"/>
              <w:numPr>
                <w:ilvl w:val="0"/>
                <w:numId w:val="16"/>
              </w:numPr>
              <w:tabs>
                <w:tab w:val="left" w:pos="556"/>
              </w:tabs>
              <w:spacing w:before="1" w:line="242" w:lineRule="exact"/>
              <w:ind w:left="556" w:hanging="285"/>
              <w:rPr>
                <w:sz w:val="20"/>
              </w:rPr>
            </w:pPr>
            <w:r>
              <w:rPr>
                <w:spacing w:val="-2"/>
                <w:sz w:val="20"/>
              </w:rPr>
              <w:t>Configurations and customization</w:t>
            </w:r>
          </w:p>
        </w:tc>
        <w:tc>
          <w:tcPr>
            <w:tcW w:w="2614" w:type="dxa"/>
            <w:tcBorders>
              <w:top w:val="single" w:sz="4" w:space="0" w:color="000000"/>
            </w:tcBorders>
          </w:tcPr>
          <w:p w:rsidR="00F708FA" w:rsidRDefault="00A122E4">
            <w:pPr>
              <w:pStyle w:val="TableParagraph"/>
              <w:numPr>
                <w:ilvl w:val="0"/>
                <w:numId w:val="15"/>
              </w:numPr>
              <w:tabs>
                <w:tab w:val="left" w:pos="793"/>
              </w:tabs>
              <w:spacing w:before="1" w:line="242" w:lineRule="exact"/>
              <w:ind w:hanging="285"/>
              <w:rPr>
                <w:sz w:val="20"/>
              </w:rPr>
            </w:pPr>
            <w:r w:rsidRPr="00A122E4">
              <w:rPr>
                <w:sz w:val="20"/>
              </w:rPr>
              <w:t>LWC (Lightning Web Components)</w:t>
            </w:r>
          </w:p>
        </w:tc>
        <w:tc>
          <w:tcPr>
            <w:tcW w:w="2922" w:type="dxa"/>
            <w:tcBorders>
              <w:top w:val="single" w:sz="4" w:space="0" w:color="000000"/>
            </w:tcBorders>
          </w:tcPr>
          <w:p w:rsidR="00F708FA" w:rsidRDefault="00A122E4">
            <w:pPr>
              <w:pStyle w:val="TableParagraph"/>
              <w:numPr>
                <w:ilvl w:val="0"/>
                <w:numId w:val="14"/>
              </w:numPr>
              <w:tabs>
                <w:tab w:val="left" w:pos="870"/>
              </w:tabs>
              <w:spacing w:before="1" w:line="242" w:lineRule="exact"/>
              <w:ind w:hanging="285"/>
              <w:rPr>
                <w:sz w:val="20"/>
              </w:rPr>
            </w:pPr>
            <w:r>
              <w:rPr>
                <w:sz w:val="20"/>
              </w:rPr>
              <w:t xml:space="preserve">Sharing and </w:t>
            </w:r>
            <w:r w:rsidR="00567BF2">
              <w:rPr>
                <w:sz w:val="20"/>
              </w:rPr>
              <w:t xml:space="preserve">Data </w:t>
            </w:r>
            <w:r>
              <w:rPr>
                <w:sz w:val="20"/>
              </w:rPr>
              <w:t>Security</w:t>
            </w:r>
          </w:p>
        </w:tc>
      </w:tr>
      <w:tr w:rsidR="00F708FA">
        <w:trPr>
          <w:trHeight w:val="243"/>
        </w:trPr>
        <w:tc>
          <w:tcPr>
            <w:tcW w:w="2979" w:type="dxa"/>
          </w:tcPr>
          <w:p w:rsidR="00F708FA" w:rsidRDefault="00A122E4">
            <w:pPr>
              <w:pStyle w:val="TableParagraph"/>
              <w:numPr>
                <w:ilvl w:val="0"/>
                <w:numId w:val="13"/>
              </w:numPr>
              <w:tabs>
                <w:tab w:val="left" w:pos="706"/>
              </w:tabs>
              <w:spacing w:line="224" w:lineRule="exact"/>
              <w:ind w:hanging="286"/>
              <w:rPr>
                <w:sz w:val="20"/>
              </w:rPr>
            </w:pPr>
            <w:r>
              <w:rPr>
                <w:sz w:val="20"/>
              </w:rPr>
              <w:t>Apex triggers</w:t>
            </w:r>
          </w:p>
        </w:tc>
        <w:tc>
          <w:tcPr>
            <w:tcW w:w="2315" w:type="dxa"/>
          </w:tcPr>
          <w:p w:rsidR="00F708FA" w:rsidRDefault="00637F5A">
            <w:pPr>
              <w:pStyle w:val="TableParagraph"/>
              <w:numPr>
                <w:ilvl w:val="0"/>
                <w:numId w:val="12"/>
              </w:numPr>
              <w:tabs>
                <w:tab w:val="left" w:pos="556"/>
              </w:tabs>
              <w:spacing w:line="224" w:lineRule="exact"/>
              <w:ind w:left="556" w:hanging="285"/>
              <w:rPr>
                <w:sz w:val="20"/>
              </w:rPr>
            </w:pPr>
            <w:r>
              <w:rPr>
                <w:spacing w:val="-5"/>
                <w:sz w:val="20"/>
              </w:rPr>
              <w:t>S</w:t>
            </w:r>
            <w:r w:rsidR="00A122E4">
              <w:rPr>
                <w:spacing w:val="-5"/>
                <w:sz w:val="20"/>
              </w:rPr>
              <w:t>O</w:t>
            </w:r>
            <w:r>
              <w:rPr>
                <w:spacing w:val="-5"/>
                <w:sz w:val="20"/>
              </w:rPr>
              <w:t>QL</w:t>
            </w:r>
          </w:p>
        </w:tc>
        <w:tc>
          <w:tcPr>
            <w:tcW w:w="2614" w:type="dxa"/>
          </w:tcPr>
          <w:p w:rsidR="00F708FA" w:rsidRDefault="00637F5A">
            <w:pPr>
              <w:pStyle w:val="TableParagraph"/>
              <w:numPr>
                <w:ilvl w:val="0"/>
                <w:numId w:val="11"/>
              </w:numPr>
              <w:tabs>
                <w:tab w:val="left" w:pos="793"/>
              </w:tabs>
              <w:spacing w:line="224" w:lineRule="exact"/>
              <w:ind w:hanging="285"/>
              <w:rPr>
                <w:sz w:val="20"/>
              </w:rPr>
            </w:pPr>
            <w:r>
              <w:rPr>
                <w:spacing w:val="-2"/>
                <w:sz w:val="20"/>
              </w:rPr>
              <w:t>A</w:t>
            </w:r>
            <w:r w:rsidR="00A122E4">
              <w:rPr>
                <w:spacing w:val="-2"/>
                <w:sz w:val="20"/>
              </w:rPr>
              <w:t>pex classes</w:t>
            </w:r>
          </w:p>
        </w:tc>
        <w:tc>
          <w:tcPr>
            <w:tcW w:w="2922" w:type="dxa"/>
          </w:tcPr>
          <w:p w:rsidR="00F708FA" w:rsidRDefault="00A122E4">
            <w:pPr>
              <w:pStyle w:val="TableParagraph"/>
              <w:numPr>
                <w:ilvl w:val="0"/>
                <w:numId w:val="10"/>
              </w:numPr>
              <w:tabs>
                <w:tab w:val="left" w:pos="870"/>
              </w:tabs>
              <w:spacing w:line="224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Modelling</w:t>
            </w:r>
          </w:p>
        </w:tc>
      </w:tr>
      <w:tr w:rsidR="00F708FA">
        <w:trPr>
          <w:trHeight w:val="244"/>
        </w:trPr>
        <w:tc>
          <w:tcPr>
            <w:tcW w:w="2979" w:type="dxa"/>
          </w:tcPr>
          <w:p w:rsidR="00F708FA" w:rsidRDefault="00A122E4">
            <w:pPr>
              <w:pStyle w:val="TableParagraph"/>
              <w:numPr>
                <w:ilvl w:val="0"/>
                <w:numId w:val="9"/>
              </w:numPr>
              <w:tabs>
                <w:tab w:val="left" w:pos="706"/>
              </w:tabs>
              <w:ind w:hanging="286"/>
              <w:rPr>
                <w:sz w:val="20"/>
              </w:rPr>
            </w:pPr>
            <w:r>
              <w:rPr>
                <w:sz w:val="20"/>
              </w:rPr>
              <w:t>Automation tools</w:t>
            </w:r>
          </w:p>
        </w:tc>
        <w:tc>
          <w:tcPr>
            <w:tcW w:w="2315" w:type="dxa"/>
          </w:tcPr>
          <w:p w:rsidR="00F708FA" w:rsidRDefault="00A122E4">
            <w:pPr>
              <w:pStyle w:val="TableParagraph"/>
              <w:numPr>
                <w:ilvl w:val="0"/>
                <w:numId w:val="8"/>
              </w:numPr>
              <w:tabs>
                <w:tab w:val="left" w:pos="556"/>
              </w:tabs>
              <w:ind w:left="556" w:hanging="285"/>
              <w:rPr>
                <w:sz w:val="20"/>
              </w:rPr>
            </w:pPr>
            <w:r>
              <w:rPr>
                <w:spacing w:val="-2"/>
                <w:sz w:val="20"/>
              </w:rPr>
              <w:t>Flows</w:t>
            </w:r>
          </w:p>
        </w:tc>
        <w:tc>
          <w:tcPr>
            <w:tcW w:w="2614" w:type="dxa"/>
          </w:tcPr>
          <w:p w:rsidR="00F708FA" w:rsidRDefault="0021556E">
            <w:pPr>
              <w:pStyle w:val="TableParagraph"/>
              <w:numPr>
                <w:ilvl w:val="0"/>
                <w:numId w:val="7"/>
              </w:numPr>
              <w:tabs>
                <w:tab w:val="left" w:pos="793"/>
              </w:tabs>
              <w:ind w:hanging="285"/>
              <w:rPr>
                <w:sz w:val="20"/>
              </w:rPr>
            </w:pPr>
            <w:r w:rsidRPr="006E7DF2">
              <w:t>Asynchronous Apex</w:t>
            </w:r>
          </w:p>
        </w:tc>
        <w:tc>
          <w:tcPr>
            <w:tcW w:w="2922" w:type="dxa"/>
          </w:tcPr>
          <w:p w:rsidR="00F708FA" w:rsidRDefault="00FB4A1D">
            <w:pPr>
              <w:pStyle w:val="TableParagraph"/>
              <w:numPr>
                <w:ilvl w:val="0"/>
                <w:numId w:val="6"/>
              </w:numPr>
              <w:tabs>
                <w:tab w:val="left" w:pos="870"/>
              </w:tabs>
              <w:ind w:hanging="285"/>
              <w:rPr>
                <w:sz w:val="20"/>
              </w:rPr>
            </w:pPr>
            <w:proofErr w:type="spellStart"/>
            <w:r>
              <w:rPr>
                <w:sz w:val="20"/>
              </w:rPr>
              <w:t>Omnistudio</w:t>
            </w:r>
            <w:proofErr w:type="spellEnd"/>
          </w:p>
        </w:tc>
      </w:tr>
      <w:tr w:rsidR="00F708FA">
        <w:trPr>
          <w:trHeight w:val="534"/>
        </w:trPr>
        <w:tc>
          <w:tcPr>
            <w:tcW w:w="2979" w:type="dxa"/>
            <w:tcBorders>
              <w:bottom w:val="single" w:sz="4" w:space="0" w:color="000000"/>
            </w:tcBorders>
          </w:tcPr>
          <w:p w:rsidR="00F708FA" w:rsidRDefault="00A122E4">
            <w:pPr>
              <w:pStyle w:val="TableParagraph"/>
              <w:numPr>
                <w:ilvl w:val="0"/>
                <w:numId w:val="5"/>
              </w:numPr>
              <w:tabs>
                <w:tab w:val="left" w:pos="706"/>
              </w:tabs>
              <w:ind w:hanging="286"/>
              <w:rPr>
                <w:sz w:val="20"/>
              </w:rPr>
            </w:pPr>
            <w:r>
              <w:rPr>
                <w:sz w:val="20"/>
              </w:rPr>
              <w:t>Visualforce</w:t>
            </w:r>
          </w:p>
          <w:p w:rsidR="003B336B" w:rsidRDefault="003B336B">
            <w:pPr>
              <w:pStyle w:val="TableParagraph"/>
              <w:spacing w:line="268" w:lineRule="exact"/>
              <w:ind w:left="28" w:firstLine="0"/>
              <w:rPr>
                <w:b/>
              </w:rPr>
            </w:pPr>
          </w:p>
          <w:p w:rsidR="00F708FA" w:rsidRDefault="00637F5A">
            <w:pPr>
              <w:pStyle w:val="TableParagraph"/>
              <w:spacing w:line="268" w:lineRule="exact"/>
              <w:ind w:left="28" w:firstLine="0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EXPERIENCE</w:t>
            </w:r>
          </w:p>
        </w:tc>
        <w:tc>
          <w:tcPr>
            <w:tcW w:w="2315" w:type="dxa"/>
            <w:tcBorders>
              <w:bottom w:val="single" w:sz="4" w:space="0" w:color="000000"/>
            </w:tcBorders>
          </w:tcPr>
          <w:p w:rsidR="00F708FA" w:rsidRDefault="001E62EB">
            <w:pPr>
              <w:pStyle w:val="TableParagraph"/>
              <w:numPr>
                <w:ilvl w:val="0"/>
                <w:numId w:val="4"/>
              </w:numPr>
              <w:tabs>
                <w:tab w:val="left" w:pos="556"/>
              </w:tabs>
              <w:spacing w:line="226" w:lineRule="exact"/>
              <w:ind w:left="556" w:hanging="285"/>
              <w:rPr>
                <w:sz w:val="20"/>
              </w:rPr>
            </w:pPr>
            <w:proofErr w:type="spellStart"/>
            <w:r w:rsidRPr="001E62EB">
              <w:rPr>
                <w:sz w:val="20"/>
              </w:rPr>
              <w:t>Javascript</w:t>
            </w:r>
            <w:proofErr w:type="spellEnd"/>
          </w:p>
        </w:tc>
        <w:tc>
          <w:tcPr>
            <w:tcW w:w="2614" w:type="dxa"/>
            <w:tcBorders>
              <w:bottom w:val="single" w:sz="4" w:space="0" w:color="000000"/>
            </w:tcBorders>
          </w:tcPr>
          <w:p w:rsidR="00F708FA" w:rsidRDefault="00A122E4">
            <w:pPr>
              <w:pStyle w:val="TableParagraph"/>
              <w:numPr>
                <w:ilvl w:val="0"/>
                <w:numId w:val="3"/>
              </w:numPr>
              <w:tabs>
                <w:tab w:val="left" w:pos="793"/>
              </w:tabs>
              <w:spacing w:line="226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Html &amp; CSS</w:t>
            </w:r>
          </w:p>
        </w:tc>
        <w:tc>
          <w:tcPr>
            <w:tcW w:w="2922" w:type="dxa"/>
            <w:tcBorders>
              <w:bottom w:val="single" w:sz="4" w:space="0" w:color="000000"/>
            </w:tcBorders>
          </w:tcPr>
          <w:p w:rsidR="00F708FA" w:rsidRDefault="00A122E4">
            <w:pPr>
              <w:pStyle w:val="TableParagraph"/>
              <w:numPr>
                <w:ilvl w:val="0"/>
                <w:numId w:val="2"/>
              </w:numPr>
              <w:tabs>
                <w:tab w:val="left" w:pos="870"/>
              </w:tabs>
              <w:spacing w:line="226" w:lineRule="exact"/>
              <w:ind w:hanging="285"/>
              <w:rPr>
                <w:sz w:val="20"/>
              </w:rPr>
            </w:pPr>
            <w:r>
              <w:rPr>
                <w:sz w:val="20"/>
              </w:rPr>
              <w:t>Integration</w:t>
            </w:r>
            <w:r w:rsidR="002941CD">
              <w:rPr>
                <w:sz w:val="20"/>
              </w:rPr>
              <w:t xml:space="preserve"> </w:t>
            </w:r>
          </w:p>
        </w:tc>
      </w:tr>
    </w:tbl>
    <w:p w:rsidR="00F708FA" w:rsidRDefault="0021556E">
      <w:pPr>
        <w:pStyle w:val="Heading2"/>
        <w:tabs>
          <w:tab w:val="left" w:pos="9333"/>
        </w:tabs>
        <w:spacing w:before="3"/>
      </w:pPr>
      <w:r>
        <w:rPr>
          <w:spacing w:val="-2"/>
        </w:rPr>
        <w:t>Application Developer Analyst</w:t>
      </w:r>
      <w:r w:rsidR="00637F5A">
        <w:rPr>
          <w:spacing w:val="1"/>
        </w:rPr>
        <w:t xml:space="preserve"> </w:t>
      </w:r>
      <w:r w:rsidR="00637F5A">
        <w:rPr>
          <w:spacing w:val="-2"/>
        </w:rPr>
        <w:t>|</w:t>
      </w:r>
      <w:r w:rsidR="00637F5A">
        <w:rPr>
          <w:spacing w:val="-1"/>
        </w:rPr>
        <w:t xml:space="preserve"> </w:t>
      </w:r>
      <w:r>
        <w:rPr>
          <w:spacing w:val="-2"/>
        </w:rPr>
        <w:t>Accenture</w:t>
      </w:r>
      <w:r w:rsidR="00637F5A">
        <w:rPr>
          <w:spacing w:val="-2"/>
        </w:rPr>
        <w:t>,</w:t>
      </w:r>
      <w:r w:rsidR="00637F5A">
        <w:rPr>
          <w:spacing w:val="-1"/>
        </w:rPr>
        <w:t xml:space="preserve"> </w:t>
      </w:r>
      <w:r>
        <w:rPr>
          <w:spacing w:val="-2"/>
        </w:rPr>
        <w:t>Hyderabad</w:t>
      </w:r>
      <w:r w:rsidR="00056384">
        <w:tab/>
        <w:t>1</w:t>
      </w:r>
      <w:r>
        <w:t>1</w:t>
      </w:r>
      <w:r w:rsidR="00637F5A">
        <w:t>/202</w:t>
      </w:r>
      <w:r>
        <w:t>1</w:t>
      </w:r>
      <w:r w:rsidR="00637F5A">
        <w:rPr>
          <w:spacing w:val="-5"/>
        </w:rPr>
        <w:t xml:space="preserve"> </w:t>
      </w:r>
      <w:r w:rsidR="00637F5A">
        <w:t>–</w:t>
      </w:r>
      <w:r w:rsidR="00637F5A">
        <w:rPr>
          <w:spacing w:val="-4"/>
        </w:rPr>
        <w:t xml:space="preserve"> </w:t>
      </w:r>
      <w:r>
        <w:rPr>
          <w:spacing w:val="-2"/>
        </w:rPr>
        <w:t>present</w:t>
      </w:r>
    </w:p>
    <w:p w:rsidR="00F708FA" w:rsidRPr="00E11FFE" w:rsidRDefault="00E11FFE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 w:rsidRPr="00E11FFE">
        <w:rPr>
          <w:b/>
          <w:bCs/>
          <w:spacing w:val="-6"/>
          <w:sz w:val="20"/>
        </w:rPr>
        <w:t>Salesforce Expertise</w:t>
      </w:r>
      <w:r w:rsidRPr="00E11FFE">
        <w:rPr>
          <w:spacing w:val="-6"/>
          <w:sz w:val="20"/>
        </w:rPr>
        <w:t xml:space="preserve">: Proficient in end-to-end Salesforce </w:t>
      </w:r>
      <w:r w:rsidR="00093E6A">
        <w:rPr>
          <w:spacing w:val="-6"/>
          <w:sz w:val="20"/>
        </w:rPr>
        <w:t xml:space="preserve">platform </w:t>
      </w:r>
      <w:r w:rsidRPr="00E11FFE">
        <w:rPr>
          <w:spacing w:val="-6"/>
          <w:sz w:val="20"/>
        </w:rPr>
        <w:t>development, including configurations, customizations, integrations, and solution deployment across multiple Salesforce clouds.</w:t>
      </w:r>
      <w:r>
        <w:rPr>
          <w:spacing w:val="-6"/>
          <w:sz w:val="20"/>
        </w:rPr>
        <w:t xml:space="preserve"> </w:t>
      </w:r>
      <w:r w:rsidRPr="00E11FFE">
        <w:rPr>
          <w:sz w:val="20"/>
        </w:rPr>
        <w:t>Developed custom Apex code, triggers, and Lightning components to address specific business needs.</w:t>
      </w:r>
    </w:p>
    <w:p w:rsidR="00E11FFE" w:rsidRPr="00E11FFE" w:rsidRDefault="00E11FFE" w:rsidP="00E11FFE">
      <w:pPr>
        <w:pStyle w:val="ListParagraph"/>
        <w:numPr>
          <w:ilvl w:val="0"/>
          <w:numId w:val="1"/>
        </w:numPr>
        <w:spacing w:before="1"/>
        <w:rPr>
          <w:sz w:val="20"/>
        </w:rPr>
      </w:pPr>
      <w:r w:rsidRPr="00E11FFE">
        <w:rPr>
          <w:b/>
          <w:bCs/>
          <w:sz w:val="20"/>
        </w:rPr>
        <w:t>Apex &amp; Lightning Development</w:t>
      </w:r>
      <w:r w:rsidRPr="00E11FFE">
        <w:rPr>
          <w:sz w:val="20"/>
        </w:rPr>
        <w:t xml:space="preserve">: Developed high-quality, Apex </w:t>
      </w:r>
      <w:r w:rsidR="00093E6A">
        <w:rPr>
          <w:sz w:val="20"/>
        </w:rPr>
        <w:t>programming</w:t>
      </w:r>
      <w:r w:rsidRPr="00E11FFE">
        <w:rPr>
          <w:sz w:val="20"/>
        </w:rPr>
        <w:t>, triggers, and Lightning Web Components (LWC) to meet specific business requirements, resulting in optimized processes and enhanced user experience.</w:t>
      </w:r>
      <w:r w:rsidR="009E7D35">
        <w:rPr>
          <w:sz w:val="20"/>
        </w:rPr>
        <w:t xml:space="preserve"> </w:t>
      </w:r>
      <w:r w:rsidRPr="00E11FFE">
        <w:rPr>
          <w:sz w:val="20"/>
        </w:rPr>
        <w:t>Collaborated with cross-functional teams including business analysts, product owners, and other developers, to gather and analyze business requirements for Salesforce solutions.</w:t>
      </w:r>
    </w:p>
    <w:p w:rsidR="009E7D35" w:rsidRDefault="00E11FFE" w:rsidP="009E7D35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before="3" w:line="259" w:lineRule="auto"/>
        <w:ind w:right="150"/>
        <w:rPr>
          <w:sz w:val="20"/>
        </w:rPr>
      </w:pPr>
      <w:r w:rsidRPr="009E7D35">
        <w:rPr>
          <w:b/>
          <w:bCs/>
          <w:sz w:val="20"/>
        </w:rPr>
        <w:t>Data Management</w:t>
      </w:r>
      <w:r w:rsidRPr="009E7D35">
        <w:rPr>
          <w:sz w:val="20"/>
        </w:rPr>
        <w:t>: Led data migration initiatives, performing comprehensive data cleanup to streamline database performance and improve reporting accuracy. Implemented continuous improvements</w:t>
      </w:r>
      <w:r w:rsidR="00093E6A">
        <w:rPr>
          <w:sz w:val="20"/>
        </w:rPr>
        <w:t xml:space="preserve"> and Designed solutions</w:t>
      </w:r>
      <w:r w:rsidRPr="009E7D35">
        <w:rPr>
          <w:sz w:val="20"/>
        </w:rPr>
        <w:t xml:space="preserve"> based on user feedback and business requirements.</w:t>
      </w:r>
      <w:r w:rsidRPr="009E7D35">
        <w:rPr>
          <w:sz w:val="20"/>
        </w:rPr>
        <w:t xml:space="preserve"> </w:t>
      </w:r>
    </w:p>
    <w:p w:rsidR="009E7D35" w:rsidRPr="009E7D35" w:rsidRDefault="009E7D35" w:rsidP="009E7D35">
      <w:pPr>
        <w:pStyle w:val="ListParagraph"/>
        <w:numPr>
          <w:ilvl w:val="0"/>
          <w:numId w:val="1"/>
        </w:numPr>
        <w:spacing w:before="1"/>
        <w:rPr>
          <w:sz w:val="20"/>
        </w:rPr>
      </w:pPr>
      <w:r w:rsidRPr="009E7D35">
        <w:rPr>
          <w:b/>
          <w:bCs/>
          <w:sz w:val="20"/>
        </w:rPr>
        <w:t>Cross-Functional Collaboration</w:t>
      </w:r>
      <w:r w:rsidRPr="009E7D35">
        <w:rPr>
          <w:sz w:val="20"/>
        </w:rPr>
        <w:t>: Worked closely with business analysts, product owners, and developers to gather, analyze, and translate business requirements into actionable Salesforce solutions, driving efficient and scalable implementations.</w:t>
      </w:r>
    </w:p>
    <w:p w:rsidR="009E7D35" w:rsidRDefault="009E7D35" w:rsidP="009E7D35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before="3" w:line="259" w:lineRule="auto"/>
        <w:ind w:right="150"/>
        <w:rPr>
          <w:sz w:val="20"/>
        </w:rPr>
      </w:pPr>
      <w:r w:rsidRPr="009E7D35">
        <w:rPr>
          <w:b/>
          <w:bCs/>
          <w:sz w:val="20"/>
        </w:rPr>
        <w:t>Testing &amp; Quality Assurance</w:t>
      </w:r>
      <w:r w:rsidRPr="009E7D35">
        <w:rPr>
          <w:sz w:val="20"/>
        </w:rPr>
        <w:t xml:space="preserve">: Executed thorough testing and </w:t>
      </w:r>
      <w:r w:rsidR="002941CD">
        <w:rPr>
          <w:sz w:val="20"/>
        </w:rPr>
        <w:t>troubleshoot,</w:t>
      </w:r>
      <w:r w:rsidR="001B7D79">
        <w:rPr>
          <w:sz w:val="20"/>
        </w:rPr>
        <w:t xml:space="preserve"> </w:t>
      </w:r>
      <w:r w:rsidRPr="009E7D35">
        <w:rPr>
          <w:sz w:val="20"/>
        </w:rPr>
        <w:t>debugging protocols to maintain Salesforce reliability, compliance, and performance, ensuring all solutions met quality standards.</w:t>
      </w:r>
    </w:p>
    <w:p w:rsidR="009E7D35" w:rsidRDefault="009E7D35" w:rsidP="009E7D35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before="3" w:line="259" w:lineRule="auto"/>
        <w:ind w:right="150"/>
        <w:rPr>
          <w:sz w:val="20"/>
        </w:rPr>
      </w:pPr>
      <w:r w:rsidRPr="009E7D35">
        <w:rPr>
          <w:b/>
          <w:bCs/>
          <w:sz w:val="20"/>
        </w:rPr>
        <w:t>Mentorship &amp; Technical Support</w:t>
      </w:r>
      <w:r w:rsidRPr="009E7D35">
        <w:rPr>
          <w:sz w:val="20"/>
        </w:rPr>
        <w:t>: Guided junior developers, helping them resolve technical challenges efficiently and mentoring them on best practices. Provided technical support to end-users, ensuring optimal adoption and functionality.</w:t>
      </w:r>
    </w:p>
    <w:p w:rsidR="009E7D35" w:rsidRPr="009E7D35" w:rsidRDefault="009E7D35" w:rsidP="009E7D35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9E7D35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Agile Project Participation</w:t>
      </w:r>
      <w:r w:rsidRPr="009E7D35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: Active participant in Sprint planning, status updates, and cross-functional communication channels, promoting collaboration and alignment with team members and stakeholders throughout the project lifecycle.</w:t>
      </w:r>
    </w:p>
    <w:p w:rsidR="00F708FA" w:rsidRDefault="00637F5A">
      <w:pPr>
        <w:spacing w:before="1"/>
        <w:ind w:left="487"/>
        <w:rPr>
          <w:i/>
          <w:sz w:val="20"/>
        </w:rPr>
      </w:pPr>
      <w:r>
        <w:rPr>
          <w:b/>
          <w:i/>
          <w:sz w:val="20"/>
        </w:rPr>
        <w:t>Tools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used:</w:t>
      </w:r>
      <w:r>
        <w:rPr>
          <w:b/>
          <w:i/>
          <w:spacing w:val="-9"/>
          <w:sz w:val="20"/>
        </w:rPr>
        <w:t xml:space="preserve"> </w:t>
      </w:r>
      <w:r w:rsidR="0021556E">
        <w:rPr>
          <w:i/>
          <w:sz w:val="20"/>
        </w:rPr>
        <w:t>Salesforce platform, postman, Jira, Workbench,</w:t>
      </w:r>
      <w:r w:rsidR="000316AC">
        <w:rPr>
          <w:i/>
          <w:sz w:val="20"/>
        </w:rPr>
        <w:t xml:space="preserve"> GIT, </w:t>
      </w:r>
      <w:proofErr w:type="spellStart"/>
      <w:r w:rsidR="000316AC">
        <w:rPr>
          <w:i/>
          <w:sz w:val="20"/>
        </w:rPr>
        <w:t>VsCode</w:t>
      </w:r>
      <w:proofErr w:type="spellEnd"/>
      <w:r w:rsidR="000316AC">
        <w:rPr>
          <w:i/>
          <w:sz w:val="20"/>
        </w:rPr>
        <w:t xml:space="preserve">, Data Loader, salesforce Inspector </w:t>
      </w:r>
    </w:p>
    <w:p w:rsidR="003B336B" w:rsidRDefault="003B336B">
      <w:pPr>
        <w:pStyle w:val="Heading1"/>
        <w:spacing w:before="15"/>
        <w:rPr>
          <w:spacing w:val="-2"/>
        </w:rPr>
      </w:pPr>
    </w:p>
    <w:p w:rsidR="00F708FA" w:rsidRDefault="008B1649">
      <w:pPr>
        <w:pStyle w:val="Heading1"/>
        <w:spacing w:before="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341630</wp:posOffset>
                </wp:positionH>
                <wp:positionV relativeFrom="paragraph">
                  <wp:posOffset>208280</wp:posOffset>
                </wp:positionV>
                <wp:extent cx="6877685" cy="6350"/>
                <wp:effectExtent l="0" t="0" r="0" b="0"/>
                <wp:wrapTopAndBottom/>
                <wp:docPr id="175840068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263A2" id="docshape1" o:spid="_x0000_s1026" style="position:absolute;margin-left:26.9pt;margin-top:16.4pt;width:541.5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un5QEAALMDAAAOAAAAZHJzL2Uyb0RvYy54bWysU9GO0zAQfEfiHyy/07Sl7ZWo6enU0yGk&#10;g0M6+ICt4yQWjtes3abl61m7vV4Fb4g8WF6vPZ4ZT1a3h96KvaZg0FVyMhpLoZ3C2ri2kt+/Pbxb&#10;ShEiuBosOl3Jow7ydv32zWrwpZ5ih7bWJBjEhXLwlexi9GVRBNXpHsIIvXbcbJB6iFxSW9QEA6P3&#10;tpiOx4tiQKo9odIh8Or9qSnXGb9ptIpPTRN0FLaSzC3mkfK4TWOxXkHZEvjOqDMN+AcWPRjHl16g&#10;7iGC2JH5C6o3ijBgE0cK+wKbxiidNbCayfgPNc8deJ21sDnBX2wK/w9Wfdk/+6+UqAf/iOpHEA43&#10;HbhW3xHh0Gmo+bpJMqoYfCgvB1IR+KjYDp+x5qeFXcTswaGhPgGyOnHIVh8vVutDFIoXF8ubm8Vy&#10;LoXi3uL9PL9EAeXLWU8hftTYizSpJPFDZmzYP4aYuED5siVzR2vqB2NtLqjdbiyJPaRHz1+mzxKv&#10;t1mXNjtMx06IaSWLTLpShEK5xfrIGglPyeGk86RD+iXFwKmpZPi5A9JS2E+Offowmc1SzHIxm99M&#10;uaDrzva6A04xVCWjFKfpJp6iufNk2o5vmmTRDu/Y28Zk4a+szmQ5GdmPc4pT9K7rvOv1X1v/BgAA&#10;//8DAFBLAwQUAAYACAAAACEAjGeo4N4AAAAJAQAADwAAAGRycy9kb3ducmV2LnhtbEyPwU7DMAyG&#10;70i8Q2Qkbixdy6atNJ0YEkekbXBgt7QxbbXGKUm2FZ5+3glOlv1Zvz8Xq9H24oQ+dI4UTCcJCKTa&#10;mY4aBR/vrw8LECFqMrp3hAp+MMCqvL0pdG7cmbZ42sVGcAiFXCtoYxxyKUPdotVh4gYkZl/OWx25&#10;9Y00Xp853PYyTZK5tLojvtDqAV9arA+7o1WwXi7W35tHevvdVnvcf1aHWeoTpe7vxucnEBHH+LcM&#10;V31Wh5KdKnckE0SvYJaxeVSQpVyvfJrNlyAqnjCRZSH/f1BeAAAA//8DAFBLAQItABQABgAIAAAA&#10;IQC2gziS/gAAAOEBAAATAAAAAAAAAAAAAAAAAAAAAABbQ29udGVudF9UeXBlc10ueG1sUEsBAi0A&#10;FAAGAAgAAAAhADj9If/WAAAAlAEAAAsAAAAAAAAAAAAAAAAALwEAAF9yZWxzLy5yZWxzUEsBAi0A&#10;FAAGAAgAAAAhAOG3e6flAQAAswMAAA4AAAAAAAAAAAAAAAAALgIAAGRycy9lMm9Eb2MueG1sUEsB&#10;Ai0AFAAGAAgAAAAhAIxnqOD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637F5A">
        <w:rPr>
          <w:spacing w:val="-2"/>
        </w:rPr>
        <w:t>PROJECTS</w:t>
      </w:r>
    </w:p>
    <w:p w:rsidR="00F708FA" w:rsidRDefault="00270C41">
      <w:pPr>
        <w:pStyle w:val="Heading2"/>
        <w:spacing w:before="1"/>
      </w:pPr>
      <w:r>
        <w:t>AMAP</w:t>
      </w:r>
      <w:r w:rsidR="00637F5A">
        <w:rPr>
          <w:spacing w:val="-8"/>
        </w:rPr>
        <w:t xml:space="preserve"> </w:t>
      </w:r>
      <w:r w:rsidR="00637F5A">
        <w:t>|</w:t>
      </w:r>
      <w:r w:rsidR="00637F5A">
        <w:rPr>
          <w:spacing w:val="-9"/>
        </w:rPr>
        <w:t xml:space="preserve"> </w:t>
      </w:r>
      <w:r>
        <w:rPr>
          <w:spacing w:val="-9"/>
        </w:rPr>
        <w:t xml:space="preserve">client: </w:t>
      </w:r>
      <w:r>
        <w:t>Foxtel</w:t>
      </w:r>
      <w:r w:rsidR="009E7D35">
        <w:t xml:space="preserve"> Media </w:t>
      </w:r>
    </w:p>
    <w:p w:rsidR="00E11FFE" w:rsidRDefault="00E11FFE" w:rsidP="00E11FFE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 w:rsidRPr="000316AC">
        <w:rPr>
          <w:sz w:val="20"/>
        </w:rPr>
        <w:t xml:space="preserve">Led Salesforce development for a leading </w:t>
      </w:r>
      <w:r>
        <w:rPr>
          <w:sz w:val="20"/>
        </w:rPr>
        <w:t>Australia</w:t>
      </w:r>
      <w:r w:rsidRPr="000316AC">
        <w:rPr>
          <w:sz w:val="20"/>
        </w:rPr>
        <w:t xml:space="preserve"> based </w:t>
      </w:r>
      <w:r>
        <w:rPr>
          <w:sz w:val="20"/>
        </w:rPr>
        <w:t>Broadband Company</w:t>
      </w:r>
      <w:r w:rsidRPr="000316AC">
        <w:rPr>
          <w:sz w:val="20"/>
        </w:rPr>
        <w:t xml:space="preserve">, created custom </w:t>
      </w:r>
      <w:r>
        <w:rPr>
          <w:sz w:val="20"/>
        </w:rPr>
        <w:t>Foxtel sales</w:t>
      </w:r>
      <w:r w:rsidRPr="000316AC">
        <w:rPr>
          <w:sz w:val="20"/>
        </w:rPr>
        <w:t xml:space="preserve"> app to improve business processes and automation using Salesforce </w:t>
      </w:r>
      <w:r>
        <w:rPr>
          <w:sz w:val="20"/>
        </w:rPr>
        <w:t>Implementation</w:t>
      </w:r>
      <w:r w:rsidRPr="000316AC">
        <w:rPr>
          <w:sz w:val="20"/>
        </w:rPr>
        <w:t>.</w:t>
      </w:r>
    </w:p>
    <w:p w:rsidR="00C608CF" w:rsidRDefault="00C608CF">
      <w:pPr>
        <w:pStyle w:val="ListParagraph"/>
        <w:numPr>
          <w:ilvl w:val="0"/>
          <w:numId w:val="1"/>
        </w:numPr>
        <w:tabs>
          <w:tab w:val="left" w:pos="485"/>
        </w:tabs>
        <w:spacing w:before="0"/>
        <w:ind w:left="485" w:hanging="169"/>
        <w:rPr>
          <w:sz w:val="20"/>
        </w:rPr>
      </w:pPr>
      <w:r w:rsidRPr="00C608CF">
        <w:rPr>
          <w:sz w:val="20"/>
        </w:rPr>
        <w:t xml:space="preserve">Managed SFDC configuration tasks such as handling profiles, roles, users, security controls, layouts, workflows, process builder, flows, and approvals. </w:t>
      </w:r>
    </w:p>
    <w:p w:rsidR="00C608CF" w:rsidRDefault="00C608CF">
      <w:pPr>
        <w:pStyle w:val="ListParagraph"/>
        <w:numPr>
          <w:ilvl w:val="0"/>
          <w:numId w:val="1"/>
        </w:numPr>
        <w:tabs>
          <w:tab w:val="left" w:pos="485"/>
        </w:tabs>
        <w:spacing w:before="0"/>
        <w:ind w:left="485" w:hanging="169"/>
        <w:rPr>
          <w:sz w:val="20"/>
        </w:rPr>
      </w:pPr>
      <w:r w:rsidRPr="00C608CF">
        <w:rPr>
          <w:sz w:val="20"/>
        </w:rPr>
        <w:t xml:space="preserve">Excelled in SFDC Development using Apex, Triggers, </w:t>
      </w:r>
      <w:r w:rsidRPr="00E11FFE">
        <w:rPr>
          <w:sz w:val="20"/>
        </w:rPr>
        <w:t>Lightning Web Components (LWC</w:t>
      </w:r>
      <w:r>
        <w:rPr>
          <w:sz w:val="20"/>
        </w:rPr>
        <w:t>)</w:t>
      </w:r>
      <w:r w:rsidRPr="00C608CF">
        <w:rPr>
          <w:sz w:val="20"/>
        </w:rPr>
        <w:t>, along with Visualforce, SOSL, SOQL, Apex Test Classes, Batch Classes,</w:t>
      </w:r>
      <w:r w:rsidR="00FB4A1D">
        <w:rPr>
          <w:sz w:val="20"/>
        </w:rPr>
        <w:t xml:space="preserve"> Rest API’s</w:t>
      </w:r>
      <w:r w:rsidRPr="00C608CF">
        <w:rPr>
          <w:sz w:val="20"/>
        </w:rPr>
        <w:t xml:space="preserve"> and Deployment processes.</w:t>
      </w:r>
      <w:r w:rsidR="00AA1BA7" w:rsidRPr="00AA1BA7">
        <w:t xml:space="preserve"> </w:t>
      </w:r>
      <w:r w:rsidR="00AA1BA7" w:rsidRPr="00AA1BA7">
        <w:rPr>
          <w:sz w:val="20"/>
        </w:rPr>
        <w:t>streamlining salesforce apex code quality, writing Apex test classes, enforcing best practices, and maintaining consistency across the Apex codebase.</w:t>
      </w:r>
    </w:p>
    <w:p w:rsidR="00C608CF" w:rsidRDefault="00AA1BA7">
      <w:pPr>
        <w:pStyle w:val="ListParagraph"/>
        <w:numPr>
          <w:ilvl w:val="0"/>
          <w:numId w:val="1"/>
        </w:numPr>
        <w:tabs>
          <w:tab w:val="left" w:pos="485"/>
        </w:tabs>
        <w:spacing w:before="0"/>
        <w:ind w:left="485" w:hanging="169"/>
        <w:rPr>
          <w:sz w:val="20"/>
        </w:rPr>
      </w:pPr>
      <w:r w:rsidRPr="00AA1BA7">
        <w:rPr>
          <w:sz w:val="20"/>
        </w:rPr>
        <w:t xml:space="preserve">Design and implemented user </w:t>
      </w:r>
      <w:proofErr w:type="gramStart"/>
      <w:r w:rsidRPr="00AA1BA7">
        <w:rPr>
          <w:sz w:val="20"/>
        </w:rPr>
        <w:t>interfaces</w:t>
      </w:r>
      <w:r w:rsidR="00093E6A">
        <w:rPr>
          <w:sz w:val="20"/>
        </w:rPr>
        <w:t>(</w:t>
      </w:r>
      <w:proofErr w:type="gramEnd"/>
      <w:r w:rsidR="00093E6A">
        <w:rPr>
          <w:sz w:val="20"/>
        </w:rPr>
        <w:t>UI)</w:t>
      </w:r>
      <w:r w:rsidRPr="00AA1BA7">
        <w:rPr>
          <w:sz w:val="20"/>
        </w:rPr>
        <w:t xml:space="preserve"> with a focus on optimizing the user experience</w:t>
      </w:r>
      <w:r w:rsidR="00093E6A">
        <w:rPr>
          <w:sz w:val="20"/>
        </w:rPr>
        <w:t>(UX)</w:t>
      </w:r>
      <w:r w:rsidRPr="00AA1BA7">
        <w:rPr>
          <w:sz w:val="20"/>
        </w:rPr>
        <w:t xml:space="preserve"> and ensuring an intuitive and accessible design.</w:t>
      </w:r>
    </w:p>
    <w:p w:rsidR="00F708FA" w:rsidRDefault="00270C41">
      <w:pPr>
        <w:pStyle w:val="Heading2"/>
        <w:spacing w:before="18"/>
      </w:pPr>
      <w:r>
        <w:t>ACTPM</w:t>
      </w:r>
      <w:r w:rsidR="00637F5A">
        <w:t>|</w:t>
      </w:r>
      <w:r w:rsidR="00637F5A">
        <w:rPr>
          <w:spacing w:val="-8"/>
        </w:rPr>
        <w:t xml:space="preserve"> </w:t>
      </w:r>
      <w:r>
        <w:rPr>
          <w:spacing w:val="-8"/>
        </w:rPr>
        <w:t xml:space="preserve">clients: </w:t>
      </w:r>
      <w:r>
        <w:t>Unilever and Mondelez</w:t>
      </w:r>
    </w:p>
    <w:p w:rsidR="00C608CF" w:rsidRDefault="00C608CF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 w:rsidRPr="00C608CF">
        <w:rPr>
          <w:sz w:val="20"/>
        </w:rPr>
        <w:t>Creating Custom Objects, Fields and Relationships, Validation rules, Permission sets, Flows, Reports, Dashboards, Approval Process</w:t>
      </w:r>
      <w:r>
        <w:rPr>
          <w:sz w:val="20"/>
        </w:rPr>
        <w:t>.</w:t>
      </w:r>
    </w:p>
    <w:p w:rsidR="00C608CF" w:rsidRDefault="00C608CF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 w:rsidRPr="00C608CF">
        <w:rPr>
          <w:sz w:val="20"/>
        </w:rPr>
        <w:t xml:space="preserve">Worked </w:t>
      </w:r>
      <w:r w:rsidRPr="00C608CF">
        <w:rPr>
          <w:sz w:val="20"/>
        </w:rPr>
        <w:t>on Apex</w:t>
      </w:r>
      <w:r w:rsidRPr="00C608CF">
        <w:rPr>
          <w:sz w:val="20"/>
        </w:rPr>
        <w:t xml:space="preserve"> classes, Triggers, SOQL, batch</w:t>
      </w:r>
      <w:r>
        <w:rPr>
          <w:sz w:val="20"/>
        </w:rPr>
        <w:t xml:space="preserve"> apex</w:t>
      </w:r>
      <w:r w:rsidRPr="00C608CF">
        <w:rPr>
          <w:sz w:val="20"/>
        </w:rPr>
        <w:t>,</w:t>
      </w:r>
      <w:r w:rsidR="00FB4A1D">
        <w:rPr>
          <w:sz w:val="20"/>
        </w:rPr>
        <w:t xml:space="preserve"> Rest callouts,</w:t>
      </w:r>
      <w:r w:rsidRPr="00C608CF">
        <w:rPr>
          <w:sz w:val="20"/>
        </w:rPr>
        <w:t xml:space="preserve"> </w:t>
      </w:r>
      <w:r>
        <w:rPr>
          <w:sz w:val="20"/>
        </w:rPr>
        <w:t>sharing rules, workflows and process builders.</w:t>
      </w:r>
    </w:p>
    <w:p w:rsidR="00C608CF" w:rsidRDefault="00C608CF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 w:rsidRPr="00C608CF">
        <w:rPr>
          <w:sz w:val="20"/>
        </w:rPr>
        <w:t xml:space="preserve">Created test scenarios on Sandbox environment and deployed code to higher environments upon successful testing and in addition have experience in </w:t>
      </w:r>
      <w:r w:rsidR="00093E6A">
        <w:rPr>
          <w:sz w:val="20"/>
        </w:rPr>
        <w:t xml:space="preserve">third party </w:t>
      </w:r>
      <w:r w:rsidRPr="00C608CF">
        <w:rPr>
          <w:sz w:val="20"/>
        </w:rPr>
        <w:t>integration</w:t>
      </w:r>
      <w:r w:rsidR="00093E6A">
        <w:rPr>
          <w:sz w:val="20"/>
        </w:rPr>
        <w:t>s</w:t>
      </w:r>
      <w:r w:rsidRPr="00C608CF">
        <w:rPr>
          <w:sz w:val="20"/>
        </w:rPr>
        <w:t>, functional and regression testing</w:t>
      </w:r>
      <w:r>
        <w:rPr>
          <w:sz w:val="20"/>
        </w:rPr>
        <w:t>.</w:t>
      </w:r>
    </w:p>
    <w:p w:rsidR="00C608CF" w:rsidRDefault="00C608CF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 w:rsidRPr="00C608CF">
        <w:rPr>
          <w:sz w:val="20"/>
        </w:rPr>
        <w:t xml:space="preserve">Used </w:t>
      </w:r>
      <w:proofErr w:type="spellStart"/>
      <w:r w:rsidRPr="00C608CF">
        <w:rPr>
          <w:sz w:val="20"/>
        </w:rPr>
        <w:t>VsCode</w:t>
      </w:r>
      <w:proofErr w:type="spellEnd"/>
      <w:r w:rsidRPr="00C608CF">
        <w:rPr>
          <w:sz w:val="20"/>
        </w:rPr>
        <w:t xml:space="preserve">, Jira, </w:t>
      </w:r>
      <w:r>
        <w:rPr>
          <w:sz w:val="20"/>
        </w:rPr>
        <w:t xml:space="preserve">Git and </w:t>
      </w:r>
      <w:r w:rsidRPr="00C608CF">
        <w:rPr>
          <w:sz w:val="20"/>
        </w:rPr>
        <w:t>Perform</w:t>
      </w:r>
      <w:r>
        <w:rPr>
          <w:sz w:val="20"/>
        </w:rPr>
        <w:t>ed</w:t>
      </w:r>
      <w:r w:rsidRPr="00C608CF">
        <w:rPr>
          <w:sz w:val="20"/>
        </w:rPr>
        <w:t xml:space="preserve"> deployment</w:t>
      </w:r>
      <w:r>
        <w:rPr>
          <w:sz w:val="20"/>
        </w:rPr>
        <w:t>s</w:t>
      </w:r>
      <w:r w:rsidRPr="00C608CF">
        <w:rPr>
          <w:sz w:val="20"/>
        </w:rPr>
        <w:t xml:space="preserve"> using </w:t>
      </w:r>
      <w:proofErr w:type="spellStart"/>
      <w:r w:rsidRPr="00C608CF">
        <w:rPr>
          <w:sz w:val="20"/>
        </w:rPr>
        <w:t>VsCode</w:t>
      </w:r>
      <w:proofErr w:type="spellEnd"/>
      <w:r w:rsidRPr="00C608CF">
        <w:rPr>
          <w:sz w:val="20"/>
        </w:rPr>
        <w:t xml:space="preserve"> </w:t>
      </w:r>
      <w:proofErr w:type="spellStart"/>
      <w:r w:rsidRPr="00C608CF">
        <w:rPr>
          <w:sz w:val="20"/>
        </w:rPr>
        <w:t>Devops</w:t>
      </w:r>
      <w:proofErr w:type="spellEnd"/>
      <w:r w:rsidRPr="00C608CF">
        <w:rPr>
          <w:sz w:val="20"/>
        </w:rPr>
        <w:t xml:space="preserve"> methodology (CI/CD process)</w:t>
      </w:r>
      <w:r>
        <w:rPr>
          <w:sz w:val="20"/>
        </w:rPr>
        <w:t>.</w:t>
      </w:r>
    </w:p>
    <w:p w:rsidR="00C608CF" w:rsidRDefault="00C608CF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 w:rsidRPr="00C608CF">
        <w:rPr>
          <w:sz w:val="20"/>
        </w:rPr>
        <w:t>Provides weekly and monthly business reviews to senior management, 100% Compliance on project management to ensure that the implementation is completed as per timelines</w:t>
      </w:r>
      <w:r>
        <w:rPr>
          <w:sz w:val="20"/>
        </w:rPr>
        <w:t>.</w:t>
      </w:r>
    </w:p>
    <w:p w:rsidR="003B336B" w:rsidRPr="003B336B" w:rsidRDefault="003B336B" w:rsidP="003B336B">
      <w:pPr>
        <w:tabs>
          <w:tab w:val="left" w:pos="485"/>
        </w:tabs>
        <w:spacing w:before="17"/>
        <w:ind w:left="316"/>
        <w:rPr>
          <w:sz w:val="20"/>
        </w:rPr>
      </w:pPr>
    </w:p>
    <w:p w:rsidR="00F708FA" w:rsidRDefault="008B1649">
      <w:pPr>
        <w:pStyle w:val="Heading1"/>
        <w:spacing w:before="1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341630</wp:posOffset>
                </wp:positionH>
                <wp:positionV relativeFrom="paragraph">
                  <wp:posOffset>208280</wp:posOffset>
                </wp:positionV>
                <wp:extent cx="6877685" cy="6350"/>
                <wp:effectExtent l="0" t="0" r="0" b="0"/>
                <wp:wrapTopAndBottom/>
                <wp:docPr id="79462396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3018C" id="docshape2" o:spid="_x0000_s1026" style="position:absolute;margin-left:26.9pt;margin-top:16.4pt;width:541.5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un5QEAALMDAAAOAAAAZHJzL2Uyb0RvYy54bWysU9GO0zAQfEfiHyy/07Sl7ZWo6enU0yGk&#10;g0M6+ICt4yQWjtes3abl61m7vV4Fb4g8WF6vPZ4ZT1a3h96KvaZg0FVyMhpLoZ3C2ri2kt+/Pbxb&#10;ShEiuBosOl3Jow7ydv32zWrwpZ5ih7bWJBjEhXLwlexi9GVRBNXpHsIIvXbcbJB6iFxSW9QEA6P3&#10;tpiOx4tiQKo9odIh8Or9qSnXGb9ptIpPTRN0FLaSzC3mkfK4TWOxXkHZEvjOqDMN+AcWPRjHl16g&#10;7iGC2JH5C6o3ijBgE0cK+wKbxiidNbCayfgPNc8deJ21sDnBX2wK/w9Wfdk/+6+UqAf/iOpHEA43&#10;HbhW3xHh0Gmo+bpJMqoYfCgvB1IR+KjYDp+x5qeFXcTswaGhPgGyOnHIVh8vVutDFIoXF8ubm8Vy&#10;LoXi3uL9PL9EAeXLWU8hftTYizSpJPFDZmzYP4aYuED5siVzR2vqB2NtLqjdbiyJPaRHz1+mzxKv&#10;t1mXNjtMx06IaSWLTLpShEK5xfrIGglPyeGk86RD+iXFwKmpZPi5A9JS2E+Offowmc1SzHIxm99M&#10;uaDrzva6A04xVCWjFKfpJp6iufNk2o5vmmTRDu/Y28Zk4a+szmQ5GdmPc4pT9K7rvOv1X1v/BgAA&#10;//8DAFBLAwQUAAYACAAAACEAjGeo4N4AAAAJAQAADwAAAGRycy9kb3ducmV2LnhtbEyPwU7DMAyG&#10;70i8Q2Qkbixdy6atNJ0YEkekbXBgt7QxbbXGKUm2FZ5+3glOlv1Zvz8Xq9H24oQ+dI4UTCcJCKTa&#10;mY4aBR/vrw8LECFqMrp3hAp+MMCqvL0pdG7cmbZ42sVGcAiFXCtoYxxyKUPdotVh4gYkZl/OWx25&#10;9Y00Xp853PYyTZK5tLojvtDqAV9arA+7o1WwXi7W35tHevvdVnvcf1aHWeoTpe7vxucnEBHH+LcM&#10;V31Wh5KdKnckE0SvYJaxeVSQpVyvfJrNlyAqnjCRZSH/f1BeAAAA//8DAFBLAQItABQABgAIAAAA&#10;IQC2gziS/gAAAOEBAAATAAAAAAAAAAAAAAAAAAAAAABbQ29udGVudF9UeXBlc10ueG1sUEsBAi0A&#10;FAAGAAgAAAAhADj9If/WAAAAlAEAAAsAAAAAAAAAAAAAAAAALwEAAF9yZWxzLy5yZWxzUEsBAi0A&#10;FAAGAAgAAAAhAOG3e6flAQAAswMAAA4AAAAAAAAAAAAAAAAALgIAAGRycy9lMm9Eb2MueG1sUEsB&#10;Ai0AFAAGAAgAAAAhAIxnqOD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637F5A">
        <w:rPr>
          <w:spacing w:val="-2"/>
        </w:rPr>
        <w:t>EDUCATION</w:t>
      </w:r>
    </w:p>
    <w:p w:rsidR="00F708FA" w:rsidRDefault="00637F5A">
      <w:pPr>
        <w:pStyle w:val="Heading2"/>
        <w:tabs>
          <w:tab w:val="left" w:pos="9333"/>
        </w:tabs>
        <w:spacing w:before="1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in</w:t>
      </w:r>
      <w:r w:rsidR="0021556E">
        <w:rPr>
          <w:spacing w:val="-8"/>
        </w:rPr>
        <w:t xml:space="preserve"> </w:t>
      </w:r>
      <w:r w:rsidR="0021556E" w:rsidRPr="0021556E">
        <w:rPr>
          <w:spacing w:val="-8"/>
        </w:rPr>
        <w:t>Electronics and communication</w:t>
      </w:r>
      <w:r>
        <w:tab/>
        <w:t>08/201</w:t>
      </w:r>
      <w:r w:rsidR="003C60AE">
        <w:t>7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07/20</w:t>
      </w:r>
      <w:r w:rsidR="003C60AE">
        <w:rPr>
          <w:spacing w:val="-2"/>
        </w:rPr>
        <w:t>21</w:t>
      </w:r>
    </w:p>
    <w:p w:rsidR="00F708FA" w:rsidRDefault="0021556E">
      <w:pPr>
        <w:spacing w:before="18"/>
        <w:ind w:left="146"/>
        <w:rPr>
          <w:i/>
        </w:rPr>
      </w:pPr>
      <w:r>
        <w:rPr>
          <w:i/>
        </w:rPr>
        <w:t>CVR College of Engineering</w:t>
      </w:r>
    </w:p>
    <w:p w:rsidR="003B336B" w:rsidRDefault="003B336B">
      <w:pPr>
        <w:pStyle w:val="Heading1"/>
        <w:spacing w:before="22"/>
        <w:rPr>
          <w:spacing w:val="-2"/>
        </w:rPr>
      </w:pPr>
    </w:p>
    <w:p w:rsidR="00F708FA" w:rsidRDefault="008B1649">
      <w:pPr>
        <w:pStyle w:val="Heading1"/>
        <w:spacing w:before="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341630</wp:posOffset>
                </wp:positionH>
                <wp:positionV relativeFrom="paragraph">
                  <wp:posOffset>210820</wp:posOffset>
                </wp:positionV>
                <wp:extent cx="6877685" cy="6350"/>
                <wp:effectExtent l="0" t="0" r="0" b="0"/>
                <wp:wrapTopAndBottom/>
                <wp:docPr id="13388491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6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F17E6" id="docshape3" o:spid="_x0000_s1026" style="position:absolute;margin-left:26.9pt;margin-top:16.6pt;width:541.5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un5QEAALMDAAAOAAAAZHJzL2Uyb0RvYy54bWysU9GO0zAQfEfiHyy/07Sl7ZWo6enU0yGk&#10;g0M6+ICt4yQWjtes3abl61m7vV4Fb4g8WF6vPZ4ZT1a3h96KvaZg0FVyMhpLoZ3C2ri2kt+/Pbxb&#10;ShEiuBosOl3Jow7ydv32zWrwpZ5ih7bWJBjEhXLwlexi9GVRBNXpHsIIvXbcbJB6iFxSW9QEA6P3&#10;tpiOx4tiQKo9odIh8Or9qSnXGb9ptIpPTRN0FLaSzC3mkfK4TWOxXkHZEvjOqDMN+AcWPRjHl16g&#10;7iGC2JH5C6o3ijBgE0cK+wKbxiidNbCayfgPNc8deJ21sDnBX2wK/w9Wfdk/+6+UqAf/iOpHEA43&#10;HbhW3xHh0Gmo+bpJMqoYfCgvB1IR+KjYDp+x5qeFXcTswaGhPgGyOnHIVh8vVutDFIoXF8ubm8Vy&#10;LoXi3uL9PL9EAeXLWU8hftTYizSpJPFDZmzYP4aYuED5siVzR2vqB2NtLqjdbiyJPaRHz1+mzxKv&#10;t1mXNjtMx06IaSWLTLpShEK5xfrIGglPyeGk86RD+iXFwKmpZPi5A9JS2E+Offowmc1SzHIxm99M&#10;uaDrzva6A04xVCWjFKfpJp6iufNk2o5vmmTRDu/Y28Zk4a+szmQ5GdmPc4pT9K7rvOv1X1v/BgAA&#10;//8DAFBLAwQUAAYACAAAACEAiKJG998AAAAJAQAADwAAAGRycy9kb3ducmV2LnhtbEyPwU7DMBBE&#10;70j8g7VI3KjTpK3aEKeiSByRaOFAb068JFHjdbDdNvD1bE/luDOjmbfFerS9OKEPnSMF00kCAql2&#10;pqNGwcf7y8MSRIiajO4doYIfDLAub28KnRt3pi2edrERXEIh1wraGIdcylC3aHWYuAGJvS/nrY58&#10;+kYar89cbnuZJslCWt0RL7R6wOcW68PuaBVsVsvN99uMXn+31R73n9VhnvpEqfu78ekRRMQxXsNw&#10;wWd0KJmpckcyQfQK5hmTRwVZloK4+NNssQJRsTJLQZaF/P9B+QcAAP//AwBQSwECLQAUAAYACAAA&#10;ACEAtoM4kv4AAADhAQAAEwAAAAAAAAAAAAAAAAAAAAAAW0NvbnRlbnRfVHlwZXNdLnhtbFBLAQIt&#10;ABQABgAIAAAAIQA4/SH/1gAAAJQBAAALAAAAAAAAAAAAAAAAAC8BAABfcmVscy8ucmVsc1BLAQIt&#10;ABQABgAIAAAAIQDht3un5QEAALMDAAAOAAAAAAAAAAAAAAAAAC4CAABkcnMvZTJvRG9jLnhtbFBL&#10;AQItABQABgAIAAAAIQCIokb3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637F5A">
        <w:rPr>
          <w:spacing w:val="-2"/>
        </w:rPr>
        <w:t>C</w:t>
      </w:r>
      <w:r w:rsidR="00AA1BA7">
        <w:rPr>
          <w:spacing w:val="-2"/>
        </w:rPr>
        <w:t>ERTIFICATIONS</w:t>
      </w:r>
    </w:p>
    <w:p w:rsidR="00AA1BA7" w:rsidRDefault="00AA1BA7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 w:rsidRPr="00AA1BA7">
        <w:rPr>
          <w:sz w:val="20"/>
        </w:rPr>
        <w:t xml:space="preserve">Salesforce Certified Administrator </w:t>
      </w:r>
    </w:p>
    <w:p w:rsidR="00AA1BA7" w:rsidRDefault="00AA1BA7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 w:rsidRPr="00AA1BA7">
        <w:rPr>
          <w:sz w:val="20"/>
        </w:rPr>
        <w:t xml:space="preserve">Salesforce Certified Platform App Builder </w:t>
      </w:r>
    </w:p>
    <w:p w:rsidR="00F708FA" w:rsidRDefault="00AA1BA7">
      <w:pPr>
        <w:pStyle w:val="ListParagraph"/>
        <w:numPr>
          <w:ilvl w:val="0"/>
          <w:numId w:val="1"/>
        </w:numPr>
        <w:tabs>
          <w:tab w:val="left" w:pos="485"/>
        </w:tabs>
        <w:ind w:left="485" w:hanging="169"/>
        <w:rPr>
          <w:sz w:val="20"/>
        </w:rPr>
      </w:pPr>
      <w:r w:rsidRPr="00AA1BA7">
        <w:rPr>
          <w:sz w:val="20"/>
        </w:rPr>
        <w:t>Salesforce Certified Platform Developer I</w:t>
      </w:r>
    </w:p>
    <w:sectPr w:rsidR="00F708FA" w:rsidSect="00F708FA">
      <w:type w:val="continuous"/>
      <w:pgSz w:w="11910" w:h="16840"/>
      <w:pgMar w:top="26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126"/>
    <w:multiLevelType w:val="hybridMultilevel"/>
    <w:tmpl w:val="2DBAB120"/>
    <w:lvl w:ilvl="0" w:tplc="971456E0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8B2A172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62CE9EE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D2A48B78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1A186B72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6DBAED9A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EFC605F4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C30AC88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F0126C14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106B7E60"/>
    <w:multiLevelType w:val="hybridMultilevel"/>
    <w:tmpl w:val="EF6483A2"/>
    <w:lvl w:ilvl="0" w:tplc="7FFA2C58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452CF62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21C9030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F5402E1E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83AA8E6E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9782BAEE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286AB78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B9741EA2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A8D0C954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2" w15:restartNumberingAfterBreak="0">
    <w:nsid w:val="13501A51"/>
    <w:multiLevelType w:val="hybridMultilevel"/>
    <w:tmpl w:val="A1269B8C"/>
    <w:lvl w:ilvl="0" w:tplc="E9D425FC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ED6CC6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5016F4A6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460C9058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FF60964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F3942D8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0F766D58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57862CBA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621055D2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3" w15:restartNumberingAfterBreak="0">
    <w:nsid w:val="13F54C9D"/>
    <w:multiLevelType w:val="hybridMultilevel"/>
    <w:tmpl w:val="D8F848B8"/>
    <w:lvl w:ilvl="0" w:tplc="0A9667C0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A44BF48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D8CE105A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8904D81C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62C0EBDC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DFEA9806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C194E4D4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50BCCF5E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E1B45082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1D0043C6"/>
    <w:multiLevelType w:val="hybridMultilevel"/>
    <w:tmpl w:val="6EC27AF6"/>
    <w:lvl w:ilvl="0" w:tplc="B88A27BC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20CE4A0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7A266AF8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2256B9DE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0E18190C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4CAA7CC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36A49076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61CE97A4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F66BAF4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5" w15:restartNumberingAfterBreak="0">
    <w:nsid w:val="1F0963BD"/>
    <w:multiLevelType w:val="multilevel"/>
    <w:tmpl w:val="1D1E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F5946"/>
    <w:multiLevelType w:val="hybridMultilevel"/>
    <w:tmpl w:val="51327A48"/>
    <w:lvl w:ilvl="0" w:tplc="7A521C60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AA8244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31C85464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D98AFEBE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6C208AE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9762FA00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7E7CB782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954E5CEC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2F124540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7" w15:restartNumberingAfterBreak="0">
    <w:nsid w:val="23CF03EF"/>
    <w:multiLevelType w:val="hybridMultilevel"/>
    <w:tmpl w:val="3D3EDFA2"/>
    <w:lvl w:ilvl="0" w:tplc="E200B7C8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6401732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5CBAAA8A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024A190E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7B782C68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008A29AA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CF00C022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6CBCD2F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4CBC19F0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8" w15:restartNumberingAfterBreak="0">
    <w:nsid w:val="30E62E8B"/>
    <w:multiLevelType w:val="hybridMultilevel"/>
    <w:tmpl w:val="A6EAC90A"/>
    <w:lvl w:ilvl="0" w:tplc="0CF21EB6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B70104C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9A5896E2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FBFC90A8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29C6F860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26F6F09A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C9F070A2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7E0E7C6C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D98456C8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9" w15:restartNumberingAfterBreak="0">
    <w:nsid w:val="465B4319"/>
    <w:multiLevelType w:val="hybridMultilevel"/>
    <w:tmpl w:val="CD5269D2"/>
    <w:lvl w:ilvl="0" w:tplc="2A5A3966">
      <w:numFmt w:val="bullet"/>
      <w:lvlText w:val="•"/>
      <w:lvlJc w:val="left"/>
      <w:pPr>
        <w:ind w:left="706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BAA7628">
      <w:numFmt w:val="bullet"/>
      <w:lvlText w:val="•"/>
      <w:lvlJc w:val="left"/>
      <w:pPr>
        <w:ind w:left="927" w:hanging="287"/>
      </w:pPr>
      <w:rPr>
        <w:rFonts w:hint="default"/>
        <w:lang w:val="en-US" w:eastAsia="en-US" w:bidi="ar-SA"/>
      </w:rPr>
    </w:lvl>
    <w:lvl w:ilvl="2" w:tplc="6026E956">
      <w:numFmt w:val="bullet"/>
      <w:lvlText w:val="•"/>
      <w:lvlJc w:val="left"/>
      <w:pPr>
        <w:ind w:left="1155" w:hanging="287"/>
      </w:pPr>
      <w:rPr>
        <w:rFonts w:hint="default"/>
        <w:lang w:val="en-US" w:eastAsia="en-US" w:bidi="ar-SA"/>
      </w:rPr>
    </w:lvl>
    <w:lvl w:ilvl="3" w:tplc="175A4D34">
      <w:numFmt w:val="bullet"/>
      <w:lvlText w:val="•"/>
      <w:lvlJc w:val="left"/>
      <w:pPr>
        <w:ind w:left="1383" w:hanging="287"/>
      </w:pPr>
      <w:rPr>
        <w:rFonts w:hint="default"/>
        <w:lang w:val="en-US" w:eastAsia="en-US" w:bidi="ar-SA"/>
      </w:rPr>
    </w:lvl>
    <w:lvl w:ilvl="4" w:tplc="5D7A7CE2">
      <w:numFmt w:val="bullet"/>
      <w:lvlText w:val="•"/>
      <w:lvlJc w:val="left"/>
      <w:pPr>
        <w:ind w:left="1611" w:hanging="287"/>
      </w:pPr>
      <w:rPr>
        <w:rFonts w:hint="default"/>
        <w:lang w:val="en-US" w:eastAsia="en-US" w:bidi="ar-SA"/>
      </w:rPr>
    </w:lvl>
    <w:lvl w:ilvl="5" w:tplc="56BCD246">
      <w:numFmt w:val="bullet"/>
      <w:lvlText w:val="•"/>
      <w:lvlJc w:val="left"/>
      <w:pPr>
        <w:ind w:left="1839" w:hanging="287"/>
      </w:pPr>
      <w:rPr>
        <w:rFonts w:hint="default"/>
        <w:lang w:val="en-US" w:eastAsia="en-US" w:bidi="ar-SA"/>
      </w:rPr>
    </w:lvl>
    <w:lvl w:ilvl="6" w:tplc="4400FF14">
      <w:numFmt w:val="bullet"/>
      <w:lvlText w:val="•"/>
      <w:lvlJc w:val="left"/>
      <w:pPr>
        <w:ind w:left="2067" w:hanging="287"/>
      </w:pPr>
      <w:rPr>
        <w:rFonts w:hint="default"/>
        <w:lang w:val="en-US" w:eastAsia="en-US" w:bidi="ar-SA"/>
      </w:rPr>
    </w:lvl>
    <w:lvl w:ilvl="7" w:tplc="3B30172A">
      <w:numFmt w:val="bullet"/>
      <w:lvlText w:val="•"/>
      <w:lvlJc w:val="left"/>
      <w:pPr>
        <w:ind w:left="2295" w:hanging="287"/>
      </w:pPr>
      <w:rPr>
        <w:rFonts w:hint="default"/>
        <w:lang w:val="en-US" w:eastAsia="en-US" w:bidi="ar-SA"/>
      </w:rPr>
    </w:lvl>
    <w:lvl w:ilvl="8" w:tplc="FC842020">
      <w:numFmt w:val="bullet"/>
      <w:lvlText w:val="•"/>
      <w:lvlJc w:val="left"/>
      <w:pPr>
        <w:ind w:left="2523" w:hanging="287"/>
      </w:pPr>
      <w:rPr>
        <w:rFonts w:hint="default"/>
        <w:lang w:val="en-US" w:eastAsia="en-US" w:bidi="ar-SA"/>
      </w:rPr>
    </w:lvl>
  </w:abstractNum>
  <w:abstractNum w:abstractNumId="10" w15:restartNumberingAfterBreak="0">
    <w:nsid w:val="52D74811"/>
    <w:multiLevelType w:val="multilevel"/>
    <w:tmpl w:val="0682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37E67"/>
    <w:multiLevelType w:val="hybridMultilevel"/>
    <w:tmpl w:val="FBF6CF66"/>
    <w:lvl w:ilvl="0" w:tplc="1B5C1C8A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4FEEA4C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154F3CE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A60EEF54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08F4B898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4266D398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0C68468A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6E0C531A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74D47DC8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12" w15:restartNumberingAfterBreak="0">
    <w:nsid w:val="58046998"/>
    <w:multiLevelType w:val="hybridMultilevel"/>
    <w:tmpl w:val="73B2FFCC"/>
    <w:lvl w:ilvl="0" w:tplc="CA582328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222A1A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2B80FE8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996E7A18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8E62D782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1DFA6458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F8BE5430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1BE2F2DC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8F0C6210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13" w15:restartNumberingAfterBreak="0">
    <w:nsid w:val="591B319A"/>
    <w:multiLevelType w:val="hybridMultilevel"/>
    <w:tmpl w:val="5F2EC7DA"/>
    <w:lvl w:ilvl="0" w:tplc="6D328C54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AE8B76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A16AC69A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7F960FF6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A8462210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3342B5D0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83061EF6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0428CD5E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4B7C6738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14" w15:restartNumberingAfterBreak="0">
    <w:nsid w:val="60265261"/>
    <w:multiLevelType w:val="hybridMultilevel"/>
    <w:tmpl w:val="57FE0206"/>
    <w:lvl w:ilvl="0" w:tplc="F9361A60">
      <w:numFmt w:val="bullet"/>
      <w:lvlText w:val="•"/>
      <w:lvlJc w:val="left"/>
      <w:pPr>
        <w:ind w:left="557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84E88EE">
      <w:numFmt w:val="bullet"/>
      <w:lvlText w:val="•"/>
      <w:lvlJc w:val="left"/>
      <w:pPr>
        <w:ind w:left="735" w:hanging="286"/>
      </w:pPr>
      <w:rPr>
        <w:rFonts w:hint="default"/>
        <w:lang w:val="en-US" w:eastAsia="en-US" w:bidi="ar-SA"/>
      </w:rPr>
    </w:lvl>
    <w:lvl w:ilvl="2" w:tplc="92601322">
      <w:numFmt w:val="bullet"/>
      <w:lvlText w:val="•"/>
      <w:lvlJc w:val="left"/>
      <w:pPr>
        <w:ind w:left="911" w:hanging="286"/>
      </w:pPr>
      <w:rPr>
        <w:rFonts w:hint="default"/>
        <w:lang w:val="en-US" w:eastAsia="en-US" w:bidi="ar-SA"/>
      </w:rPr>
    </w:lvl>
    <w:lvl w:ilvl="3" w:tplc="796CBF9A">
      <w:numFmt w:val="bullet"/>
      <w:lvlText w:val="•"/>
      <w:lvlJc w:val="left"/>
      <w:pPr>
        <w:ind w:left="1086" w:hanging="286"/>
      </w:pPr>
      <w:rPr>
        <w:rFonts w:hint="default"/>
        <w:lang w:val="en-US" w:eastAsia="en-US" w:bidi="ar-SA"/>
      </w:rPr>
    </w:lvl>
    <w:lvl w:ilvl="4" w:tplc="F40CF630">
      <w:numFmt w:val="bullet"/>
      <w:lvlText w:val="•"/>
      <w:lvlJc w:val="left"/>
      <w:pPr>
        <w:ind w:left="1262" w:hanging="286"/>
      </w:pPr>
      <w:rPr>
        <w:rFonts w:hint="default"/>
        <w:lang w:val="en-US" w:eastAsia="en-US" w:bidi="ar-SA"/>
      </w:rPr>
    </w:lvl>
    <w:lvl w:ilvl="5" w:tplc="369C546E">
      <w:numFmt w:val="bullet"/>
      <w:lvlText w:val="•"/>
      <w:lvlJc w:val="left"/>
      <w:pPr>
        <w:ind w:left="1437" w:hanging="286"/>
      </w:pPr>
      <w:rPr>
        <w:rFonts w:hint="default"/>
        <w:lang w:val="en-US" w:eastAsia="en-US" w:bidi="ar-SA"/>
      </w:rPr>
    </w:lvl>
    <w:lvl w:ilvl="6" w:tplc="61DA3C94">
      <w:numFmt w:val="bullet"/>
      <w:lvlText w:val="•"/>
      <w:lvlJc w:val="left"/>
      <w:pPr>
        <w:ind w:left="1613" w:hanging="286"/>
      </w:pPr>
      <w:rPr>
        <w:rFonts w:hint="default"/>
        <w:lang w:val="en-US" w:eastAsia="en-US" w:bidi="ar-SA"/>
      </w:rPr>
    </w:lvl>
    <w:lvl w:ilvl="7" w:tplc="714AC7EE">
      <w:numFmt w:val="bullet"/>
      <w:lvlText w:val="•"/>
      <w:lvlJc w:val="left"/>
      <w:pPr>
        <w:ind w:left="1788" w:hanging="286"/>
      </w:pPr>
      <w:rPr>
        <w:rFonts w:hint="default"/>
        <w:lang w:val="en-US" w:eastAsia="en-US" w:bidi="ar-SA"/>
      </w:rPr>
    </w:lvl>
    <w:lvl w:ilvl="8" w:tplc="A0EAB6F4">
      <w:numFmt w:val="bullet"/>
      <w:lvlText w:val="•"/>
      <w:lvlJc w:val="left"/>
      <w:pPr>
        <w:ind w:left="1964" w:hanging="286"/>
      </w:pPr>
      <w:rPr>
        <w:rFonts w:hint="default"/>
        <w:lang w:val="en-US" w:eastAsia="en-US" w:bidi="ar-SA"/>
      </w:rPr>
    </w:lvl>
  </w:abstractNum>
  <w:abstractNum w:abstractNumId="15" w15:restartNumberingAfterBreak="0">
    <w:nsid w:val="63840283"/>
    <w:multiLevelType w:val="hybridMultilevel"/>
    <w:tmpl w:val="26F28AB2"/>
    <w:lvl w:ilvl="0" w:tplc="417A5C02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15252E2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2A0C953E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EB1E80C8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DCFEBD8C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503C9FBE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A81A8156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5E02FBD6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C49AE0E0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abstractNum w:abstractNumId="16" w15:restartNumberingAfterBreak="0">
    <w:nsid w:val="6A57553B"/>
    <w:multiLevelType w:val="hybridMultilevel"/>
    <w:tmpl w:val="ED269020"/>
    <w:lvl w:ilvl="0" w:tplc="8D30E9C6">
      <w:numFmt w:val="bullet"/>
      <w:lvlText w:val="•"/>
      <w:lvlJc w:val="left"/>
      <w:pPr>
        <w:ind w:left="870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D38943C">
      <w:numFmt w:val="bullet"/>
      <w:lvlText w:val="•"/>
      <w:lvlJc w:val="left"/>
      <w:pPr>
        <w:ind w:left="1084" w:hanging="286"/>
      </w:pPr>
      <w:rPr>
        <w:rFonts w:hint="default"/>
        <w:lang w:val="en-US" w:eastAsia="en-US" w:bidi="ar-SA"/>
      </w:rPr>
    </w:lvl>
    <w:lvl w:ilvl="2" w:tplc="27C62072">
      <w:numFmt w:val="bullet"/>
      <w:lvlText w:val="•"/>
      <w:lvlJc w:val="left"/>
      <w:pPr>
        <w:ind w:left="1288" w:hanging="286"/>
      </w:pPr>
      <w:rPr>
        <w:rFonts w:hint="default"/>
        <w:lang w:val="en-US" w:eastAsia="en-US" w:bidi="ar-SA"/>
      </w:rPr>
    </w:lvl>
    <w:lvl w:ilvl="3" w:tplc="1D84CB4E">
      <w:numFmt w:val="bullet"/>
      <w:lvlText w:val="•"/>
      <w:lvlJc w:val="left"/>
      <w:pPr>
        <w:ind w:left="1492" w:hanging="286"/>
      </w:pPr>
      <w:rPr>
        <w:rFonts w:hint="default"/>
        <w:lang w:val="en-US" w:eastAsia="en-US" w:bidi="ar-SA"/>
      </w:rPr>
    </w:lvl>
    <w:lvl w:ilvl="4" w:tplc="E54C217E">
      <w:numFmt w:val="bullet"/>
      <w:lvlText w:val="•"/>
      <w:lvlJc w:val="left"/>
      <w:pPr>
        <w:ind w:left="1696" w:hanging="286"/>
      </w:pPr>
      <w:rPr>
        <w:rFonts w:hint="default"/>
        <w:lang w:val="en-US" w:eastAsia="en-US" w:bidi="ar-SA"/>
      </w:rPr>
    </w:lvl>
    <w:lvl w:ilvl="5" w:tplc="280CC9D0">
      <w:numFmt w:val="bullet"/>
      <w:lvlText w:val="•"/>
      <w:lvlJc w:val="left"/>
      <w:pPr>
        <w:ind w:left="1901" w:hanging="286"/>
      </w:pPr>
      <w:rPr>
        <w:rFonts w:hint="default"/>
        <w:lang w:val="en-US" w:eastAsia="en-US" w:bidi="ar-SA"/>
      </w:rPr>
    </w:lvl>
    <w:lvl w:ilvl="6" w:tplc="BAAE14FE">
      <w:numFmt w:val="bullet"/>
      <w:lvlText w:val="•"/>
      <w:lvlJc w:val="left"/>
      <w:pPr>
        <w:ind w:left="2105" w:hanging="286"/>
      </w:pPr>
      <w:rPr>
        <w:rFonts w:hint="default"/>
        <w:lang w:val="en-US" w:eastAsia="en-US" w:bidi="ar-SA"/>
      </w:rPr>
    </w:lvl>
    <w:lvl w:ilvl="7" w:tplc="9A9CDD18">
      <w:numFmt w:val="bullet"/>
      <w:lvlText w:val="•"/>
      <w:lvlJc w:val="left"/>
      <w:pPr>
        <w:ind w:left="2309" w:hanging="286"/>
      </w:pPr>
      <w:rPr>
        <w:rFonts w:hint="default"/>
        <w:lang w:val="en-US" w:eastAsia="en-US" w:bidi="ar-SA"/>
      </w:rPr>
    </w:lvl>
    <w:lvl w:ilvl="8" w:tplc="6C08D8DC">
      <w:numFmt w:val="bullet"/>
      <w:lvlText w:val="•"/>
      <w:lvlJc w:val="left"/>
      <w:pPr>
        <w:ind w:left="2513" w:hanging="286"/>
      </w:pPr>
      <w:rPr>
        <w:rFonts w:hint="default"/>
        <w:lang w:val="en-US" w:eastAsia="en-US" w:bidi="ar-SA"/>
      </w:rPr>
    </w:lvl>
  </w:abstractNum>
  <w:abstractNum w:abstractNumId="17" w15:restartNumberingAfterBreak="0">
    <w:nsid w:val="77525F3F"/>
    <w:multiLevelType w:val="hybridMultilevel"/>
    <w:tmpl w:val="5E14B6A0"/>
    <w:lvl w:ilvl="0" w:tplc="994A5110">
      <w:numFmt w:val="bullet"/>
      <w:lvlText w:val="•"/>
      <w:lvlJc w:val="left"/>
      <w:pPr>
        <w:ind w:left="487" w:hanging="17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288CA4C">
      <w:numFmt w:val="bullet"/>
      <w:lvlText w:val="•"/>
      <w:lvlJc w:val="left"/>
      <w:pPr>
        <w:ind w:left="1538" w:hanging="171"/>
      </w:pPr>
      <w:rPr>
        <w:rFonts w:hint="default"/>
        <w:lang w:val="en-US" w:eastAsia="en-US" w:bidi="ar-SA"/>
      </w:rPr>
    </w:lvl>
    <w:lvl w:ilvl="2" w:tplc="3E70E2E6">
      <w:numFmt w:val="bullet"/>
      <w:lvlText w:val="•"/>
      <w:lvlJc w:val="left"/>
      <w:pPr>
        <w:ind w:left="2597" w:hanging="171"/>
      </w:pPr>
      <w:rPr>
        <w:rFonts w:hint="default"/>
        <w:lang w:val="en-US" w:eastAsia="en-US" w:bidi="ar-SA"/>
      </w:rPr>
    </w:lvl>
    <w:lvl w:ilvl="3" w:tplc="2912DD82">
      <w:numFmt w:val="bullet"/>
      <w:lvlText w:val="•"/>
      <w:lvlJc w:val="left"/>
      <w:pPr>
        <w:ind w:left="3655" w:hanging="171"/>
      </w:pPr>
      <w:rPr>
        <w:rFonts w:hint="default"/>
        <w:lang w:val="en-US" w:eastAsia="en-US" w:bidi="ar-SA"/>
      </w:rPr>
    </w:lvl>
    <w:lvl w:ilvl="4" w:tplc="4C748268">
      <w:numFmt w:val="bullet"/>
      <w:lvlText w:val="•"/>
      <w:lvlJc w:val="left"/>
      <w:pPr>
        <w:ind w:left="4714" w:hanging="171"/>
      </w:pPr>
      <w:rPr>
        <w:rFonts w:hint="default"/>
        <w:lang w:val="en-US" w:eastAsia="en-US" w:bidi="ar-SA"/>
      </w:rPr>
    </w:lvl>
    <w:lvl w:ilvl="5" w:tplc="315CF6D6">
      <w:numFmt w:val="bullet"/>
      <w:lvlText w:val="•"/>
      <w:lvlJc w:val="left"/>
      <w:pPr>
        <w:ind w:left="5773" w:hanging="171"/>
      </w:pPr>
      <w:rPr>
        <w:rFonts w:hint="default"/>
        <w:lang w:val="en-US" w:eastAsia="en-US" w:bidi="ar-SA"/>
      </w:rPr>
    </w:lvl>
    <w:lvl w:ilvl="6" w:tplc="22465FDA">
      <w:numFmt w:val="bullet"/>
      <w:lvlText w:val="•"/>
      <w:lvlJc w:val="left"/>
      <w:pPr>
        <w:ind w:left="6831" w:hanging="171"/>
      </w:pPr>
      <w:rPr>
        <w:rFonts w:hint="default"/>
        <w:lang w:val="en-US" w:eastAsia="en-US" w:bidi="ar-SA"/>
      </w:rPr>
    </w:lvl>
    <w:lvl w:ilvl="7" w:tplc="9AA6816C">
      <w:numFmt w:val="bullet"/>
      <w:lvlText w:val="•"/>
      <w:lvlJc w:val="left"/>
      <w:pPr>
        <w:ind w:left="7890" w:hanging="171"/>
      </w:pPr>
      <w:rPr>
        <w:rFonts w:hint="default"/>
        <w:lang w:val="en-US" w:eastAsia="en-US" w:bidi="ar-SA"/>
      </w:rPr>
    </w:lvl>
    <w:lvl w:ilvl="8" w:tplc="7D1AEDE6">
      <w:numFmt w:val="bullet"/>
      <w:lvlText w:val="•"/>
      <w:lvlJc w:val="left"/>
      <w:pPr>
        <w:ind w:left="8949" w:hanging="171"/>
      </w:pPr>
      <w:rPr>
        <w:rFonts w:hint="default"/>
        <w:lang w:val="en-US" w:eastAsia="en-US" w:bidi="ar-SA"/>
      </w:rPr>
    </w:lvl>
  </w:abstractNum>
  <w:abstractNum w:abstractNumId="18" w15:restartNumberingAfterBreak="0">
    <w:nsid w:val="7FC04C71"/>
    <w:multiLevelType w:val="hybridMultilevel"/>
    <w:tmpl w:val="9736A0EA"/>
    <w:lvl w:ilvl="0" w:tplc="D0D04B94">
      <w:numFmt w:val="bullet"/>
      <w:lvlText w:val="•"/>
      <w:lvlJc w:val="left"/>
      <w:pPr>
        <w:ind w:left="793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F84DCCE">
      <w:numFmt w:val="bullet"/>
      <w:lvlText w:val="•"/>
      <w:lvlJc w:val="left"/>
      <w:pPr>
        <w:ind w:left="981" w:hanging="286"/>
      </w:pPr>
      <w:rPr>
        <w:rFonts w:hint="default"/>
        <w:lang w:val="en-US" w:eastAsia="en-US" w:bidi="ar-SA"/>
      </w:rPr>
    </w:lvl>
    <w:lvl w:ilvl="2" w:tplc="8F2C35E0">
      <w:numFmt w:val="bullet"/>
      <w:lvlText w:val="•"/>
      <w:lvlJc w:val="left"/>
      <w:pPr>
        <w:ind w:left="1162" w:hanging="286"/>
      </w:pPr>
      <w:rPr>
        <w:rFonts w:hint="default"/>
        <w:lang w:val="en-US" w:eastAsia="en-US" w:bidi="ar-SA"/>
      </w:rPr>
    </w:lvl>
    <w:lvl w:ilvl="3" w:tplc="3000BEA0">
      <w:numFmt w:val="bullet"/>
      <w:lvlText w:val="•"/>
      <w:lvlJc w:val="left"/>
      <w:pPr>
        <w:ind w:left="1344" w:hanging="286"/>
      </w:pPr>
      <w:rPr>
        <w:rFonts w:hint="default"/>
        <w:lang w:val="en-US" w:eastAsia="en-US" w:bidi="ar-SA"/>
      </w:rPr>
    </w:lvl>
    <w:lvl w:ilvl="4" w:tplc="9FC4D23A">
      <w:numFmt w:val="bullet"/>
      <w:lvlText w:val="•"/>
      <w:lvlJc w:val="left"/>
      <w:pPr>
        <w:ind w:left="1525" w:hanging="286"/>
      </w:pPr>
      <w:rPr>
        <w:rFonts w:hint="default"/>
        <w:lang w:val="en-US" w:eastAsia="en-US" w:bidi="ar-SA"/>
      </w:rPr>
    </w:lvl>
    <w:lvl w:ilvl="5" w:tplc="92EE5FFE">
      <w:numFmt w:val="bullet"/>
      <w:lvlText w:val="•"/>
      <w:lvlJc w:val="left"/>
      <w:pPr>
        <w:ind w:left="1707" w:hanging="286"/>
      </w:pPr>
      <w:rPr>
        <w:rFonts w:hint="default"/>
        <w:lang w:val="en-US" w:eastAsia="en-US" w:bidi="ar-SA"/>
      </w:rPr>
    </w:lvl>
    <w:lvl w:ilvl="6" w:tplc="26B8D66A">
      <w:numFmt w:val="bullet"/>
      <w:lvlText w:val="•"/>
      <w:lvlJc w:val="left"/>
      <w:pPr>
        <w:ind w:left="1888" w:hanging="286"/>
      </w:pPr>
      <w:rPr>
        <w:rFonts w:hint="default"/>
        <w:lang w:val="en-US" w:eastAsia="en-US" w:bidi="ar-SA"/>
      </w:rPr>
    </w:lvl>
    <w:lvl w:ilvl="7" w:tplc="3F8E9B74">
      <w:numFmt w:val="bullet"/>
      <w:lvlText w:val="•"/>
      <w:lvlJc w:val="left"/>
      <w:pPr>
        <w:ind w:left="2069" w:hanging="286"/>
      </w:pPr>
      <w:rPr>
        <w:rFonts w:hint="default"/>
        <w:lang w:val="en-US" w:eastAsia="en-US" w:bidi="ar-SA"/>
      </w:rPr>
    </w:lvl>
    <w:lvl w:ilvl="8" w:tplc="3D44C8A4">
      <w:numFmt w:val="bullet"/>
      <w:lvlText w:val="•"/>
      <w:lvlJc w:val="left"/>
      <w:pPr>
        <w:ind w:left="2251" w:hanging="286"/>
      </w:pPr>
      <w:rPr>
        <w:rFonts w:hint="default"/>
        <w:lang w:val="en-US" w:eastAsia="en-US" w:bidi="ar-SA"/>
      </w:rPr>
    </w:lvl>
  </w:abstractNum>
  <w:num w:numId="1" w16cid:durableId="2100176716">
    <w:abstractNumId w:val="17"/>
  </w:num>
  <w:num w:numId="2" w16cid:durableId="824587297">
    <w:abstractNumId w:val="7"/>
  </w:num>
  <w:num w:numId="3" w16cid:durableId="1671907826">
    <w:abstractNumId w:val="8"/>
  </w:num>
  <w:num w:numId="4" w16cid:durableId="1160805492">
    <w:abstractNumId w:val="12"/>
  </w:num>
  <w:num w:numId="5" w16cid:durableId="391467491">
    <w:abstractNumId w:val="9"/>
  </w:num>
  <w:num w:numId="6" w16cid:durableId="1635871760">
    <w:abstractNumId w:val="11"/>
  </w:num>
  <w:num w:numId="7" w16cid:durableId="710804663">
    <w:abstractNumId w:val="18"/>
  </w:num>
  <w:num w:numId="8" w16cid:durableId="1948653386">
    <w:abstractNumId w:val="14"/>
  </w:num>
  <w:num w:numId="9" w16cid:durableId="481964412">
    <w:abstractNumId w:val="6"/>
  </w:num>
  <w:num w:numId="10" w16cid:durableId="995497419">
    <w:abstractNumId w:val="0"/>
  </w:num>
  <w:num w:numId="11" w16cid:durableId="1079519164">
    <w:abstractNumId w:val="15"/>
  </w:num>
  <w:num w:numId="12" w16cid:durableId="1514226233">
    <w:abstractNumId w:val="13"/>
  </w:num>
  <w:num w:numId="13" w16cid:durableId="2016303377">
    <w:abstractNumId w:val="2"/>
  </w:num>
  <w:num w:numId="14" w16cid:durableId="411396117">
    <w:abstractNumId w:val="16"/>
  </w:num>
  <w:num w:numId="15" w16cid:durableId="2132897397">
    <w:abstractNumId w:val="3"/>
  </w:num>
  <w:num w:numId="16" w16cid:durableId="154032336">
    <w:abstractNumId w:val="1"/>
  </w:num>
  <w:num w:numId="17" w16cid:durableId="1448350165">
    <w:abstractNumId w:val="4"/>
  </w:num>
  <w:num w:numId="18" w16cid:durableId="1363092276">
    <w:abstractNumId w:val="10"/>
  </w:num>
  <w:num w:numId="19" w16cid:durableId="1808082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FA"/>
    <w:rsid w:val="000316AC"/>
    <w:rsid w:val="00056384"/>
    <w:rsid w:val="00093E6A"/>
    <w:rsid w:val="00136DC0"/>
    <w:rsid w:val="001B7D79"/>
    <w:rsid w:val="001E62EB"/>
    <w:rsid w:val="00206AD2"/>
    <w:rsid w:val="0021556E"/>
    <w:rsid w:val="00270C41"/>
    <w:rsid w:val="002941CD"/>
    <w:rsid w:val="003B336B"/>
    <w:rsid w:val="003C60AE"/>
    <w:rsid w:val="00567BF2"/>
    <w:rsid w:val="00637F5A"/>
    <w:rsid w:val="00651C0A"/>
    <w:rsid w:val="006E7DF2"/>
    <w:rsid w:val="00725AF4"/>
    <w:rsid w:val="00827CB6"/>
    <w:rsid w:val="008B1649"/>
    <w:rsid w:val="009E7D35"/>
    <w:rsid w:val="00A122E4"/>
    <w:rsid w:val="00AA1BA7"/>
    <w:rsid w:val="00C608CF"/>
    <w:rsid w:val="00E11FFE"/>
    <w:rsid w:val="00F708FA"/>
    <w:rsid w:val="00FB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D744"/>
  <w15:docId w15:val="{988E6133-CA52-4BD9-ACA3-7FBAD1F4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08F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708FA"/>
    <w:pPr>
      <w:ind w:left="146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F708FA"/>
    <w:pPr>
      <w:spacing w:before="20"/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08FA"/>
    <w:pPr>
      <w:spacing w:before="20"/>
      <w:ind w:left="485" w:hanging="169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F708FA"/>
    <w:pPr>
      <w:spacing w:before="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708FA"/>
    <w:pPr>
      <w:spacing w:before="20"/>
      <w:ind w:left="485" w:hanging="169"/>
    </w:pPr>
  </w:style>
  <w:style w:type="paragraph" w:customStyle="1" w:styleId="TableParagraph">
    <w:name w:val="Table Paragraph"/>
    <w:basedOn w:val="Normal"/>
    <w:uiPriority w:val="1"/>
    <w:qFormat/>
    <w:rsid w:val="00F708FA"/>
    <w:pPr>
      <w:spacing w:line="225" w:lineRule="exact"/>
      <w:ind w:left="556" w:hanging="285"/>
    </w:pPr>
  </w:style>
  <w:style w:type="character" w:styleId="Strong">
    <w:name w:val="Strong"/>
    <w:basedOn w:val="DefaultParagraphFont"/>
    <w:uiPriority w:val="22"/>
    <w:qFormat/>
    <w:rsid w:val="009E7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harshala shailani</dc:creator>
  <cp:lastModifiedBy>Sai Teja</cp:lastModifiedBy>
  <cp:revision>10</cp:revision>
  <dcterms:created xsi:type="dcterms:W3CDTF">2024-11-14T05:26:00Z</dcterms:created>
  <dcterms:modified xsi:type="dcterms:W3CDTF">2024-11-14T07:10:00Z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2024-07-12T00:00:00Z</vt:filetime>
  </property>
  <property fmtid="{D5CDD505-2E9C-101B-9397-08002B2CF9AE}" pid="5" name="Producer">
    <vt:lpwstr>Microsoft® Word 2019</vt:lpwstr>
  </property>
</Properties>
</file>