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48" w:rsidRDefault="00873648" w:rsidP="00873648">
      <w:pPr>
        <w:pStyle w:val="Name"/>
        <w:spacing w:after="0" w:line="240" w:lineRule="auto"/>
        <w:ind w:right="-136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2"/>
          <w:lang w:eastAsia="en-IN"/>
        </w:rPr>
        <w:drawing>
          <wp:anchor distT="0" distB="0" distL="114300" distR="114300" simplePos="0" relativeHeight="251659264" behindDoc="0" locked="0" layoutInCell="1" allowOverlap="1" wp14:anchorId="6E98D20B" wp14:editId="77BEF2F8">
            <wp:simplePos x="0" y="0"/>
            <wp:positionH relativeFrom="column">
              <wp:posOffset>3837940</wp:posOffset>
            </wp:positionH>
            <wp:positionV relativeFrom="paragraph">
              <wp:posOffset>5715</wp:posOffset>
            </wp:positionV>
            <wp:extent cx="838200" cy="819690"/>
            <wp:effectExtent l="0" t="0" r="0" b="0"/>
            <wp:wrapNone/>
            <wp:docPr id="826993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93636" name="Picture 8269936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1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2"/>
          <w:lang w:eastAsia="en-IN"/>
        </w:rPr>
        <w:drawing>
          <wp:anchor distT="0" distB="0" distL="114300" distR="114300" simplePos="0" relativeHeight="251660288" behindDoc="0" locked="0" layoutInCell="1" allowOverlap="1" wp14:anchorId="737C0169" wp14:editId="774F19F1">
            <wp:simplePos x="0" y="0"/>
            <wp:positionH relativeFrom="column">
              <wp:posOffset>2711450</wp:posOffset>
            </wp:positionH>
            <wp:positionV relativeFrom="paragraph">
              <wp:posOffset>-90170</wp:posOffset>
            </wp:positionV>
            <wp:extent cx="971550" cy="971550"/>
            <wp:effectExtent l="0" t="0" r="0" b="0"/>
            <wp:wrapNone/>
            <wp:docPr id="116031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19943" name="Picture 11603199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28"/>
        </w:rPr>
        <w:t>SINDHU.M</w:t>
      </w:r>
      <w:r w:rsidRPr="000864CF">
        <w:rPr>
          <w:rFonts w:cstheme="minorHAnsi"/>
          <w:b/>
          <w:bCs/>
          <w:sz w:val="28"/>
          <w:szCs w:val="28"/>
        </w:rPr>
        <w:tab/>
      </w:r>
    </w:p>
    <w:p w:rsidR="00873648" w:rsidRDefault="000E4C25" w:rsidP="00873648">
      <w:pPr>
        <w:pStyle w:val="Name"/>
        <w:spacing w:after="0" w:line="240" w:lineRule="auto"/>
        <w:ind w:right="-136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Associate</w:t>
      </w:r>
      <w:r w:rsidR="00873648">
        <w:rPr>
          <w:rFonts w:cstheme="minorHAnsi"/>
          <w:b/>
          <w:bCs/>
          <w:sz w:val="28"/>
          <w:szCs w:val="28"/>
        </w:rPr>
        <w:t xml:space="preserve"> Software Engineer</w:t>
      </w:r>
      <w:r w:rsidR="00AB5074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</w:t>
      </w:r>
    </w:p>
    <w:p w:rsidR="00873648" w:rsidRDefault="00AB5260" w:rsidP="00873648">
      <w:pPr>
        <w:pStyle w:val="Name"/>
        <w:spacing w:after="0" w:line="240" w:lineRule="auto"/>
        <w:ind w:right="-136"/>
        <w:jc w:val="both"/>
        <w:rPr>
          <w:rFonts w:cstheme="minorHAnsi"/>
          <w:bCs/>
          <w:sz w:val="24"/>
          <w:szCs w:val="24"/>
        </w:rPr>
      </w:pPr>
      <w:hyperlink r:id="rId9" w:history="1">
        <w:r w:rsidR="00873648">
          <w:rPr>
            <w:rStyle w:val="Hyperlink"/>
            <w:rFonts w:cstheme="minorHAnsi"/>
            <w:bCs/>
            <w:sz w:val="24"/>
            <w:szCs w:val="24"/>
          </w:rPr>
          <w:t>sindhumatheswaran09@gmail.com</w:t>
        </w:r>
      </w:hyperlink>
    </w:p>
    <w:p w:rsidR="00873648" w:rsidRPr="00DB341D" w:rsidRDefault="00873648" w:rsidP="00873648">
      <w:pPr>
        <w:pStyle w:val="Name"/>
        <w:spacing w:after="0" w:line="240" w:lineRule="auto"/>
        <w:ind w:right="-136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Contact number 6379459621</w:t>
      </w:r>
    </w:p>
    <w:p w:rsidR="00873648" w:rsidRPr="00847B3E" w:rsidRDefault="00873648" w:rsidP="00873648">
      <w:pPr>
        <w:pStyle w:val="Name"/>
        <w:spacing w:after="0" w:line="240" w:lineRule="auto"/>
        <w:ind w:right="-136"/>
        <w:jc w:val="both"/>
        <w:rPr>
          <w:rFonts w:cstheme="minorHAnsi"/>
          <w:sz w:val="22"/>
        </w:rPr>
      </w:pPr>
      <w:r w:rsidRPr="00847B3E">
        <w:rPr>
          <w:rFonts w:cstheme="minorHAnsi"/>
          <w:sz w:val="22"/>
        </w:rPr>
        <w:tab/>
      </w:r>
      <w:r w:rsidRPr="00847B3E">
        <w:rPr>
          <w:rFonts w:cstheme="minorHAnsi"/>
          <w:sz w:val="22"/>
        </w:rPr>
        <w:tab/>
      </w:r>
      <w:r w:rsidRPr="00847B3E">
        <w:rPr>
          <w:rFonts w:cstheme="minorHAnsi"/>
          <w:sz w:val="22"/>
        </w:rPr>
        <w:tab/>
      </w:r>
    </w:p>
    <w:p w:rsidR="00873648" w:rsidRPr="009544F7" w:rsidRDefault="00873648" w:rsidP="00873648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9544F7">
        <w:rPr>
          <w:rFonts w:asciiTheme="minorHAnsi" w:hAnsiTheme="minorHAnsi" w:cstheme="minorHAnsi"/>
          <w:b/>
          <w:bCs/>
          <w:sz w:val="24"/>
          <w:szCs w:val="24"/>
        </w:rPr>
        <w:t>Summary</w:t>
      </w:r>
    </w:p>
    <w:p w:rsidR="00873648" w:rsidRPr="009544F7" w:rsidRDefault="00873648" w:rsidP="00873648">
      <w:pPr>
        <w:jc w:val="both"/>
        <w:rPr>
          <w:rFonts w:cstheme="minorHAnsi"/>
          <w:sz w:val="24"/>
          <w:szCs w:val="24"/>
        </w:rPr>
      </w:pPr>
    </w:p>
    <w:p w:rsidR="00873648" w:rsidRDefault="002954A0" w:rsidP="00873648">
      <w:pPr>
        <w:widowControl w:val="0"/>
        <w:tabs>
          <w:tab w:val="left" w:pos="500"/>
          <w:tab w:val="left" w:pos="501"/>
        </w:tabs>
        <w:autoSpaceDE w:val="0"/>
        <w:autoSpaceDN w:val="0"/>
        <w:spacing w:before="94" w:after="0" w:line="273" w:lineRule="auto"/>
        <w:ind w:right="478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A Salesforce developer with 2.3</w:t>
      </w:r>
      <w:r w:rsidRPr="002954A0">
        <w:rPr>
          <w:sz w:val="24"/>
          <w:szCs w:val="24"/>
        </w:rPr>
        <w:t xml:space="preserve"> years of expertise in</w:t>
      </w:r>
      <w:r>
        <w:rPr>
          <w:sz w:val="24"/>
          <w:szCs w:val="24"/>
        </w:rPr>
        <w:t xml:space="preserve"> </w:t>
      </w:r>
      <w:r w:rsidRPr="002954A0">
        <w:t>Rudhra</w:t>
      </w:r>
      <w:r>
        <w:rPr>
          <w:sz w:val="24"/>
          <w:szCs w:val="24"/>
        </w:rPr>
        <w:t xml:space="preserve"> info solutions</w:t>
      </w:r>
      <w:r w:rsidRPr="002954A0">
        <w:rPr>
          <w:sz w:val="24"/>
          <w:szCs w:val="24"/>
        </w:rPr>
        <w:t xml:space="preserve"> creating and executing unique workflows, upholding data architecture, and coordinating with other platforms. extraordinary abilities in creating unique security models and Lightning components to increase user productivity,</w:t>
      </w:r>
      <w:r w:rsidR="0017147F">
        <w:rPr>
          <w:sz w:val="24"/>
          <w:szCs w:val="24"/>
        </w:rPr>
        <w:t xml:space="preserve"> Rest Api,</w:t>
      </w:r>
      <w:r w:rsidRPr="002954A0">
        <w:rPr>
          <w:sz w:val="24"/>
          <w:szCs w:val="24"/>
        </w:rPr>
        <w:t xml:space="preserve"> as well as in end-user training and support.</w:t>
      </w:r>
      <w:r>
        <w:rPr>
          <w:sz w:val="24"/>
          <w:szCs w:val="24"/>
        </w:rPr>
        <w:t xml:space="preserve"> </w:t>
      </w:r>
      <w:r w:rsidR="00873648" w:rsidRPr="009544F7">
        <w:rPr>
          <w:rFonts w:cstheme="minorHAnsi"/>
          <w:sz w:val="24"/>
          <w:szCs w:val="24"/>
        </w:rPr>
        <w:t xml:space="preserve">Working as </w:t>
      </w:r>
      <w:r w:rsidR="00873648">
        <w:rPr>
          <w:rFonts w:cstheme="minorHAnsi"/>
          <w:sz w:val="24"/>
          <w:szCs w:val="24"/>
        </w:rPr>
        <w:t xml:space="preserve">a </w:t>
      </w:r>
      <w:r w:rsidR="00873648" w:rsidRPr="009544F7">
        <w:rPr>
          <w:rFonts w:cstheme="minorHAnsi"/>
          <w:sz w:val="24"/>
          <w:szCs w:val="24"/>
        </w:rPr>
        <w:t xml:space="preserve">Software Engineer and has experience on </w:t>
      </w:r>
      <w:r w:rsidR="00873648" w:rsidRPr="00511D01">
        <w:rPr>
          <w:rFonts w:cstheme="minorHAnsi"/>
          <w:b/>
          <w:bCs/>
          <w:sz w:val="24"/>
          <w:szCs w:val="24"/>
        </w:rPr>
        <w:t>Test</w:t>
      </w:r>
      <w:r w:rsidR="00873648" w:rsidRPr="00511D01">
        <w:rPr>
          <w:rFonts w:cstheme="minorHAnsi"/>
          <w:b/>
          <w:bCs/>
          <w:spacing w:val="-2"/>
          <w:sz w:val="24"/>
          <w:szCs w:val="24"/>
        </w:rPr>
        <w:t xml:space="preserve"> </w:t>
      </w:r>
      <w:r w:rsidR="00873648" w:rsidRPr="009544F7">
        <w:rPr>
          <w:rFonts w:cstheme="minorHAnsi"/>
          <w:b/>
          <w:sz w:val="24"/>
          <w:szCs w:val="24"/>
        </w:rPr>
        <w:t>Classes</w:t>
      </w:r>
      <w:r w:rsidR="00873648" w:rsidRPr="009544F7">
        <w:rPr>
          <w:rFonts w:cstheme="minorHAnsi"/>
          <w:b/>
          <w:spacing w:val="-5"/>
          <w:sz w:val="24"/>
          <w:szCs w:val="24"/>
        </w:rPr>
        <w:t xml:space="preserve"> </w:t>
      </w:r>
      <w:r w:rsidR="00873648" w:rsidRPr="009544F7">
        <w:rPr>
          <w:rFonts w:cstheme="minorHAnsi"/>
          <w:b/>
          <w:sz w:val="24"/>
          <w:szCs w:val="24"/>
        </w:rPr>
        <w:t>for</w:t>
      </w:r>
      <w:r w:rsidR="00873648" w:rsidRPr="009544F7">
        <w:rPr>
          <w:rFonts w:cstheme="minorHAnsi"/>
          <w:b/>
          <w:spacing w:val="-4"/>
          <w:sz w:val="24"/>
          <w:szCs w:val="24"/>
        </w:rPr>
        <w:t xml:space="preserve"> </w:t>
      </w:r>
      <w:r w:rsidR="00873648" w:rsidRPr="009544F7">
        <w:rPr>
          <w:rFonts w:cstheme="minorHAnsi"/>
          <w:b/>
          <w:sz w:val="24"/>
          <w:szCs w:val="24"/>
        </w:rPr>
        <w:t>Code</w:t>
      </w:r>
      <w:r w:rsidR="00873648" w:rsidRPr="009544F7">
        <w:rPr>
          <w:rFonts w:cstheme="minorHAnsi"/>
          <w:b/>
          <w:spacing w:val="-3"/>
          <w:sz w:val="24"/>
          <w:szCs w:val="24"/>
        </w:rPr>
        <w:t xml:space="preserve"> </w:t>
      </w:r>
      <w:r w:rsidR="00873648" w:rsidRPr="009544F7">
        <w:rPr>
          <w:rFonts w:cstheme="minorHAnsi"/>
          <w:b/>
          <w:sz w:val="24"/>
          <w:szCs w:val="24"/>
        </w:rPr>
        <w:t>Coverage</w:t>
      </w:r>
      <w:r w:rsidR="00873648" w:rsidRPr="009544F7">
        <w:rPr>
          <w:rFonts w:cstheme="minorHAnsi"/>
          <w:b/>
          <w:spacing w:val="-2"/>
          <w:sz w:val="24"/>
          <w:szCs w:val="24"/>
        </w:rPr>
        <w:t xml:space="preserve"> </w:t>
      </w:r>
      <w:r w:rsidR="00873648" w:rsidRPr="009544F7">
        <w:rPr>
          <w:rFonts w:cstheme="minorHAnsi"/>
          <w:sz w:val="24"/>
          <w:szCs w:val="24"/>
        </w:rPr>
        <w:t>in</w:t>
      </w:r>
      <w:r w:rsidR="00873648" w:rsidRPr="009544F7">
        <w:rPr>
          <w:rFonts w:cstheme="minorHAnsi"/>
          <w:spacing w:val="-3"/>
          <w:sz w:val="24"/>
          <w:szCs w:val="24"/>
        </w:rPr>
        <w:t xml:space="preserve"> </w:t>
      </w:r>
      <w:r w:rsidR="00873648" w:rsidRPr="009544F7">
        <w:rPr>
          <w:rFonts w:cstheme="minorHAnsi"/>
          <w:sz w:val="24"/>
          <w:szCs w:val="24"/>
        </w:rPr>
        <w:t>apex</w:t>
      </w:r>
      <w:r w:rsidR="00873648" w:rsidRPr="009544F7">
        <w:rPr>
          <w:rFonts w:cstheme="minorHAnsi"/>
          <w:spacing w:val="-5"/>
          <w:sz w:val="24"/>
          <w:szCs w:val="24"/>
        </w:rPr>
        <w:t xml:space="preserve"> </w:t>
      </w:r>
      <w:r w:rsidR="00873648" w:rsidRPr="009544F7">
        <w:rPr>
          <w:rFonts w:cstheme="minorHAnsi"/>
          <w:sz w:val="24"/>
          <w:szCs w:val="24"/>
        </w:rPr>
        <w:t>Classes</w:t>
      </w:r>
      <w:r w:rsidR="00873648">
        <w:rPr>
          <w:rFonts w:cstheme="minorHAnsi"/>
          <w:spacing w:val="-3"/>
          <w:sz w:val="24"/>
          <w:szCs w:val="24"/>
        </w:rPr>
        <w:t xml:space="preserve">, </w:t>
      </w:r>
      <w:r w:rsidR="00873648" w:rsidRPr="009544F7">
        <w:rPr>
          <w:rFonts w:cstheme="minorHAnsi"/>
          <w:sz w:val="24"/>
          <w:szCs w:val="24"/>
        </w:rPr>
        <w:t>triggers</w:t>
      </w:r>
      <w:r w:rsidR="00873648">
        <w:rPr>
          <w:rFonts w:cstheme="minorHAnsi"/>
          <w:sz w:val="24"/>
          <w:szCs w:val="24"/>
        </w:rPr>
        <w:t>, and LWC</w:t>
      </w:r>
      <w:r w:rsidR="00873648" w:rsidRPr="009544F7">
        <w:rPr>
          <w:rFonts w:cstheme="minorHAnsi"/>
          <w:sz w:val="24"/>
          <w:szCs w:val="24"/>
        </w:rPr>
        <w:t>.</w:t>
      </w:r>
      <w:r w:rsidR="00873648" w:rsidRPr="009544F7">
        <w:rPr>
          <w:rFonts w:cstheme="minorHAnsi"/>
          <w:b/>
          <w:sz w:val="24"/>
          <w:szCs w:val="24"/>
        </w:rPr>
        <w:t xml:space="preserve"> Data</w:t>
      </w:r>
      <w:r w:rsidR="00873648" w:rsidRPr="009544F7">
        <w:rPr>
          <w:rFonts w:cstheme="minorHAnsi"/>
          <w:b/>
          <w:spacing w:val="-2"/>
          <w:sz w:val="24"/>
          <w:szCs w:val="24"/>
        </w:rPr>
        <w:t xml:space="preserve"> </w:t>
      </w:r>
      <w:r w:rsidR="00873648" w:rsidRPr="009544F7">
        <w:rPr>
          <w:rFonts w:cstheme="minorHAnsi"/>
          <w:b/>
          <w:sz w:val="24"/>
          <w:szCs w:val="24"/>
        </w:rPr>
        <w:t>Loader</w:t>
      </w:r>
      <w:r w:rsidR="00873648" w:rsidRPr="009544F7">
        <w:rPr>
          <w:rFonts w:cstheme="minorHAnsi"/>
          <w:b/>
          <w:spacing w:val="-2"/>
          <w:sz w:val="24"/>
          <w:szCs w:val="24"/>
        </w:rPr>
        <w:t xml:space="preserve"> </w:t>
      </w:r>
      <w:r w:rsidR="00873648" w:rsidRPr="009544F7">
        <w:rPr>
          <w:rFonts w:cstheme="minorHAnsi"/>
          <w:sz w:val="24"/>
          <w:szCs w:val="24"/>
        </w:rPr>
        <w:t>for</w:t>
      </w:r>
      <w:r w:rsidR="00873648" w:rsidRPr="009544F7">
        <w:rPr>
          <w:rFonts w:cstheme="minorHAnsi"/>
          <w:spacing w:val="-3"/>
          <w:sz w:val="24"/>
          <w:szCs w:val="24"/>
        </w:rPr>
        <w:t xml:space="preserve"> </w:t>
      </w:r>
      <w:r w:rsidR="00873648" w:rsidRPr="009544F7">
        <w:rPr>
          <w:rFonts w:cstheme="minorHAnsi"/>
          <w:sz w:val="24"/>
          <w:szCs w:val="24"/>
        </w:rPr>
        <w:t>DML</w:t>
      </w:r>
      <w:r w:rsidR="00873648" w:rsidRPr="009544F7">
        <w:rPr>
          <w:rFonts w:cstheme="minorHAnsi"/>
          <w:spacing w:val="-1"/>
          <w:sz w:val="24"/>
          <w:szCs w:val="24"/>
        </w:rPr>
        <w:t xml:space="preserve"> </w:t>
      </w:r>
      <w:r w:rsidR="00873648" w:rsidRPr="009544F7">
        <w:rPr>
          <w:rFonts w:cstheme="minorHAnsi"/>
          <w:sz w:val="24"/>
          <w:szCs w:val="24"/>
        </w:rPr>
        <w:t>Operations</w:t>
      </w:r>
      <w:r w:rsidR="00873648" w:rsidRPr="009544F7">
        <w:rPr>
          <w:rFonts w:cstheme="minorHAnsi"/>
          <w:spacing w:val="-2"/>
          <w:sz w:val="24"/>
          <w:szCs w:val="24"/>
        </w:rPr>
        <w:t xml:space="preserve"> </w:t>
      </w:r>
      <w:r w:rsidR="00873648" w:rsidRPr="009544F7">
        <w:rPr>
          <w:rFonts w:cstheme="minorHAnsi"/>
          <w:sz w:val="24"/>
          <w:szCs w:val="24"/>
        </w:rPr>
        <w:t>Purpose.</w:t>
      </w:r>
      <w:r w:rsidR="006D08BE">
        <w:rPr>
          <w:rFonts w:cstheme="minorHAnsi"/>
          <w:sz w:val="24"/>
          <w:szCs w:val="24"/>
        </w:rPr>
        <w:br/>
        <w:t xml:space="preserve">Worked on Copado, </w:t>
      </w:r>
      <w:bookmarkStart w:id="0" w:name="_GoBack"/>
      <w:bookmarkEnd w:id="0"/>
      <w:r w:rsidR="006D08BE">
        <w:rPr>
          <w:rFonts w:cstheme="minorHAnsi"/>
          <w:sz w:val="24"/>
          <w:szCs w:val="24"/>
        </w:rPr>
        <w:t>workbench, change sets for the deployments.</w:t>
      </w:r>
    </w:p>
    <w:p w:rsidR="00873648" w:rsidRPr="009544F7" w:rsidRDefault="00873648" w:rsidP="00873648">
      <w:pPr>
        <w:widowControl w:val="0"/>
        <w:tabs>
          <w:tab w:val="left" w:pos="500"/>
          <w:tab w:val="left" w:pos="501"/>
        </w:tabs>
        <w:autoSpaceDE w:val="0"/>
        <w:autoSpaceDN w:val="0"/>
        <w:spacing w:before="94" w:after="0" w:line="273" w:lineRule="auto"/>
        <w:ind w:right="478"/>
        <w:jc w:val="both"/>
        <w:rPr>
          <w:rFonts w:cstheme="minorHAnsi"/>
          <w:sz w:val="24"/>
          <w:szCs w:val="24"/>
        </w:rPr>
      </w:pPr>
    </w:p>
    <w:p w:rsidR="00873648" w:rsidRPr="009544F7" w:rsidRDefault="00873648" w:rsidP="00873648">
      <w:pPr>
        <w:pStyle w:val="Heading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544F7">
        <w:rPr>
          <w:rFonts w:asciiTheme="minorHAnsi" w:hAnsiTheme="minorHAnsi" w:cstheme="minorHAnsi"/>
          <w:b/>
          <w:bCs/>
          <w:sz w:val="24"/>
          <w:szCs w:val="24"/>
        </w:rPr>
        <w:t>Certifications</w:t>
      </w:r>
    </w:p>
    <w:p w:rsidR="00873648" w:rsidRPr="009544F7" w:rsidRDefault="00873648" w:rsidP="00873648">
      <w:pPr>
        <w:jc w:val="both"/>
        <w:rPr>
          <w:sz w:val="24"/>
          <w:szCs w:val="24"/>
        </w:rPr>
      </w:pPr>
    </w:p>
    <w:p w:rsidR="00873648" w:rsidRPr="009544F7" w:rsidRDefault="00873648" w:rsidP="00873648">
      <w:pPr>
        <w:pStyle w:val="ListParagraph"/>
        <w:numPr>
          <w:ilvl w:val="0"/>
          <w:numId w:val="1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 w:rsidRPr="009544F7">
        <w:rPr>
          <w:rFonts w:cstheme="minorHAnsi"/>
          <w:sz w:val="24"/>
          <w:szCs w:val="24"/>
        </w:rPr>
        <w:t>Salesforce Platform Developer 1</w:t>
      </w:r>
      <w:r w:rsidR="001B4B77">
        <w:rPr>
          <w:rFonts w:cstheme="minorHAnsi"/>
          <w:sz w:val="24"/>
          <w:szCs w:val="24"/>
        </w:rPr>
        <w:t>(2022)</w:t>
      </w:r>
    </w:p>
    <w:p w:rsidR="00873648" w:rsidRPr="009544F7" w:rsidRDefault="00873648" w:rsidP="00873648">
      <w:pPr>
        <w:pStyle w:val="ListParagraph"/>
        <w:numPr>
          <w:ilvl w:val="0"/>
          <w:numId w:val="1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 w:rsidRPr="009544F7">
        <w:rPr>
          <w:rFonts w:cstheme="minorHAnsi"/>
          <w:sz w:val="24"/>
          <w:szCs w:val="24"/>
        </w:rPr>
        <w:t>Salesforce Associate</w:t>
      </w:r>
      <w:r w:rsidR="001B4B77">
        <w:rPr>
          <w:rFonts w:cstheme="minorHAnsi"/>
          <w:sz w:val="24"/>
          <w:szCs w:val="24"/>
        </w:rPr>
        <w:t>(2023)</w:t>
      </w:r>
    </w:p>
    <w:p w:rsidR="00873648" w:rsidRDefault="00873648" w:rsidP="00873648">
      <w:pPr>
        <w:pStyle w:val="ListParagraph"/>
        <w:numPr>
          <w:ilvl w:val="0"/>
          <w:numId w:val="1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AI Associate</w:t>
      </w:r>
      <w:r w:rsidR="001B4B77">
        <w:rPr>
          <w:rFonts w:cstheme="minorHAnsi"/>
          <w:sz w:val="24"/>
          <w:szCs w:val="24"/>
        </w:rPr>
        <w:t xml:space="preserve"> (2024)</w:t>
      </w:r>
    </w:p>
    <w:p w:rsidR="00EE78D2" w:rsidRDefault="00EE78D2" w:rsidP="00EE78D2">
      <w:pPr>
        <w:pStyle w:val="ListParagraph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CD24AA">
        <w:rPr>
          <w:rFonts w:ascii="Times New Roman" w:hAnsi="Times New Roman"/>
          <w:sz w:val="24"/>
          <w:szCs w:val="24"/>
        </w:rPr>
        <w:t>Certified</w:t>
      </w:r>
      <w:r w:rsidRPr="00CD24AA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CD24AA">
        <w:rPr>
          <w:rFonts w:ascii="Times New Roman" w:hAnsi="Times New Roman"/>
          <w:sz w:val="24"/>
          <w:szCs w:val="24"/>
        </w:rPr>
        <w:t>in</w:t>
      </w:r>
      <w:r w:rsidRPr="00CD24AA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24AA">
        <w:rPr>
          <w:rFonts w:ascii="Times New Roman" w:hAnsi="Times New Roman"/>
          <w:sz w:val="24"/>
          <w:szCs w:val="24"/>
        </w:rPr>
        <w:t>CISCO</w:t>
      </w:r>
      <w:r w:rsidRPr="00CD24AA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24AA">
        <w:rPr>
          <w:rFonts w:ascii="Times New Roman" w:hAnsi="Times New Roman"/>
          <w:sz w:val="24"/>
          <w:szCs w:val="24"/>
        </w:rPr>
        <w:t>for</w:t>
      </w:r>
      <w:r w:rsidRPr="00CD24A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1B4B77">
        <w:rPr>
          <w:rFonts w:ascii="Times New Roman" w:hAnsi="Times New Roman"/>
          <w:sz w:val="24"/>
          <w:szCs w:val="24"/>
        </w:rPr>
        <w:t>CCNA (</w:t>
      </w:r>
      <w:r w:rsidR="00BB5AB3">
        <w:rPr>
          <w:rFonts w:ascii="Times New Roman" w:hAnsi="Times New Roman"/>
          <w:sz w:val="24"/>
          <w:szCs w:val="24"/>
        </w:rPr>
        <w:t>2021</w:t>
      </w:r>
      <w:r w:rsidR="001B4B77">
        <w:rPr>
          <w:rFonts w:ascii="Times New Roman" w:hAnsi="Times New Roman"/>
          <w:sz w:val="24"/>
          <w:szCs w:val="24"/>
        </w:rPr>
        <w:t>)</w:t>
      </w:r>
    </w:p>
    <w:p w:rsidR="00EE78D2" w:rsidRPr="00B31BEF" w:rsidRDefault="00EE78D2" w:rsidP="00B31BEF">
      <w:pPr>
        <w:pStyle w:val="ListParagraph"/>
        <w:widowControl w:val="0"/>
        <w:numPr>
          <w:ilvl w:val="0"/>
          <w:numId w:val="1"/>
        </w:numPr>
        <w:tabs>
          <w:tab w:val="left" w:pos="1541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CD24AA">
        <w:rPr>
          <w:rFonts w:ascii="Times New Roman" w:hAnsi="Times New Roman"/>
          <w:sz w:val="24"/>
          <w:szCs w:val="24"/>
        </w:rPr>
        <w:t>Certified</w:t>
      </w:r>
      <w:r w:rsidRPr="00CD24AA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CD24AA">
        <w:rPr>
          <w:rFonts w:ascii="Times New Roman" w:hAnsi="Times New Roman"/>
          <w:sz w:val="24"/>
          <w:szCs w:val="24"/>
        </w:rPr>
        <w:t>in</w:t>
      </w:r>
      <w:r w:rsidRPr="00CD24AA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D24AA">
        <w:rPr>
          <w:rFonts w:ascii="Times New Roman" w:hAnsi="Times New Roman"/>
          <w:sz w:val="24"/>
          <w:szCs w:val="24"/>
        </w:rPr>
        <w:t>CISCO</w:t>
      </w:r>
      <w:r w:rsidRPr="00CD24AA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CD24AA">
        <w:rPr>
          <w:rFonts w:ascii="Times New Roman" w:hAnsi="Times New Roman"/>
          <w:sz w:val="24"/>
          <w:szCs w:val="24"/>
        </w:rPr>
        <w:t>for</w:t>
      </w:r>
      <w:r w:rsidRPr="00CD24AA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CD24AA">
        <w:rPr>
          <w:rFonts w:ascii="Times New Roman" w:hAnsi="Times New Roman"/>
          <w:sz w:val="24"/>
          <w:szCs w:val="24"/>
        </w:rPr>
        <w:t>python</w:t>
      </w:r>
      <w:r w:rsidRPr="00CD24AA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B31BEF">
        <w:rPr>
          <w:rFonts w:ascii="Times New Roman" w:hAnsi="Times New Roman"/>
          <w:sz w:val="24"/>
          <w:szCs w:val="24"/>
        </w:rPr>
        <w:t>basics (2022)</w:t>
      </w:r>
    </w:p>
    <w:p w:rsidR="00EE78D2" w:rsidRPr="009544F7" w:rsidRDefault="00EE78D2" w:rsidP="00EE78D2">
      <w:pPr>
        <w:pStyle w:val="ListParagraph"/>
        <w:spacing w:after="40" w:line="240" w:lineRule="auto"/>
        <w:jc w:val="both"/>
        <w:rPr>
          <w:rFonts w:cstheme="minorHAnsi"/>
          <w:sz w:val="24"/>
          <w:szCs w:val="24"/>
        </w:rPr>
      </w:pPr>
    </w:p>
    <w:p w:rsidR="00873648" w:rsidRPr="001E5617" w:rsidRDefault="00873648" w:rsidP="00873648">
      <w:pPr>
        <w:shd w:val="clear" w:color="auto" w:fill="FFFFFF"/>
        <w:spacing w:after="0" w:line="240" w:lineRule="auto"/>
        <w:rPr>
          <w:rFonts w:cs="Calibri"/>
          <w:caps/>
          <w:color w:val="000000"/>
          <w:sz w:val="24"/>
          <w:szCs w:val="24"/>
        </w:rPr>
      </w:pPr>
    </w:p>
    <w:p w:rsidR="00873648" w:rsidRPr="009544F7" w:rsidRDefault="00873648" w:rsidP="00873648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000000"/>
          <w:sz w:val="11"/>
          <w:szCs w:val="11"/>
        </w:rPr>
      </w:pPr>
    </w:p>
    <w:p w:rsidR="00873648" w:rsidRPr="0060706A" w:rsidRDefault="00873648" w:rsidP="0060706A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9544F7">
        <w:rPr>
          <w:rFonts w:asciiTheme="minorHAnsi" w:hAnsiTheme="minorHAnsi" w:cstheme="minorHAnsi"/>
          <w:b/>
          <w:bCs/>
          <w:sz w:val="24"/>
          <w:szCs w:val="24"/>
        </w:rPr>
        <w:t>Technical Skills</w:t>
      </w:r>
    </w:p>
    <w:tbl>
      <w:tblPr>
        <w:tblpPr w:leftFromText="180" w:rightFromText="180" w:vertAnchor="text" w:horzAnchor="margin" w:tblpY="84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90"/>
      </w:tblGrid>
      <w:tr w:rsidR="00873648" w:rsidRPr="009544F7" w:rsidTr="00307374">
        <w:trPr>
          <w:cantSplit/>
        </w:trPr>
        <w:tc>
          <w:tcPr>
            <w:tcW w:w="2268" w:type="dxa"/>
          </w:tcPr>
          <w:p w:rsidR="00873648" w:rsidRPr="00227679" w:rsidRDefault="00873648" w:rsidP="00307374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22767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Programming Languages</w:t>
            </w:r>
          </w:p>
        </w:tc>
        <w:tc>
          <w:tcPr>
            <w:tcW w:w="7290" w:type="dxa"/>
          </w:tcPr>
          <w:p w:rsidR="00873648" w:rsidRPr="00227679" w:rsidRDefault="003E4B79" w:rsidP="003E4B79">
            <w:pPr>
              <w:pStyle w:val="NormalWeb"/>
              <w:tabs>
                <w:tab w:val="left" w:pos="234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227679">
              <w:rPr>
                <w:rFonts w:asciiTheme="minorHAnsi" w:hAnsiTheme="minorHAnsi" w:cstheme="minorHAnsi"/>
              </w:rPr>
              <w:t xml:space="preserve">LWC, </w:t>
            </w:r>
            <w:r w:rsidR="00873648" w:rsidRPr="00227679">
              <w:rPr>
                <w:rFonts w:asciiTheme="minorHAnsi" w:hAnsiTheme="minorHAnsi" w:cstheme="minorHAnsi"/>
              </w:rPr>
              <w:t>HTML</w:t>
            </w:r>
            <w:r w:rsidR="00E8084D" w:rsidRPr="00227679">
              <w:rPr>
                <w:rFonts w:asciiTheme="minorHAnsi" w:hAnsiTheme="minorHAnsi" w:cstheme="minorHAnsi"/>
              </w:rPr>
              <w:t>5</w:t>
            </w:r>
            <w:r w:rsidR="00873648" w:rsidRPr="00227679">
              <w:rPr>
                <w:rFonts w:asciiTheme="minorHAnsi" w:hAnsiTheme="minorHAnsi" w:cstheme="minorHAnsi"/>
              </w:rPr>
              <w:t>, CSS</w:t>
            </w:r>
            <w:r w:rsidR="00E8084D" w:rsidRPr="00227679">
              <w:rPr>
                <w:rFonts w:asciiTheme="minorHAnsi" w:hAnsiTheme="minorHAnsi" w:cstheme="minorHAnsi"/>
              </w:rPr>
              <w:t>3</w:t>
            </w:r>
            <w:r w:rsidRPr="00227679">
              <w:rPr>
                <w:rFonts w:asciiTheme="minorHAnsi" w:hAnsiTheme="minorHAnsi" w:cstheme="minorHAnsi"/>
              </w:rPr>
              <w:t>, JavaScript</w:t>
            </w:r>
            <w:r w:rsidR="00873648" w:rsidRPr="00227679">
              <w:rPr>
                <w:rFonts w:asciiTheme="minorHAnsi" w:hAnsiTheme="minorHAnsi" w:cstheme="minorHAnsi"/>
              </w:rPr>
              <w:t>, Visual Force</w:t>
            </w:r>
            <w:r w:rsidR="002954A0" w:rsidRPr="00227679">
              <w:rPr>
                <w:rFonts w:asciiTheme="minorHAnsi" w:hAnsiTheme="minorHAnsi" w:cstheme="minorHAnsi"/>
              </w:rPr>
              <w:t xml:space="preserve"> page</w:t>
            </w:r>
          </w:p>
        </w:tc>
      </w:tr>
      <w:tr w:rsidR="00873648" w:rsidRPr="009544F7" w:rsidTr="0060706A">
        <w:trPr>
          <w:cantSplit/>
          <w:trHeight w:val="407"/>
        </w:trPr>
        <w:tc>
          <w:tcPr>
            <w:tcW w:w="2268" w:type="dxa"/>
          </w:tcPr>
          <w:p w:rsidR="00873648" w:rsidRPr="00227679" w:rsidRDefault="00873648" w:rsidP="00307374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22767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7290" w:type="dxa"/>
          </w:tcPr>
          <w:p w:rsidR="00873648" w:rsidRPr="00227679" w:rsidRDefault="00873648" w:rsidP="00307374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000000"/>
              </w:rPr>
            </w:pPr>
            <w:r w:rsidRPr="00227679">
              <w:rPr>
                <w:rFonts w:asciiTheme="minorHAnsi" w:hAnsiTheme="minorHAnsi" w:cstheme="minorHAnsi"/>
              </w:rPr>
              <w:t>SOQL &amp; SOSL</w:t>
            </w:r>
            <w:r w:rsidR="00142AAB" w:rsidRPr="00227679">
              <w:rPr>
                <w:rFonts w:asciiTheme="minorHAnsi" w:hAnsiTheme="minorHAnsi" w:cstheme="minorHAnsi"/>
              </w:rPr>
              <w:t xml:space="preserve">, </w:t>
            </w:r>
            <w:r w:rsidR="000122C3" w:rsidRPr="00227679">
              <w:rPr>
                <w:rFonts w:asciiTheme="minorHAnsi" w:hAnsiTheme="minorHAnsi" w:cstheme="minorHAnsi"/>
                <w:color w:val="52575C"/>
                <w:spacing w:val="-6"/>
                <w:shd w:val="clear" w:color="auto" w:fill="FFFFFF"/>
              </w:rPr>
              <w:t xml:space="preserve"> Data Loader</w:t>
            </w:r>
          </w:p>
        </w:tc>
      </w:tr>
      <w:tr w:rsidR="00873648" w:rsidRPr="009544F7" w:rsidTr="0060706A">
        <w:trPr>
          <w:cantSplit/>
          <w:trHeight w:val="412"/>
        </w:trPr>
        <w:tc>
          <w:tcPr>
            <w:tcW w:w="2268" w:type="dxa"/>
          </w:tcPr>
          <w:p w:rsidR="00873648" w:rsidRPr="00227679" w:rsidRDefault="00873648" w:rsidP="00307374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22767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Scripting Languages</w:t>
            </w:r>
          </w:p>
        </w:tc>
        <w:tc>
          <w:tcPr>
            <w:tcW w:w="7290" w:type="dxa"/>
          </w:tcPr>
          <w:p w:rsidR="00873648" w:rsidRPr="00227679" w:rsidRDefault="00873648" w:rsidP="00307374">
            <w:pPr>
              <w:pStyle w:val="Cog-body"/>
              <w:ind w:left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2767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JavaScript</w:t>
            </w:r>
          </w:p>
        </w:tc>
      </w:tr>
      <w:tr w:rsidR="00873648" w:rsidRPr="009544F7" w:rsidTr="0060706A">
        <w:trPr>
          <w:cantSplit/>
          <w:trHeight w:val="418"/>
        </w:trPr>
        <w:tc>
          <w:tcPr>
            <w:tcW w:w="2268" w:type="dxa"/>
          </w:tcPr>
          <w:p w:rsidR="00873648" w:rsidRPr="00227679" w:rsidRDefault="00873648" w:rsidP="00307374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22767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Cloud Platform</w:t>
            </w:r>
          </w:p>
        </w:tc>
        <w:tc>
          <w:tcPr>
            <w:tcW w:w="7290" w:type="dxa"/>
          </w:tcPr>
          <w:p w:rsidR="00873648" w:rsidRPr="00227679" w:rsidRDefault="00873648" w:rsidP="002954A0">
            <w:pPr>
              <w:pStyle w:val="Cog-body"/>
              <w:ind w:left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2767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Salesforce</w:t>
            </w:r>
            <w:r w:rsidR="002954A0" w:rsidRPr="0022767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platform</w:t>
            </w:r>
            <w:r w:rsidRPr="0022767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, Veeva CRM, </w:t>
            </w:r>
            <w:r w:rsidR="008C68AC" w:rsidRPr="0022767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2954A0" w:rsidRPr="0022767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Vlocity</w:t>
            </w:r>
            <w:r w:rsidR="008C68AC" w:rsidRPr="0022767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(Trained)</w:t>
            </w:r>
          </w:p>
        </w:tc>
      </w:tr>
      <w:tr w:rsidR="00142AAB" w:rsidRPr="009544F7" w:rsidTr="0060706A">
        <w:trPr>
          <w:cantSplit/>
          <w:trHeight w:val="418"/>
        </w:trPr>
        <w:tc>
          <w:tcPr>
            <w:tcW w:w="2268" w:type="dxa"/>
          </w:tcPr>
          <w:p w:rsidR="00142AAB" w:rsidRPr="00BF0959" w:rsidRDefault="00142AAB" w:rsidP="00307374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BF0959">
              <w:rPr>
                <w:rFonts w:asciiTheme="minorHAnsi" w:hAnsiTheme="minorHAnsi" w:cstheme="minorHAnsi"/>
                <w:b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>DevOps Tools</w:t>
            </w:r>
          </w:p>
        </w:tc>
        <w:tc>
          <w:tcPr>
            <w:tcW w:w="7290" w:type="dxa"/>
          </w:tcPr>
          <w:p w:rsidR="00142AAB" w:rsidRPr="00BF0959" w:rsidRDefault="00536051" w:rsidP="002954A0">
            <w:pPr>
              <w:pStyle w:val="Cog-body"/>
              <w:ind w:left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>Salesforce CLI, Copado, Gearset, Git</w:t>
            </w:r>
          </w:p>
        </w:tc>
      </w:tr>
      <w:tr w:rsidR="000B7D63" w:rsidRPr="009544F7" w:rsidTr="0060706A">
        <w:trPr>
          <w:cantSplit/>
          <w:trHeight w:val="418"/>
        </w:trPr>
        <w:tc>
          <w:tcPr>
            <w:tcW w:w="2268" w:type="dxa"/>
          </w:tcPr>
          <w:p w:rsidR="000B7D63" w:rsidRPr="00BF0959" w:rsidRDefault="000B7D63" w:rsidP="00307374">
            <w:pPr>
              <w:pStyle w:val="Cog-body"/>
              <w:ind w:left="0"/>
              <w:jc w:val="left"/>
              <w:rPr>
                <w:rFonts w:asciiTheme="minorHAnsi" w:hAnsiTheme="minorHAnsi" w:cstheme="minorHAnsi"/>
                <w:b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</w:pPr>
            <w:r w:rsidRPr="00BF0959">
              <w:rPr>
                <w:rStyle w:val="sk-sample-resume-skill-group"/>
                <w:rFonts w:asciiTheme="minorHAnsi" w:hAnsiTheme="minorHAnsi" w:cstheme="minorHAnsi"/>
                <w:b/>
                <w:color w:val="000000" w:themeColor="text1"/>
                <w:spacing w:val="-6"/>
                <w:sz w:val="24"/>
                <w:szCs w:val="24"/>
                <w:bdr w:val="none" w:sz="0" w:space="0" w:color="auto" w:frame="1"/>
                <w:shd w:val="clear" w:color="auto" w:fill="FFFFFF"/>
              </w:rPr>
              <w:t>Development Tools</w:t>
            </w:r>
            <w:r w:rsidRPr="00BF0959">
              <w:rPr>
                <w:rFonts w:asciiTheme="minorHAnsi" w:hAnsiTheme="minorHAnsi" w:cstheme="minorHAnsi"/>
                <w:b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>: </w:t>
            </w:r>
          </w:p>
        </w:tc>
        <w:tc>
          <w:tcPr>
            <w:tcW w:w="7290" w:type="dxa"/>
          </w:tcPr>
          <w:p w:rsidR="000B7D63" w:rsidRPr="00BF0959" w:rsidRDefault="000B7D63" w:rsidP="002954A0">
            <w:pPr>
              <w:pStyle w:val="Cog-body"/>
              <w:ind w:left="0"/>
              <w:rPr>
                <w:rFonts w:asciiTheme="minorHAnsi" w:hAnsiTheme="minorHAnsi" w:cstheme="minorHAnsi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</w:pPr>
            <w:r w:rsidRPr="00BF0959">
              <w:rPr>
                <w:rFonts w:asciiTheme="minorHAnsi" w:hAnsiTheme="minorHAnsi" w:cstheme="minorHAnsi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>JIRA</w:t>
            </w:r>
            <w:r w:rsidR="00412B7D" w:rsidRPr="00BF0959">
              <w:rPr>
                <w:rFonts w:asciiTheme="minorHAnsi" w:hAnsiTheme="minorHAnsi" w:cstheme="minorHAnsi"/>
                <w:color w:val="000000" w:themeColor="text1"/>
                <w:spacing w:val="-6"/>
                <w:sz w:val="24"/>
                <w:szCs w:val="24"/>
                <w:shd w:val="clear" w:color="auto" w:fill="FFFFFF"/>
              </w:rPr>
              <w:t>, Visual Studio</w:t>
            </w:r>
          </w:p>
        </w:tc>
      </w:tr>
    </w:tbl>
    <w:p w:rsidR="0060706A" w:rsidRPr="009544F7" w:rsidRDefault="0060706A" w:rsidP="0060706A">
      <w:pPr>
        <w:rPr>
          <w:sz w:val="24"/>
          <w:szCs w:val="24"/>
        </w:rPr>
      </w:pPr>
      <w:r>
        <w:br/>
      </w:r>
    </w:p>
    <w:p w:rsidR="00086821" w:rsidRDefault="00086821" w:rsidP="0060706A">
      <w:pPr>
        <w:rPr>
          <w:rFonts w:cstheme="minorHAnsi"/>
          <w:sz w:val="24"/>
          <w:szCs w:val="24"/>
        </w:rPr>
      </w:pPr>
    </w:p>
    <w:p w:rsidR="00086821" w:rsidRDefault="00086821" w:rsidP="0060706A">
      <w:pPr>
        <w:rPr>
          <w:rFonts w:cstheme="minorHAnsi"/>
          <w:sz w:val="24"/>
          <w:szCs w:val="24"/>
        </w:rPr>
      </w:pPr>
    </w:p>
    <w:p w:rsidR="00086821" w:rsidRDefault="00086821" w:rsidP="0060706A">
      <w:pPr>
        <w:rPr>
          <w:rFonts w:cstheme="minorHAnsi"/>
          <w:sz w:val="24"/>
          <w:szCs w:val="24"/>
        </w:rPr>
      </w:pPr>
    </w:p>
    <w:p w:rsidR="00086821" w:rsidRDefault="00086821" w:rsidP="0060706A">
      <w:pPr>
        <w:rPr>
          <w:rFonts w:cstheme="minorHAnsi"/>
          <w:sz w:val="24"/>
          <w:szCs w:val="24"/>
        </w:rPr>
      </w:pPr>
    </w:p>
    <w:p w:rsidR="00086821" w:rsidRPr="009544F7" w:rsidRDefault="00086821" w:rsidP="00086821">
      <w:pPr>
        <w:pStyle w:val="Heading2"/>
      </w:pPr>
      <w:r w:rsidRPr="00B90F3F">
        <w:rPr>
          <w:rFonts w:asciiTheme="minorHAnsi" w:hAnsiTheme="minorHAnsi" w:cstheme="minorHAnsi"/>
          <w:b/>
        </w:rPr>
        <w:t>Experiences</w:t>
      </w:r>
      <w:r>
        <w:t>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6"/>
        <w:gridCol w:w="3294"/>
        <w:gridCol w:w="2734"/>
      </w:tblGrid>
      <w:tr w:rsidR="0060706A" w:rsidRPr="009544F7" w:rsidTr="00307374">
        <w:trPr>
          <w:cantSplit/>
          <w:trHeight w:val="330"/>
        </w:trPr>
        <w:tc>
          <w:tcPr>
            <w:tcW w:w="3186" w:type="dxa"/>
          </w:tcPr>
          <w:p w:rsidR="0060706A" w:rsidRPr="009544F7" w:rsidRDefault="0060706A" w:rsidP="0030737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544F7">
              <w:rPr>
                <w:rFonts w:cstheme="minorHAnsi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3294" w:type="dxa"/>
          </w:tcPr>
          <w:p w:rsidR="0060706A" w:rsidRPr="009544F7" w:rsidRDefault="0060706A" w:rsidP="0030737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544F7">
              <w:rPr>
                <w:rFonts w:cstheme="minorHAnsi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734" w:type="dxa"/>
          </w:tcPr>
          <w:p w:rsidR="0060706A" w:rsidRPr="009544F7" w:rsidRDefault="0060706A" w:rsidP="0030737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544F7">
              <w:rPr>
                <w:rFonts w:cstheme="minorHAnsi"/>
                <w:b/>
                <w:bCs/>
                <w:sz w:val="24"/>
                <w:szCs w:val="24"/>
              </w:rPr>
              <w:t>Duration</w:t>
            </w:r>
          </w:p>
        </w:tc>
      </w:tr>
      <w:tr w:rsidR="0060706A" w:rsidRPr="009544F7" w:rsidTr="00307374">
        <w:trPr>
          <w:cantSplit/>
          <w:trHeight w:val="330"/>
        </w:trPr>
        <w:tc>
          <w:tcPr>
            <w:tcW w:w="3186" w:type="dxa"/>
          </w:tcPr>
          <w:p w:rsidR="0060706A" w:rsidRPr="009544F7" w:rsidRDefault="0060706A" w:rsidP="00307374">
            <w:pPr>
              <w:jc w:val="center"/>
              <w:rPr>
                <w:rFonts w:cstheme="minorHAnsi"/>
                <w:bCs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Amgen</w:t>
            </w:r>
            <w:r w:rsidR="0098224E">
              <w:rPr>
                <w:rFonts w:cstheme="minorHAnsi"/>
                <w:sz w:val="24"/>
                <w:szCs w:val="24"/>
              </w:rPr>
              <w:t xml:space="preserve"> (Client)</w:t>
            </w:r>
          </w:p>
        </w:tc>
        <w:tc>
          <w:tcPr>
            <w:tcW w:w="3294" w:type="dxa"/>
          </w:tcPr>
          <w:p w:rsidR="0060706A" w:rsidRPr="009544F7" w:rsidRDefault="0060706A" w:rsidP="00725A5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544F7">
              <w:rPr>
                <w:rFonts w:cstheme="minorHAnsi"/>
                <w:sz w:val="24"/>
                <w:szCs w:val="24"/>
                <w:lang w:val="en-US"/>
              </w:rPr>
              <w:t>Software Engineer</w:t>
            </w:r>
          </w:p>
        </w:tc>
        <w:tc>
          <w:tcPr>
            <w:tcW w:w="2734" w:type="dxa"/>
          </w:tcPr>
          <w:p w:rsidR="0060706A" w:rsidRPr="009544F7" w:rsidRDefault="0060706A" w:rsidP="0030737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June</w:t>
            </w:r>
            <w:r w:rsidRPr="009544F7">
              <w:rPr>
                <w:rFonts w:cstheme="minorHAnsi"/>
                <w:sz w:val="24"/>
                <w:szCs w:val="24"/>
              </w:rPr>
              <w:t xml:space="preserve"> 202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9544F7">
              <w:rPr>
                <w:rFonts w:cstheme="minorHAnsi"/>
                <w:sz w:val="24"/>
                <w:szCs w:val="24"/>
              </w:rPr>
              <w:t xml:space="preserve"> – </w:t>
            </w:r>
            <w:r>
              <w:rPr>
                <w:rFonts w:cstheme="minorHAnsi"/>
                <w:sz w:val="24"/>
                <w:szCs w:val="24"/>
              </w:rPr>
              <w:t>July 2024</w:t>
            </w:r>
          </w:p>
        </w:tc>
      </w:tr>
      <w:tr w:rsidR="0060706A" w:rsidRPr="009544F7" w:rsidTr="00307374">
        <w:trPr>
          <w:cantSplit/>
          <w:trHeight w:val="330"/>
        </w:trPr>
        <w:tc>
          <w:tcPr>
            <w:tcW w:w="3186" w:type="dxa"/>
          </w:tcPr>
          <w:p w:rsidR="0060706A" w:rsidRPr="009544F7" w:rsidRDefault="000F3AB2" w:rsidP="003073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RUDHRA INFO SOLUTIONS </w:t>
            </w:r>
          </w:p>
        </w:tc>
        <w:tc>
          <w:tcPr>
            <w:tcW w:w="3294" w:type="dxa"/>
          </w:tcPr>
          <w:p w:rsidR="0060706A" w:rsidRPr="009544F7" w:rsidRDefault="0060706A" w:rsidP="0030737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Software Engineer</w:t>
            </w:r>
          </w:p>
        </w:tc>
        <w:tc>
          <w:tcPr>
            <w:tcW w:w="2734" w:type="dxa"/>
          </w:tcPr>
          <w:p w:rsidR="0060706A" w:rsidRPr="009544F7" w:rsidRDefault="0060706A" w:rsidP="003073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544F7">
              <w:rPr>
                <w:rFonts w:cstheme="minorHAnsi"/>
                <w:sz w:val="24"/>
                <w:szCs w:val="24"/>
              </w:rPr>
              <w:t>Sept 202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9544F7">
              <w:rPr>
                <w:rFonts w:cstheme="minorHAnsi"/>
                <w:sz w:val="24"/>
                <w:szCs w:val="24"/>
              </w:rPr>
              <w:t xml:space="preserve"> –</w:t>
            </w:r>
            <w:r w:rsidR="000F0961">
              <w:rPr>
                <w:rFonts w:cstheme="minorHAnsi"/>
                <w:sz w:val="24"/>
                <w:szCs w:val="24"/>
              </w:rPr>
              <w:t xml:space="preserve"> July</w:t>
            </w:r>
            <w:r>
              <w:rPr>
                <w:rFonts w:cstheme="minorHAnsi"/>
                <w:sz w:val="24"/>
                <w:szCs w:val="24"/>
              </w:rPr>
              <w:t xml:space="preserve"> 2024</w:t>
            </w:r>
          </w:p>
        </w:tc>
      </w:tr>
      <w:tr w:rsidR="0060706A" w:rsidRPr="009544F7" w:rsidTr="00307374">
        <w:trPr>
          <w:cantSplit/>
          <w:trHeight w:val="330"/>
        </w:trPr>
        <w:tc>
          <w:tcPr>
            <w:tcW w:w="3186" w:type="dxa"/>
          </w:tcPr>
          <w:p w:rsidR="0060706A" w:rsidRDefault="00DC3A08" w:rsidP="003073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Novozymes</w:t>
            </w:r>
            <w:r w:rsidR="0098224E">
              <w:rPr>
                <w:rFonts w:cstheme="minorHAnsi"/>
                <w:sz w:val="24"/>
                <w:szCs w:val="24"/>
              </w:rPr>
              <w:t>(Client)</w:t>
            </w:r>
          </w:p>
        </w:tc>
        <w:tc>
          <w:tcPr>
            <w:tcW w:w="3294" w:type="dxa"/>
          </w:tcPr>
          <w:p w:rsidR="0060706A" w:rsidRDefault="00DC3A08" w:rsidP="0030737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Associate </w:t>
            </w:r>
            <w:r w:rsidR="00187DC9">
              <w:rPr>
                <w:rFonts w:cstheme="minorHAnsi"/>
                <w:sz w:val="24"/>
                <w:szCs w:val="24"/>
                <w:lang w:val="en-US"/>
              </w:rPr>
              <w:t>Software Engineer</w:t>
            </w:r>
          </w:p>
        </w:tc>
        <w:tc>
          <w:tcPr>
            <w:tcW w:w="2734" w:type="dxa"/>
          </w:tcPr>
          <w:p w:rsidR="0060706A" w:rsidRDefault="00187DC9" w:rsidP="0030737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Sept 2022</w:t>
            </w:r>
            <w:r w:rsidR="0060706A">
              <w:rPr>
                <w:rFonts w:cstheme="minorHAnsi"/>
                <w:sz w:val="24"/>
                <w:szCs w:val="24"/>
              </w:rPr>
              <w:t xml:space="preserve"> – </w:t>
            </w:r>
            <w:r w:rsidR="006F5FF9">
              <w:rPr>
                <w:rFonts w:cstheme="minorHAnsi"/>
                <w:sz w:val="24"/>
                <w:szCs w:val="24"/>
              </w:rPr>
              <w:t>May 2023</w:t>
            </w:r>
          </w:p>
        </w:tc>
      </w:tr>
    </w:tbl>
    <w:p w:rsidR="007172F2" w:rsidRDefault="007172F2"/>
    <w:p w:rsidR="00D05138" w:rsidRPr="00FF0B7D" w:rsidRDefault="00D05138" w:rsidP="00D05138">
      <w:pPr>
        <w:pStyle w:val="Heading2"/>
        <w:ind w:left="-142"/>
        <w:rPr>
          <w:rFonts w:asciiTheme="minorHAnsi" w:hAnsiTheme="minorHAnsi" w:cstheme="minorHAnsi"/>
          <w:b/>
          <w:bCs/>
          <w:sz w:val="24"/>
          <w:szCs w:val="24"/>
        </w:rPr>
      </w:pPr>
      <w:r w:rsidRPr="00FF0B7D">
        <w:rPr>
          <w:rFonts w:asciiTheme="minorHAnsi" w:hAnsiTheme="minorHAnsi" w:cstheme="minorHAnsi"/>
          <w:b/>
          <w:bCs/>
          <w:sz w:val="24"/>
          <w:szCs w:val="24"/>
        </w:rPr>
        <w:t>Relevant Project Experience</w:t>
      </w:r>
    </w:p>
    <w:p w:rsidR="00D05138" w:rsidRDefault="00D05138" w:rsidP="00D05138">
      <w:pPr>
        <w:rPr>
          <w:rFonts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4503"/>
      </w:tblGrid>
      <w:tr w:rsidR="00D05138" w:rsidRPr="00980F36" w:rsidTr="0030737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D05138" w:rsidRPr="00980F36" w:rsidRDefault="00980F36" w:rsidP="00980F36">
            <w:pPr>
              <w:pStyle w:val="Name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8A1B0E" w:rsidRPr="00980F36">
              <w:rPr>
                <w:b/>
                <w:sz w:val="24"/>
                <w:szCs w:val="24"/>
                <w:lang w:val="en-US"/>
              </w:rPr>
              <w:t>T</w:t>
            </w:r>
            <w:r w:rsidR="00D05138" w:rsidRPr="00980F36">
              <w:rPr>
                <w:b/>
                <w:sz w:val="24"/>
                <w:szCs w:val="24"/>
                <w:lang w:val="en-US"/>
              </w:rPr>
              <w:t>itle:</w:t>
            </w:r>
            <w:r w:rsidR="00D05138" w:rsidRPr="00980F36">
              <w:rPr>
                <w:sz w:val="24"/>
                <w:szCs w:val="24"/>
                <w:lang w:val="en-US"/>
              </w:rPr>
              <w:t xml:space="preserve">     </w:t>
            </w:r>
            <w:r w:rsidR="00D05138" w:rsidRPr="00980F36">
              <w:rPr>
                <w:sz w:val="24"/>
                <w:szCs w:val="24"/>
              </w:rPr>
              <w:t xml:space="preserve"> </w:t>
            </w:r>
            <w:r w:rsidR="00D05138" w:rsidRPr="00980F36">
              <w:rPr>
                <w:sz w:val="24"/>
                <w:szCs w:val="24"/>
                <w:lang w:val="en-US"/>
              </w:rPr>
              <w:t>Amgen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05138" w:rsidRPr="00980F36" w:rsidRDefault="00D05138" w:rsidP="00FD1A8D">
            <w:pPr>
              <w:pStyle w:val="Name"/>
              <w:rPr>
                <w:b/>
                <w:sz w:val="24"/>
                <w:szCs w:val="24"/>
                <w:lang w:val="en-US"/>
              </w:rPr>
            </w:pPr>
            <w:r w:rsidRPr="00980F36">
              <w:rPr>
                <w:b/>
                <w:sz w:val="24"/>
                <w:szCs w:val="24"/>
                <w:lang w:val="en-US"/>
              </w:rPr>
              <w:t>Role:</w:t>
            </w:r>
            <w:r w:rsidRPr="00980F36">
              <w:rPr>
                <w:sz w:val="24"/>
                <w:szCs w:val="24"/>
                <w:lang w:val="en-US"/>
              </w:rPr>
              <w:tab/>
              <w:t xml:space="preserve"> Software Engineer</w:t>
            </w:r>
          </w:p>
        </w:tc>
      </w:tr>
      <w:tr w:rsidR="008A1B0E" w:rsidTr="0030737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8A1B0E" w:rsidRPr="00FF0B7D" w:rsidRDefault="008A1B0E" w:rsidP="00980F36">
            <w:pPr>
              <w:pStyle w:val="Name"/>
              <w:rPr>
                <w:rFonts w:cstheme="minorHAnsi"/>
                <w:b/>
                <w:iCs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8A1B0E" w:rsidRPr="00FF0B7D" w:rsidRDefault="008A1B0E" w:rsidP="00980F36">
            <w:pPr>
              <w:pStyle w:val="Name"/>
              <w:rPr>
                <w:rFonts w:cstheme="minorHAnsi"/>
                <w:b/>
                <w:iCs/>
                <w:sz w:val="24"/>
                <w:szCs w:val="24"/>
                <w:lang w:val="en-US"/>
              </w:rPr>
            </w:pPr>
          </w:p>
        </w:tc>
      </w:tr>
      <w:tr w:rsidR="00D05138" w:rsidTr="0030737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D05138" w:rsidRDefault="00D05138" w:rsidP="00980F36">
            <w:pPr>
              <w:pStyle w:val="Name"/>
              <w:rPr>
                <w:rFonts w:cstheme="minorHAnsi"/>
                <w:b/>
                <w:sz w:val="24"/>
                <w:szCs w:val="24"/>
              </w:rPr>
            </w:pPr>
          </w:p>
          <w:p w:rsidR="00D05138" w:rsidRPr="00FF0B7D" w:rsidRDefault="00D05138" w:rsidP="00980F36">
            <w:pPr>
              <w:pStyle w:val="Name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FF0B7D">
              <w:rPr>
                <w:rFonts w:cstheme="minorHAnsi"/>
                <w:b/>
                <w:sz w:val="24"/>
                <w:szCs w:val="24"/>
              </w:rPr>
              <w:t xml:space="preserve">Technologies used: </w:t>
            </w:r>
            <w:r>
              <w:rPr>
                <w:rFonts w:cstheme="minorHAnsi"/>
                <w:sz w:val="24"/>
                <w:szCs w:val="24"/>
              </w:rPr>
              <w:t>Salesforce &amp; Veeva CRM</w:t>
            </w:r>
          </w:p>
          <w:p w:rsidR="00D05138" w:rsidRPr="00FF0B7D" w:rsidRDefault="00D05138" w:rsidP="00980F36">
            <w:pPr>
              <w:pStyle w:val="Name"/>
              <w:rPr>
                <w:rFonts w:cstheme="minorHAnsi"/>
                <w:b/>
                <w:sz w:val="24"/>
                <w:szCs w:val="24"/>
              </w:rPr>
            </w:pPr>
          </w:p>
          <w:p w:rsidR="00D05138" w:rsidRPr="00FF0B7D" w:rsidRDefault="00D05138" w:rsidP="00980F36">
            <w:pPr>
              <w:pStyle w:val="Name"/>
              <w:rPr>
                <w:rFonts w:cstheme="minorHAnsi"/>
                <w:b/>
                <w:iCs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05138" w:rsidRPr="00FF0B7D" w:rsidRDefault="00D05138" w:rsidP="00980F36">
            <w:pPr>
              <w:pStyle w:val="Name"/>
              <w:rPr>
                <w:rFonts w:cstheme="minorHAnsi"/>
                <w:b/>
                <w:sz w:val="24"/>
                <w:szCs w:val="24"/>
              </w:rPr>
            </w:pPr>
          </w:p>
          <w:p w:rsidR="00D05138" w:rsidRPr="00FF0B7D" w:rsidRDefault="00D05138" w:rsidP="00980F36">
            <w:pPr>
              <w:pStyle w:val="Name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0B7D">
              <w:rPr>
                <w:rFonts w:cstheme="minorHAnsi"/>
                <w:b/>
                <w:sz w:val="24"/>
                <w:szCs w:val="24"/>
              </w:rPr>
              <w:t xml:space="preserve">Industry: </w:t>
            </w:r>
            <w:r w:rsidRPr="00FF0B7D">
              <w:rPr>
                <w:rFonts w:cstheme="minorHAnsi"/>
                <w:bCs/>
                <w:sz w:val="24"/>
                <w:szCs w:val="24"/>
              </w:rPr>
              <w:t>Life Science</w:t>
            </w:r>
          </w:p>
        </w:tc>
      </w:tr>
      <w:tr w:rsidR="00D05138" w:rsidTr="00307374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5138" w:rsidRPr="00FF0B7D" w:rsidRDefault="00980F36" w:rsidP="00980F36">
            <w:pPr>
              <w:pStyle w:val="Name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iCs/>
                <w:sz w:val="24"/>
                <w:szCs w:val="24"/>
                <w:lang w:val="en-US"/>
              </w:rPr>
              <w:t xml:space="preserve"> </w:t>
            </w:r>
            <w:r w:rsidR="00D05138" w:rsidRPr="00FF0B7D">
              <w:rPr>
                <w:rFonts w:cstheme="minorHAnsi"/>
                <w:b/>
                <w:iCs/>
                <w:sz w:val="24"/>
                <w:szCs w:val="24"/>
                <w:lang w:val="en-US"/>
              </w:rPr>
              <w:t>Period:</w:t>
            </w:r>
            <w:r w:rsidR="00D05138" w:rsidRPr="00FF0B7D">
              <w:rPr>
                <w:rFonts w:cstheme="minorHAnsi"/>
                <w:iCs/>
                <w:sz w:val="24"/>
                <w:szCs w:val="24"/>
                <w:lang w:val="en-US"/>
              </w:rPr>
              <w:tab/>
            </w:r>
            <w:r w:rsidR="00D05138">
              <w:rPr>
                <w:rFonts w:cstheme="minorHAnsi"/>
                <w:iCs/>
                <w:sz w:val="24"/>
                <w:szCs w:val="24"/>
                <w:lang w:val="en-US"/>
              </w:rPr>
              <w:t>June 2023</w:t>
            </w:r>
            <w:r w:rsidR="00D05138" w:rsidRPr="00FF0B7D">
              <w:rPr>
                <w:rFonts w:cstheme="minorHAnsi"/>
                <w:sz w:val="24"/>
                <w:szCs w:val="24"/>
                <w:lang w:val="en-US"/>
              </w:rPr>
              <w:t xml:space="preserve"> –</w:t>
            </w:r>
            <w:r w:rsidR="00D05138">
              <w:rPr>
                <w:rFonts w:cstheme="minorHAnsi"/>
                <w:sz w:val="24"/>
                <w:szCs w:val="24"/>
                <w:lang w:val="en-US"/>
              </w:rPr>
              <w:t xml:space="preserve"> July 2024</w:t>
            </w:r>
          </w:p>
          <w:p w:rsidR="00D05138" w:rsidRPr="00FF0B7D" w:rsidRDefault="00D05138" w:rsidP="00980F36">
            <w:pPr>
              <w:pStyle w:val="Name"/>
              <w:rPr>
                <w:rFonts w:cstheme="minorHAnsi"/>
                <w:b/>
                <w:iCs/>
                <w:sz w:val="24"/>
                <w:szCs w:val="24"/>
                <w:lang w:val="en-US"/>
              </w:rPr>
            </w:pPr>
          </w:p>
        </w:tc>
      </w:tr>
    </w:tbl>
    <w:p w:rsidR="00D05138" w:rsidRPr="00FF0B7D" w:rsidRDefault="00D05138" w:rsidP="00980F36">
      <w:pPr>
        <w:pStyle w:val="Name"/>
        <w:rPr>
          <w:rFonts w:cstheme="minorHAnsi"/>
          <w:b/>
          <w:bCs/>
          <w:sz w:val="24"/>
          <w:szCs w:val="24"/>
          <w:lang w:val="en-US"/>
        </w:rPr>
      </w:pPr>
      <w:r w:rsidRPr="00FF0B7D">
        <w:rPr>
          <w:rFonts w:cstheme="minorHAnsi"/>
          <w:b/>
          <w:bCs/>
          <w:sz w:val="24"/>
          <w:szCs w:val="24"/>
          <w:lang w:val="en-US"/>
        </w:rPr>
        <w:t>Project Description: -</w:t>
      </w:r>
    </w:p>
    <w:p w:rsidR="00D05138" w:rsidRDefault="00D05138" w:rsidP="00980F36">
      <w:pPr>
        <w:pStyle w:val="Name"/>
        <w:rPr>
          <w:rFonts w:cstheme="minorHAnsi"/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It is the leading</w:t>
      </w:r>
      <w:r w:rsidRPr="00B50FFF">
        <w:rPr>
          <w:sz w:val="24"/>
          <w:szCs w:val="24"/>
        </w:rPr>
        <w:t xml:space="preserve"> pharmaceutical company in </w:t>
      </w:r>
      <w:r>
        <w:rPr>
          <w:sz w:val="24"/>
          <w:szCs w:val="24"/>
        </w:rPr>
        <w:t xml:space="preserve">the </w:t>
      </w:r>
      <w:r w:rsidRPr="00B50FFF">
        <w:rPr>
          <w:sz w:val="24"/>
          <w:szCs w:val="24"/>
        </w:rPr>
        <w:t xml:space="preserve">US. The company discovers, develops, manufactures, and markets novel gene and protein regulation therapies for the treatment of cancer and immune-inflammatory diseases. This is a maintenance project implementing Veeva CRM &amp; Veeva Vault in </w:t>
      </w:r>
      <w:r>
        <w:rPr>
          <w:sz w:val="24"/>
          <w:szCs w:val="24"/>
        </w:rPr>
        <w:t xml:space="preserve">the </w:t>
      </w:r>
      <w:r w:rsidRPr="00B50FFF">
        <w:rPr>
          <w:sz w:val="24"/>
          <w:szCs w:val="24"/>
        </w:rPr>
        <w:t>Commercial space of vario</w:t>
      </w:r>
      <w:r w:rsidR="008D5687">
        <w:rPr>
          <w:sz w:val="24"/>
          <w:szCs w:val="24"/>
        </w:rPr>
        <w:t xml:space="preserve"> </w:t>
      </w:r>
      <w:r w:rsidRPr="00B50FFF">
        <w:rPr>
          <w:sz w:val="24"/>
          <w:szCs w:val="24"/>
        </w:rPr>
        <w:t>us pharmaceutical clients.</w:t>
      </w:r>
    </w:p>
    <w:p w:rsidR="00D05138" w:rsidRPr="00FF0B7D" w:rsidRDefault="00D05138" w:rsidP="00980F36">
      <w:pPr>
        <w:pStyle w:val="Name"/>
        <w:rPr>
          <w:rFonts w:cstheme="minorHAnsi"/>
          <w:b/>
          <w:bCs/>
          <w:sz w:val="24"/>
          <w:szCs w:val="24"/>
          <w:lang w:val="en-US"/>
        </w:rPr>
      </w:pPr>
      <w:r w:rsidRPr="00FF0B7D">
        <w:rPr>
          <w:rFonts w:cstheme="minorHAnsi"/>
          <w:b/>
          <w:bCs/>
          <w:sz w:val="24"/>
          <w:szCs w:val="24"/>
          <w:lang w:val="en-US"/>
        </w:rPr>
        <w:t>Role and Responsibilities: -</w:t>
      </w:r>
    </w:p>
    <w:p w:rsidR="00D05138" w:rsidRPr="00B50FFF" w:rsidRDefault="00D05138" w:rsidP="00D05138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 w:rsidRPr="00B50FFF">
        <w:rPr>
          <w:rFonts w:cstheme="minorHAnsi"/>
          <w:sz w:val="24"/>
          <w:szCs w:val="24"/>
        </w:rPr>
        <w:t xml:space="preserve">Responsible for working </w:t>
      </w:r>
      <w:r>
        <w:rPr>
          <w:rFonts w:cstheme="minorHAnsi"/>
          <w:sz w:val="24"/>
          <w:szCs w:val="24"/>
        </w:rPr>
        <w:t xml:space="preserve">on </w:t>
      </w:r>
      <w:r w:rsidRPr="00B50FFF">
        <w:rPr>
          <w:rFonts w:cstheme="minorHAnsi"/>
          <w:sz w:val="24"/>
          <w:szCs w:val="24"/>
        </w:rPr>
        <w:t xml:space="preserve">JIRA </w:t>
      </w:r>
      <w:r w:rsidR="001B0042">
        <w:rPr>
          <w:rFonts w:cstheme="minorHAnsi"/>
          <w:sz w:val="24"/>
          <w:szCs w:val="24"/>
        </w:rPr>
        <w:t xml:space="preserve">and ISM </w:t>
      </w:r>
      <w:r w:rsidRPr="00B50FFF">
        <w:rPr>
          <w:rFonts w:cstheme="minorHAnsi"/>
          <w:sz w:val="24"/>
          <w:szCs w:val="24"/>
        </w:rPr>
        <w:t>user</w:t>
      </w:r>
      <w:r w:rsidR="002B429E">
        <w:rPr>
          <w:rFonts w:cstheme="minorHAnsi"/>
          <w:sz w:val="24"/>
          <w:szCs w:val="24"/>
        </w:rPr>
        <w:t xml:space="preserve"> Stories and Production Tickets for the </w:t>
      </w:r>
      <w:r w:rsidR="002B429E" w:rsidRPr="002B429E">
        <w:rPr>
          <w:rFonts w:cstheme="minorHAnsi"/>
          <w:b/>
          <w:sz w:val="24"/>
          <w:szCs w:val="24"/>
        </w:rPr>
        <w:t>JAPAC</w:t>
      </w:r>
    </w:p>
    <w:p w:rsidR="00D05138" w:rsidRDefault="00D05138" w:rsidP="00D05138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 w:rsidRPr="00B50FFF">
        <w:rPr>
          <w:rFonts w:cstheme="minorHAnsi"/>
          <w:sz w:val="24"/>
          <w:szCs w:val="24"/>
        </w:rPr>
        <w:t>Involved in handling the issues/</w:t>
      </w:r>
      <w:r>
        <w:rPr>
          <w:rFonts w:cstheme="minorHAnsi"/>
          <w:sz w:val="24"/>
          <w:szCs w:val="24"/>
        </w:rPr>
        <w:t>risks, prioritizing tasks, and resolving</w:t>
      </w:r>
      <w:r w:rsidRPr="00B50FFF">
        <w:rPr>
          <w:rFonts w:cstheme="minorHAnsi"/>
          <w:sz w:val="24"/>
          <w:szCs w:val="24"/>
        </w:rPr>
        <w:t xml:space="preserve"> escalations.</w:t>
      </w:r>
    </w:p>
    <w:p w:rsidR="003E2081" w:rsidRPr="003E2081" w:rsidRDefault="00B67F8F" w:rsidP="00D05138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pacing w:val="-3"/>
          <w:sz w:val="24"/>
          <w:szCs w:val="24"/>
          <w:shd w:val="clear" w:color="auto" w:fill="FFFFFF"/>
        </w:rPr>
        <w:t>Working with the</w:t>
      </w:r>
      <w:r w:rsidR="005800AE">
        <w:rPr>
          <w:rFonts w:asciiTheme="minorHAnsi" w:hAnsiTheme="minorHAnsi" w:cstheme="minorHAnsi"/>
          <w:color w:val="000000" w:themeColor="text1"/>
          <w:spacing w:val="-3"/>
          <w:sz w:val="24"/>
          <w:szCs w:val="24"/>
          <w:shd w:val="clear" w:color="auto" w:fill="FFFFFF"/>
        </w:rPr>
        <w:t xml:space="preserve"> offshore</w:t>
      </w:r>
      <w:r>
        <w:rPr>
          <w:rFonts w:asciiTheme="minorHAnsi" w:hAnsiTheme="minorHAnsi" w:cstheme="minorHAnsi"/>
          <w:color w:val="000000" w:themeColor="text1"/>
          <w:spacing w:val="-3"/>
          <w:sz w:val="24"/>
          <w:szCs w:val="24"/>
          <w:shd w:val="clear" w:color="auto" w:fill="FFFFFF"/>
        </w:rPr>
        <w:t xml:space="preserve"> client to track the issue and updates </w:t>
      </w:r>
      <w:r w:rsidR="003E2081" w:rsidRPr="003E2081">
        <w:rPr>
          <w:rFonts w:asciiTheme="minorHAnsi" w:hAnsiTheme="minorHAnsi" w:cstheme="minorHAnsi"/>
          <w:color w:val="000000" w:themeColor="text1"/>
          <w:spacing w:val="-3"/>
          <w:sz w:val="24"/>
          <w:szCs w:val="24"/>
          <w:shd w:val="clear" w:color="auto" w:fill="FFFFFF"/>
        </w:rPr>
        <w:t>Contributing to a 30% reduction in support tickets</w:t>
      </w:r>
      <w:r>
        <w:rPr>
          <w:rFonts w:asciiTheme="minorHAnsi" w:hAnsiTheme="minorHAnsi" w:cstheme="minorHAnsi"/>
          <w:color w:val="000000" w:themeColor="text1"/>
          <w:spacing w:val="-3"/>
          <w:sz w:val="24"/>
          <w:szCs w:val="24"/>
          <w:shd w:val="clear" w:color="auto" w:fill="FFFFFF"/>
        </w:rPr>
        <w:t>. Ensure the quality and timeless of the deliverables.</w:t>
      </w:r>
    </w:p>
    <w:p w:rsidR="00D05138" w:rsidRPr="00B50FFF" w:rsidRDefault="00D05138" w:rsidP="00D05138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 w:rsidRPr="00B50FFF">
        <w:rPr>
          <w:rFonts w:cstheme="minorHAnsi"/>
          <w:sz w:val="24"/>
          <w:szCs w:val="24"/>
        </w:rPr>
        <w:t xml:space="preserve">Account Management, Call Management, Product Management, Account merge, </w:t>
      </w:r>
      <w:r w:rsidR="005627DF">
        <w:rPr>
          <w:rFonts w:cstheme="minorHAnsi"/>
          <w:sz w:val="24"/>
          <w:szCs w:val="24"/>
        </w:rPr>
        <w:br/>
        <w:t>Territory Management.</w:t>
      </w:r>
    </w:p>
    <w:p w:rsidR="00D05138" w:rsidRPr="00B50FFF" w:rsidRDefault="00D05138" w:rsidP="00D05138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 w:rsidRPr="00B50FFF">
        <w:rPr>
          <w:rFonts w:cstheme="minorHAnsi"/>
          <w:sz w:val="24"/>
          <w:szCs w:val="24"/>
        </w:rPr>
        <w:t>Sphere of Influence, Global Account Search, Key Messages, Veeva Vault, Vault connection management.</w:t>
      </w:r>
    </w:p>
    <w:p w:rsidR="00D05138" w:rsidRDefault="00D05138" w:rsidP="00D05138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 w:rsidRPr="00B50FFF">
        <w:rPr>
          <w:rFonts w:cstheme="minorHAnsi"/>
          <w:sz w:val="24"/>
          <w:szCs w:val="24"/>
        </w:rPr>
        <w:t>CRM Integration, Content Management, Surveys, Veeva messages.</w:t>
      </w:r>
    </w:p>
    <w:p w:rsidR="005606CF" w:rsidRPr="00B50FFF" w:rsidRDefault="005606CF" w:rsidP="005606CF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 w:rsidRPr="005606CF">
        <w:rPr>
          <w:rFonts w:cstheme="minorHAnsi"/>
          <w:sz w:val="24"/>
          <w:szCs w:val="24"/>
        </w:rPr>
        <w:t>Used the sandbox for testing and migrated the code to the deployment instance after testing.</w:t>
      </w:r>
    </w:p>
    <w:p w:rsidR="00D05138" w:rsidRPr="005854AE" w:rsidRDefault="00D05138" w:rsidP="0082321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40" w:line="240" w:lineRule="auto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B50FFF">
        <w:rPr>
          <w:rFonts w:cstheme="minorHAnsi"/>
          <w:sz w:val="24"/>
          <w:szCs w:val="24"/>
        </w:rPr>
        <w:t>Multichannel Consent, Approved Email, CLM, Cycle plan.</w:t>
      </w:r>
      <w:r w:rsidR="00823210" w:rsidRPr="00823210">
        <w:rPr>
          <w:rFonts w:ascii="Times New Roman" w:hAnsi="Times New Roman"/>
          <w:sz w:val="24"/>
          <w:szCs w:val="24"/>
        </w:rPr>
        <w:t xml:space="preserve"> </w:t>
      </w:r>
      <w:r w:rsidR="00823210">
        <w:rPr>
          <w:rFonts w:ascii="Times New Roman" w:hAnsi="Times New Roman"/>
          <w:sz w:val="24"/>
          <w:szCs w:val="24"/>
        </w:rPr>
        <w:t xml:space="preserve">Worked on </w:t>
      </w:r>
      <w:r w:rsidR="00823210" w:rsidRPr="002B429E">
        <w:rPr>
          <w:rFonts w:ascii="Times New Roman" w:hAnsi="Times New Roman"/>
          <w:sz w:val="24"/>
          <w:szCs w:val="24"/>
        </w:rPr>
        <w:t xml:space="preserve">Translation </w:t>
      </w:r>
      <w:r w:rsidR="00823210" w:rsidRPr="005854AE">
        <w:rPr>
          <w:rFonts w:asciiTheme="minorHAnsi" w:hAnsiTheme="minorHAnsi" w:cstheme="minorHAnsi"/>
          <w:sz w:val="24"/>
          <w:szCs w:val="24"/>
        </w:rPr>
        <w:t>Language in visual force page for different countries.</w:t>
      </w:r>
    </w:p>
    <w:p w:rsidR="00D05138" w:rsidRPr="00B50FFF" w:rsidRDefault="00D05138" w:rsidP="00D05138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 w:rsidRPr="00B50FFF">
        <w:rPr>
          <w:rFonts w:cstheme="minorHAnsi"/>
          <w:sz w:val="24"/>
          <w:szCs w:val="24"/>
        </w:rPr>
        <w:lastRenderedPageBreak/>
        <w:t>Coordinated and communicated with Client to understand and solve their problems and queries.</w:t>
      </w:r>
    </w:p>
    <w:p w:rsidR="00D05138" w:rsidRPr="00B50FFF" w:rsidRDefault="00D05138" w:rsidP="00D05138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 w:rsidRPr="00B50FFF">
        <w:rPr>
          <w:rFonts w:cstheme="minorHAnsi"/>
          <w:sz w:val="24"/>
          <w:szCs w:val="24"/>
        </w:rPr>
        <w:t>Created the company profile, set up new users, defined roles</w:t>
      </w:r>
      <w:r>
        <w:rPr>
          <w:rFonts w:cstheme="minorHAnsi"/>
          <w:sz w:val="24"/>
          <w:szCs w:val="24"/>
        </w:rPr>
        <w:t>,</w:t>
      </w:r>
      <w:r w:rsidR="002B429E">
        <w:rPr>
          <w:rFonts w:cstheme="minorHAnsi"/>
          <w:sz w:val="24"/>
          <w:szCs w:val="24"/>
        </w:rPr>
        <w:t xml:space="preserve"> and set up public </w:t>
      </w:r>
      <w:r w:rsidRPr="00B50FFF">
        <w:rPr>
          <w:rFonts w:cstheme="minorHAnsi"/>
          <w:sz w:val="24"/>
          <w:szCs w:val="24"/>
        </w:rPr>
        <w:t xml:space="preserve">groups, involved in setting up </w:t>
      </w:r>
      <w:r>
        <w:rPr>
          <w:rFonts w:cstheme="minorHAnsi"/>
          <w:sz w:val="24"/>
          <w:szCs w:val="24"/>
        </w:rPr>
        <w:t>field-level</w:t>
      </w:r>
      <w:r w:rsidRPr="00B50FFF">
        <w:rPr>
          <w:rFonts w:cstheme="minorHAnsi"/>
          <w:sz w:val="24"/>
          <w:szCs w:val="24"/>
        </w:rPr>
        <w:t xml:space="preserve"> access for each custom object created based on the user’s role within the Organization.</w:t>
      </w:r>
    </w:p>
    <w:p w:rsidR="002B429E" w:rsidRDefault="00D05138" w:rsidP="00915F69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 w:rsidRPr="002B429E">
        <w:rPr>
          <w:rFonts w:cstheme="minorHAnsi"/>
          <w:sz w:val="24"/>
          <w:szCs w:val="24"/>
        </w:rPr>
        <w:t xml:space="preserve">Use full Copy Sandbox for Testing and </w:t>
      </w:r>
      <w:r w:rsidR="008A1B0E" w:rsidRPr="002B429E">
        <w:rPr>
          <w:rFonts w:cstheme="minorHAnsi"/>
          <w:sz w:val="24"/>
          <w:szCs w:val="24"/>
        </w:rPr>
        <w:t>Used Copado for</w:t>
      </w:r>
      <w:r w:rsidRPr="002B429E">
        <w:rPr>
          <w:rFonts w:cstheme="minorHAnsi"/>
          <w:sz w:val="24"/>
          <w:szCs w:val="24"/>
        </w:rPr>
        <w:t xml:space="preserve"> deploying to the production system.</w:t>
      </w:r>
    </w:p>
    <w:p w:rsidR="002B429E" w:rsidRDefault="002B429E" w:rsidP="002B429E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 w:rsidRPr="002B429E">
        <w:rPr>
          <w:rFonts w:cstheme="minorHAnsi"/>
          <w:sz w:val="24"/>
          <w:szCs w:val="24"/>
        </w:rPr>
        <w:t xml:space="preserve"> Utilized the salesforce inspector to upload large set of data</w:t>
      </w:r>
      <w:r>
        <w:rPr>
          <w:rFonts w:cstheme="minorHAnsi"/>
          <w:sz w:val="24"/>
          <w:szCs w:val="24"/>
        </w:rPr>
        <w:t xml:space="preserve"> in the salesforce environment. Handled a large number of data.</w:t>
      </w:r>
      <w:r w:rsidR="00B90F3F">
        <w:rPr>
          <w:rFonts w:cstheme="minorHAnsi"/>
          <w:sz w:val="24"/>
          <w:szCs w:val="24"/>
        </w:rPr>
        <w:br/>
      </w:r>
    </w:p>
    <w:p w:rsidR="00B90F3F" w:rsidRDefault="00803952" w:rsidP="002B429E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Increased the User satisfaction by 25% by delivering the tasks in no time.</w:t>
      </w:r>
      <w:r w:rsidR="00DA2FB0">
        <w:rPr>
          <w:rFonts w:cstheme="minorHAnsi"/>
          <w:sz w:val="24"/>
          <w:szCs w:val="24"/>
        </w:rPr>
        <w:t xml:space="preserve"> Supp</w:t>
      </w:r>
      <w:r w:rsidR="00E56562">
        <w:rPr>
          <w:rFonts w:cstheme="minorHAnsi"/>
          <w:sz w:val="24"/>
          <w:szCs w:val="24"/>
        </w:rPr>
        <w:t xml:space="preserve">orting </w:t>
      </w:r>
      <w:r w:rsidR="00DA2FB0">
        <w:rPr>
          <w:rFonts w:cstheme="minorHAnsi"/>
          <w:sz w:val="24"/>
          <w:szCs w:val="24"/>
        </w:rPr>
        <w:t>Over 100</w:t>
      </w:r>
      <w:r w:rsidR="00E56562">
        <w:rPr>
          <w:rFonts w:cstheme="minorHAnsi"/>
          <w:sz w:val="24"/>
          <w:szCs w:val="24"/>
        </w:rPr>
        <w:t xml:space="preserve"> Active</w:t>
      </w:r>
      <w:r w:rsidR="00DA2FB0">
        <w:rPr>
          <w:rFonts w:cstheme="minorHAnsi"/>
          <w:sz w:val="24"/>
          <w:szCs w:val="24"/>
        </w:rPr>
        <w:t xml:space="preserve"> users</w:t>
      </w:r>
      <w:r w:rsidR="001322E3">
        <w:rPr>
          <w:rFonts w:cstheme="minorHAnsi"/>
          <w:sz w:val="24"/>
          <w:szCs w:val="24"/>
        </w:rPr>
        <w:t>.</w:t>
      </w:r>
    </w:p>
    <w:p w:rsidR="00432DC9" w:rsidRDefault="00432DC9" w:rsidP="00432DC9">
      <w:pPr>
        <w:spacing w:after="40" w:line="240" w:lineRule="auto"/>
        <w:jc w:val="both"/>
        <w:rPr>
          <w:rFonts w:cstheme="minorHAnsi"/>
          <w:sz w:val="24"/>
          <w:szCs w:val="24"/>
        </w:rPr>
      </w:pPr>
    </w:p>
    <w:p w:rsidR="00432DC9" w:rsidRPr="00432DC9" w:rsidRDefault="00432DC9" w:rsidP="00432DC9">
      <w:pPr>
        <w:spacing w:after="40" w:line="240" w:lineRule="auto"/>
        <w:jc w:val="both"/>
        <w:rPr>
          <w:rFonts w:cstheme="minorHAnsi"/>
          <w:sz w:val="24"/>
          <w:szCs w:val="24"/>
        </w:rPr>
      </w:pPr>
    </w:p>
    <w:p w:rsidR="00102793" w:rsidRPr="005A6F77" w:rsidRDefault="005A6F77" w:rsidP="005A6F77">
      <w:pPr>
        <w:pStyle w:val="Heading2"/>
        <w:rPr>
          <w:rFonts w:cstheme="minorHAnsi"/>
          <w:b/>
          <w:sz w:val="30"/>
          <w:szCs w:val="30"/>
        </w:rPr>
      </w:pPr>
      <w:r w:rsidRPr="005A6F77">
        <w:rPr>
          <w:b/>
          <w:sz w:val="30"/>
          <w:szCs w:val="30"/>
        </w:rPr>
        <w:t>Project Experience</w:t>
      </w:r>
      <w:r w:rsidR="002B429E" w:rsidRPr="005A6F77">
        <w:rPr>
          <w:b/>
          <w:sz w:val="30"/>
          <w:szCs w:val="3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15"/>
      </w:tblGrid>
      <w:tr w:rsidR="00102793" w:rsidRPr="00980F36" w:rsidTr="002B021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102793" w:rsidRPr="00980F36" w:rsidRDefault="00102793" w:rsidP="00102793">
            <w:pPr>
              <w:pStyle w:val="Name"/>
              <w:rPr>
                <w:b/>
                <w:sz w:val="24"/>
                <w:szCs w:val="24"/>
                <w:lang w:val="en-US"/>
              </w:rPr>
            </w:pPr>
            <w:r w:rsidRPr="00980F36">
              <w:rPr>
                <w:b/>
                <w:sz w:val="24"/>
                <w:szCs w:val="24"/>
                <w:lang w:val="en-US"/>
              </w:rPr>
              <w:t>Title:</w:t>
            </w:r>
            <w:r w:rsidRPr="00980F36">
              <w:rPr>
                <w:sz w:val="24"/>
                <w:szCs w:val="24"/>
                <w:lang w:val="en-US"/>
              </w:rPr>
              <w:t xml:space="preserve">     </w:t>
            </w:r>
            <w:r w:rsidRPr="00980F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Novozymes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2793" w:rsidRPr="00980F36" w:rsidRDefault="00102793" w:rsidP="00102793">
            <w:pPr>
              <w:pStyle w:val="Name"/>
              <w:rPr>
                <w:b/>
                <w:sz w:val="24"/>
                <w:szCs w:val="24"/>
                <w:lang w:val="en-US"/>
              </w:rPr>
            </w:pPr>
            <w:r w:rsidRPr="00980F36">
              <w:rPr>
                <w:b/>
                <w:sz w:val="24"/>
                <w:szCs w:val="24"/>
                <w:lang w:val="en-US"/>
              </w:rPr>
              <w:t>Role:</w:t>
            </w:r>
            <w:r w:rsidRPr="00980F36">
              <w:rPr>
                <w:sz w:val="24"/>
                <w:szCs w:val="24"/>
                <w:lang w:val="en-US"/>
              </w:rPr>
              <w:tab/>
              <w:t xml:space="preserve"> </w:t>
            </w:r>
            <w:r>
              <w:rPr>
                <w:sz w:val="24"/>
                <w:szCs w:val="24"/>
                <w:lang w:val="en-US"/>
              </w:rPr>
              <w:t>Associate</w:t>
            </w:r>
            <w:r w:rsidRPr="00980F36">
              <w:rPr>
                <w:sz w:val="24"/>
                <w:szCs w:val="24"/>
                <w:lang w:val="en-US"/>
              </w:rPr>
              <w:t xml:space="preserve"> Software Engineer</w:t>
            </w:r>
          </w:p>
        </w:tc>
      </w:tr>
      <w:tr w:rsidR="00102793" w:rsidTr="002B021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102793" w:rsidRPr="00FF0B7D" w:rsidRDefault="00102793" w:rsidP="002B0217">
            <w:pPr>
              <w:pStyle w:val="Name"/>
              <w:rPr>
                <w:rFonts w:cstheme="minorHAnsi"/>
                <w:b/>
                <w:iCs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102793" w:rsidRPr="00FF0B7D" w:rsidRDefault="00102793" w:rsidP="002B0217">
            <w:pPr>
              <w:pStyle w:val="Name"/>
              <w:rPr>
                <w:rFonts w:cstheme="minorHAnsi"/>
                <w:b/>
                <w:iCs/>
                <w:sz w:val="24"/>
                <w:szCs w:val="24"/>
                <w:lang w:val="en-US"/>
              </w:rPr>
            </w:pPr>
          </w:p>
        </w:tc>
      </w:tr>
      <w:tr w:rsidR="00102793" w:rsidTr="002B021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102793" w:rsidRDefault="00102793" w:rsidP="002B0217">
            <w:pPr>
              <w:pStyle w:val="Name"/>
              <w:rPr>
                <w:rFonts w:cstheme="minorHAnsi"/>
                <w:b/>
                <w:sz w:val="24"/>
                <w:szCs w:val="24"/>
              </w:rPr>
            </w:pPr>
          </w:p>
          <w:p w:rsidR="00102793" w:rsidRPr="00FF0B7D" w:rsidRDefault="00102793" w:rsidP="002B0217">
            <w:pPr>
              <w:pStyle w:val="Name"/>
              <w:rPr>
                <w:rFonts w:cstheme="minorHAnsi"/>
                <w:b/>
                <w:sz w:val="24"/>
                <w:szCs w:val="24"/>
              </w:rPr>
            </w:pPr>
            <w:r w:rsidRPr="00FF0B7D">
              <w:rPr>
                <w:rFonts w:cstheme="minorHAnsi"/>
                <w:b/>
                <w:sz w:val="24"/>
                <w:szCs w:val="24"/>
              </w:rPr>
              <w:t xml:space="preserve">Technologies used: </w:t>
            </w:r>
            <w:r w:rsidR="004B0DCC">
              <w:rPr>
                <w:rFonts w:cstheme="minorHAnsi"/>
                <w:sz w:val="24"/>
                <w:szCs w:val="24"/>
              </w:rPr>
              <w:t xml:space="preserve">Salesforce </w:t>
            </w:r>
            <w:r>
              <w:rPr>
                <w:rFonts w:cstheme="minorHAnsi"/>
                <w:sz w:val="24"/>
                <w:szCs w:val="24"/>
              </w:rPr>
              <w:t>CRM</w:t>
            </w:r>
          </w:p>
          <w:p w:rsidR="00102793" w:rsidRPr="00FF0B7D" w:rsidRDefault="00102793" w:rsidP="002B0217">
            <w:pPr>
              <w:pStyle w:val="Name"/>
              <w:rPr>
                <w:rFonts w:cstheme="minorHAnsi"/>
                <w:b/>
                <w:sz w:val="24"/>
                <w:szCs w:val="24"/>
              </w:rPr>
            </w:pPr>
          </w:p>
          <w:p w:rsidR="00102793" w:rsidRPr="00FF0B7D" w:rsidRDefault="00102793" w:rsidP="002B0217">
            <w:pPr>
              <w:pStyle w:val="Name"/>
              <w:rPr>
                <w:rFonts w:cstheme="minorHAnsi"/>
                <w:b/>
                <w:iCs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2793" w:rsidRPr="00FF0B7D" w:rsidRDefault="00102793" w:rsidP="002B0217">
            <w:pPr>
              <w:pStyle w:val="Name"/>
              <w:rPr>
                <w:rFonts w:cstheme="minorHAnsi"/>
                <w:b/>
                <w:sz w:val="24"/>
                <w:szCs w:val="24"/>
              </w:rPr>
            </w:pPr>
          </w:p>
          <w:p w:rsidR="00102793" w:rsidRPr="00FF0B7D" w:rsidRDefault="00102793" w:rsidP="004B0DCC">
            <w:pPr>
              <w:pStyle w:val="Name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0B7D">
              <w:rPr>
                <w:rFonts w:cstheme="minorHAnsi"/>
                <w:b/>
                <w:sz w:val="24"/>
                <w:szCs w:val="24"/>
              </w:rPr>
              <w:t xml:space="preserve">Industry: </w:t>
            </w:r>
            <w:r w:rsidR="004B0DCC" w:rsidRPr="004B0DCC">
              <w:rPr>
                <w:rFonts w:cstheme="minorHAnsi"/>
                <w:color w:val="474747"/>
                <w:sz w:val="24"/>
                <w:szCs w:val="24"/>
                <w:shd w:val="clear" w:color="auto" w:fill="FFFFFF"/>
              </w:rPr>
              <w:t>Biotechnology</w:t>
            </w:r>
          </w:p>
        </w:tc>
      </w:tr>
      <w:tr w:rsidR="00102793" w:rsidTr="002B021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2793" w:rsidRPr="00FF0B7D" w:rsidRDefault="00102793" w:rsidP="002B0217">
            <w:pPr>
              <w:pStyle w:val="Name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iCs/>
                <w:sz w:val="24"/>
                <w:szCs w:val="24"/>
                <w:lang w:val="en-US"/>
              </w:rPr>
              <w:t xml:space="preserve"> </w:t>
            </w:r>
            <w:r w:rsidRPr="00FF0B7D">
              <w:rPr>
                <w:rFonts w:cstheme="minorHAnsi"/>
                <w:b/>
                <w:iCs/>
                <w:sz w:val="24"/>
                <w:szCs w:val="24"/>
                <w:lang w:val="en-US"/>
              </w:rPr>
              <w:t>Period:</w:t>
            </w:r>
            <w:r w:rsidR="00A10772">
              <w:rPr>
                <w:rFonts w:cstheme="minorHAnsi"/>
                <w:iCs/>
                <w:sz w:val="24"/>
                <w:szCs w:val="24"/>
                <w:lang w:val="en-US"/>
              </w:rPr>
              <w:t xml:space="preserve">  Sept</w:t>
            </w:r>
            <w:r>
              <w:rPr>
                <w:rFonts w:cstheme="minorHAnsi"/>
                <w:iCs/>
                <w:sz w:val="24"/>
                <w:szCs w:val="24"/>
                <w:lang w:val="en-US"/>
              </w:rPr>
              <w:t xml:space="preserve"> 2022</w:t>
            </w:r>
            <w:r w:rsidRPr="00FF0B7D">
              <w:rPr>
                <w:rFonts w:cstheme="minorHAnsi"/>
                <w:sz w:val="24"/>
                <w:szCs w:val="24"/>
                <w:lang w:val="en-US"/>
              </w:rPr>
              <w:t xml:space="preserve"> –</w:t>
            </w:r>
            <w:r w:rsidR="00560E24">
              <w:rPr>
                <w:rFonts w:cstheme="minorHAnsi"/>
                <w:sz w:val="24"/>
                <w:szCs w:val="24"/>
                <w:lang w:val="en-US"/>
              </w:rPr>
              <w:t xml:space="preserve">  May </w:t>
            </w:r>
            <w:r>
              <w:rPr>
                <w:rFonts w:cstheme="minorHAnsi"/>
                <w:sz w:val="24"/>
                <w:szCs w:val="24"/>
                <w:lang w:val="en-US"/>
              </w:rPr>
              <w:t>2023</w:t>
            </w:r>
          </w:p>
          <w:p w:rsidR="00102793" w:rsidRPr="00FF0B7D" w:rsidRDefault="00102793" w:rsidP="002B0217">
            <w:pPr>
              <w:pStyle w:val="Name"/>
              <w:rPr>
                <w:rFonts w:cstheme="minorHAnsi"/>
                <w:b/>
                <w:iCs/>
                <w:sz w:val="24"/>
                <w:szCs w:val="24"/>
                <w:lang w:val="en-US"/>
              </w:rPr>
            </w:pPr>
          </w:p>
        </w:tc>
      </w:tr>
    </w:tbl>
    <w:p w:rsidR="00102793" w:rsidRPr="00FF0B7D" w:rsidRDefault="00102793" w:rsidP="00102793">
      <w:pPr>
        <w:pStyle w:val="Name"/>
        <w:rPr>
          <w:rFonts w:cstheme="minorHAnsi"/>
          <w:b/>
          <w:bCs/>
          <w:sz w:val="24"/>
          <w:szCs w:val="24"/>
          <w:lang w:val="en-US"/>
        </w:rPr>
      </w:pPr>
      <w:r w:rsidRPr="00FF0B7D">
        <w:rPr>
          <w:rFonts w:cstheme="minorHAnsi"/>
          <w:b/>
          <w:bCs/>
          <w:sz w:val="24"/>
          <w:szCs w:val="24"/>
          <w:lang w:val="en-US"/>
        </w:rPr>
        <w:t>Project Description: -</w:t>
      </w:r>
      <w:r w:rsidR="004B3AF0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:rsidR="00386991" w:rsidRPr="00FF0B7D" w:rsidRDefault="004B0DCC" w:rsidP="00386991">
      <w:pPr>
        <w:pStyle w:val="Name"/>
        <w:rPr>
          <w:rFonts w:cstheme="minorHAnsi"/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Novozymes</w:t>
      </w:r>
      <w:r w:rsidRPr="004B0D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a leading B</w:t>
      </w:r>
      <w:r w:rsidRPr="004B0DCC">
        <w:rPr>
          <w:rFonts w:cstheme="minorHAnsi"/>
          <w:sz w:val="24"/>
          <w:szCs w:val="24"/>
        </w:rPr>
        <w:t>iosolutions partner</w:t>
      </w:r>
      <w:r w:rsidR="00250047">
        <w:rPr>
          <w:rFonts w:cstheme="minorHAnsi"/>
          <w:sz w:val="24"/>
          <w:szCs w:val="24"/>
        </w:rPr>
        <w:t xml:space="preserve"> and </w:t>
      </w:r>
      <w:r w:rsidR="00250047">
        <w:rPr>
          <w:rFonts w:ascii="Arial" w:hAnsi="Arial" w:cs="Arial"/>
          <w:color w:val="474747"/>
          <w:sz w:val="21"/>
          <w:szCs w:val="21"/>
          <w:shd w:val="clear" w:color="auto" w:fill="FFFFFF"/>
        </w:rPr>
        <w:t>world's leading biotech powerhouse</w:t>
      </w:r>
      <w:r w:rsidRPr="004B0DCC">
        <w:rPr>
          <w:rFonts w:cstheme="minorHAnsi"/>
          <w:sz w:val="24"/>
          <w:szCs w:val="24"/>
        </w:rPr>
        <w:t>.</w:t>
      </w:r>
      <w:r w:rsidR="002917C1" w:rsidRPr="002917C1">
        <w:rPr>
          <w:sz w:val="24"/>
          <w:szCs w:val="24"/>
          <w:lang w:val="en-US"/>
        </w:rPr>
        <w:t xml:space="preserve"> </w:t>
      </w:r>
      <w:r w:rsidR="002917C1">
        <w:rPr>
          <w:sz w:val="24"/>
          <w:szCs w:val="24"/>
          <w:lang w:val="en-US"/>
        </w:rPr>
        <w:t>Novozymes</w:t>
      </w:r>
      <w:r w:rsidR="002917C1">
        <w:rPr>
          <w:rFonts w:cstheme="minorHAnsi"/>
          <w:sz w:val="24"/>
          <w:szCs w:val="24"/>
        </w:rPr>
        <w:t xml:space="preserve"> </w:t>
      </w:r>
      <w:r w:rsidR="002917C1" w:rsidRPr="002917C1">
        <w:rPr>
          <w:rFonts w:cstheme="minorHAnsi"/>
          <w:sz w:val="24"/>
          <w:szCs w:val="24"/>
        </w:rPr>
        <w:t>is the largest supplier of industrial enzymes and microorganisms in the region today having operations in India, Sri Lanka, Nepal and Bhutan.</w:t>
      </w:r>
      <w:r w:rsidR="00386991">
        <w:rPr>
          <w:rFonts w:cstheme="minorHAnsi"/>
          <w:sz w:val="24"/>
          <w:szCs w:val="24"/>
        </w:rPr>
        <w:br/>
      </w:r>
      <w:r w:rsidR="00386991">
        <w:rPr>
          <w:rFonts w:cstheme="minorHAnsi"/>
          <w:sz w:val="24"/>
          <w:szCs w:val="24"/>
        </w:rPr>
        <w:br/>
      </w:r>
      <w:r w:rsidR="00386991" w:rsidRPr="00FF0B7D">
        <w:rPr>
          <w:rFonts w:cstheme="minorHAnsi"/>
          <w:b/>
          <w:bCs/>
          <w:sz w:val="24"/>
          <w:szCs w:val="24"/>
          <w:lang w:val="en-US"/>
        </w:rPr>
        <w:t>Role and Responsibilities: -</w:t>
      </w:r>
    </w:p>
    <w:p w:rsidR="00792B25" w:rsidRDefault="00297492" w:rsidP="001A7FB4">
      <w:pPr>
        <w:pStyle w:val="Nam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Designed and Developed </w:t>
      </w:r>
      <w:r w:rsidR="00B43383" w:rsidRPr="001A7FB4">
        <w:rPr>
          <w:rFonts w:cstheme="minorHAnsi"/>
          <w:sz w:val="24"/>
          <w:szCs w:val="24"/>
        </w:rPr>
        <w:t xml:space="preserve">the </w:t>
      </w:r>
      <w:r w:rsidR="001A7FB4" w:rsidRPr="001A7FB4">
        <w:rPr>
          <w:rFonts w:cstheme="minorHAnsi"/>
          <w:b/>
          <w:sz w:val="24"/>
          <w:szCs w:val="24"/>
        </w:rPr>
        <w:t>Customer Registration Form using LWC</w:t>
      </w:r>
      <w:r w:rsidR="001A7FB4" w:rsidRPr="001A7FB4">
        <w:rPr>
          <w:rFonts w:cstheme="minorHAnsi"/>
          <w:sz w:val="24"/>
          <w:szCs w:val="24"/>
        </w:rPr>
        <w:t xml:space="preserve"> and Created Sites for that registration form, Enabled permission for that </w:t>
      </w:r>
      <w:r w:rsidR="001A7FB4" w:rsidRPr="001A7FB4">
        <w:rPr>
          <w:rFonts w:cstheme="minorHAnsi"/>
          <w:b/>
          <w:sz w:val="24"/>
          <w:szCs w:val="24"/>
        </w:rPr>
        <w:t>Guest User</w:t>
      </w:r>
      <w:r w:rsidR="001A7FB4" w:rsidRPr="001A7FB4">
        <w:rPr>
          <w:rFonts w:cstheme="minorHAnsi"/>
          <w:sz w:val="24"/>
          <w:szCs w:val="24"/>
        </w:rPr>
        <w:t>.</w:t>
      </w:r>
    </w:p>
    <w:p w:rsidR="001A7FB4" w:rsidRPr="00F94F22" w:rsidRDefault="001A7FB4" w:rsidP="00F94F22">
      <w:pPr>
        <w:pStyle w:val="Nam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C432F">
        <w:rPr>
          <w:rFonts w:ascii="Times New Roman" w:hAnsi="Times New Roman"/>
          <w:color w:val="000000"/>
          <w:sz w:val="24"/>
          <w:szCs w:val="24"/>
        </w:rPr>
        <w:t xml:space="preserve">Created workflow rules and defined related </w:t>
      </w:r>
      <w:r w:rsidRPr="00887E5D">
        <w:rPr>
          <w:rFonts w:ascii="Times New Roman" w:hAnsi="Times New Roman"/>
          <w:b/>
          <w:color w:val="000000"/>
          <w:sz w:val="24"/>
          <w:szCs w:val="24"/>
        </w:rPr>
        <w:t>tasks, flows, processes, email alerts, field updates</w:t>
      </w:r>
      <w:r w:rsidRPr="003C432F">
        <w:rPr>
          <w:rFonts w:ascii="Times New Roman" w:hAnsi="Times New Roman"/>
          <w:color w:val="000000"/>
          <w:sz w:val="24"/>
          <w:szCs w:val="24"/>
        </w:rPr>
        <w:t xml:space="preserve"> to implement business logic.</w:t>
      </w:r>
      <w:r w:rsidR="00F94F22" w:rsidRPr="00F94F22">
        <w:rPr>
          <w:rFonts w:ascii="Times New Roman" w:hAnsi="Times New Roman" w:cs="Times New Roman"/>
          <w:sz w:val="24"/>
          <w:szCs w:val="24"/>
        </w:rPr>
        <w:t xml:space="preserve"> </w:t>
      </w:r>
      <w:r w:rsidR="00F94F22" w:rsidRPr="003C432F">
        <w:rPr>
          <w:rFonts w:ascii="Times New Roman" w:hAnsi="Times New Roman" w:cs="Times New Roman"/>
          <w:sz w:val="24"/>
          <w:szCs w:val="24"/>
        </w:rPr>
        <w:t>Performed the roles of salesforce.com Administrator and Developer in the organization</w:t>
      </w:r>
      <w:r w:rsidR="00F94F22">
        <w:rPr>
          <w:rFonts w:ascii="Times New Roman" w:hAnsi="Times New Roman" w:cs="Times New Roman"/>
          <w:sz w:val="24"/>
          <w:szCs w:val="24"/>
        </w:rPr>
        <w:t>.</w:t>
      </w:r>
    </w:p>
    <w:p w:rsidR="001A7FB4" w:rsidRPr="00721CFA" w:rsidRDefault="001A7FB4" w:rsidP="003D5931">
      <w:pPr>
        <w:pStyle w:val="Title"/>
        <w:numPr>
          <w:ilvl w:val="0"/>
          <w:numId w:val="5"/>
        </w:numPr>
        <w:rPr>
          <w:rFonts w:cstheme="minorHAnsi"/>
          <w:b w:val="0"/>
          <w:sz w:val="24"/>
          <w:szCs w:val="24"/>
        </w:rPr>
      </w:pPr>
      <w:r w:rsidRPr="001A7FB4">
        <w:rPr>
          <w:rFonts w:ascii="Times New Roman" w:hAnsi="Times New Roman" w:cs="Times New Roman"/>
          <w:b w:val="0"/>
          <w:sz w:val="24"/>
          <w:szCs w:val="24"/>
        </w:rPr>
        <w:t>Developed</w:t>
      </w:r>
      <w:r w:rsidRPr="001A7FB4">
        <w:rPr>
          <w:rFonts w:ascii="Times New Roman" w:hAnsi="Times New Roman" w:cs="Times New Roman"/>
          <w:b w:val="0"/>
          <w:spacing w:val="-11"/>
          <w:sz w:val="24"/>
          <w:szCs w:val="24"/>
        </w:rPr>
        <w:t xml:space="preserve"> </w:t>
      </w:r>
      <w:r w:rsidR="00F94F22">
        <w:rPr>
          <w:rFonts w:ascii="Times New Roman" w:hAnsi="Times New Roman" w:cs="Times New Roman"/>
          <w:b w:val="0"/>
          <w:spacing w:val="-11"/>
          <w:sz w:val="24"/>
          <w:szCs w:val="24"/>
        </w:rPr>
        <w:t xml:space="preserve"> and Created </w:t>
      </w:r>
      <w:r w:rsidRPr="001A7FB4">
        <w:rPr>
          <w:rFonts w:ascii="Times New Roman" w:hAnsi="Times New Roman" w:cs="Times New Roman"/>
          <w:sz w:val="24"/>
          <w:szCs w:val="24"/>
        </w:rPr>
        <w:t>Unit</w:t>
      </w:r>
      <w:r w:rsidRPr="001A7FB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A7FB4">
        <w:rPr>
          <w:rFonts w:ascii="Times New Roman" w:hAnsi="Times New Roman" w:cs="Times New Roman"/>
          <w:sz w:val="24"/>
          <w:szCs w:val="24"/>
        </w:rPr>
        <w:t>test</w:t>
      </w:r>
      <w:r w:rsidRPr="001A7FB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A7FB4">
        <w:rPr>
          <w:rFonts w:ascii="Times New Roman" w:hAnsi="Times New Roman" w:cs="Times New Roman"/>
          <w:sz w:val="24"/>
          <w:szCs w:val="24"/>
        </w:rPr>
        <w:t>class</w:t>
      </w:r>
      <w:r w:rsidRPr="001A7FB4">
        <w:rPr>
          <w:rFonts w:ascii="Times New Roman" w:hAnsi="Times New Roman" w:cs="Times New Roman"/>
          <w:b w:val="0"/>
          <w:spacing w:val="-8"/>
          <w:sz w:val="24"/>
          <w:szCs w:val="24"/>
        </w:rPr>
        <w:t xml:space="preserve"> </w:t>
      </w:r>
      <w:r w:rsidRPr="001A7FB4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1A7FB4">
        <w:rPr>
          <w:rFonts w:ascii="Times New Roman" w:hAnsi="Times New Roman" w:cs="Times New Roman"/>
          <w:b w:val="0"/>
          <w:spacing w:val="-9"/>
          <w:sz w:val="24"/>
          <w:szCs w:val="24"/>
        </w:rPr>
        <w:t xml:space="preserve"> </w:t>
      </w:r>
      <w:r w:rsidRPr="001A7FB4">
        <w:rPr>
          <w:rFonts w:ascii="Times New Roman" w:hAnsi="Times New Roman" w:cs="Times New Roman"/>
          <w:b w:val="0"/>
          <w:sz w:val="24"/>
          <w:szCs w:val="24"/>
        </w:rPr>
        <w:t>Apex</w:t>
      </w:r>
      <w:r w:rsidRPr="001A7FB4">
        <w:rPr>
          <w:rFonts w:ascii="Times New Roman" w:hAnsi="Times New Roman" w:cs="Times New Roman"/>
          <w:b w:val="0"/>
          <w:spacing w:val="-8"/>
          <w:sz w:val="24"/>
          <w:szCs w:val="24"/>
        </w:rPr>
        <w:t xml:space="preserve"> </w:t>
      </w:r>
      <w:r w:rsidRPr="001A7FB4">
        <w:rPr>
          <w:rFonts w:ascii="Times New Roman" w:hAnsi="Times New Roman" w:cs="Times New Roman"/>
          <w:b w:val="0"/>
          <w:sz w:val="24"/>
          <w:szCs w:val="24"/>
        </w:rPr>
        <w:t>class</w:t>
      </w:r>
      <w:r w:rsidRPr="001A7FB4">
        <w:rPr>
          <w:rFonts w:ascii="Times New Roman" w:hAnsi="Times New Roman" w:cs="Times New Roman"/>
          <w:b w:val="0"/>
          <w:spacing w:val="-8"/>
          <w:sz w:val="24"/>
          <w:szCs w:val="24"/>
        </w:rPr>
        <w:t xml:space="preserve"> </w:t>
      </w:r>
      <w:r w:rsidR="00F94F22">
        <w:rPr>
          <w:rFonts w:ascii="Times New Roman" w:hAnsi="Times New Roman" w:cs="Times New Roman"/>
          <w:b w:val="0"/>
          <w:spacing w:val="-8"/>
          <w:sz w:val="24"/>
          <w:szCs w:val="24"/>
        </w:rPr>
        <w:t>, Apex triggers</w:t>
      </w:r>
      <w:r w:rsidRPr="001A7FB4">
        <w:rPr>
          <w:rFonts w:ascii="Times New Roman" w:hAnsi="Times New Roman" w:cs="Times New Roman"/>
          <w:b w:val="0"/>
          <w:sz w:val="24"/>
          <w:szCs w:val="24"/>
        </w:rPr>
        <w:t>and</w:t>
      </w:r>
      <w:r w:rsidRPr="001A7FB4">
        <w:rPr>
          <w:rFonts w:ascii="Times New Roman" w:hAnsi="Times New Roman" w:cs="Times New Roman"/>
          <w:b w:val="0"/>
          <w:spacing w:val="-8"/>
          <w:sz w:val="24"/>
          <w:szCs w:val="24"/>
        </w:rPr>
        <w:t xml:space="preserve"> </w:t>
      </w:r>
      <w:r w:rsidRPr="001A7FB4">
        <w:rPr>
          <w:rFonts w:ascii="Times New Roman" w:hAnsi="Times New Roman" w:cs="Times New Roman"/>
          <w:b w:val="0"/>
          <w:sz w:val="24"/>
          <w:szCs w:val="24"/>
        </w:rPr>
        <w:t>worked</w:t>
      </w:r>
      <w:r w:rsidRPr="001A7FB4">
        <w:rPr>
          <w:rFonts w:ascii="Times New Roman" w:hAnsi="Times New Roman" w:cs="Times New Roman"/>
          <w:b w:val="0"/>
          <w:spacing w:val="-7"/>
          <w:sz w:val="24"/>
          <w:szCs w:val="24"/>
        </w:rPr>
        <w:t xml:space="preserve"> </w:t>
      </w:r>
      <w:r w:rsidRPr="001A7FB4">
        <w:rPr>
          <w:rFonts w:ascii="Times New Roman" w:hAnsi="Times New Roman" w:cs="Times New Roman"/>
          <w:b w:val="0"/>
          <w:sz w:val="24"/>
          <w:szCs w:val="24"/>
        </w:rPr>
        <w:t>for</w:t>
      </w:r>
      <w:r w:rsidRPr="001A7FB4">
        <w:rPr>
          <w:rFonts w:ascii="Times New Roman" w:hAnsi="Times New Roman" w:cs="Times New Roman"/>
          <w:b w:val="0"/>
          <w:spacing w:val="-8"/>
          <w:sz w:val="24"/>
          <w:szCs w:val="24"/>
        </w:rPr>
        <w:t xml:space="preserve"> </w:t>
      </w:r>
      <w:r w:rsidRPr="001A7FB4">
        <w:rPr>
          <w:rFonts w:ascii="Times New Roman" w:hAnsi="Times New Roman" w:cs="Times New Roman"/>
          <w:b w:val="0"/>
          <w:sz w:val="24"/>
          <w:szCs w:val="24"/>
        </w:rPr>
        <w:t>improving</w:t>
      </w:r>
      <w:r w:rsidRPr="001A7FB4">
        <w:rPr>
          <w:rFonts w:ascii="Times New Roman" w:hAnsi="Times New Roman" w:cs="Times New Roman"/>
          <w:b w:val="0"/>
          <w:spacing w:val="-8"/>
          <w:sz w:val="24"/>
          <w:szCs w:val="24"/>
        </w:rPr>
        <w:t xml:space="preserve"> </w:t>
      </w:r>
      <w:r w:rsidRPr="001A7FB4">
        <w:rPr>
          <w:rFonts w:ascii="Times New Roman" w:hAnsi="Times New Roman" w:cs="Times New Roman"/>
          <w:b w:val="0"/>
          <w:sz w:val="24"/>
          <w:szCs w:val="24"/>
        </w:rPr>
        <w:t>code</w:t>
      </w:r>
      <w:r w:rsidRPr="001A7FB4">
        <w:rPr>
          <w:rFonts w:ascii="Times New Roman" w:hAnsi="Times New Roman" w:cs="Times New Roman"/>
          <w:b w:val="0"/>
          <w:spacing w:val="-9"/>
          <w:sz w:val="24"/>
          <w:szCs w:val="24"/>
        </w:rPr>
        <w:t xml:space="preserve"> </w:t>
      </w:r>
      <w:r w:rsidRPr="001A7FB4">
        <w:rPr>
          <w:rFonts w:ascii="Times New Roman" w:hAnsi="Times New Roman" w:cs="Times New Roman"/>
          <w:b w:val="0"/>
          <w:spacing w:val="-2"/>
          <w:sz w:val="24"/>
          <w:szCs w:val="24"/>
        </w:rPr>
        <w:t>coverage.</w:t>
      </w:r>
    </w:p>
    <w:p w:rsidR="00721CFA" w:rsidRPr="003D5931" w:rsidRDefault="00721CFA" w:rsidP="00721CFA">
      <w:pPr>
        <w:pStyle w:val="Title"/>
        <w:ind w:left="720"/>
        <w:rPr>
          <w:rFonts w:cstheme="minorHAnsi"/>
          <w:b w:val="0"/>
          <w:sz w:val="24"/>
          <w:szCs w:val="24"/>
        </w:rPr>
      </w:pPr>
    </w:p>
    <w:p w:rsidR="00DE7C17" w:rsidRDefault="00DE7C17" w:rsidP="001A7FB4">
      <w:pPr>
        <w:pStyle w:val="Title"/>
        <w:numPr>
          <w:ilvl w:val="0"/>
          <w:numId w:val="5"/>
        </w:numPr>
        <w:rPr>
          <w:rFonts w:cstheme="minorHAnsi"/>
          <w:b w:val="0"/>
          <w:sz w:val="24"/>
          <w:szCs w:val="24"/>
        </w:rPr>
      </w:pPr>
      <w:r>
        <w:rPr>
          <w:rFonts w:cstheme="minorHAnsi"/>
          <w:b w:val="0"/>
          <w:sz w:val="24"/>
          <w:szCs w:val="24"/>
        </w:rPr>
        <w:t>Contributed to the test classes with more than 90% code coverage.</w:t>
      </w:r>
      <w:r w:rsidR="00F94F22">
        <w:rPr>
          <w:rFonts w:cstheme="minorHAnsi"/>
          <w:b w:val="0"/>
          <w:sz w:val="24"/>
          <w:szCs w:val="24"/>
        </w:rPr>
        <w:t xml:space="preserve"> Worked on the deployment.</w:t>
      </w:r>
    </w:p>
    <w:p w:rsidR="00C97005" w:rsidRDefault="00C97005" w:rsidP="00C97005">
      <w:pPr>
        <w:pStyle w:val="Title"/>
        <w:ind w:left="720"/>
        <w:rPr>
          <w:rFonts w:cstheme="minorHAnsi"/>
          <w:b w:val="0"/>
          <w:sz w:val="24"/>
          <w:szCs w:val="24"/>
        </w:rPr>
      </w:pPr>
    </w:p>
    <w:p w:rsidR="00D924AE" w:rsidRDefault="00D924AE" w:rsidP="001A7FB4">
      <w:pPr>
        <w:pStyle w:val="Title"/>
        <w:numPr>
          <w:ilvl w:val="0"/>
          <w:numId w:val="5"/>
        </w:numPr>
        <w:rPr>
          <w:rFonts w:cstheme="minorHAnsi"/>
          <w:b w:val="0"/>
          <w:sz w:val="24"/>
          <w:szCs w:val="24"/>
        </w:rPr>
      </w:pPr>
      <w:r>
        <w:rPr>
          <w:rFonts w:cstheme="minorHAnsi"/>
          <w:b w:val="0"/>
          <w:sz w:val="24"/>
          <w:szCs w:val="24"/>
        </w:rPr>
        <w:t xml:space="preserve">Worked on the Asynchronous apex class. </w:t>
      </w:r>
      <w:r w:rsidR="003D5931">
        <w:rPr>
          <w:rFonts w:cstheme="minorHAnsi"/>
          <w:b w:val="0"/>
          <w:sz w:val="24"/>
          <w:szCs w:val="24"/>
        </w:rPr>
        <w:t xml:space="preserve">Modified existing development without affecting the functionality. </w:t>
      </w:r>
      <w:r>
        <w:rPr>
          <w:rFonts w:cstheme="minorHAnsi"/>
          <w:b w:val="0"/>
          <w:sz w:val="24"/>
          <w:szCs w:val="24"/>
        </w:rPr>
        <w:t xml:space="preserve">Increased the productivity by </w:t>
      </w:r>
      <w:r w:rsidR="00F94F22">
        <w:rPr>
          <w:rFonts w:cstheme="minorHAnsi"/>
          <w:b w:val="0"/>
          <w:sz w:val="24"/>
          <w:szCs w:val="24"/>
        </w:rPr>
        <w:t>20%.</w:t>
      </w:r>
    </w:p>
    <w:p w:rsidR="00C97005" w:rsidRDefault="00C97005" w:rsidP="00C97005">
      <w:pPr>
        <w:pStyle w:val="Title"/>
        <w:ind w:left="720"/>
        <w:rPr>
          <w:rFonts w:cstheme="minorHAnsi"/>
          <w:b w:val="0"/>
          <w:sz w:val="24"/>
          <w:szCs w:val="24"/>
        </w:rPr>
      </w:pPr>
    </w:p>
    <w:p w:rsidR="009756AE" w:rsidRPr="001A7FB4" w:rsidRDefault="00297492" w:rsidP="001A7FB4">
      <w:pPr>
        <w:pStyle w:val="Title"/>
        <w:numPr>
          <w:ilvl w:val="0"/>
          <w:numId w:val="5"/>
        </w:numPr>
        <w:rPr>
          <w:rFonts w:cstheme="minorHAnsi"/>
          <w:b w:val="0"/>
          <w:sz w:val="24"/>
          <w:szCs w:val="24"/>
        </w:rPr>
      </w:pPr>
      <w:r>
        <w:rPr>
          <w:rFonts w:cstheme="minorHAnsi"/>
          <w:b w:val="0"/>
          <w:sz w:val="24"/>
          <w:szCs w:val="24"/>
        </w:rPr>
        <w:lastRenderedPageBreak/>
        <w:t xml:space="preserve">Partcipated in </w:t>
      </w:r>
      <w:r w:rsidR="0080633D">
        <w:rPr>
          <w:rFonts w:cstheme="minorHAnsi"/>
          <w:b w:val="0"/>
          <w:sz w:val="24"/>
          <w:szCs w:val="24"/>
        </w:rPr>
        <w:t xml:space="preserve">daily SCRUM and offer updates on what is done. </w:t>
      </w:r>
      <w:r w:rsidR="009756AE">
        <w:rPr>
          <w:rFonts w:cstheme="minorHAnsi"/>
          <w:b w:val="0"/>
          <w:sz w:val="24"/>
          <w:szCs w:val="24"/>
        </w:rPr>
        <w:t>Documentation using MS Word.</w:t>
      </w:r>
      <w:r w:rsidR="00962CF9">
        <w:rPr>
          <w:rFonts w:cstheme="minorHAnsi"/>
          <w:b w:val="0"/>
          <w:sz w:val="24"/>
          <w:szCs w:val="24"/>
        </w:rPr>
        <w:t xml:space="preserve"> Contributing to the team Meeting and</w:t>
      </w:r>
      <w:r w:rsidR="004C36F0">
        <w:rPr>
          <w:rFonts w:cstheme="minorHAnsi"/>
          <w:b w:val="0"/>
          <w:sz w:val="24"/>
          <w:szCs w:val="24"/>
        </w:rPr>
        <w:t xml:space="preserve"> Handling Troubleshooting.</w:t>
      </w:r>
    </w:p>
    <w:sectPr w:rsidR="009756AE" w:rsidRPr="001A7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260" w:rsidRDefault="00AB5260" w:rsidP="00AB5074">
      <w:pPr>
        <w:spacing w:after="0" w:line="240" w:lineRule="auto"/>
      </w:pPr>
      <w:r>
        <w:separator/>
      </w:r>
    </w:p>
  </w:endnote>
  <w:endnote w:type="continuationSeparator" w:id="0">
    <w:p w:rsidR="00AB5260" w:rsidRDefault="00AB5260" w:rsidP="00AB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260" w:rsidRDefault="00AB5260" w:rsidP="00AB5074">
      <w:pPr>
        <w:spacing w:after="0" w:line="240" w:lineRule="auto"/>
      </w:pPr>
      <w:r>
        <w:separator/>
      </w:r>
    </w:p>
  </w:footnote>
  <w:footnote w:type="continuationSeparator" w:id="0">
    <w:p w:rsidR="00AB5260" w:rsidRDefault="00AB5260" w:rsidP="00AB5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E2D"/>
    <w:multiLevelType w:val="hybridMultilevel"/>
    <w:tmpl w:val="297E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824"/>
    <w:multiLevelType w:val="hybridMultilevel"/>
    <w:tmpl w:val="C32C0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4572"/>
    <w:multiLevelType w:val="hybridMultilevel"/>
    <w:tmpl w:val="442A940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2" w:tplc="F50C72B6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33E8C9A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690EDB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5914EF80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9544D43E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D6040BA6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60BEE3D0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8C439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55C4ED3"/>
    <w:multiLevelType w:val="hybridMultilevel"/>
    <w:tmpl w:val="7D42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5086E"/>
    <w:multiLevelType w:val="hybridMultilevel"/>
    <w:tmpl w:val="2782046E"/>
    <w:lvl w:ilvl="0" w:tplc="3D204284">
      <w:numFmt w:val="bullet"/>
      <w:lvlText w:val="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2E37D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1650627C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9F9CB6EC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09A2E60E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2EEA2938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B7BC5A36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4386CEC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8348C0D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8EF678F"/>
    <w:multiLevelType w:val="hybridMultilevel"/>
    <w:tmpl w:val="C518C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48"/>
    <w:rsid w:val="000122C3"/>
    <w:rsid w:val="00086821"/>
    <w:rsid w:val="000B7D63"/>
    <w:rsid w:val="000E4C25"/>
    <w:rsid w:val="000F0961"/>
    <w:rsid w:val="000F3AB2"/>
    <w:rsid w:val="000F439A"/>
    <w:rsid w:val="000F7AF8"/>
    <w:rsid w:val="00102793"/>
    <w:rsid w:val="001322E3"/>
    <w:rsid w:val="00142AAB"/>
    <w:rsid w:val="0017147F"/>
    <w:rsid w:val="00187DC9"/>
    <w:rsid w:val="0019164B"/>
    <w:rsid w:val="001A3E5F"/>
    <w:rsid w:val="001A7FB4"/>
    <w:rsid w:val="001B0042"/>
    <w:rsid w:val="001B4B77"/>
    <w:rsid w:val="001E5617"/>
    <w:rsid w:val="00227679"/>
    <w:rsid w:val="00250047"/>
    <w:rsid w:val="00265972"/>
    <w:rsid w:val="002917C1"/>
    <w:rsid w:val="002954A0"/>
    <w:rsid w:val="00297492"/>
    <w:rsid w:val="002B429E"/>
    <w:rsid w:val="002C4E3E"/>
    <w:rsid w:val="00360A4A"/>
    <w:rsid w:val="00386991"/>
    <w:rsid w:val="003D5931"/>
    <w:rsid w:val="003E2081"/>
    <w:rsid w:val="003E4B79"/>
    <w:rsid w:val="00412B7D"/>
    <w:rsid w:val="00432DC9"/>
    <w:rsid w:val="004B0DCC"/>
    <w:rsid w:val="004B3AF0"/>
    <w:rsid w:val="004C36F0"/>
    <w:rsid w:val="0052439D"/>
    <w:rsid w:val="00536051"/>
    <w:rsid w:val="005606CF"/>
    <w:rsid w:val="00560E24"/>
    <w:rsid w:val="005627DF"/>
    <w:rsid w:val="005800AE"/>
    <w:rsid w:val="005854AE"/>
    <w:rsid w:val="005A6F77"/>
    <w:rsid w:val="005F19FA"/>
    <w:rsid w:val="0060706A"/>
    <w:rsid w:val="006346F7"/>
    <w:rsid w:val="006D08BE"/>
    <w:rsid w:val="006F3972"/>
    <w:rsid w:val="006F5FF9"/>
    <w:rsid w:val="007172F2"/>
    <w:rsid w:val="00721CFA"/>
    <w:rsid w:val="00725A51"/>
    <w:rsid w:val="0075229F"/>
    <w:rsid w:val="007732F6"/>
    <w:rsid w:val="0078129C"/>
    <w:rsid w:val="00792B25"/>
    <w:rsid w:val="00803952"/>
    <w:rsid w:val="0080633D"/>
    <w:rsid w:val="00823210"/>
    <w:rsid w:val="00873648"/>
    <w:rsid w:val="008A1B0E"/>
    <w:rsid w:val="008A274E"/>
    <w:rsid w:val="008C68AC"/>
    <w:rsid w:val="008D5687"/>
    <w:rsid w:val="008D7AD3"/>
    <w:rsid w:val="0095150C"/>
    <w:rsid w:val="00962CF9"/>
    <w:rsid w:val="009756AE"/>
    <w:rsid w:val="00980F36"/>
    <w:rsid w:val="0098224E"/>
    <w:rsid w:val="00A10772"/>
    <w:rsid w:val="00A97EEE"/>
    <w:rsid w:val="00AB5074"/>
    <w:rsid w:val="00AB5260"/>
    <w:rsid w:val="00B31BEF"/>
    <w:rsid w:val="00B43383"/>
    <w:rsid w:val="00B60EDD"/>
    <w:rsid w:val="00B67F8F"/>
    <w:rsid w:val="00B90F3F"/>
    <w:rsid w:val="00BB5AB3"/>
    <w:rsid w:val="00BF0959"/>
    <w:rsid w:val="00C37AB3"/>
    <w:rsid w:val="00C97005"/>
    <w:rsid w:val="00CC09D4"/>
    <w:rsid w:val="00D05138"/>
    <w:rsid w:val="00D924AE"/>
    <w:rsid w:val="00DA2FB0"/>
    <w:rsid w:val="00DC3A08"/>
    <w:rsid w:val="00DE7C17"/>
    <w:rsid w:val="00E17355"/>
    <w:rsid w:val="00E56562"/>
    <w:rsid w:val="00E8084D"/>
    <w:rsid w:val="00EE78D2"/>
    <w:rsid w:val="00F82C90"/>
    <w:rsid w:val="00F861CA"/>
    <w:rsid w:val="00F94F22"/>
    <w:rsid w:val="00FD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8707"/>
  <w15:chartTrackingRefBased/>
  <w15:docId w15:val="{10989EF1-B9F5-4092-ACDD-3DC4B70A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648"/>
    <w:pPr>
      <w:keepNext/>
      <w:keepLines/>
      <w:pBdr>
        <w:bottom w:val="thinThickSmallGap" w:sz="12" w:space="1" w:color="0070C0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ame">
    <w:name w:val="Name"/>
    <w:basedOn w:val="Normal"/>
    <w:link w:val="NameChar"/>
    <w:qFormat/>
    <w:rsid w:val="00873648"/>
    <w:rPr>
      <w:color w:val="262626" w:themeColor="text1" w:themeTint="D9"/>
      <w:sz w:val="32"/>
    </w:rPr>
  </w:style>
  <w:style w:type="character" w:customStyle="1" w:styleId="NameChar">
    <w:name w:val="Name Char"/>
    <w:basedOn w:val="DefaultParagraphFont"/>
    <w:link w:val="Name"/>
    <w:rsid w:val="00873648"/>
    <w:rPr>
      <w:color w:val="262626" w:themeColor="text1" w:themeTint="D9"/>
      <w:sz w:val="32"/>
    </w:rPr>
  </w:style>
  <w:style w:type="paragraph" w:customStyle="1" w:styleId="Cog-body">
    <w:name w:val="Cog-body"/>
    <w:basedOn w:val="Normal"/>
    <w:rsid w:val="00873648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rsid w:val="00873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873648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1"/>
    <w:qFormat/>
    <w:locked/>
    <w:rsid w:val="00873648"/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736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5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5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74"/>
  </w:style>
  <w:style w:type="paragraph" w:styleId="Footer">
    <w:name w:val="footer"/>
    <w:basedOn w:val="Normal"/>
    <w:link w:val="FooterChar"/>
    <w:uiPriority w:val="99"/>
    <w:unhideWhenUsed/>
    <w:rsid w:val="00AB5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074"/>
  </w:style>
  <w:style w:type="character" w:styleId="Emphasis">
    <w:name w:val="Emphasis"/>
    <w:basedOn w:val="DefaultParagraphFont"/>
    <w:uiPriority w:val="20"/>
    <w:qFormat/>
    <w:rsid w:val="002B429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D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A7FB4"/>
    <w:pPr>
      <w:widowControl w:val="0"/>
      <w:autoSpaceDE w:val="0"/>
      <w:autoSpaceDN w:val="0"/>
      <w:spacing w:before="21" w:after="0" w:line="240" w:lineRule="auto"/>
      <w:ind w:left="100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A7FB4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sk-sample-resume-skill-group">
    <w:name w:val="sk-sample-resume-skill-group"/>
    <w:basedOn w:val="DefaultParagraphFont"/>
    <w:rsid w:val="000B7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shaladithya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2024-12-15T17:38:00Z</dcterms:created>
  <dcterms:modified xsi:type="dcterms:W3CDTF">2025-01-02T19:05:00Z</dcterms:modified>
</cp:coreProperties>
</file>