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CA5" w:rsidRPr="008E2CA5" w:rsidRDefault="008E2CA5" w:rsidP="008E2CA5">
      <w:pPr>
        <w:spacing w:before="100" w:beforeAutospacing="1" w:after="100" w:afterAutospacing="1"/>
        <w:outlineLvl w:val="4"/>
        <w:rPr>
          <w:b/>
          <w:bCs/>
          <w:sz w:val="20"/>
          <w:szCs w:val="20"/>
        </w:rPr>
      </w:pPr>
      <w:r w:rsidRPr="008E2CA5">
        <w:rPr>
          <w:b/>
          <w:bCs/>
          <w:sz w:val="20"/>
          <w:szCs w:val="20"/>
        </w:rPr>
        <w:t xml:space="preserve">Question No : 1 - </w:t>
      </w:r>
    </w:p>
    <w:p w:rsidR="008E2CA5" w:rsidRPr="008E2CA5" w:rsidRDefault="008E2CA5" w:rsidP="008E2CA5">
      <w:pPr>
        <w:spacing w:before="100" w:beforeAutospacing="1" w:after="100" w:afterAutospacing="1"/>
      </w:pPr>
      <w:r w:rsidRPr="008E2CA5">
        <w:t>Based on the Twelve-Factor App methodology, how should developers share common</w:t>
      </w:r>
      <w:r w:rsidRPr="008E2CA5">
        <w:br/>
        <w:t>code between two Node.js applications in IBM Bluemix PaaS?</w:t>
      </w:r>
    </w:p>
    <w:p w:rsidR="008E2CA5" w:rsidRPr="008E2CA5" w:rsidRDefault="008E2CA5" w:rsidP="008E2CA5">
      <w:pPr>
        <w:numPr>
          <w:ilvl w:val="0"/>
          <w:numId w:val="1"/>
        </w:numPr>
        <w:spacing w:before="100" w:beforeAutospacing="1" w:after="100" w:afterAutospacing="1"/>
      </w:pPr>
      <w:r w:rsidRPr="008E2CA5">
        <w:rPr>
          <w:b/>
          <w:bCs/>
        </w:rPr>
        <w:t xml:space="preserve">A. </w:t>
      </w:r>
      <w:r w:rsidRPr="008E2CA5">
        <w:t>duplicate the common code in each application repository</w:t>
      </w:r>
    </w:p>
    <w:p w:rsidR="008E2CA5" w:rsidRPr="008E2CA5" w:rsidRDefault="008E2CA5" w:rsidP="008E2CA5">
      <w:pPr>
        <w:numPr>
          <w:ilvl w:val="0"/>
          <w:numId w:val="1"/>
        </w:numPr>
        <w:spacing w:before="100" w:beforeAutospacing="1" w:after="100" w:afterAutospacing="1"/>
      </w:pPr>
      <w:r w:rsidRPr="008E2CA5">
        <w:rPr>
          <w:b/>
          <w:bCs/>
        </w:rPr>
        <w:t xml:space="preserve">B. </w:t>
      </w:r>
      <w:r w:rsidRPr="008E2CA5">
        <w:t>use only one repository for both applications and the common code</w:t>
      </w:r>
    </w:p>
    <w:p w:rsidR="008E2CA5" w:rsidRPr="008E2CA5" w:rsidRDefault="008E2CA5" w:rsidP="008E2CA5">
      <w:pPr>
        <w:numPr>
          <w:ilvl w:val="0"/>
          <w:numId w:val="1"/>
        </w:numPr>
        <w:spacing w:before="100" w:beforeAutospacing="1" w:after="100" w:afterAutospacing="1"/>
      </w:pPr>
      <w:r w:rsidRPr="008E2CA5">
        <w:rPr>
          <w:b/>
          <w:bCs/>
        </w:rPr>
        <w:t xml:space="preserve">C. </w:t>
      </w:r>
      <w:r w:rsidRPr="008E2CA5">
        <w:t>use one repository for both applications and another repository for the common code</w:t>
      </w:r>
    </w:p>
    <w:p w:rsidR="008E2CA5" w:rsidRPr="008E2CA5" w:rsidRDefault="008E2CA5" w:rsidP="008E2CA5">
      <w:pPr>
        <w:numPr>
          <w:ilvl w:val="0"/>
          <w:numId w:val="1"/>
        </w:numPr>
        <w:spacing w:before="100" w:beforeAutospacing="1" w:after="100" w:afterAutospacing="1"/>
      </w:pPr>
      <w:r w:rsidRPr="008E2CA5">
        <w:rPr>
          <w:b/>
          <w:bCs/>
        </w:rPr>
        <w:t xml:space="preserve">D. </w:t>
      </w:r>
      <w:r w:rsidRPr="008E2CA5">
        <w:t>create a npm package for the common code and add the dependency to it for both applications</w:t>
      </w:r>
    </w:p>
    <w:p w:rsidR="000177AC" w:rsidRDefault="008E2CA5">
      <w:pPr>
        <w:rPr>
          <w:b/>
        </w:rPr>
      </w:pPr>
      <w:r>
        <w:t xml:space="preserve">Ans: </w:t>
      </w:r>
      <w:r>
        <w:rPr>
          <w:b/>
        </w:rPr>
        <w:t>B</w:t>
      </w:r>
    </w:p>
    <w:p w:rsidR="008E2CA5" w:rsidRDefault="008E2CA5">
      <w:pPr>
        <w:rPr>
          <w:b/>
        </w:rPr>
      </w:pPr>
    </w:p>
    <w:p w:rsidR="008E2CA5" w:rsidRDefault="008E2CA5" w:rsidP="008E2CA5">
      <w:pPr>
        <w:pStyle w:val="Heading5"/>
      </w:pPr>
      <w:r>
        <w:t xml:space="preserve">Question No : 2 - </w:t>
      </w:r>
    </w:p>
    <w:p w:rsidR="008E2CA5" w:rsidRDefault="008E2CA5" w:rsidP="008E2CA5">
      <w:pPr>
        <w:pStyle w:val="NormalWeb"/>
      </w:pPr>
      <w:r>
        <w:t>The following document exists in a Cloudant database namedinvoicescreated by</w:t>
      </w:r>
      <w:r>
        <w:br/>
        <w:t>usercandidate</w:t>
      </w:r>
    </w:p>
    <w:p w:rsidR="008E2CA5" w:rsidRDefault="008E2CA5" w:rsidP="008E2CA5">
      <w:r>
        <w:rPr>
          <w:noProof/>
        </w:rPr>
        <mc:AlternateContent>
          <mc:Choice Requires="wps">
            <w:drawing>
              <wp:inline distT="0" distB="0" distL="0" distR="0">
                <wp:extent cx="307340" cy="307340"/>
                <wp:effectExtent l="0" t="0" r="0" b="0"/>
                <wp:docPr id="1" name="Rectangle 1" descr="https://www.exam-labs.com/static/img/exams/IBM-C5050-285-6.0/IBM-C5050-285-2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55ABD" id="Rectangle 1" o:spid="_x0000_s1026" alt="https://www.exam-labs.com/static/img/exams/IBM-C5050-285-6.0/IBM-C5050-285-2_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uYqPu5wIAABIGAAAOAAAAAAAAAAAA&#10;AAAAAC4CAABkcnMvZTJvRG9jLnhtbFBLAQItABQABgAIAAAAIQDrxsCk2QAAAAMBAAAPAAAAAAAA&#10;AAAAAAAAAEEFAABkcnMvZG93bnJldi54bWxQSwUGAAAAAAQABADzAAAARwYAAAAA&#10;" filled="f" stroked="f">
                <o:lock v:ext="edit" aspectratio="t"/>
                <w10:anchorlock/>
              </v:rect>
            </w:pict>
          </mc:Fallback>
        </mc:AlternateContent>
      </w:r>
    </w:p>
    <w:p w:rsidR="008E2CA5" w:rsidRDefault="008E2CA5" w:rsidP="008E2CA5">
      <w:r>
        <w:br/>
        <w:t>What information is required in order to delete it?</w:t>
      </w:r>
    </w:p>
    <w:p w:rsidR="008E2CA5" w:rsidRDefault="008E2CA5" w:rsidP="008E2CA5">
      <w:pPr>
        <w:numPr>
          <w:ilvl w:val="0"/>
          <w:numId w:val="2"/>
        </w:numPr>
        <w:spacing w:before="100" w:beforeAutospacing="1" w:after="100" w:afterAutospacing="1"/>
      </w:pPr>
      <w:r>
        <w:rPr>
          <w:rStyle w:val="Strong"/>
        </w:rPr>
        <w:t xml:space="preserve">A. </w:t>
      </w:r>
      <w:r>
        <w:t>the document’s_idonly</w:t>
      </w:r>
    </w:p>
    <w:p w:rsidR="008E2CA5" w:rsidRDefault="008E2CA5" w:rsidP="008E2CA5">
      <w:pPr>
        <w:numPr>
          <w:ilvl w:val="0"/>
          <w:numId w:val="2"/>
        </w:numPr>
        <w:spacing w:before="100" w:beforeAutospacing="1" w:after="100" w:afterAutospacing="1"/>
      </w:pPr>
      <w:r>
        <w:rPr>
          <w:rStyle w:val="Strong"/>
        </w:rPr>
        <w:t xml:space="preserve">B. </w:t>
      </w:r>
      <w:r>
        <w:t>the document_idanduser</w:t>
      </w:r>
    </w:p>
    <w:p w:rsidR="008E2CA5" w:rsidRDefault="008E2CA5" w:rsidP="008E2CA5">
      <w:pPr>
        <w:numPr>
          <w:ilvl w:val="0"/>
          <w:numId w:val="2"/>
        </w:numPr>
        <w:spacing w:before="100" w:beforeAutospacing="1" w:after="100" w:afterAutospacing="1"/>
      </w:pPr>
      <w:r>
        <w:rPr>
          <w:rStyle w:val="Strong"/>
        </w:rPr>
        <w:t xml:space="preserve">C. </w:t>
      </w:r>
      <w:r>
        <w:t>the document’s most recent_revvalue only</w:t>
      </w:r>
    </w:p>
    <w:p w:rsidR="008E2CA5" w:rsidRDefault="008E2CA5" w:rsidP="008E2CA5">
      <w:pPr>
        <w:numPr>
          <w:ilvl w:val="0"/>
          <w:numId w:val="2"/>
        </w:numPr>
        <w:spacing w:before="100" w:beforeAutospacing="1" w:after="100" w:afterAutospacing="1"/>
      </w:pPr>
      <w:r>
        <w:rPr>
          <w:rStyle w:val="Strong"/>
        </w:rPr>
        <w:t xml:space="preserve">D. </w:t>
      </w:r>
      <w:r>
        <w:t>the document’s_idand most recent_revvalue</w:t>
      </w:r>
    </w:p>
    <w:p w:rsidR="008E2CA5" w:rsidRDefault="008E2CA5">
      <w:pPr>
        <w:rPr>
          <w:b/>
        </w:rPr>
      </w:pPr>
      <w:r>
        <w:rPr>
          <w:b/>
        </w:rPr>
        <w:t xml:space="preserve">Ans: </w:t>
      </w:r>
      <w:r w:rsidR="005840D3">
        <w:rPr>
          <w:b/>
        </w:rPr>
        <w:t>D</w:t>
      </w:r>
    </w:p>
    <w:p w:rsidR="005840D3" w:rsidRDefault="005840D3">
      <w:pPr>
        <w:rPr>
          <w:b/>
        </w:rPr>
      </w:pPr>
    </w:p>
    <w:p w:rsidR="005840D3" w:rsidRDefault="005840D3" w:rsidP="005840D3">
      <w:pPr>
        <w:pStyle w:val="Heading5"/>
      </w:pPr>
      <w:r>
        <w:t xml:space="preserve">Question No : 3 - </w:t>
      </w:r>
    </w:p>
    <w:p w:rsidR="005840D3" w:rsidRDefault="005840D3" w:rsidP="005840D3">
      <w:pPr>
        <w:pStyle w:val="NormalWeb"/>
      </w:pPr>
      <w:r>
        <w:t>What are three types of work items available in the IBM Bluemix DevOps Services Track &amp;</w:t>
      </w:r>
      <w:r>
        <w:br/>
        <w:t>Plan feature?(Select three.)</w:t>
      </w:r>
    </w:p>
    <w:p w:rsidR="005840D3" w:rsidRDefault="005840D3" w:rsidP="005840D3">
      <w:pPr>
        <w:numPr>
          <w:ilvl w:val="0"/>
          <w:numId w:val="3"/>
        </w:numPr>
        <w:spacing w:before="100" w:beforeAutospacing="1" w:after="100" w:afterAutospacing="1"/>
      </w:pPr>
      <w:r>
        <w:rPr>
          <w:rStyle w:val="Strong"/>
        </w:rPr>
        <w:t xml:space="preserve">A. </w:t>
      </w:r>
      <w:r>
        <w:t>PMR</w:t>
      </w:r>
    </w:p>
    <w:p w:rsidR="005840D3" w:rsidRDefault="005840D3" w:rsidP="005840D3">
      <w:pPr>
        <w:numPr>
          <w:ilvl w:val="0"/>
          <w:numId w:val="3"/>
        </w:numPr>
        <w:spacing w:before="100" w:beforeAutospacing="1" w:after="100" w:afterAutospacing="1"/>
      </w:pPr>
      <w:r>
        <w:rPr>
          <w:rStyle w:val="Strong"/>
        </w:rPr>
        <w:t xml:space="preserve">B. </w:t>
      </w:r>
      <w:r>
        <w:t>Task</w:t>
      </w:r>
    </w:p>
    <w:p w:rsidR="005840D3" w:rsidRDefault="005840D3" w:rsidP="005840D3">
      <w:pPr>
        <w:numPr>
          <w:ilvl w:val="0"/>
          <w:numId w:val="3"/>
        </w:numPr>
        <w:spacing w:before="100" w:beforeAutospacing="1" w:after="100" w:afterAutospacing="1"/>
      </w:pPr>
      <w:r>
        <w:rPr>
          <w:rStyle w:val="Strong"/>
        </w:rPr>
        <w:t xml:space="preserve">C. </w:t>
      </w:r>
      <w:r>
        <w:t>Story</w:t>
      </w:r>
    </w:p>
    <w:p w:rsidR="005840D3" w:rsidRDefault="005840D3" w:rsidP="005840D3">
      <w:pPr>
        <w:numPr>
          <w:ilvl w:val="0"/>
          <w:numId w:val="3"/>
        </w:numPr>
        <w:spacing w:before="100" w:beforeAutospacing="1" w:after="100" w:afterAutospacing="1"/>
      </w:pPr>
      <w:r>
        <w:rPr>
          <w:rStyle w:val="Strong"/>
        </w:rPr>
        <w:t xml:space="preserve">D. </w:t>
      </w:r>
      <w:r>
        <w:t>Sprint</w:t>
      </w:r>
    </w:p>
    <w:p w:rsidR="005840D3" w:rsidRDefault="005840D3" w:rsidP="005840D3">
      <w:pPr>
        <w:numPr>
          <w:ilvl w:val="0"/>
          <w:numId w:val="3"/>
        </w:numPr>
        <w:spacing w:before="100" w:beforeAutospacing="1" w:after="100" w:afterAutospacing="1"/>
      </w:pPr>
      <w:r>
        <w:rPr>
          <w:rStyle w:val="Strong"/>
        </w:rPr>
        <w:t xml:space="preserve">E. </w:t>
      </w:r>
      <w:r>
        <w:t>Defect</w:t>
      </w:r>
    </w:p>
    <w:p w:rsidR="005840D3" w:rsidRDefault="005840D3" w:rsidP="005840D3">
      <w:pPr>
        <w:numPr>
          <w:ilvl w:val="0"/>
          <w:numId w:val="3"/>
        </w:numPr>
        <w:spacing w:before="100" w:beforeAutospacing="1" w:after="100" w:afterAutospacing="1"/>
      </w:pPr>
      <w:r>
        <w:rPr>
          <w:rStyle w:val="Strong"/>
        </w:rPr>
        <w:t xml:space="preserve">F. </w:t>
      </w:r>
      <w:r>
        <w:t>Test Plan</w:t>
      </w:r>
    </w:p>
    <w:p w:rsidR="005840D3" w:rsidRPr="008E2CA5" w:rsidRDefault="005840D3" w:rsidP="005840D3">
      <w:pPr>
        <w:rPr>
          <w:b/>
        </w:rPr>
      </w:pPr>
      <w:r>
        <w:rPr>
          <w:b/>
        </w:rPr>
        <w:t xml:space="preserve">Ans: </w:t>
      </w:r>
      <w:r>
        <w:rPr>
          <w:rStyle w:val="Strong"/>
        </w:rPr>
        <w:t>B,C,E</w:t>
      </w:r>
    </w:p>
    <w:p w:rsidR="005840D3" w:rsidRDefault="005840D3" w:rsidP="005840D3">
      <w:pPr>
        <w:pStyle w:val="Heading5"/>
      </w:pPr>
      <w:r>
        <w:t xml:space="preserve">Question No : 4 - </w:t>
      </w:r>
    </w:p>
    <w:p w:rsidR="005840D3" w:rsidRDefault="005840D3" w:rsidP="005840D3">
      <w:pPr>
        <w:pStyle w:val="NormalWeb"/>
      </w:pPr>
      <w:r>
        <w:t>Which statement characterizes the dashDB service?</w:t>
      </w:r>
    </w:p>
    <w:p w:rsidR="005840D3" w:rsidRDefault="005840D3" w:rsidP="005840D3">
      <w:pPr>
        <w:numPr>
          <w:ilvl w:val="0"/>
          <w:numId w:val="4"/>
        </w:numPr>
        <w:spacing w:before="100" w:beforeAutospacing="1" w:after="100" w:afterAutospacing="1"/>
      </w:pPr>
      <w:r>
        <w:rPr>
          <w:rStyle w:val="Strong"/>
        </w:rPr>
        <w:t xml:space="preserve">A. </w:t>
      </w:r>
      <w:r>
        <w:t>It is optimized for time series data.</w:t>
      </w:r>
    </w:p>
    <w:p w:rsidR="005840D3" w:rsidRDefault="005840D3" w:rsidP="005840D3">
      <w:pPr>
        <w:numPr>
          <w:ilvl w:val="0"/>
          <w:numId w:val="4"/>
        </w:numPr>
        <w:spacing w:before="100" w:beforeAutospacing="1" w:after="100" w:afterAutospacing="1"/>
      </w:pPr>
      <w:r>
        <w:rPr>
          <w:rStyle w:val="Strong"/>
        </w:rPr>
        <w:t xml:space="preserve">B. </w:t>
      </w:r>
      <w:r>
        <w:t>It is designed for analytic queries.</w:t>
      </w:r>
    </w:p>
    <w:p w:rsidR="005840D3" w:rsidRDefault="005840D3" w:rsidP="005840D3">
      <w:pPr>
        <w:numPr>
          <w:ilvl w:val="0"/>
          <w:numId w:val="4"/>
        </w:numPr>
        <w:spacing w:before="100" w:beforeAutospacing="1" w:after="100" w:afterAutospacing="1"/>
      </w:pPr>
      <w:r>
        <w:rPr>
          <w:rStyle w:val="Strong"/>
        </w:rPr>
        <w:t xml:space="preserve">C. </w:t>
      </w:r>
      <w:r>
        <w:t>It is optimized for normalized data.</w:t>
      </w:r>
    </w:p>
    <w:p w:rsidR="005840D3" w:rsidRDefault="005840D3" w:rsidP="005840D3">
      <w:pPr>
        <w:numPr>
          <w:ilvl w:val="0"/>
          <w:numId w:val="4"/>
        </w:numPr>
        <w:spacing w:before="100" w:beforeAutospacing="1" w:after="100" w:afterAutospacing="1"/>
      </w:pPr>
      <w:r>
        <w:rPr>
          <w:rStyle w:val="Strong"/>
        </w:rPr>
        <w:t xml:space="preserve">D. </w:t>
      </w:r>
      <w:r>
        <w:t>It is based upon the MySQL engine.</w:t>
      </w:r>
    </w:p>
    <w:p w:rsidR="000177AC" w:rsidRDefault="005840D3" w:rsidP="000177AC">
      <w:r>
        <w:t>Ans: B</w:t>
      </w:r>
    </w:p>
    <w:p w:rsidR="005840D3" w:rsidRDefault="005840D3" w:rsidP="000177AC"/>
    <w:p w:rsidR="005840D3" w:rsidRDefault="005840D3" w:rsidP="000177AC"/>
    <w:p w:rsidR="005840D3" w:rsidRDefault="005840D3" w:rsidP="005840D3">
      <w:pPr>
        <w:pStyle w:val="Heading5"/>
      </w:pPr>
      <w:r>
        <w:t xml:space="preserve">Question No : 5 - </w:t>
      </w:r>
    </w:p>
    <w:p w:rsidR="005840D3" w:rsidRDefault="005840D3" w:rsidP="005840D3">
      <w:pPr>
        <w:pStyle w:val="NormalWeb"/>
      </w:pPr>
      <w:r>
        <w:t>How are managed services from the IBM Bluemix PaaS catalog used in an application?</w:t>
      </w:r>
    </w:p>
    <w:p w:rsidR="005840D3" w:rsidRDefault="005840D3" w:rsidP="005840D3">
      <w:pPr>
        <w:numPr>
          <w:ilvl w:val="0"/>
          <w:numId w:val="5"/>
        </w:numPr>
        <w:spacing w:before="100" w:beforeAutospacing="1" w:after="100" w:afterAutospacing="1"/>
      </w:pPr>
      <w:r>
        <w:rPr>
          <w:rStyle w:val="Strong"/>
        </w:rPr>
        <w:t xml:space="preserve">A. </w:t>
      </w:r>
      <w:r>
        <w:t>Services can only be used by anIBM Bluemix PaaS application with a signed one year agreement.</w:t>
      </w:r>
    </w:p>
    <w:p w:rsidR="005840D3" w:rsidRDefault="005840D3" w:rsidP="005840D3">
      <w:pPr>
        <w:numPr>
          <w:ilvl w:val="0"/>
          <w:numId w:val="5"/>
        </w:numPr>
        <w:spacing w:before="100" w:beforeAutospacing="1" w:after="100" w:afterAutospacing="1"/>
      </w:pPr>
      <w:r>
        <w:rPr>
          <w:rStyle w:val="Strong"/>
        </w:rPr>
        <w:t xml:space="preserve">B. </w:t>
      </w:r>
      <w:r>
        <w:t>Services can be found through the IBM Cloud Marketplace and must be purchased before using them.</w:t>
      </w:r>
    </w:p>
    <w:p w:rsidR="005840D3" w:rsidRDefault="005840D3" w:rsidP="005840D3">
      <w:pPr>
        <w:numPr>
          <w:ilvl w:val="0"/>
          <w:numId w:val="5"/>
        </w:numPr>
        <w:spacing w:before="100" w:beforeAutospacing="1" w:after="100" w:afterAutospacing="1"/>
      </w:pPr>
      <w:r>
        <w:rPr>
          <w:rStyle w:val="Strong"/>
        </w:rPr>
        <w:t xml:space="preserve">C. </w:t>
      </w:r>
      <w:r>
        <w:t>Services are ready for immediate use and can be used by any IBM Bluemix PaaS application after binding.</w:t>
      </w:r>
    </w:p>
    <w:p w:rsidR="005840D3" w:rsidRDefault="005840D3" w:rsidP="005840D3">
      <w:pPr>
        <w:numPr>
          <w:ilvl w:val="0"/>
          <w:numId w:val="5"/>
        </w:numPr>
        <w:spacing w:before="100" w:beforeAutospacing="1" w:after="100" w:afterAutospacing="1"/>
      </w:pPr>
      <w:r>
        <w:rPr>
          <w:rStyle w:val="Strong"/>
        </w:rPr>
        <w:t xml:space="preserve">D. </w:t>
      </w:r>
      <w:r>
        <w:t>Services must be downloaded from IBM, third-party, or community locations and installed on a virtual machine before using them.</w:t>
      </w:r>
    </w:p>
    <w:p w:rsidR="005840D3" w:rsidRDefault="005840D3" w:rsidP="005840D3">
      <w:pPr>
        <w:pStyle w:val="ListParagraph"/>
      </w:pPr>
    </w:p>
    <w:p w:rsidR="005840D3" w:rsidRDefault="005840D3" w:rsidP="005840D3">
      <w:pPr>
        <w:pStyle w:val="ListParagraph"/>
        <w:rPr>
          <w:rStyle w:val="Strong"/>
        </w:rPr>
      </w:pPr>
      <w:r>
        <w:t xml:space="preserve">Ans: </w:t>
      </w:r>
      <w:r>
        <w:rPr>
          <w:rStyle w:val="Strong"/>
        </w:rPr>
        <w:t>C</w:t>
      </w:r>
    </w:p>
    <w:p w:rsidR="005840D3" w:rsidRDefault="005840D3" w:rsidP="005840D3">
      <w:pPr>
        <w:pStyle w:val="ListParagraph"/>
        <w:rPr>
          <w:rStyle w:val="Strong"/>
        </w:rPr>
      </w:pPr>
    </w:p>
    <w:p w:rsidR="005840D3" w:rsidRDefault="005840D3" w:rsidP="005840D3">
      <w:pPr>
        <w:pStyle w:val="ListParagraph"/>
        <w:rPr>
          <w:rStyle w:val="Strong"/>
        </w:rPr>
      </w:pPr>
    </w:p>
    <w:p w:rsidR="005840D3" w:rsidRDefault="005840D3" w:rsidP="005840D3">
      <w:pPr>
        <w:pStyle w:val="Heading5"/>
      </w:pPr>
      <w:r>
        <w:t xml:space="preserve">Question No : 6 - </w:t>
      </w:r>
    </w:p>
    <w:p w:rsidR="005840D3" w:rsidRDefault="005840D3" w:rsidP="005840D3">
      <w:pPr>
        <w:pStyle w:val="NormalWeb"/>
      </w:pPr>
      <w:r>
        <w:t>Which three features are provided by IBM Bluemix DevOps Services?(Select three.)</w:t>
      </w:r>
    </w:p>
    <w:p w:rsidR="005840D3" w:rsidRDefault="005840D3" w:rsidP="005840D3">
      <w:pPr>
        <w:numPr>
          <w:ilvl w:val="0"/>
          <w:numId w:val="6"/>
        </w:numPr>
        <w:spacing w:before="100" w:beforeAutospacing="1" w:after="100" w:afterAutospacing="1"/>
      </w:pPr>
      <w:r>
        <w:rPr>
          <w:rStyle w:val="Strong"/>
        </w:rPr>
        <w:t xml:space="preserve">A. </w:t>
      </w:r>
      <w:r>
        <w:t>web code editor</w:t>
      </w:r>
    </w:p>
    <w:p w:rsidR="005840D3" w:rsidRDefault="005840D3" w:rsidP="005840D3">
      <w:pPr>
        <w:numPr>
          <w:ilvl w:val="0"/>
          <w:numId w:val="6"/>
        </w:numPr>
        <w:spacing w:before="100" w:beforeAutospacing="1" w:after="100" w:afterAutospacing="1"/>
      </w:pPr>
      <w:r>
        <w:rPr>
          <w:rStyle w:val="Strong"/>
        </w:rPr>
        <w:t xml:space="preserve">B. </w:t>
      </w:r>
      <w:r>
        <w:t>Delivery Pipeline</w:t>
      </w:r>
    </w:p>
    <w:p w:rsidR="005840D3" w:rsidRDefault="005840D3" w:rsidP="005840D3">
      <w:pPr>
        <w:numPr>
          <w:ilvl w:val="0"/>
          <w:numId w:val="6"/>
        </w:numPr>
        <w:spacing w:before="100" w:beforeAutospacing="1" w:after="100" w:afterAutospacing="1"/>
      </w:pPr>
      <w:r>
        <w:rPr>
          <w:rStyle w:val="Strong"/>
        </w:rPr>
        <w:t xml:space="preserve">C. </w:t>
      </w:r>
      <w:r>
        <w:t>database management</w:t>
      </w:r>
    </w:p>
    <w:p w:rsidR="005840D3" w:rsidRDefault="005840D3" w:rsidP="005840D3">
      <w:pPr>
        <w:numPr>
          <w:ilvl w:val="0"/>
          <w:numId w:val="6"/>
        </w:numPr>
        <w:spacing w:before="100" w:beforeAutospacing="1" w:after="100" w:afterAutospacing="1"/>
      </w:pPr>
      <w:r>
        <w:rPr>
          <w:rStyle w:val="Strong"/>
        </w:rPr>
        <w:t xml:space="preserve">D. </w:t>
      </w:r>
      <w:r>
        <w:t>application usage statistics</w:t>
      </w:r>
    </w:p>
    <w:p w:rsidR="005840D3" w:rsidRDefault="005840D3" w:rsidP="005840D3">
      <w:pPr>
        <w:numPr>
          <w:ilvl w:val="0"/>
          <w:numId w:val="6"/>
        </w:numPr>
        <w:spacing w:before="100" w:beforeAutospacing="1" w:after="100" w:afterAutospacing="1"/>
      </w:pPr>
      <w:r>
        <w:rPr>
          <w:rStyle w:val="Strong"/>
        </w:rPr>
        <w:t xml:space="preserve">E. </w:t>
      </w:r>
      <w:r>
        <w:t>source control management</w:t>
      </w:r>
    </w:p>
    <w:p w:rsidR="005840D3" w:rsidRDefault="005840D3" w:rsidP="005840D3">
      <w:pPr>
        <w:numPr>
          <w:ilvl w:val="0"/>
          <w:numId w:val="6"/>
        </w:numPr>
        <w:spacing w:before="100" w:beforeAutospacing="1" w:after="100" w:afterAutospacing="1"/>
      </w:pPr>
      <w:r>
        <w:rPr>
          <w:rStyle w:val="Strong"/>
        </w:rPr>
        <w:t xml:space="preserve">F. </w:t>
      </w:r>
      <w:r>
        <w:t>automatic unit test generation</w:t>
      </w:r>
    </w:p>
    <w:p w:rsidR="005840D3" w:rsidRPr="000177AC" w:rsidRDefault="005840D3" w:rsidP="005840D3">
      <w:pPr>
        <w:pStyle w:val="ListParagraph"/>
      </w:pPr>
      <w:r>
        <w:t xml:space="preserve">Ans: </w:t>
      </w:r>
      <w:r>
        <w:rPr>
          <w:rStyle w:val="Strong"/>
        </w:rPr>
        <w:t>A,B,E</w:t>
      </w:r>
    </w:p>
    <w:p w:rsidR="000177AC" w:rsidRDefault="000177AC" w:rsidP="000177AC"/>
    <w:p w:rsidR="005840D3" w:rsidRDefault="005840D3" w:rsidP="000177AC"/>
    <w:p w:rsidR="005840D3" w:rsidRDefault="005840D3" w:rsidP="000177AC"/>
    <w:p w:rsidR="005840D3" w:rsidRDefault="005840D3" w:rsidP="000177AC"/>
    <w:p w:rsidR="005840D3" w:rsidRDefault="005840D3" w:rsidP="005840D3">
      <w:pPr>
        <w:pStyle w:val="Heading5"/>
      </w:pPr>
      <w:r>
        <w:t xml:space="preserve">Question No : 7 - </w:t>
      </w:r>
    </w:p>
    <w:p w:rsidR="005840D3" w:rsidRDefault="005840D3" w:rsidP="005840D3">
      <w:pPr>
        <w:pStyle w:val="NormalWeb"/>
      </w:pPr>
      <w:r>
        <w:t>Which IBM Cloud offering model provides an IBM solution ready for use by customers?</w:t>
      </w:r>
    </w:p>
    <w:p w:rsidR="005840D3" w:rsidRDefault="005840D3" w:rsidP="005840D3">
      <w:pPr>
        <w:numPr>
          <w:ilvl w:val="0"/>
          <w:numId w:val="7"/>
        </w:numPr>
        <w:spacing w:before="100" w:beforeAutospacing="1" w:after="100" w:afterAutospacing="1"/>
      </w:pPr>
      <w:r>
        <w:rPr>
          <w:rStyle w:val="Strong"/>
        </w:rPr>
        <w:t xml:space="preserve">A. </w:t>
      </w:r>
      <w:r>
        <w:t>Platform as a Service</w:t>
      </w:r>
    </w:p>
    <w:p w:rsidR="005840D3" w:rsidRDefault="005840D3" w:rsidP="005840D3">
      <w:pPr>
        <w:numPr>
          <w:ilvl w:val="0"/>
          <w:numId w:val="7"/>
        </w:numPr>
        <w:spacing w:before="100" w:beforeAutospacing="1" w:after="100" w:afterAutospacing="1"/>
      </w:pPr>
      <w:r>
        <w:rPr>
          <w:rStyle w:val="Strong"/>
        </w:rPr>
        <w:t xml:space="preserve">B. </w:t>
      </w:r>
      <w:r>
        <w:t>Software as a Service</w:t>
      </w:r>
    </w:p>
    <w:p w:rsidR="005840D3" w:rsidRDefault="005840D3" w:rsidP="005840D3">
      <w:pPr>
        <w:numPr>
          <w:ilvl w:val="0"/>
          <w:numId w:val="7"/>
        </w:numPr>
        <w:spacing w:before="100" w:beforeAutospacing="1" w:after="100" w:afterAutospacing="1"/>
      </w:pPr>
      <w:r>
        <w:rPr>
          <w:rStyle w:val="Strong"/>
        </w:rPr>
        <w:t xml:space="preserve">C. </w:t>
      </w:r>
      <w:r>
        <w:t>Application as a Service</w:t>
      </w:r>
    </w:p>
    <w:p w:rsidR="005840D3" w:rsidRDefault="005840D3" w:rsidP="005840D3">
      <w:pPr>
        <w:numPr>
          <w:ilvl w:val="0"/>
          <w:numId w:val="7"/>
        </w:numPr>
        <w:spacing w:before="100" w:beforeAutospacing="1" w:after="100" w:afterAutospacing="1"/>
      </w:pPr>
      <w:r>
        <w:rPr>
          <w:rStyle w:val="Strong"/>
        </w:rPr>
        <w:t xml:space="preserve">D. </w:t>
      </w:r>
      <w:r>
        <w:t>Infrastructure as a Service</w:t>
      </w:r>
    </w:p>
    <w:p w:rsidR="005840D3" w:rsidRDefault="005840D3" w:rsidP="000177AC">
      <w:r>
        <w:t>Ans: B</w:t>
      </w:r>
    </w:p>
    <w:p w:rsidR="005840D3" w:rsidRDefault="005840D3" w:rsidP="000177AC"/>
    <w:p w:rsidR="005840D3" w:rsidRDefault="005840D3" w:rsidP="005840D3">
      <w:pPr>
        <w:pStyle w:val="Heading5"/>
      </w:pPr>
      <w:r>
        <w:t xml:space="preserve">Question No : 8 - </w:t>
      </w:r>
    </w:p>
    <w:p w:rsidR="005840D3" w:rsidRDefault="005840D3" w:rsidP="005840D3">
      <w:pPr>
        <w:pStyle w:val="NormalWeb"/>
      </w:pPr>
      <w:r>
        <w:t>A developer wants to deploy and start a large application to IBM Bluemix PaaS. When they</w:t>
      </w:r>
      <w:r>
        <w:br/>
        <w:t>enter the commandcf push appname, the following error is shown:</w:t>
      </w:r>
      <w:r>
        <w:br/>
        <w:t>0 of 1 instances running, 1 starting 0 of 1 instances running, 1 down FAILED Start app</w:t>
      </w:r>
      <w:r>
        <w:br/>
        <w:t>timeout</w:t>
      </w:r>
      <w:r>
        <w:br/>
        <w:t>What option is available for the developer to resolve the issue?</w:t>
      </w:r>
    </w:p>
    <w:p w:rsidR="005840D3" w:rsidRDefault="005840D3" w:rsidP="005840D3">
      <w:pPr>
        <w:numPr>
          <w:ilvl w:val="0"/>
          <w:numId w:val="8"/>
        </w:numPr>
        <w:spacing w:before="100" w:beforeAutospacing="1" w:after="100" w:afterAutospacing="1"/>
      </w:pPr>
      <w:r>
        <w:rPr>
          <w:rStyle w:val="Strong"/>
        </w:rPr>
        <w:t xml:space="preserve">A. </w:t>
      </w:r>
      <w:r>
        <w:t>Increase the start timeout in manifest.yml of the application.</w:t>
      </w:r>
    </w:p>
    <w:p w:rsidR="005840D3" w:rsidRDefault="005840D3" w:rsidP="005840D3">
      <w:pPr>
        <w:numPr>
          <w:ilvl w:val="0"/>
          <w:numId w:val="8"/>
        </w:numPr>
        <w:spacing w:before="100" w:beforeAutospacing="1" w:after="100" w:afterAutospacing="1"/>
      </w:pPr>
      <w:r>
        <w:rPr>
          <w:rStyle w:val="Strong"/>
        </w:rPr>
        <w:t xml:space="preserve">B. </w:t>
      </w:r>
      <w:r>
        <w:t>Increase the deploy timeout in manifest.yml of the application.</w:t>
      </w:r>
    </w:p>
    <w:p w:rsidR="005840D3" w:rsidRDefault="005840D3" w:rsidP="005840D3">
      <w:pPr>
        <w:numPr>
          <w:ilvl w:val="0"/>
          <w:numId w:val="8"/>
        </w:numPr>
        <w:spacing w:before="100" w:beforeAutospacing="1" w:after="100" w:afterAutospacing="1"/>
      </w:pPr>
      <w:r>
        <w:rPr>
          <w:rStyle w:val="Strong"/>
        </w:rPr>
        <w:t xml:space="preserve">C. </w:t>
      </w:r>
      <w:r>
        <w:t>Increase the upload timeout in manifest.yml of the application.</w:t>
      </w:r>
    </w:p>
    <w:p w:rsidR="005840D3" w:rsidRDefault="005840D3" w:rsidP="005840D3">
      <w:pPr>
        <w:numPr>
          <w:ilvl w:val="0"/>
          <w:numId w:val="8"/>
        </w:numPr>
        <w:spacing w:before="100" w:beforeAutospacing="1" w:after="100" w:afterAutospacing="1"/>
      </w:pPr>
      <w:r>
        <w:rPr>
          <w:rStyle w:val="Strong"/>
        </w:rPr>
        <w:t xml:space="preserve">D. </w:t>
      </w:r>
      <w:r>
        <w:t>Increase the staging timeout in manifest.yml of the application.</w:t>
      </w:r>
    </w:p>
    <w:p w:rsidR="005840D3" w:rsidRDefault="005840D3" w:rsidP="000177AC">
      <w:r>
        <w:t>Ans: A</w:t>
      </w:r>
    </w:p>
    <w:p w:rsidR="005840D3" w:rsidRDefault="005840D3" w:rsidP="000177AC"/>
    <w:p w:rsidR="005840D3" w:rsidRDefault="005840D3" w:rsidP="005840D3">
      <w:pPr>
        <w:pStyle w:val="Heading5"/>
      </w:pPr>
      <w:r>
        <w:t xml:space="preserve">Question No : 9 - </w:t>
      </w:r>
    </w:p>
    <w:p w:rsidR="005840D3" w:rsidRDefault="005840D3" w:rsidP="005840D3">
      <w:pPr>
        <w:pStyle w:val="NormalWeb"/>
      </w:pPr>
      <w:r>
        <w:t>Where are objects such as images, audio and video files stored inIBM Object Storage?</w:t>
      </w:r>
    </w:p>
    <w:p w:rsidR="005840D3" w:rsidRDefault="005840D3" w:rsidP="005840D3">
      <w:pPr>
        <w:numPr>
          <w:ilvl w:val="0"/>
          <w:numId w:val="9"/>
        </w:numPr>
        <w:spacing w:before="100" w:beforeAutospacing="1" w:after="100" w:afterAutospacing="1"/>
      </w:pPr>
      <w:r>
        <w:rPr>
          <w:rStyle w:val="Strong"/>
        </w:rPr>
        <w:t xml:space="preserve">A. </w:t>
      </w:r>
      <w:r>
        <w:t>Group</w:t>
      </w:r>
    </w:p>
    <w:p w:rsidR="005840D3" w:rsidRDefault="005840D3" w:rsidP="005840D3">
      <w:pPr>
        <w:numPr>
          <w:ilvl w:val="0"/>
          <w:numId w:val="9"/>
        </w:numPr>
        <w:spacing w:before="100" w:beforeAutospacing="1" w:after="100" w:afterAutospacing="1"/>
      </w:pPr>
      <w:r>
        <w:rPr>
          <w:rStyle w:val="Strong"/>
        </w:rPr>
        <w:t xml:space="preserve">B. </w:t>
      </w:r>
      <w:r>
        <w:t>Folder</w:t>
      </w:r>
    </w:p>
    <w:p w:rsidR="005840D3" w:rsidRDefault="005840D3" w:rsidP="005840D3">
      <w:pPr>
        <w:numPr>
          <w:ilvl w:val="0"/>
          <w:numId w:val="9"/>
        </w:numPr>
        <w:spacing w:before="100" w:beforeAutospacing="1" w:after="100" w:afterAutospacing="1"/>
      </w:pPr>
      <w:r>
        <w:rPr>
          <w:rStyle w:val="Strong"/>
        </w:rPr>
        <w:t xml:space="preserve">C. </w:t>
      </w:r>
      <w:r>
        <w:t>Bucket</w:t>
      </w:r>
    </w:p>
    <w:p w:rsidR="005840D3" w:rsidRDefault="005840D3" w:rsidP="005840D3">
      <w:pPr>
        <w:numPr>
          <w:ilvl w:val="0"/>
          <w:numId w:val="9"/>
        </w:numPr>
        <w:spacing w:before="100" w:beforeAutospacing="1" w:after="100" w:afterAutospacing="1"/>
      </w:pPr>
      <w:r>
        <w:rPr>
          <w:rStyle w:val="Strong"/>
        </w:rPr>
        <w:t xml:space="preserve">D. </w:t>
      </w:r>
      <w:r>
        <w:t>Container</w:t>
      </w:r>
    </w:p>
    <w:p w:rsidR="005840D3" w:rsidRDefault="005840D3" w:rsidP="000177AC">
      <w:r>
        <w:t>Ans: D</w:t>
      </w:r>
    </w:p>
    <w:p w:rsidR="005840D3" w:rsidRDefault="005840D3" w:rsidP="000177AC"/>
    <w:p w:rsidR="005840D3" w:rsidRDefault="005840D3" w:rsidP="005840D3">
      <w:pPr>
        <w:pStyle w:val="Heading5"/>
      </w:pPr>
      <w:r>
        <w:t xml:space="preserve">Question No : 10 - </w:t>
      </w:r>
    </w:p>
    <w:p w:rsidR="005840D3" w:rsidRDefault="005840D3" w:rsidP="005840D3">
      <w:pPr>
        <w:pStyle w:val="NormalWeb"/>
      </w:pPr>
      <w:r>
        <w:t>What allows for the sharing of variables across any job in a stage in the Delivery Pipeline of</w:t>
      </w:r>
      <w:r>
        <w:br/>
        <w:t>IBM Bluemix DevOps Services?</w:t>
      </w:r>
    </w:p>
    <w:p w:rsidR="005840D3" w:rsidRDefault="005840D3" w:rsidP="005840D3">
      <w:pPr>
        <w:numPr>
          <w:ilvl w:val="0"/>
          <w:numId w:val="10"/>
        </w:numPr>
        <w:spacing w:before="100" w:beforeAutospacing="1" w:after="100" w:afterAutospacing="1"/>
      </w:pPr>
      <w:r>
        <w:rPr>
          <w:rStyle w:val="Strong"/>
        </w:rPr>
        <w:t xml:space="preserve">A. </w:t>
      </w:r>
      <w:r>
        <w:t>environment properties</w:t>
      </w:r>
    </w:p>
    <w:p w:rsidR="005840D3" w:rsidRDefault="005840D3" w:rsidP="005840D3">
      <w:pPr>
        <w:numPr>
          <w:ilvl w:val="0"/>
          <w:numId w:val="10"/>
        </w:numPr>
        <w:spacing w:before="100" w:beforeAutospacing="1" w:after="100" w:afterAutospacing="1"/>
      </w:pPr>
      <w:r>
        <w:rPr>
          <w:rStyle w:val="Strong"/>
        </w:rPr>
        <w:t xml:space="preserve">B. </w:t>
      </w:r>
      <w:r>
        <w:t>the Admin options in the Project settings</w:t>
      </w:r>
    </w:p>
    <w:p w:rsidR="005840D3" w:rsidRDefault="005840D3" w:rsidP="005840D3">
      <w:pPr>
        <w:numPr>
          <w:ilvl w:val="0"/>
          <w:numId w:val="10"/>
        </w:numPr>
        <w:spacing w:before="100" w:beforeAutospacing="1" w:after="100" w:afterAutospacing="1"/>
      </w:pPr>
      <w:r>
        <w:rPr>
          <w:rStyle w:val="Strong"/>
        </w:rPr>
        <w:t xml:space="preserve">C. </w:t>
      </w:r>
      <w:r>
        <w:t>a flag passed to the job when it is executed</w:t>
      </w:r>
    </w:p>
    <w:p w:rsidR="005840D3" w:rsidRDefault="005840D3" w:rsidP="005840D3">
      <w:pPr>
        <w:numPr>
          <w:ilvl w:val="0"/>
          <w:numId w:val="10"/>
        </w:numPr>
        <w:spacing w:before="100" w:beforeAutospacing="1" w:after="100" w:afterAutospacing="1"/>
      </w:pPr>
      <w:r>
        <w:rPr>
          <w:rStyle w:val="Strong"/>
        </w:rPr>
        <w:t xml:space="preserve">D. </w:t>
      </w:r>
      <w:r>
        <w:t>a setting in the project’s properties called Shared Variables</w:t>
      </w:r>
    </w:p>
    <w:p w:rsidR="005840D3" w:rsidRDefault="005840D3" w:rsidP="000177AC">
      <w:r>
        <w:t>Ans: A</w:t>
      </w:r>
    </w:p>
    <w:p w:rsidR="005840D3" w:rsidRDefault="005840D3" w:rsidP="000177AC"/>
    <w:p w:rsidR="005840D3" w:rsidRDefault="005840D3" w:rsidP="005840D3">
      <w:pPr>
        <w:pStyle w:val="Heading5"/>
      </w:pPr>
      <w:r>
        <w:t xml:space="preserve">Question No : 11 - </w:t>
      </w:r>
    </w:p>
    <w:p w:rsidR="005840D3" w:rsidRDefault="005840D3" w:rsidP="005840D3">
      <w:pPr>
        <w:pStyle w:val="NormalWeb"/>
      </w:pPr>
      <w:r>
        <w:t>How are viewscreated in Cloudant?</w:t>
      </w:r>
    </w:p>
    <w:p w:rsidR="005840D3" w:rsidRDefault="005840D3" w:rsidP="005840D3">
      <w:pPr>
        <w:numPr>
          <w:ilvl w:val="0"/>
          <w:numId w:val="11"/>
        </w:numPr>
        <w:spacing w:before="100" w:beforeAutospacing="1" w:after="100" w:afterAutospacing="1"/>
      </w:pPr>
      <w:r>
        <w:rPr>
          <w:rStyle w:val="Strong"/>
        </w:rPr>
        <w:t xml:space="preserve">A. </w:t>
      </w:r>
      <w:r>
        <w:t>by creating a PrimaryIndex withdoc id’s</w:t>
      </w:r>
    </w:p>
    <w:p w:rsidR="005840D3" w:rsidRDefault="005840D3" w:rsidP="005840D3">
      <w:pPr>
        <w:numPr>
          <w:ilvl w:val="0"/>
          <w:numId w:val="11"/>
        </w:numPr>
        <w:spacing w:before="100" w:beforeAutospacing="1" w:after="100" w:afterAutospacing="1"/>
      </w:pPr>
      <w:r>
        <w:rPr>
          <w:rStyle w:val="Strong"/>
        </w:rPr>
        <w:t xml:space="preserve">B. </w:t>
      </w:r>
      <w:r>
        <w:t>by creating a Secondary Index with doc id’s</w:t>
      </w:r>
    </w:p>
    <w:p w:rsidR="005840D3" w:rsidRDefault="005840D3" w:rsidP="005840D3">
      <w:pPr>
        <w:numPr>
          <w:ilvl w:val="0"/>
          <w:numId w:val="11"/>
        </w:numPr>
        <w:spacing w:before="100" w:beforeAutospacing="1" w:after="100" w:afterAutospacing="1"/>
      </w:pPr>
      <w:r>
        <w:rPr>
          <w:rStyle w:val="Strong"/>
        </w:rPr>
        <w:t xml:space="preserve">C. </w:t>
      </w:r>
      <w:r>
        <w:t>by creating a Primary Index using the Map function</w:t>
      </w:r>
    </w:p>
    <w:p w:rsidR="005840D3" w:rsidRDefault="005840D3" w:rsidP="005840D3">
      <w:pPr>
        <w:numPr>
          <w:ilvl w:val="0"/>
          <w:numId w:val="11"/>
        </w:numPr>
        <w:spacing w:before="100" w:beforeAutospacing="1" w:after="100" w:afterAutospacing="1"/>
      </w:pPr>
      <w:r>
        <w:rPr>
          <w:rStyle w:val="Strong"/>
        </w:rPr>
        <w:t xml:space="preserve">D. </w:t>
      </w:r>
      <w:r>
        <w:t>by creating a Secondary Index using the Map function</w:t>
      </w:r>
    </w:p>
    <w:p w:rsidR="005840D3" w:rsidRDefault="005840D3" w:rsidP="000177AC">
      <w:r>
        <w:t>Ans: D</w:t>
      </w:r>
    </w:p>
    <w:p w:rsidR="005840D3" w:rsidRDefault="005840D3" w:rsidP="000177AC"/>
    <w:p w:rsidR="005840D3" w:rsidRDefault="005840D3" w:rsidP="005840D3">
      <w:pPr>
        <w:pStyle w:val="Heading5"/>
      </w:pPr>
      <w:r>
        <w:t xml:space="preserve">Question No : 12 - </w:t>
      </w:r>
    </w:p>
    <w:p w:rsidR="005840D3" w:rsidRDefault="005840D3" w:rsidP="005840D3">
      <w:pPr>
        <w:pStyle w:val="NormalWeb"/>
      </w:pPr>
      <w:r>
        <w:t>In IBM Bluemix PaaS, what function is performed by the Router?</w:t>
      </w:r>
    </w:p>
    <w:p w:rsidR="005840D3" w:rsidRDefault="005840D3" w:rsidP="005840D3">
      <w:pPr>
        <w:numPr>
          <w:ilvl w:val="0"/>
          <w:numId w:val="12"/>
        </w:numPr>
        <w:spacing w:before="100" w:beforeAutospacing="1" w:after="100" w:afterAutospacing="1"/>
      </w:pPr>
      <w:r>
        <w:rPr>
          <w:rStyle w:val="Strong"/>
        </w:rPr>
        <w:t xml:space="preserve">A. </w:t>
      </w:r>
      <w:r>
        <w:t>controlling the number of application instances</w:t>
      </w:r>
    </w:p>
    <w:p w:rsidR="005840D3" w:rsidRDefault="005840D3" w:rsidP="005840D3">
      <w:pPr>
        <w:numPr>
          <w:ilvl w:val="0"/>
          <w:numId w:val="12"/>
        </w:numPr>
        <w:spacing w:before="100" w:beforeAutospacing="1" w:after="100" w:afterAutospacing="1"/>
      </w:pPr>
      <w:r>
        <w:rPr>
          <w:rStyle w:val="Strong"/>
        </w:rPr>
        <w:t xml:space="preserve">B. </w:t>
      </w:r>
      <w:r>
        <w:t>providing health status of running application instances</w:t>
      </w:r>
    </w:p>
    <w:p w:rsidR="005840D3" w:rsidRDefault="005840D3" w:rsidP="005840D3">
      <w:pPr>
        <w:numPr>
          <w:ilvl w:val="0"/>
          <w:numId w:val="12"/>
        </w:numPr>
        <w:spacing w:before="100" w:beforeAutospacing="1" w:after="100" w:afterAutospacing="1"/>
      </w:pPr>
      <w:r>
        <w:rPr>
          <w:rStyle w:val="Strong"/>
        </w:rPr>
        <w:t xml:space="preserve">C. </w:t>
      </w:r>
      <w:r>
        <w:t>routing log traffic to a third-party log management service</w:t>
      </w:r>
    </w:p>
    <w:p w:rsidR="005840D3" w:rsidRDefault="005840D3" w:rsidP="005840D3">
      <w:pPr>
        <w:numPr>
          <w:ilvl w:val="0"/>
          <w:numId w:val="12"/>
        </w:numPr>
        <w:spacing w:before="100" w:beforeAutospacing="1" w:after="100" w:afterAutospacing="1"/>
      </w:pPr>
      <w:r>
        <w:rPr>
          <w:rStyle w:val="Strong"/>
        </w:rPr>
        <w:t xml:space="preserve">D. </w:t>
      </w:r>
      <w:r>
        <w:t>provides request routing to access a running application instance</w:t>
      </w:r>
    </w:p>
    <w:p w:rsidR="005840D3" w:rsidRDefault="005840D3" w:rsidP="000177AC">
      <w:r>
        <w:t>Ans: D</w:t>
      </w:r>
    </w:p>
    <w:p w:rsidR="005840D3" w:rsidRDefault="005840D3" w:rsidP="000177AC"/>
    <w:p w:rsidR="005840D3" w:rsidRDefault="005840D3" w:rsidP="000177AC"/>
    <w:p w:rsidR="00D66931" w:rsidRDefault="00D66931" w:rsidP="00D66931">
      <w:pPr>
        <w:pStyle w:val="Heading5"/>
      </w:pPr>
      <w:r>
        <w:t>Question No : 13</w:t>
      </w:r>
      <w:r>
        <w:t xml:space="preserve"> - </w:t>
      </w:r>
    </w:p>
    <w:p w:rsidR="005840D3" w:rsidRDefault="005840D3" w:rsidP="005840D3">
      <w:pPr>
        <w:pStyle w:val="NormalWeb"/>
      </w:pPr>
      <w:r>
        <w:t>Which twostatements are correct regarding SQL scripts in the dashDB Service Web</w:t>
      </w:r>
      <w:r>
        <w:br/>
        <w:t>Console to manage instances in the IBM Bluemix PaaS?(Select two.)</w:t>
      </w:r>
    </w:p>
    <w:p w:rsidR="005840D3" w:rsidRDefault="005840D3" w:rsidP="005840D3">
      <w:pPr>
        <w:numPr>
          <w:ilvl w:val="0"/>
          <w:numId w:val="13"/>
        </w:numPr>
        <w:spacing w:before="100" w:beforeAutospacing="1" w:after="100" w:afterAutospacing="1"/>
      </w:pPr>
      <w:r>
        <w:rPr>
          <w:rStyle w:val="Strong"/>
        </w:rPr>
        <w:t xml:space="preserve">A. </w:t>
      </w:r>
      <w:r>
        <w:t>The script can be validated prior to running it.</w:t>
      </w:r>
    </w:p>
    <w:p w:rsidR="005840D3" w:rsidRDefault="005840D3" w:rsidP="005840D3">
      <w:pPr>
        <w:numPr>
          <w:ilvl w:val="0"/>
          <w:numId w:val="13"/>
        </w:numPr>
        <w:spacing w:before="100" w:beforeAutospacing="1" w:after="100" w:afterAutospacing="1"/>
      </w:pPr>
      <w:r>
        <w:rPr>
          <w:rStyle w:val="Strong"/>
        </w:rPr>
        <w:t xml:space="preserve">B. </w:t>
      </w:r>
      <w:r>
        <w:t>A script can be named and saved for later use.</w:t>
      </w:r>
    </w:p>
    <w:p w:rsidR="005840D3" w:rsidRDefault="005840D3" w:rsidP="005840D3">
      <w:pPr>
        <w:numPr>
          <w:ilvl w:val="0"/>
          <w:numId w:val="13"/>
        </w:numPr>
        <w:spacing w:before="100" w:beforeAutospacing="1" w:after="100" w:afterAutospacing="1"/>
      </w:pPr>
      <w:r>
        <w:rPr>
          <w:rStyle w:val="Strong"/>
        </w:rPr>
        <w:t xml:space="preserve">C. </w:t>
      </w:r>
      <w:r>
        <w:t>Syntax errors in the script can only be detected when the script is run.</w:t>
      </w:r>
    </w:p>
    <w:p w:rsidR="005840D3" w:rsidRDefault="005840D3" w:rsidP="005840D3">
      <w:pPr>
        <w:numPr>
          <w:ilvl w:val="0"/>
          <w:numId w:val="13"/>
        </w:numPr>
        <w:spacing w:before="100" w:beforeAutospacing="1" w:after="100" w:afterAutospacing="1"/>
      </w:pPr>
      <w:r>
        <w:rPr>
          <w:rStyle w:val="Strong"/>
        </w:rPr>
        <w:t xml:space="preserve">D. </w:t>
      </w:r>
      <w:r>
        <w:t>Unless specified otherwise via the dashDB configuration, Informix SQL syntax is used.</w:t>
      </w:r>
    </w:p>
    <w:p w:rsidR="005840D3" w:rsidRDefault="005840D3" w:rsidP="005840D3">
      <w:pPr>
        <w:numPr>
          <w:ilvl w:val="0"/>
          <w:numId w:val="13"/>
        </w:numPr>
        <w:spacing w:before="100" w:beforeAutospacing="1" w:after="100" w:afterAutospacing="1"/>
      </w:pPr>
      <w:r>
        <w:rPr>
          <w:rStyle w:val="Strong"/>
        </w:rPr>
        <w:t xml:space="preserve">E. </w:t>
      </w:r>
      <w:r>
        <w:t>Scripts can only containSQL INSERT, SQL UPDATE, and DDLcommands to create tables and views.</w:t>
      </w:r>
    </w:p>
    <w:p w:rsidR="005840D3" w:rsidRDefault="005840D3" w:rsidP="000177AC">
      <w:r>
        <w:t>Ans: A, B</w:t>
      </w:r>
    </w:p>
    <w:p w:rsidR="005840D3" w:rsidRDefault="005840D3" w:rsidP="000177AC"/>
    <w:p w:rsidR="005840D3" w:rsidRDefault="005840D3" w:rsidP="005840D3">
      <w:pPr>
        <w:pStyle w:val="Heading5"/>
      </w:pPr>
      <w:r>
        <w:t xml:space="preserve">Question No : 14 - </w:t>
      </w:r>
    </w:p>
    <w:p w:rsidR="005840D3" w:rsidRDefault="005840D3" w:rsidP="005840D3">
      <w:pPr>
        <w:pStyle w:val="NormalWeb"/>
      </w:pPr>
      <w:r>
        <w:t>Which statement is correct regarding the capabilities available on the Run Query tab shown</w:t>
      </w:r>
      <w:r>
        <w:br/>
        <w:t>in the image of the SQL DatabaseServiceweb console to manage instances in IBM Bluemix</w:t>
      </w:r>
      <w:r>
        <w:br/>
        <w:t>PaaS?</w:t>
      </w:r>
    </w:p>
    <w:p w:rsidR="005840D3" w:rsidRDefault="005840D3" w:rsidP="005840D3">
      <w:r>
        <w:rPr>
          <w:noProof/>
        </w:rPr>
        <mc:AlternateContent>
          <mc:Choice Requires="wps">
            <w:drawing>
              <wp:inline distT="0" distB="0" distL="0" distR="0">
                <wp:extent cx="307340" cy="307340"/>
                <wp:effectExtent l="0" t="0" r="0" b="0"/>
                <wp:docPr id="2" name="Rectangle 2" descr="https://www.exam-labs.com/static/img/exams/IBM-C5050-285-6.0/IBM-C5050-285-8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34BFE" id="Rectangle 2" o:spid="_x0000_s1026" alt="https://www.exam-labs.com/static/img/exams/IBM-C5050-285-6.0/IBM-C5050-285-8_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AAX0MfpAgAAEgYAAA4AAAAAAAAA&#10;AAAAAAAALgIAAGRycy9lMm9Eb2MueG1sUEsBAi0AFAAGAAgAAAAhAOvGwKTZAAAAAwEAAA8AAAAA&#10;AAAAAAAAAAAAQwUAAGRycy9kb3ducmV2LnhtbFBLBQYAAAAABAAEAPMAAABJBgAAAAA=&#10;" filled="f" stroked="f">
                <o:lock v:ext="edit" aspectratio="t"/>
                <w10:anchorlock/>
              </v:rect>
            </w:pict>
          </mc:Fallback>
        </mc:AlternateContent>
      </w:r>
    </w:p>
    <w:p w:rsidR="005840D3" w:rsidRDefault="005840D3" w:rsidP="005840D3"/>
    <w:p w:rsidR="005840D3" w:rsidRDefault="005840D3" w:rsidP="005840D3">
      <w:pPr>
        <w:numPr>
          <w:ilvl w:val="0"/>
          <w:numId w:val="14"/>
        </w:numPr>
        <w:spacing w:before="100" w:beforeAutospacing="1" w:after="100" w:afterAutospacing="1"/>
      </w:pPr>
      <w:r>
        <w:rPr>
          <w:rStyle w:val="Strong"/>
        </w:rPr>
        <w:t xml:space="preserve">A. </w:t>
      </w:r>
      <w:r>
        <w:t>OnlySQL SELECTstatements are allowed.</w:t>
      </w:r>
    </w:p>
    <w:p w:rsidR="005840D3" w:rsidRDefault="005840D3" w:rsidP="005840D3">
      <w:pPr>
        <w:numPr>
          <w:ilvl w:val="0"/>
          <w:numId w:val="14"/>
        </w:numPr>
        <w:spacing w:before="100" w:beforeAutospacing="1" w:after="100" w:afterAutospacing="1"/>
      </w:pPr>
      <w:r>
        <w:rPr>
          <w:rStyle w:val="Strong"/>
        </w:rPr>
        <w:t xml:space="preserve">B. </w:t>
      </w:r>
      <w:r>
        <w:t>The queries can only be generated through a wizard.</w:t>
      </w:r>
    </w:p>
    <w:p w:rsidR="005840D3" w:rsidRDefault="005840D3" w:rsidP="005840D3">
      <w:pPr>
        <w:numPr>
          <w:ilvl w:val="0"/>
          <w:numId w:val="14"/>
        </w:numPr>
        <w:spacing w:before="100" w:beforeAutospacing="1" w:after="100" w:afterAutospacing="1"/>
      </w:pPr>
      <w:r>
        <w:rPr>
          <w:rStyle w:val="Strong"/>
        </w:rPr>
        <w:t xml:space="preserve">C. </w:t>
      </w:r>
      <w:r>
        <w:t>Queries can use JSON documents as SQL command arguments.</w:t>
      </w:r>
    </w:p>
    <w:p w:rsidR="005840D3" w:rsidRDefault="005840D3" w:rsidP="005840D3">
      <w:pPr>
        <w:numPr>
          <w:ilvl w:val="0"/>
          <w:numId w:val="14"/>
        </w:numPr>
        <w:spacing w:before="100" w:beforeAutospacing="1" w:after="100" w:afterAutospacing="1"/>
      </w:pPr>
      <w:r>
        <w:rPr>
          <w:rStyle w:val="Strong"/>
        </w:rPr>
        <w:t xml:space="preserve">D. </w:t>
      </w:r>
      <w:r>
        <w:t>A maximum of 500 rows of data can be returned from each query.</w:t>
      </w:r>
    </w:p>
    <w:p w:rsidR="005840D3" w:rsidRDefault="005840D3" w:rsidP="000177AC">
      <w:r>
        <w:t>Ans: C</w:t>
      </w:r>
    </w:p>
    <w:p w:rsidR="005840D3" w:rsidRDefault="005840D3" w:rsidP="000177AC"/>
    <w:p w:rsidR="005840D3" w:rsidRDefault="005840D3" w:rsidP="005840D3">
      <w:pPr>
        <w:pStyle w:val="Heading5"/>
      </w:pPr>
      <w:r>
        <w:t xml:space="preserve">Question No : 15 - </w:t>
      </w:r>
    </w:p>
    <w:p w:rsidR="005840D3" w:rsidRDefault="005840D3" w:rsidP="005840D3">
      <w:pPr>
        <w:pStyle w:val="NormalWeb"/>
      </w:pPr>
      <w:r>
        <w:t>What is a Stage Trigger in Delivery Pipeline?</w:t>
      </w:r>
    </w:p>
    <w:p w:rsidR="005840D3" w:rsidRDefault="005840D3" w:rsidP="005840D3">
      <w:pPr>
        <w:numPr>
          <w:ilvl w:val="0"/>
          <w:numId w:val="15"/>
        </w:numPr>
        <w:spacing w:before="100" w:beforeAutospacing="1" w:after="100" w:afterAutospacing="1"/>
      </w:pPr>
      <w:r>
        <w:rPr>
          <w:rStyle w:val="Strong"/>
        </w:rPr>
        <w:t xml:space="preserve">A. </w:t>
      </w:r>
      <w:r>
        <w:t>an action that adds a new stage</w:t>
      </w:r>
    </w:p>
    <w:p w:rsidR="005840D3" w:rsidRDefault="005840D3" w:rsidP="005840D3">
      <w:pPr>
        <w:numPr>
          <w:ilvl w:val="0"/>
          <w:numId w:val="15"/>
        </w:numPr>
        <w:spacing w:before="100" w:beforeAutospacing="1" w:after="100" w:afterAutospacing="1"/>
      </w:pPr>
      <w:r>
        <w:rPr>
          <w:rStyle w:val="Strong"/>
        </w:rPr>
        <w:t xml:space="preserve">B. </w:t>
      </w:r>
      <w:r>
        <w:t>an action that tells a job when to execute</w:t>
      </w:r>
    </w:p>
    <w:p w:rsidR="005840D3" w:rsidRDefault="005840D3" w:rsidP="005840D3">
      <w:pPr>
        <w:numPr>
          <w:ilvl w:val="0"/>
          <w:numId w:val="15"/>
        </w:numPr>
        <w:spacing w:before="100" w:beforeAutospacing="1" w:after="100" w:afterAutospacing="1"/>
      </w:pPr>
      <w:r>
        <w:rPr>
          <w:rStyle w:val="Strong"/>
        </w:rPr>
        <w:t xml:space="preserve">C. </w:t>
      </w:r>
      <w:r>
        <w:t>an action that pushes code changes to git</w:t>
      </w:r>
    </w:p>
    <w:p w:rsidR="005840D3" w:rsidRDefault="005840D3" w:rsidP="005840D3">
      <w:pPr>
        <w:numPr>
          <w:ilvl w:val="0"/>
          <w:numId w:val="15"/>
        </w:numPr>
        <w:spacing w:before="100" w:beforeAutospacing="1" w:after="100" w:afterAutospacing="1"/>
      </w:pPr>
      <w:r>
        <w:rPr>
          <w:rStyle w:val="Strong"/>
        </w:rPr>
        <w:t xml:space="preserve">D. </w:t>
      </w:r>
      <w:r>
        <w:t>an action that updates a work item in Track &amp; Plan</w:t>
      </w:r>
    </w:p>
    <w:p w:rsidR="005840D3" w:rsidRDefault="005840D3" w:rsidP="000177AC">
      <w:r>
        <w:t>Ans: B</w:t>
      </w:r>
    </w:p>
    <w:p w:rsidR="005840D3" w:rsidRDefault="005840D3" w:rsidP="000177AC"/>
    <w:p w:rsidR="005840D3" w:rsidRDefault="005840D3" w:rsidP="000177AC"/>
    <w:p w:rsidR="005840D3" w:rsidRDefault="005840D3" w:rsidP="005840D3">
      <w:r>
        <w:t xml:space="preserve">1. What is an advantage of using managed services in IBM Bluemix Platform as a Service (PaaS)?  </w:t>
      </w:r>
    </w:p>
    <w:p w:rsidR="009D0BDF" w:rsidRDefault="005840D3" w:rsidP="005840D3">
      <w:r>
        <w:t>A. The Bluemix cloud determines the application logic and provides test data.</w:t>
      </w:r>
    </w:p>
    <w:p w:rsidR="009D0BDF" w:rsidRDefault="005840D3" w:rsidP="005840D3">
      <w:r>
        <w:t xml:space="preserve"> B. The user can schedule when software maintenance occurs and what operating system is used.   </w:t>
      </w:r>
    </w:p>
    <w:p w:rsidR="009D0BDF" w:rsidRDefault="005840D3" w:rsidP="005840D3">
      <w:r>
        <w:t xml:space="preserve">C. The service instance is automatically provisioned and access credentials are provided to the application. </w:t>
      </w:r>
    </w:p>
    <w:p w:rsidR="005840D3" w:rsidRDefault="005840D3" w:rsidP="005840D3">
      <w:r>
        <w:t xml:space="preserve">D. The user is able to manage the bare metal servers where their application runs.  </w:t>
      </w:r>
    </w:p>
    <w:p w:rsidR="009D0BDF" w:rsidRDefault="009D0BDF" w:rsidP="005840D3"/>
    <w:p w:rsidR="009D0BDF" w:rsidRDefault="009D0BDF" w:rsidP="005840D3"/>
    <w:p w:rsidR="009D0BDF" w:rsidRDefault="009D0BDF" w:rsidP="005840D3"/>
    <w:p w:rsidR="009D0BDF" w:rsidRDefault="009D0BDF" w:rsidP="005840D3">
      <w:r>
        <w:t>Ans: C</w:t>
      </w:r>
    </w:p>
    <w:p w:rsidR="009D0BDF" w:rsidRDefault="009D0BDF" w:rsidP="005840D3"/>
    <w:p w:rsidR="009D0BDF" w:rsidRDefault="009D0BDF" w:rsidP="005840D3"/>
    <w:p w:rsidR="009D0BDF" w:rsidRDefault="009D0BDF" w:rsidP="005840D3"/>
    <w:p w:rsidR="005840D3" w:rsidRDefault="005840D3" w:rsidP="005840D3">
      <w:r>
        <w:t xml:space="preserve">2. Which is a feature provided for both Managed service instances and User-provided service instances in IBM Bluemix Cloud Foundry?  </w:t>
      </w:r>
    </w:p>
    <w:p w:rsidR="009D0BDF" w:rsidRDefault="005840D3" w:rsidP="005840D3">
      <w:r>
        <w:t xml:space="preserve">A. Binding the service instance to an application. </w:t>
      </w:r>
    </w:p>
    <w:p w:rsidR="009D0BDF" w:rsidRDefault="005840D3" w:rsidP="005840D3">
      <w:r>
        <w:t xml:space="preserve">B. Automatic encryption of service instance metadata. </w:t>
      </w:r>
    </w:p>
    <w:p w:rsidR="009D0BDF" w:rsidRDefault="005840D3" w:rsidP="005840D3">
      <w:r>
        <w:t xml:space="preserve">C. Instance lifecycle management via the Cloud Controller. </w:t>
      </w:r>
    </w:p>
    <w:p w:rsidR="005840D3" w:rsidRDefault="005840D3" w:rsidP="005840D3">
      <w:r>
        <w:t xml:space="preserve">D. Automatic creation of service instances during application deployment.  </w:t>
      </w:r>
    </w:p>
    <w:p w:rsidR="009D0BDF" w:rsidRDefault="009D0BDF" w:rsidP="005840D3"/>
    <w:p w:rsidR="009D0BDF" w:rsidRDefault="009D0BDF" w:rsidP="005840D3">
      <w:r>
        <w:t>Ans: A</w:t>
      </w:r>
    </w:p>
    <w:p w:rsidR="009D0BDF" w:rsidRDefault="009D0BDF" w:rsidP="005840D3"/>
    <w:p w:rsidR="009D0BDF" w:rsidRDefault="009D0BDF" w:rsidP="005840D3"/>
    <w:p w:rsidR="005840D3" w:rsidRDefault="005840D3" w:rsidP="005840D3">
      <w:r>
        <w:t xml:space="preserve">3. What two items are managed by the developer in a Platform as a Service (PaaS) service model?   </w:t>
      </w:r>
    </w:p>
    <w:p w:rsidR="009D0BDF" w:rsidRDefault="005840D3" w:rsidP="005840D3">
      <w:r>
        <w:t>A. data</w:t>
      </w:r>
    </w:p>
    <w:p w:rsidR="009D0BDF" w:rsidRDefault="005840D3" w:rsidP="005840D3">
      <w:r>
        <w:t xml:space="preserve">  B. storage  </w:t>
      </w:r>
    </w:p>
    <w:p w:rsidR="009D0BDF" w:rsidRDefault="005840D3" w:rsidP="005840D3">
      <w:r>
        <w:t xml:space="preserve">C. application  </w:t>
      </w:r>
    </w:p>
    <w:p w:rsidR="009D0BDF" w:rsidRDefault="005840D3" w:rsidP="005840D3">
      <w:r>
        <w:t xml:space="preserve">D. networking  </w:t>
      </w:r>
    </w:p>
    <w:p w:rsidR="005840D3" w:rsidRDefault="005840D3" w:rsidP="005840D3">
      <w:r>
        <w:t xml:space="preserve">E. operating system   </w:t>
      </w:r>
    </w:p>
    <w:p w:rsidR="009D0BDF" w:rsidRDefault="009D0BDF" w:rsidP="005840D3"/>
    <w:p w:rsidR="009D0BDF" w:rsidRDefault="009D0BDF" w:rsidP="005840D3">
      <w:r>
        <w:t>Ans: A, C</w:t>
      </w:r>
    </w:p>
    <w:p w:rsidR="009D0BDF" w:rsidRDefault="009D0BDF" w:rsidP="005840D3"/>
    <w:p w:rsidR="009D0BDF" w:rsidRDefault="009D0BDF" w:rsidP="005840D3"/>
    <w:p w:rsidR="009D0BDF" w:rsidRDefault="009D0BDF" w:rsidP="005840D3"/>
    <w:p w:rsidR="005840D3" w:rsidRDefault="005840D3" w:rsidP="005840D3">
      <w:r>
        <w:t xml:space="preserve">4. Which statement is true regarding IBM Bluemix messaging services?  </w:t>
      </w:r>
    </w:p>
    <w:p w:rsidR="009D0BDF" w:rsidRDefault="005840D3" w:rsidP="005840D3">
      <w:r>
        <w:t xml:space="preserve">A. There can only be one Message Hub instance for each Bluemix space. </w:t>
      </w:r>
    </w:p>
    <w:p w:rsidR="009D0BDF" w:rsidRDefault="005840D3" w:rsidP="005840D3">
      <w:r>
        <w:t xml:space="preserve">B. Using the MQ Light API allows messages to be stored for 365 days on a single Kafka partition. </w:t>
      </w:r>
    </w:p>
    <w:p w:rsidR="009D0BDF" w:rsidRDefault="005840D3" w:rsidP="005840D3">
      <w:r>
        <w:t xml:space="preserve">C. The Apache Kafka service creates point-to-point channels from an application to the Bluemix queues.  </w:t>
      </w:r>
    </w:p>
    <w:p w:rsidR="009D0BDF" w:rsidRDefault="005840D3" w:rsidP="005840D3">
      <w:r>
        <w:t xml:space="preserve"> D. By using the WebSphere Messaging service, MQTT enabled IoT devices can connect directly to a Kafka topic. </w:t>
      </w:r>
    </w:p>
    <w:p w:rsidR="009D0BDF" w:rsidRDefault="009D0BDF" w:rsidP="005840D3"/>
    <w:p w:rsidR="009D0BDF" w:rsidRDefault="009D0BDF" w:rsidP="005840D3">
      <w:r>
        <w:t>Ans: A</w:t>
      </w:r>
    </w:p>
    <w:p w:rsidR="009D0BDF" w:rsidRDefault="009D0BDF" w:rsidP="005840D3"/>
    <w:p w:rsidR="005840D3" w:rsidRDefault="005840D3" w:rsidP="005840D3">
      <w:r>
        <w:t xml:space="preserve"> </w:t>
      </w:r>
    </w:p>
    <w:p w:rsidR="005840D3" w:rsidRDefault="005840D3" w:rsidP="005840D3">
      <w:r>
        <w:t xml:space="preserve">5. Which Cloudant feature simplifies large-scale mobile development?  </w:t>
      </w:r>
    </w:p>
    <w:p w:rsidR="009D0BDF" w:rsidRDefault="005840D3" w:rsidP="005840D3">
      <w:r>
        <w:t xml:space="preserve">A. Cloudant Sync </w:t>
      </w:r>
    </w:p>
    <w:p w:rsidR="009D0BDF" w:rsidRDefault="005840D3" w:rsidP="005840D3">
      <w:r>
        <w:t>B. Cloudant Scale</w:t>
      </w:r>
    </w:p>
    <w:p w:rsidR="009D0BDF" w:rsidRDefault="005840D3" w:rsidP="005840D3">
      <w:r>
        <w:t xml:space="preserve"> C. Cloudant Mobile </w:t>
      </w:r>
    </w:p>
    <w:p w:rsidR="005840D3" w:rsidRDefault="005840D3" w:rsidP="005840D3">
      <w:r>
        <w:t xml:space="preserve">D. Cloudant Stretch  </w:t>
      </w:r>
    </w:p>
    <w:p w:rsidR="009D0BDF" w:rsidRDefault="009D0BDF" w:rsidP="005840D3"/>
    <w:p w:rsidR="009D0BDF" w:rsidRDefault="009D0BDF" w:rsidP="005840D3">
      <w:r>
        <w:t>Ans: A</w:t>
      </w:r>
    </w:p>
    <w:p w:rsidR="009D0BDF" w:rsidRDefault="009D0BDF" w:rsidP="005840D3"/>
    <w:p w:rsidR="009D0BDF" w:rsidRDefault="009D0BDF" w:rsidP="005840D3"/>
    <w:p w:rsidR="005840D3" w:rsidRDefault="005840D3" w:rsidP="005840D3">
      <w:r>
        <w:t xml:space="preserve">6.  What role needs to be assigned to a user to replicate a Cloudant database, including creating checkpoints?  </w:t>
      </w:r>
    </w:p>
    <w:p w:rsidR="009D0BDF" w:rsidRDefault="005840D3" w:rsidP="005840D3">
      <w:r>
        <w:t xml:space="preserve">A. _admin </w:t>
      </w:r>
    </w:p>
    <w:p w:rsidR="009D0BDF" w:rsidRDefault="005840D3" w:rsidP="005840D3">
      <w:r>
        <w:t xml:space="preserve">B. _shards </w:t>
      </w:r>
    </w:p>
    <w:p w:rsidR="009D0BDF" w:rsidRDefault="005840D3" w:rsidP="005840D3">
      <w:r>
        <w:t xml:space="preserve">C. _writer </w:t>
      </w:r>
    </w:p>
    <w:p w:rsidR="005840D3" w:rsidRDefault="005840D3" w:rsidP="005840D3">
      <w:r>
        <w:t xml:space="preserve">D. _replicator    </w:t>
      </w:r>
    </w:p>
    <w:p w:rsidR="009D0BDF" w:rsidRDefault="009D0BDF" w:rsidP="005840D3"/>
    <w:p w:rsidR="009D0BDF" w:rsidRDefault="009D0BDF" w:rsidP="005840D3">
      <w:r>
        <w:t>Ans: D</w:t>
      </w:r>
    </w:p>
    <w:p w:rsidR="009D0BDF" w:rsidRDefault="009D0BDF" w:rsidP="005840D3"/>
    <w:p w:rsidR="005840D3" w:rsidRDefault="005840D3" w:rsidP="005840D3">
      <w:r>
        <w:t xml:space="preserve">7. A Streaming Analytics service instance is provisioned and bound to an IBM Bluemix application. How are the service instance credentials made available to the application?  </w:t>
      </w:r>
    </w:p>
    <w:p w:rsidR="009D0BDF" w:rsidRDefault="005840D3" w:rsidP="005840D3">
      <w:r>
        <w:t xml:space="preserve">A. app_env.json config file </w:t>
      </w:r>
    </w:p>
    <w:p w:rsidR="009D0BDF" w:rsidRDefault="005840D3" w:rsidP="005840D3">
      <w:r>
        <w:t xml:space="preserve">B. VCAP_ENV environment variable </w:t>
      </w:r>
    </w:p>
    <w:p w:rsidR="009D0BDF" w:rsidRDefault="005840D3" w:rsidP="005840D3">
      <w:r>
        <w:t xml:space="preserve">C. VCAP_SERVICES environment variable </w:t>
      </w:r>
    </w:p>
    <w:p w:rsidR="005840D3" w:rsidRDefault="005840D3" w:rsidP="005840D3">
      <w:r>
        <w:t xml:space="preserve">D. streamanalytics_instanceID_env.json config file  </w:t>
      </w:r>
    </w:p>
    <w:p w:rsidR="009D0BDF" w:rsidRDefault="009D0BDF" w:rsidP="005840D3"/>
    <w:p w:rsidR="009D0BDF" w:rsidRDefault="009D0BDF" w:rsidP="005840D3">
      <w:r>
        <w:t>Ans: C</w:t>
      </w:r>
    </w:p>
    <w:p w:rsidR="009D0BDF" w:rsidRDefault="009D0BDF" w:rsidP="005840D3"/>
    <w:p w:rsidR="009D0BDF" w:rsidRDefault="009D0BDF" w:rsidP="005840D3"/>
    <w:p w:rsidR="009D0BDF" w:rsidRDefault="009D0BDF" w:rsidP="005840D3"/>
    <w:p w:rsidR="005840D3" w:rsidRDefault="005840D3" w:rsidP="005840D3">
      <w:r>
        <w:t xml:space="preserve">8.  What is the purpose of running the following bx CLI command? bx service user-provided-create MY_DB_SERVICE_INSTANCE -p "host, port, dbname, username, password"  </w:t>
      </w:r>
    </w:p>
    <w:p w:rsidR="005840D3" w:rsidRDefault="005840D3" w:rsidP="005840D3">
      <w:r>
        <w:t xml:space="preserve">A. Creates a user-provided database service on the specified host and port. </w:t>
      </w:r>
    </w:p>
    <w:p w:rsidR="009D0BDF" w:rsidRDefault="005840D3" w:rsidP="005840D3">
      <w:r>
        <w:t xml:space="preserve">B. Creates a user-provided service instance that can deliver the credentials to one or more applications. </w:t>
      </w:r>
    </w:p>
    <w:p w:rsidR="00A61B7B" w:rsidRDefault="005840D3" w:rsidP="005840D3">
      <w:r>
        <w:t xml:space="preserve">C. Creates a user-provided service to proxy application requests to the database service. </w:t>
      </w:r>
    </w:p>
    <w:p w:rsidR="005840D3" w:rsidRDefault="005840D3" w:rsidP="005840D3">
      <w:bookmarkStart w:id="0" w:name="_GoBack"/>
      <w:bookmarkEnd w:id="0"/>
      <w:r>
        <w:t xml:space="preserve">D. Create a user-provided service that enables developers to stream application logs to the specified database.  </w:t>
      </w:r>
    </w:p>
    <w:p w:rsidR="009D0BDF" w:rsidRDefault="009D0BDF" w:rsidP="005840D3"/>
    <w:p w:rsidR="009D0BDF" w:rsidRDefault="009D0BDF" w:rsidP="005840D3">
      <w:r>
        <w:t>Ans: B</w:t>
      </w:r>
    </w:p>
    <w:p w:rsidR="009D0BDF" w:rsidRDefault="009D0BDF" w:rsidP="005840D3"/>
    <w:p w:rsidR="009D0BDF" w:rsidRDefault="009D0BDF" w:rsidP="005840D3"/>
    <w:p w:rsidR="005840D3" w:rsidRDefault="005840D3" w:rsidP="005840D3">
      <w:r>
        <w:t xml:space="preserve">9. Why is it important to create an upstream git remote for the public GitHub repository?  </w:t>
      </w:r>
    </w:p>
    <w:p w:rsidR="009D0BDF" w:rsidRDefault="005840D3" w:rsidP="005840D3">
      <w:r>
        <w:t xml:space="preserve">A. It will allow updates to the repository.  </w:t>
      </w:r>
    </w:p>
    <w:p w:rsidR="009D0BDF" w:rsidRDefault="005840D3" w:rsidP="005840D3">
      <w:r>
        <w:t xml:space="preserve">B. It will allow access to a fork for others. </w:t>
      </w:r>
    </w:p>
    <w:p w:rsidR="009D0BDF" w:rsidRDefault="005840D3" w:rsidP="005840D3">
      <w:r>
        <w:t xml:space="preserve">C. It will allow changes to be made to a copy of the repository. </w:t>
      </w:r>
    </w:p>
    <w:p w:rsidR="005840D3" w:rsidRDefault="005840D3" w:rsidP="005840D3">
      <w:r>
        <w:t xml:space="preserve">D. It will allow a development branch to keep in sync with the repository.  </w:t>
      </w:r>
    </w:p>
    <w:p w:rsidR="009D0BDF" w:rsidRDefault="009D0BDF" w:rsidP="005840D3"/>
    <w:p w:rsidR="009D0BDF" w:rsidRDefault="009D0BDF" w:rsidP="005840D3">
      <w:r>
        <w:t>Ans: D</w:t>
      </w:r>
    </w:p>
    <w:p w:rsidR="009D0BDF" w:rsidRDefault="009D0BDF" w:rsidP="005840D3"/>
    <w:p w:rsidR="009D0BDF" w:rsidRDefault="009D0BDF" w:rsidP="005840D3"/>
    <w:p w:rsidR="005840D3" w:rsidRDefault="005840D3" w:rsidP="005840D3">
      <w:r>
        <w:t xml:space="preserve">10. What is a Stage Trigger in Delivery Pipeline?  </w:t>
      </w:r>
    </w:p>
    <w:p w:rsidR="009D0BDF" w:rsidRDefault="005840D3" w:rsidP="005840D3">
      <w:r>
        <w:t xml:space="preserve">A. An action that adds a new stage </w:t>
      </w:r>
    </w:p>
    <w:p w:rsidR="009D0BDF" w:rsidRDefault="005840D3" w:rsidP="005840D3">
      <w:r>
        <w:t xml:space="preserve">B. An action that pushes a message to Slack  </w:t>
      </w:r>
    </w:p>
    <w:p w:rsidR="009D0BDF" w:rsidRDefault="005840D3" w:rsidP="005840D3">
      <w:r>
        <w:t xml:space="preserve">C. An action that pushes code changes to git </w:t>
      </w:r>
    </w:p>
    <w:p w:rsidR="005840D3" w:rsidRDefault="005840D3" w:rsidP="005840D3">
      <w:r>
        <w:t xml:space="preserve">D. An action that tells a job when to execute   </w:t>
      </w:r>
    </w:p>
    <w:p w:rsidR="009D0BDF" w:rsidRDefault="009D0BDF" w:rsidP="005840D3"/>
    <w:p w:rsidR="009D0BDF" w:rsidRDefault="009D0BDF" w:rsidP="005840D3">
      <w:r>
        <w:t>Ans: D</w:t>
      </w:r>
    </w:p>
    <w:p w:rsidR="00A23826" w:rsidRDefault="00A23826" w:rsidP="005840D3"/>
    <w:p w:rsidR="005840D3" w:rsidRDefault="005840D3" w:rsidP="005840D3">
      <w:r>
        <w:t xml:space="preserve">11.  Which statement is true about the IBM Bluemix Monitoring and Analytics service?  </w:t>
      </w:r>
    </w:p>
    <w:p w:rsidR="009D0BDF" w:rsidRDefault="005840D3" w:rsidP="005840D3">
      <w:r>
        <w:t xml:space="preserve">A. The service is only available as part of the IBM Bluemix Garage. </w:t>
      </w:r>
    </w:p>
    <w:p w:rsidR="009D0BDF" w:rsidRDefault="005840D3" w:rsidP="005840D3">
      <w:r>
        <w:t xml:space="preserve">B. The service includes Watson cognitive features for log analysis.  </w:t>
      </w:r>
    </w:p>
    <w:p w:rsidR="009D0BDF" w:rsidRDefault="005840D3" w:rsidP="005840D3">
      <w:r>
        <w:t xml:space="preserve">C. The service provides log analytics for Node.js and Liberty runtime applications. </w:t>
      </w:r>
    </w:p>
    <w:p w:rsidR="009D0BDF" w:rsidRDefault="005840D3" w:rsidP="005840D3">
      <w:r>
        <w:t>D. The service monitors performance but does not allow analyzing of application logs.</w:t>
      </w:r>
    </w:p>
    <w:p w:rsidR="009D0BDF" w:rsidRDefault="009D0BDF" w:rsidP="005840D3"/>
    <w:p w:rsidR="005840D3" w:rsidRDefault="005840D3" w:rsidP="005840D3">
      <w:r>
        <w:t xml:space="preserve">    </w:t>
      </w:r>
      <w:r w:rsidR="009D0BDF">
        <w:t>Ans: D</w:t>
      </w:r>
    </w:p>
    <w:p w:rsidR="009D0BDF" w:rsidRDefault="009D0BDF" w:rsidP="005840D3"/>
    <w:p w:rsidR="009D0BDF" w:rsidRDefault="009D0BDF" w:rsidP="005840D3"/>
    <w:p w:rsidR="009D0BDF" w:rsidRDefault="009D0BDF" w:rsidP="005840D3"/>
    <w:p w:rsidR="005840D3" w:rsidRDefault="005840D3" w:rsidP="005840D3">
      <w:r>
        <w:t xml:space="preserve">12. Based on the Twelve-Factor App methodology, how should an developer handle their application's log output on IBM Bluemix PaaS?  </w:t>
      </w:r>
    </w:p>
    <w:p w:rsidR="009D0BDF" w:rsidRDefault="005840D3" w:rsidP="005840D3">
      <w:r>
        <w:t xml:space="preserve">A. write as an unbuffered stream to stdout  </w:t>
      </w:r>
    </w:p>
    <w:p w:rsidR="009D0BDF" w:rsidRDefault="005840D3" w:rsidP="005840D3">
      <w:r>
        <w:t xml:space="preserve">B. write to the application runtime file system  </w:t>
      </w:r>
    </w:p>
    <w:p w:rsidR="005840D3" w:rsidRDefault="005840D3" w:rsidP="005840D3">
      <w:r>
        <w:t xml:space="preserve">C. write to a logging service external to the application   </w:t>
      </w:r>
    </w:p>
    <w:p w:rsidR="005840D3" w:rsidRDefault="005840D3" w:rsidP="005840D3">
      <w:r>
        <w:t xml:space="preserve">D. follow the logging best practices for each specific runtime  </w:t>
      </w:r>
    </w:p>
    <w:p w:rsidR="009D0BDF" w:rsidRDefault="009D0BDF" w:rsidP="005840D3"/>
    <w:p w:rsidR="009D0BDF" w:rsidRDefault="009D0BDF" w:rsidP="005840D3">
      <w:r>
        <w:t>Ans: A</w:t>
      </w:r>
    </w:p>
    <w:p w:rsidR="009D0BDF" w:rsidRDefault="009D0BDF" w:rsidP="005840D3"/>
    <w:p w:rsidR="009D0BDF" w:rsidRDefault="009D0BDF" w:rsidP="005840D3"/>
    <w:p w:rsidR="009D0BDF" w:rsidRDefault="009D0BDF" w:rsidP="005840D3"/>
    <w:p w:rsidR="005840D3" w:rsidRDefault="005840D3" w:rsidP="005840D3">
      <w:r>
        <w:t xml:space="preserve">    13.  A developer runs a load test on an application in IBM Bluemix PaaS and receives the following results:    </w:t>
      </w:r>
    </w:p>
    <w:p w:rsidR="005840D3" w:rsidRDefault="005840D3" w:rsidP="005840D3">
      <w:r>
        <w:t xml:space="preserve">  </w:t>
      </w:r>
    </w:p>
    <w:p w:rsidR="005840D3" w:rsidRDefault="005840D3" w:rsidP="005840D3">
      <w:r>
        <w:t xml:space="preserve">Green graph shows the Number of Virtual Users Blue graph shows Virtual User Load Time.    The application requirements stipulate a constant response time under load. The application is configured with caching, scaling and other managed services. What should be investigated to understand why the application is not scaling?   </w:t>
      </w:r>
    </w:p>
    <w:p w:rsidR="009D0BDF" w:rsidRDefault="005840D3" w:rsidP="005840D3">
      <w:r>
        <w:t xml:space="preserve">A. Review the logs to see if the application has stopped.  </w:t>
      </w:r>
    </w:p>
    <w:p w:rsidR="009D0BDF" w:rsidRDefault="005840D3" w:rsidP="005840D3">
      <w:r>
        <w:t xml:space="preserve">B. Review Session Cache Service for misses.  </w:t>
      </w:r>
    </w:p>
    <w:p w:rsidR="009D0BDF" w:rsidRDefault="005840D3" w:rsidP="005840D3">
      <w:r>
        <w:t xml:space="preserve">C. Review the Auto-Scaling Service Scaling History panel for evidence of scaling activity during load test. </w:t>
      </w:r>
    </w:p>
    <w:p w:rsidR="005840D3" w:rsidRDefault="005840D3" w:rsidP="005840D3">
      <w:r>
        <w:t xml:space="preserve"> D. Review the SSO Service logs for failed external authentications.    </w:t>
      </w:r>
    </w:p>
    <w:p w:rsidR="009D0BDF" w:rsidRDefault="009D0BDF" w:rsidP="005840D3"/>
    <w:p w:rsidR="009D0BDF" w:rsidRDefault="009D0BDF" w:rsidP="005840D3">
      <w:r>
        <w:t>Ans: C</w:t>
      </w:r>
    </w:p>
    <w:p w:rsidR="009D0BDF" w:rsidRDefault="009D0BDF" w:rsidP="005840D3"/>
    <w:p w:rsidR="009D0BDF" w:rsidRDefault="009D0BDF" w:rsidP="005840D3"/>
    <w:p w:rsidR="005840D3" w:rsidRDefault="005840D3" w:rsidP="005840D3">
      <w:r>
        <w:t xml:space="preserve">14. A developer is going into production with a consumer web application in IBM Bluemix PaaS. The developer is keen to understand how the application is performing to maximize customer retention.   </w:t>
      </w:r>
    </w:p>
    <w:p w:rsidR="005840D3" w:rsidRDefault="005840D3" w:rsidP="005840D3">
      <w:r>
        <w:t xml:space="preserve">To investigate a complaint on performance, the developer uses the Monitoring and Analytics service. In addition to metrics such as CPU usage, memory usage and throughput, what other useful metric is available from the service?   </w:t>
      </w:r>
    </w:p>
    <w:p w:rsidR="009D0BDF" w:rsidRDefault="005840D3" w:rsidP="005840D3">
      <w:r>
        <w:t xml:space="preserve">A. context interrupts </w:t>
      </w:r>
    </w:p>
    <w:p w:rsidR="009D0BDF" w:rsidRDefault="005840D3" w:rsidP="005840D3">
      <w:r>
        <w:t xml:space="preserve"> B. disk space usage  </w:t>
      </w:r>
    </w:p>
    <w:p w:rsidR="009D0BDF" w:rsidRDefault="005840D3" w:rsidP="005840D3">
      <w:r>
        <w:t xml:space="preserve">C. request response time </w:t>
      </w:r>
    </w:p>
    <w:p w:rsidR="005840D3" w:rsidRDefault="005840D3" w:rsidP="005840D3">
      <w:r>
        <w:t xml:space="preserve"> D. number of network connection failures  </w:t>
      </w:r>
    </w:p>
    <w:p w:rsidR="009D0BDF" w:rsidRDefault="009D0BDF" w:rsidP="005840D3"/>
    <w:p w:rsidR="009D0BDF" w:rsidRDefault="009D0BDF" w:rsidP="005840D3">
      <w:r>
        <w:t>Ans: C</w:t>
      </w:r>
    </w:p>
    <w:p w:rsidR="009D0BDF" w:rsidRDefault="009D0BDF" w:rsidP="005840D3"/>
    <w:p w:rsidR="005840D3" w:rsidRDefault="005840D3" w:rsidP="005840D3">
      <w:r>
        <w:t xml:space="preserve">    </w:t>
      </w:r>
    </w:p>
    <w:p w:rsidR="005840D3" w:rsidRDefault="005840D3" w:rsidP="005840D3">
      <w:r>
        <w:t xml:space="preserve">15. In IBM Bluemix PaaS, what is the role of a buildpack in staging an application?  </w:t>
      </w:r>
    </w:p>
    <w:p w:rsidR="009D0BDF" w:rsidRDefault="005840D3" w:rsidP="005840D3">
      <w:r>
        <w:t xml:space="preserve">A. to provide app runtime, dependency management, and compile support on the Diego Cell </w:t>
      </w:r>
    </w:p>
    <w:p w:rsidR="009D0BDF" w:rsidRDefault="005840D3" w:rsidP="005840D3">
      <w:r>
        <w:t xml:space="preserve">B. push application code from the development workstation to IBM Bluemix Cloud Foundry </w:t>
      </w:r>
    </w:p>
    <w:p w:rsidR="005840D3" w:rsidRDefault="005840D3" w:rsidP="005840D3">
      <w:r>
        <w:t xml:space="preserve">C. notify successful application instance start to the Diego Bulletin Board System (BBS) D. start application request handling by sending a status message to the Router  </w:t>
      </w:r>
    </w:p>
    <w:p w:rsidR="009D0BDF" w:rsidRDefault="009D0BDF" w:rsidP="005840D3"/>
    <w:p w:rsidR="009D0BDF" w:rsidRDefault="009D0BDF" w:rsidP="005840D3">
      <w:r>
        <w:t>Ans: A</w:t>
      </w:r>
    </w:p>
    <w:p w:rsidR="009D0BDF" w:rsidRDefault="009D0BDF" w:rsidP="005840D3"/>
    <w:p w:rsidR="009D0BDF" w:rsidRDefault="009D0BDF" w:rsidP="005840D3"/>
    <w:p w:rsidR="005840D3" w:rsidRDefault="005840D3" w:rsidP="005840D3">
      <w:r>
        <w:t xml:space="preserve">16. Which is a key value pair service in IBM Bluemix?  </w:t>
      </w:r>
    </w:p>
    <w:p w:rsidR="009D0BDF" w:rsidRDefault="005840D3" w:rsidP="005840D3">
      <w:r>
        <w:t xml:space="preserve">A. Compose for Redis </w:t>
      </w:r>
    </w:p>
    <w:p w:rsidR="009D0BDF" w:rsidRDefault="005840D3" w:rsidP="005840D3">
      <w:r>
        <w:t xml:space="preserve">B. DataWorks </w:t>
      </w:r>
    </w:p>
    <w:p w:rsidR="009D0BDF" w:rsidRDefault="005840D3" w:rsidP="005840D3">
      <w:r>
        <w:t xml:space="preserve">C. dashDB </w:t>
      </w:r>
    </w:p>
    <w:p w:rsidR="005840D3" w:rsidRDefault="005840D3" w:rsidP="005840D3">
      <w:r>
        <w:t>D. Compose for MySQL</w:t>
      </w:r>
    </w:p>
    <w:p w:rsidR="005840D3" w:rsidRDefault="005840D3" w:rsidP="000177AC"/>
    <w:p w:rsidR="009D0BDF" w:rsidRDefault="009D0BDF" w:rsidP="000177AC">
      <w:r>
        <w:t>Ans: A</w:t>
      </w:r>
    </w:p>
    <w:p w:rsidR="005840D3" w:rsidRPr="000177AC" w:rsidRDefault="005840D3" w:rsidP="000177AC"/>
    <w:p w:rsidR="000177AC" w:rsidRPr="000177AC" w:rsidRDefault="000177AC" w:rsidP="000177AC"/>
    <w:p w:rsidR="000177AC" w:rsidRPr="000177AC" w:rsidRDefault="00083E28" w:rsidP="00083E28">
      <w:r>
        <w:t>confirm: http://www-03.ibm.com/certify</w:t>
      </w:r>
      <w:r w:rsidR="00337905">
        <w:t>/content/sampletests/samC5050-30</w:t>
      </w:r>
      <w:r>
        <w:t>0.pdf</w:t>
      </w:r>
    </w:p>
    <w:p w:rsidR="000177AC" w:rsidRPr="000177AC" w:rsidRDefault="000177AC" w:rsidP="000177AC"/>
    <w:p w:rsidR="000177AC" w:rsidRDefault="000177AC" w:rsidP="000177AC"/>
    <w:p w:rsidR="00141011" w:rsidRDefault="00141011" w:rsidP="00141011">
      <w:r>
        <w:t xml:space="preserve">1. Which IBM software product allows mobile and/or web application integration between public cloud applications and on premises applications? </w:t>
      </w:r>
    </w:p>
    <w:p w:rsidR="00141011" w:rsidRDefault="00141011" w:rsidP="00141011">
      <w:r>
        <w:t xml:space="preserve">A. IBM BlueIntegrator </w:t>
      </w:r>
    </w:p>
    <w:p w:rsidR="00141011" w:rsidRDefault="00141011" w:rsidP="00141011">
      <w:r>
        <w:t xml:space="preserve">B. IBM Blueway ESB Suite </w:t>
      </w:r>
    </w:p>
    <w:p w:rsidR="00141011" w:rsidRDefault="00141011" w:rsidP="00141011">
      <w:r>
        <w:t xml:space="preserve">C. IBM Workload Deployer </w:t>
      </w:r>
    </w:p>
    <w:p w:rsidR="00141011" w:rsidRDefault="00141011" w:rsidP="00141011">
      <w:r>
        <w:t xml:space="preserve">D. IBM App Connect Professional    </w:t>
      </w:r>
    </w:p>
    <w:p w:rsidR="00141011" w:rsidRDefault="00141011" w:rsidP="00141011"/>
    <w:p w:rsidR="00141011" w:rsidRDefault="00141011" w:rsidP="00141011">
      <w:r>
        <w:t>Ans: D</w:t>
      </w:r>
    </w:p>
    <w:p w:rsidR="00141011" w:rsidRDefault="00141011" w:rsidP="00141011"/>
    <w:p w:rsidR="00141011" w:rsidRDefault="00141011" w:rsidP="00141011"/>
    <w:p w:rsidR="00141011" w:rsidRDefault="00141011" w:rsidP="00141011">
      <w:r>
        <w:t xml:space="preserve">2. What typically is an IBM Bluemix Infrastructure shared hardware firewall used for? </w:t>
      </w:r>
    </w:p>
    <w:p w:rsidR="00141011" w:rsidRDefault="00141011" w:rsidP="00141011">
      <w:r>
        <w:t xml:space="preserve">A. Protect a single machine. </w:t>
      </w:r>
    </w:p>
    <w:p w:rsidR="00141011" w:rsidRDefault="00141011" w:rsidP="00141011">
      <w:r>
        <w:t xml:space="preserve">B. Protect only virtual machines. </w:t>
      </w:r>
    </w:p>
    <w:p w:rsidR="00141011" w:rsidRDefault="00141011" w:rsidP="00141011">
      <w:r>
        <w:t xml:space="preserve">C. Protect only bare metal machines. </w:t>
      </w:r>
    </w:p>
    <w:p w:rsidR="00141011" w:rsidRDefault="00141011" w:rsidP="00141011">
      <w:r>
        <w:t xml:space="preserve">D. Protect all the machines in a single VLAN.  </w:t>
      </w:r>
    </w:p>
    <w:p w:rsidR="00141011" w:rsidRDefault="00141011" w:rsidP="00141011"/>
    <w:p w:rsidR="00141011" w:rsidRDefault="00141011" w:rsidP="00141011">
      <w:r>
        <w:t>Ans: A</w:t>
      </w:r>
    </w:p>
    <w:p w:rsidR="00141011" w:rsidRDefault="00141011" w:rsidP="00141011"/>
    <w:p w:rsidR="00141011" w:rsidRDefault="00141011" w:rsidP="00141011"/>
    <w:p w:rsidR="00141011" w:rsidRDefault="00141011" w:rsidP="00141011">
      <w:r>
        <w:t xml:space="preserve">3. What service does IBM Bluemix Bare Metal Servers provide? </w:t>
      </w:r>
    </w:p>
    <w:p w:rsidR="00141011" w:rsidRDefault="00141011" w:rsidP="00141011">
      <w:r>
        <w:t xml:space="preserve">A. Software as a Service (SaaS) </w:t>
      </w:r>
    </w:p>
    <w:p w:rsidR="00141011" w:rsidRDefault="00141011" w:rsidP="00141011">
      <w:r>
        <w:t xml:space="preserve">B. Platform as a Service (PaaS) </w:t>
      </w:r>
    </w:p>
    <w:p w:rsidR="00141011" w:rsidRDefault="00141011" w:rsidP="00141011">
      <w:r>
        <w:t xml:space="preserve">C. Infrastructure as a Service (IaaS) </w:t>
      </w:r>
    </w:p>
    <w:p w:rsidR="00141011" w:rsidRDefault="00141011" w:rsidP="00141011">
      <w:r>
        <w:t xml:space="preserve">D. Business Process as a Service (BPaaS)  </w:t>
      </w:r>
    </w:p>
    <w:p w:rsidR="00141011" w:rsidRDefault="00141011" w:rsidP="00141011"/>
    <w:p w:rsidR="00141011" w:rsidRDefault="00141011" w:rsidP="00141011">
      <w:r>
        <w:t>Ans: C</w:t>
      </w:r>
    </w:p>
    <w:p w:rsidR="00141011" w:rsidRDefault="00141011" w:rsidP="00141011"/>
    <w:p w:rsidR="00141011" w:rsidRDefault="00141011" w:rsidP="00141011"/>
    <w:p w:rsidR="00141011" w:rsidRDefault="00141011" w:rsidP="00141011">
      <w:r>
        <w:t xml:space="preserve">4. As a key part of analyzing a current environment to move to cloud, the architect must clearly understand which of the following? </w:t>
      </w:r>
    </w:p>
    <w:p w:rsidR="00141011" w:rsidRDefault="00141011" w:rsidP="00141011">
      <w:r>
        <w:t xml:space="preserve">A. What RCO/RDO is required for data recovery. </w:t>
      </w:r>
    </w:p>
    <w:p w:rsidR="00141011" w:rsidRDefault="00141011" w:rsidP="00141011">
      <w:r>
        <w:t xml:space="preserve">B. What level of compliance required for NIST security standard 8011. </w:t>
      </w:r>
    </w:p>
    <w:p w:rsidR="00141011" w:rsidRDefault="00141011" w:rsidP="00141011">
      <w:r>
        <w:t xml:space="preserve">C. What networking update standards are used in the current environment. </w:t>
      </w:r>
    </w:p>
    <w:p w:rsidR="00141011" w:rsidRDefault="00141011" w:rsidP="00141011">
      <w:r>
        <w:t xml:space="preserve">D. What operating systems are used, what versions, and are they standardized.  </w:t>
      </w:r>
    </w:p>
    <w:p w:rsidR="00141011" w:rsidRDefault="00141011" w:rsidP="00141011"/>
    <w:p w:rsidR="00141011" w:rsidRDefault="00141011" w:rsidP="00141011">
      <w:r>
        <w:t>Ans: D</w:t>
      </w:r>
    </w:p>
    <w:p w:rsidR="00141011" w:rsidRDefault="00141011" w:rsidP="00141011"/>
    <w:p w:rsidR="00141011" w:rsidRDefault="00141011" w:rsidP="00141011"/>
    <w:p w:rsidR="00141011" w:rsidRDefault="00141011" w:rsidP="00141011">
      <w:r>
        <w:t xml:space="preserve">5. Which of the following is a significant factor when planning to move to cloud? </w:t>
      </w:r>
    </w:p>
    <w:p w:rsidR="00141011" w:rsidRDefault="00141011" w:rsidP="00141011">
      <w:r>
        <w:t xml:space="preserve">A. Method for provisioning workloads </w:t>
      </w:r>
    </w:p>
    <w:p w:rsidR="00141011" w:rsidRDefault="00141011" w:rsidP="00141011">
      <w:r>
        <w:t xml:space="preserve">B. Version of VMware that is currently implemented </w:t>
      </w:r>
    </w:p>
    <w:p w:rsidR="00141011" w:rsidRDefault="00141011" w:rsidP="00141011">
      <w:r>
        <w:t xml:space="preserve">C. Understanding of the workload requirements and SLAs </w:t>
      </w:r>
    </w:p>
    <w:p w:rsidR="00141011" w:rsidRDefault="00141011" w:rsidP="00141011">
      <w:r>
        <w:t xml:space="preserve">D. Operational plan for provisioning and managing applications </w:t>
      </w:r>
    </w:p>
    <w:p w:rsidR="00141011" w:rsidRDefault="00141011" w:rsidP="00141011"/>
    <w:p w:rsidR="00141011" w:rsidRDefault="00141011" w:rsidP="00141011">
      <w:r>
        <w:t>Ans: C</w:t>
      </w:r>
    </w:p>
    <w:p w:rsidR="00141011" w:rsidRDefault="00141011" w:rsidP="00141011"/>
    <w:p w:rsidR="00141011" w:rsidRDefault="00141011" w:rsidP="00141011">
      <w:r>
        <w:t xml:space="preserve"> </w:t>
      </w:r>
    </w:p>
    <w:p w:rsidR="00141011" w:rsidRDefault="00141011" w:rsidP="00141011">
      <w:r>
        <w:t xml:space="preserve">6. What are two networking security options that should be considered to ensure fast but secure access to the data in the cloud? </w:t>
      </w:r>
    </w:p>
    <w:p w:rsidR="00141011" w:rsidRDefault="00141011" w:rsidP="00141011">
      <w:r>
        <w:t xml:space="preserve">A. Neutron </w:t>
      </w:r>
    </w:p>
    <w:p w:rsidR="00141011" w:rsidRDefault="00141011" w:rsidP="00141011">
      <w:r>
        <w:t xml:space="preserve">B. PPTN, IPSec or SSH Tunnel </w:t>
      </w:r>
    </w:p>
    <w:p w:rsidR="00141011" w:rsidRDefault="00141011" w:rsidP="00141011">
      <w:r>
        <w:t xml:space="preserve">C. Two-factor authentication </w:t>
      </w:r>
    </w:p>
    <w:p w:rsidR="00141011" w:rsidRDefault="00141011" w:rsidP="00141011">
      <w:r>
        <w:t xml:space="preserve">D. Hardware or software firewall </w:t>
      </w:r>
    </w:p>
    <w:p w:rsidR="00141011" w:rsidRDefault="00141011" w:rsidP="00141011">
      <w:r>
        <w:t>E. Passwords that are over 32 characters in length</w:t>
      </w:r>
    </w:p>
    <w:p w:rsidR="00141011" w:rsidRDefault="00141011" w:rsidP="00141011"/>
    <w:p w:rsidR="00141011" w:rsidRDefault="00141011" w:rsidP="00141011">
      <w:r>
        <w:t>Ans: B, D</w:t>
      </w:r>
    </w:p>
    <w:p w:rsidR="00141011" w:rsidRDefault="00141011" w:rsidP="00141011">
      <w:r>
        <w:t xml:space="preserve">  </w:t>
      </w:r>
    </w:p>
    <w:p w:rsidR="00141011" w:rsidRDefault="00141011" w:rsidP="00141011"/>
    <w:p w:rsidR="00141011" w:rsidRDefault="00141011" w:rsidP="00141011"/>
    <w:p w:rsidR="00141011" w:rsidRDefault="00141011" w:rsidP="00141011"/>
    <w:p w:rsidR="00141011" w:rsidRDefault="00141011" w:rsidP="00141011"/>
    <w:p w:rsidR="00141011" w:rsidRDefault="00141011" w:rsidP="00141011"/>
    <w:p w:rsidR="00141011" w:rsidRDefault="00141011" w:rsidP="00141011"/>
    <w:p w:rsidR="00141011" w:rsidRDefault="00141011" w:rsidP="00141011">
      <w:r>
        <w:t xml:space="preserve">7. A customer is an extensive user of SAP and now wants to start aggressively using HANA.  Rather than invest in HANA appliances they want to use an off-premise service with a view to migrating some existing landscapes to off-premise over time. The HANA appliances must support up to 4TB while supporting scale-out.   </w:t>
      </w:r>
    </w:p>
    <w:p w:rsidR="00141011" w:rsidRDefault="00141011" w:rsidP="00141011">
      <w:r>
        <w:t xml:space="preserve">Which IBM offering can only be used to support these requirements? </w:t>
      </w:r>
    </w:p>
    <w:p w:rsidR="00141011" w:rsidRDefault="00141011" w:rsidP="00141011">
      <w:r>
        <w:t xml:space="preserve">A. IBM Bluemix Bare Metal Servers </w:t>
      </w:r>
    </w:p>
    <w:p w:rsidR="00141011" w:rsidRDefault="00141011" w:rsidP="00141011">
      <w:r>
        <w:t xml:space="preserve">B. IBM Bluemix Virtual Servers with auto scale </w:t>
      </w:r>
    </w:p>
    <w:p w:rsidR="00141011" w:rsidRDefault="00141011" w:rsidP="00141011">
      <w:r>
        <w:t xml:space="preserve">C. IBM Cloud for SAP Applications based on IBM Bluemix Infrastructure </w:t>
      </w:r>
    </w:p>
    <w:p w:rsidR="00141011" w:rsidRDefault="00141011" w:rsidP="00141011">
      <w:r>
        <w:t xml:space="preserve">D. IBM Cloud for SAP Applications based on IBM Cloud Managed Services Infrastructure </w:t>
      </w:r>
    </w:p>
    <w:p w:rsidR="00141011" w:rsidRDefault="00141011" w:rsidP="00141011"/>
    <w:p w:rsidR="00141011" w:rsidRDefault="00141011" w:rsidP="00141011">
      <w:r>
        <w:t>Ans: D</w:t>
      </w:r>
    </w:p>
    <w:p w:rsidR="00141011" w:rsidRDefault="00141011" w:rsidP="00141011"/>
    <w:p w:rsidR="00141011" w:rsidRDefault="00141011" w:rsidP="00141011"/>
    <w:p w:rsidR="00141011" w:rsidRDefault="00141011" w:rsidP="00141011"/>
    <w:p w:rsidR="00141011" w:rsidRDefault="00141011" w:rsidP="00141011">
      <w:r>
        <w:t xml:space="preserve"> 8. What does a cloud provider's compliance with ISO 27001 demonstrate? </w:t>
      </w:r>
    </w:p>
    <w:p w:rsidR="00141011" w:rsidRDefault="00141011" w:rsidP="00141011">
      <w:r>
        <w:t xml:space="preserve">A. The cloud provider has a highly sophisticated system of cloud-specific controls in place and that they are committed to being a top-rated cloud provider globally. </w:t>
      </w:r>
    </w:p>
    <w:p w:rsidR="00141011" w:rsidRDefault="00141011" w:rsidP="00141011">
      <w:r>
        <w:t>B. The cloud provider has operational controls with respect to criteria set by the American Institute of Certified Public Accountants (AICPA) Trust Services Principles.</w:t>
      </w:r>
    </w:p>
    <w:p w:rsidR="00141011" w:rsidRDefault="00141011" w:rsidP="00141011">
      <w:r>
        <w:t xml:space="preserve"> C. The cloud provider has  the infrastructure and automated provisioning and scaling systems in place that are necessary to provide a service to government organizations. </w:t>
      </w:r>
    </w:p>
    <w:p w:rsidR="00141011" w:rsidRDefault="00141011" w:rsidP="00141011">
      <w:r>
        <w:t xml:space="preserve">D. The cloud provider has a systematic and ongoing approach to managing information security risks that relate to the confidentiality, integrity, and availability of company and customer information.  </w:t>
      </w:r>
    </w:p>
    <w:p w:rsidR="00141011" w:rsidRDefault="00141011" w:rsidP="00141011"/>
    <w:p w:rsidR="00141011" w:rsidRDefault="00141011" w:rsidP="00141011">
      <w:r>
        <w:t>Ans: D</w:t>
      </w:r>
    </w:p>
    <w:p w:rsidR="00141011" w:rsidRDefault="00141011" w:rsidP="00141011"/>
    <w:p w:rsidR="00141011" w:rsidRDefault="00141011" w:rsidP="00141011">
      <w:r>
        <w:t xml:space="preserve">9. What are two capabilities of change management in the IBM Cloud Service Management architecture? </w:t>
      </w:r>
    </w:p>
    <w:p w:rsidR="00141011" w:rsidRDefault="00141011" w:rsidP="00141011">
      <w:r>
        <w:t xml:space="preserve">A. Test </w:t>
      </w:r>
    </w:p>
    <w:p w:rsidR="00141011" w:rsidRDefault="00141011" w:rsidP="00141011">
      <w:r>
        <w:t xml:space="preserve">B. Design </w:t>
      </w:r>
    </w:p>
    <w:p w:rsidR="00141011" w:rsidRDefault="00141011" w:rsidP="00141011">
      <w:r>
        <w:t xml:space="preserve">C. Develop </w:t>
      </w:r>
    </w:p>
    <w:p w:rsidR="00141011" w:rsidRDefault="00141011" w:rsidP="00141011">
      <w:r>
        <w:t xml:space="preserve">D. Dashboard </w:t>
      </w:r>
    </w:p>
    <w:p w:rsidR="00141011" w:rsidRDefault="00141011" w:rsidP="00141011">
      <w:r>
        <w:t xml:space="preserve">E. Collaborate  </w:t>
      </w:r>
    </w:p>
    <w:p w:rsidR="00141011" w:rsidRDefault="00141011" w:rsidP="00141011"/>
    <w:p w:rsidR="00141011" w:rsidRDefault="00141011" w:rsidP="00141011">
      <w:r>
        <w:t>Ans: A, C</w:t>
      </w:r>
    </w:p>
    <w:p w:rsidR="00141011" w:rsidRDefault="00141011" w:rsidP="00141011"/>
    <w:p w:rsidR="00141011" w:rsidRDefault="00141011" w:rsidP="00141011"/>
    <w:p w:rsidR="00141011" w:rsidRDefault="00141011" w:rsidP="00141011"/>
    <w:p w:rsidR="00141011" w:rsidRDefault="00141011" w:rsidP="00141011"/>
    <w:p w:rsidR="00141011" w:rsidRDefault="00141011" w:rsidP="00141011"/>
    <w:p w:rsidR="00141011" w:rsidRDefault="00141011" w:rsidP="00141011"/>
    <w:p w:rsidR="00141011" w:rsidRDefault="00141011" w:rsidP="00141011"/>
    <w:p w:rsidR="00141011" w:rsidRDefault="00141011" w:rsidP="00141011">
      <w:r>
        <w:t>10. As defined by the IBM Cloud Service Management architecture, which best practice is responsible for incident analysis, determination of root cause, and creation of preventative recurrence measures?</w:t>
      </w:r>
    </w:p>
    <w:p w:rsidR="00141011" w:rsidRDefault="00141011" w:rsidP="00141011">
      <w:r>
        <w:t xml:space="preserve"> A. Problem Management </w:t>
      </w:r>
    </w:p>
    <w:p w:rsidR="00141011" w:rsidRDefault="00141011" w:rsidP="00141011">
      <w:r>
        <w:t>B. Incident Management</w:t>
      </w:r>
    </w:p>
    <w:p w:rsidR="00141011" w:rsidRDefault="00141011" w:rsidP="00141011">
      <w:r>
        <w:t xml:space="preserve"> C. Operations Management </w:t>
      </w:r>
    </w:p>
    <w:p w:rsidR="00141011" w:rsidRDefault="00141011" w:rsidP="00141011">
      <w:r>
        <w:t>D. Configuration Management</w:t>
      </w:r>
    </w:p>
    <w:p w:rsidR="00141011" w:rsidRPr="000177AC" w:rsidRDefault="00141011" w:rsidP="00141011">
      <w:r>
        <w:t>Ans: A</w:t>
      </w:r>
    </w:p>
    <w:p w:rsidR="000177AC" w:rsidRPr="000177AC" w:rsidRDefault="000177AC" w:rsidP="000177AC"/>
    <w:p w:rsidR="000177AC" w:rsidRPr="000177AC" w:rsidRDefault="000177AC" w:rsidP="000177AC"/>
    <w:p w:rsidR="00337905" w:rsidRDefault="00337905" w:rsidP="00337905">
      <w:r>
        <w:t xml:space="preserve">1.  DevOps enables which three enterprise capabilities?  </w:t>
      </w:r>
    </w:p>
    <w:p w:rsidR="00337905" w:rsidRDefault="00337905" w:rsidP="00337905">
      <w:r>
        <w:t xml:space="preserve">A.  continuous metering </w:t>
      </w:r>
    </w:p>
    <w:p w:rsidR="00337905" w:rsidRDefault="00337905" w:rsidP="00337905">
      <w:r>
        <w:t>B.  continuous feedback</w:t>
      </w:r>
    </w:p>
    <w:p w:rsidR="00337905" w:rsidRDefault="00337905" w:rsidP="00337905">
      <w:r>
        <w:t xml:space="preserve"> C.  continuous delivery </w:t>
      </w:r>
    </w:p>
    <w:p w:rsidR="00337905" w:rsidRDefault="00337905" w:rsidP="00337905">
      <w:r>
        <w:t xml:space="preserve">D.  continuous monitoring </w:t>
      </w:r>
    </w:p>
    <w:p w:rsidR="00337905" w:rsidRDefault="00337905" w:rsidP="00337905">
      <w:r>
        <w:t xml:space="preserve">E.  continuous acknowledgement </w:t>
      </w:r>
    </w:p>
    <w:p w:rsidR="00337905" w:rsidRDefault="00337905" w:rsidP="00337905">
      <w:r>
        <w:t xml:space="preserve">F.  continuous recovery of applications  </w:t>
      </w:r>
    </w:p>
    <w:p w:rsidR="00337905" w:rsidRDefault="00337905" w:rsidP="00337905"/>
    <w:p w:rsidR="00337905" w:rsidRDefault="00337905" w:rsidP="00337905">
      <w:r>
        <w:t xml:space="preserve">Ans: </w:t>
      </w:r>
      <w:r w:rsidRPr="00337905">
        <w:t>BCD</w:t>
      </w:r>
    </w:p>
    <w:p w:rsidR="00337905" w:rsidRDefault="00337905" w:rsidP="00337905"/>
    <w:p w:rsidR="00337905" w:rsidRDefault="00337905" w:rsidP="00337905">
      <w:r>
        <w:t xml:space="preserve">2.  A company would like to break down the software delivery process into stages.  Each stage is aimed at verifying the quality of new features from a different angle to validate the new functionality and to prevent errors from affecting their users.  </w:t>
      </w:r>
    </w:p>
    <w:p w:rsidR="00337905" w:rsidRDefault="00337905" w:rsidP="00337905">
      <w:r>
        <w:t xml:space="preserve">What DevOps principle describes breaking the software delivery process in to stages?  </w:t>
      </w:r>
    </w:p>
    <w:p w:rsidR="00337905" w:rsidRDefault="00337905" w:rsidP="00337905">
      <w:r>
        <w:t xml:space="preserve">A.  creating a delivery pipeline </w:t>
      </w:r>
    </w:p>
    <w:p w:rsidR="00337905" w:rsidRDefault="00337905" w:rsidP="00337905">
      <w:r>
        <w:t xml:space="preserve">B.  implementing shift-left testing </w:t>
      </w:r>
    </w:p>
    <w:p w:rsidR="00337905" w:rsidRDefault="00337905" w:rsidP="00337905">
      <w:r>
        <w:t xml:space="preserve">C.  developing 12 factor applications </w:t>
      </w:r>
    </w:p>
    <w:p w:rsidR="00337905" w:rsidRDefault="00337905" w:rsidP="00337905">
      <w:r>
        <w:t xml:space="preserve">D.  implementing test driven development  </w:t>
      </w:r>
    </w:p>
    <w:p w:rsidR="00337905" w:rsidRDefault="00337905" w:rsidP="00337905"/>
    <w:p w:rsidR="00337905" w:rsidRDefault="00337905" w:rsidP="00337905">
      <w:r>
        <w:t>Ans: A</w:t>
      </w:r>
    </w:p>
    <w:p w:rsidR="00337905" w:rsidRDefault="00337905" w:rsidP="00337905"/>
    <w:p w:rsidR="00337905" w:rsidRDefault="00337905" w:rsidP="00337905">
      <w:r>
        <w:t xml:space="preserve"> </w:t>
      </w:r>
    </w:p>
    <w:p w:rsidR="00337905" w:rsidRDefault="00337905" w:rsidP="00337905">
      <w:r>
        <w:t xml:space="preserve">3.  What is a key principle of Lean software development?  </w:t>
      </w:r>
    </w:p>
    <w:p w:rsidR="00337905" w:rsidRDefault="00337905" w:rsidP="00337905">
      <w:r>
        <w:t xml:space="preserve">A.  eliminate risk </w:t>
      </w:r>
    </w:p>
    <w:p w:rsidR="00337905" w:rsidRDefault="00337905" w:rsidP="00337905">
      <w:r>
        <w:t xml:space="preserve">B.  defer commitment </w:t>
      </w:r>
    </w:p>
    <w:p w:rsidR="00337905" w:rsidRDefault="00337905" w:rsidP="00337905">
      <w:r>
        <w:t xml:space="preserve">C.  conform to the plan </w:t>
      </w:r>
    </w:p>
    <w:p w:rsidR="00337905" w:rsidRDefault="00337905" w:rsidP="00337905">
      <w:r>
        <w:t xml:space="preserve">D.  optimize the individual  </w:t>
      </w:r>
    </w:p>
    <w:p w:rsidR="00337905" w:rsidRDefault="00337905" w:rsidP="00337905"/>
    <w:p w:rsidR="00337905" w:rsidRDefault="00337905" w:rsidP="00337905">
      <w:r>
        <w:t>Ans: B</w:t>
      </w:r>
    </w:p>
    <w:p w:rsidR="00337905" w:rsidRDefault="00337905" w:rsidP="00337905"/>
    <w:p w:rsidR="00337905" w:rsidRDefault="00337905" w:rsidP="00337905"/>
    <w:p w:rsidR="00337905" w:rsidRDefault="00337905" w:rsidP="00337905">
      <w:r>
        <w:t xml:space="preserve">4.  What are two activities associated with continuous integration?  </w:t>
      </w:r>
    </w:p>
    <w:p w:rsidR="00337905" w:rsidRDefault="00337905" w:rsidP="00337905">
      <w:r>
        <w:t xml:space="preserve">A.  automated builds </w:t>
      </w:r>
    </w:p>
    <w:p w:rsidR="00337905" w:rsidRDefault="00337905" w:rsidP="00337905">
      <w:r>
        <w:t xml:space="preserve">B.  user acceptance tests </w:t>
      </w:r>
    </w:p>
    <w:p w:rsidR="00337905" w:rsidRDefault="00337905" w:rsidP="00337905">
      <w:r>
        <w:t xml:space="preserve">C.  full regression tests </w:t>
      </w:r>
    </w:p>
    <w:p w:rsidR="00337905" w:rsidRDefault="00337905" w:rsidP="00337905">
      <w:r>
        <w:t xml:space="preserve">D.  blue/green deployments </w:t>
      </w:r>
    </w:p>
    <w:p w:rsidR="00337905" w:rsidRDefault="00337905" w:rsidP="00337905">
      <w:r>
        <w:t xml:space="preserve">E.  build verification tests  </w:t>
      </w:r>
    </w:p>
    <w:p w:rsidR="00337905" w:rsidRDefault="00337905" w:rsidP="00337905"/>
    <w:p w:rsidR="00337905" w:rsidRDefault="00337905" w:rsidP="00337905">
      <w:r>
        <w:t>Ans: AE</w:t>
      </w:r>
    </w:p>
    <w:p w:rsidR="00337905" w:rsidRDefault="00337905" w:rsidP="00337905"/>
    <w:p w:rsidR="00337905" w:rsidRDefault="00337905" w:rsidP="00337905"/>
    <w:p w:rsidR="00337905" w:rsidRDefault="00337905" w:rsidP="00337905">
      <w:r>
        <w:t xml:space="preserve">5.  Which concept refers to a method of penetration testing where the attacker has no knowledge of the system being attacked?  </w:t>
      </w:r>
    </w:p>
    <w:p w:rsidR="00337905" w:rsidRDefault="00337905" w:rsidP="00337905">
      <w:r>
        <w:t xml:space="preserve">A.  black box testing </w:t>
      </w:r>
    </w:p>
    <w:p w:rsidR="00337905" w:rsidRDefault="00337905" w:rsidP="00337905">
      <w:r>
        <w:t xml:space="preserve">B.  white hat testing </w:t>
      </w:r>
    </w:p>
    <w:p w:rsidR="00337905" w:rsidRDefault="00337905" w:rsidP="00337905">
      <w:r>
        <w:t xml:space="preserve">C.  intrusion prevention testing </w:t>
      </w:r>
    </w:p>
    <w:p w:rsidR="00337905" w:rsidRDefault="00337905" w:rsidP="00337905">
      <w:r>
        <w:t xml:space="preserve">D.  source code vulnerability scanning  </w:t>
      </w:r>
    </w:p>
    <w:p w:rsidR="00337905" w:rsidRDefault="00337905" w:rsidP="00337905"/>
    <w:p w:rsidR="00337905" w:rsidRDefault="00337905" w:rsidP="00337905">
      <w:r>
        <w:t>Ans: A</w:t>
      </w:r>
    </w:p>
    <w:p w:rsidR="00337905" w:rsidRDefault="00337905" w:rsidP="00337905"/>
    <w:p w:rsidR="00337905" w:rsidRDefault="00337905" w:rsidP="00337905"/>
    <w:p w:rsidR="00337905" w:rsidRDefault="00337905" w:rsidP="00337905">
      <w:r>
        <w:t xml:space="preserve">6.  Which DevOps practice follows the information flow diagram represented below?    </w:t>
      </w:r>
    </w:p>
    <w:p w:rsidR="00337905" w:rsidRDefault="00337905" w:rsidP="00337905">
      <w:r>
        <w:t xml:space="preserve">A.  continuous testing </w:t>
      </w:r>
    </w:p>
    <w:p w:rsidR="00337905" w:rsidRDefault="00337905" w:rsidP="00337905">
      <w:r>
        <w:t xml:space="preserve">B.  continuous feedback </w:t>
      </w:r>
    </w:p>
    <w:p w:rsidR="00337905" w:rsidRDefault="00337905" w:rsidP="00337905">
      <w:r>
        <w:t xml:space="preserve">C.  continuous delivery </w:t>
      </w:r>
    </w:p>
    <w:p w:rsidR="00337905" w:rsidRDefault="00337905" w:rsidP="00337905">
      <w:r>
        <w:t xml:space="preserve">D.  collaborative development  </w:t>
      </w:r>
    </w:p>
    <w:p w:rsidR="00337905" w:rsidRDefault="00337905" w:rsidP="00337905"/>
    <w:p w:rsidR="00337905" w:rsidRDefault="00337905" w:rsidP="00337905">
      <w:r>
        <w:t>Ans: B</w:t>
      </w:r>
    </w:p>
    <w:p w:rsidR="00337905" w:rsidRDefault="00337905" w:rsidP="00337905"/>
    <w:p w:rsidR="00337905" w:rsidRDefault="00337905" w:rsidP="00337905"/>
    <w:p w:rsidR="00337905" w:rsidRDefault="00337905" w:rsidP="00337905">
      <w:r>
        <w:t xml:space="preserve">7.  What are three of the 12 Factor App principles?  </w:t>
      </w:r>
    </w:p>
    <w:p w:rsidR="00337905" w:rsidRDefault="00337905" w:rsidP="00337905">
      <w:r>
        <w:t xml:space="preserve">A.  Concurrency </w:t>
      </w:r>
    </w:p>
    <w:p w:rsidR="00337905" w:rsidRDefault="00337905" w:rsidP="00337905">
      <w:r>
        <w:t xml:space="preserve">B.  Code Monkey </w:t>
      </w:r>
    </w:p>
    <w:p w:rsidR="00337905" w:rsidRDefault="00337905" w:rsidP="00337905">
      <w:r>
        <w:t xml:space="preserve">C.  Port binding </w:t>
      </w:r>
    </w:p>
    <w:p w:rsidR="00337905" w:rsidRDefault="00337905" w:rsidP="00337905">
      <w:r>
        <w:t xml:space="preserve">D.  Anti-fragile </w:t>
      </w:r>
    </w:p>
    <w:p w:rsidR="00337905" w:rsidRDefault="00337905" w:rsidP="00337905">
      <w:r>
        <w:t xml:space="preserve">E.  Disposability </w:t>
      </w:r>
    </w:p>
    <w:p w:rsidR="00337905" w:rsidRDefault="00337905" w:rsidP="00337905">
      <w:r>
        <w:t xml:space="preserve">F.  Experimentation  </w:t>
      </w:r>
    </w:p>
    <w:p w:rsidR="00337905" w:rsidRDefault="00337905" w:rsidP="00337905"/>
    <w:p w:rsidR="00337905" w:rsidRDefault="00337905" w:rsidP="00337905">
      <w:r>
        <w:t>Ans: ACE</w:t>
      </w:r>
    </w:p>
    <w:p w:rsidR="00337905" w:rsidRDefault="00337905" w:rsidP="00337905"/>
    <w:p w:rsidR="00337905" w:rsidRDefault="00337905" w:rsidP="00337905"/>
    <w:p w:rsidR="00337905" w:rsidRDefault="00337905" w:rsidP="00337905">
      <w:r>
        <w:t xml:space="preserve">8.  A company is creating a complex application with several Innovation Edge teams (using continuous delivery) and three </w:t>
      </w:r>
    </w:p>
    <w:p w:rsidR="00337905" w:rsidRDefault="00337905" w:rsidP="00337905">
      <w:r>
        <w:t xml:space="preserve">Industrialized Core teams operating in an agile manner but with longer release cycles.  They recognize that their delivery model has multi-speed characteristics.  </w:t>
      </w:r>
    </w:p>
    <w:p w:rsidR="00337905" w:rsidRDefault="00337905" w:rsidP="00337905">
      <w:r>
        <w:t xml:space="preserve">What is the main benefit of service virtualization for multi-speed IT?  </w:t>
      </w:r>
    </w:p>
    <w:p w:rsidR="00337905" w:rsidRDefault="00337905" w:rsidP="00337905">
      <w:r>
        <w:t xml:space="preserve">A.  It provides full automation of unit tests through virtual services. </w:t>
      </w:r>
    </w:p>
    <w:p w:rsidR="00337905" w:rsidRDefault="00337905" w:rsidP="00337905">
      <w:r>
        <w:t xml:space="preserve">B.  It ensures virtual machines are available for production environments. </w:t>
      </w:r>
    </w:p>
    <w:p w:rsidR="00337905" w:rsidRDefault="00337905" w:rsidP="00337905">
      <w:r>
        <w:t xml:space="preserve">C.  It ensures virtual machines are available for development environments. </w:t>
      </w:r>
    </w:p>
    <w:p w:rsidR="00337905" w:rsidRDefault="00337905" w:rsidP="00337905">
      <w:r>
        <w:t xml:space="preserve">D.  It enables simulated integration testing when dependent systems are not available.  </w:t>
      </w:r>
    </w:p>
    <w:p w:rsidR="00337905" w:rsidRDefault="00337905" w:rsidP="00337905"/>
    <w:p w:rsidR="00337905" w:rsidRDefault="00337905" w:rsidP="00337905">
      <w:r>
        <w:t>Ans: D</w:t>
      </w:r>
    </w:p>
    <w:p w:rsidR="00A23826" w:rsidRDefault="00A23826" w:rsidP="00337905"/>
    <w:p w:rsidR="00337905" w:rsidRDefault="00337905" w:rsidP="00337905">
      <w:r>
        <w:t xml:space="preserve">9.  Which statement describes how the Design Thinking Loop relates to DevOps?  </w:t>
      </w:r>
    </w:p>
    <w:p w:rsidR="00337905" w:rsidRDefault="00337905" w:rsidP="00337905">
      <w:r>
        <w:t xml:space="preserve">A.  It describes the way to optimally organize DevOps scrums, so that the teams can efficiently develop and deliver code incrementally. </w:t>
      </w:r>
    </w:p>
    <w:p w:rsidR="00337905" w:rsidRDefault="00337905" w:rsidP="00337905">
      <w:r>
        <w:t xml:space="preserve">B.  It helps DevOps teams prioritize work, so that the efforts being addressed during the first iteration serve as a foundation for subsequent iterations. </w:t>
      </w:r>
    </w:p>
    <w:p w:rsidR="00337905" w:rsidRDefault="00337905" w:rsidP="00337905">
      <w:r>
        <w:t xml:space="preserve">C.  DevOps teams need to quickly learn what works and what doesn’t work, which means there needs to be a tighter feedback Loop, which is at the core of Design Thinking. </w:t>
      </w:r>
    </w:p>
    <w:p w:rsidR="00337905" w:rsidRDefault="00337905" w:rsidP="00337905">
      <w:r>
        <w:t xml:space="preserve">D.  DevOps teams use the the Design Thinking Loop to bring the all members of the team together in a safe space to exchange feedback and ideas around the end-to-end user experience that is being developed.  </w:t>
      </w:r>
    </w:p>
    <w:p w:rsidR="00337905" w:rsidRDefault="00337905" w:rsidP="00337905"/>
    <w:p w:rsidR="00337905" w:rsidRDefault="00337905" w:rsidP="00337905">
      <w:r>
        <w:t>Ans: C</w:t>
      </w:r>
    </w:p>
    <w:p w:rsidR="00337905" w:rsidRDefault="00337905" w:rsidP="00337905"/>
    <w:p w:rsidR="00337905" w:rsidRDefault="00337905" w:rsidP="00337905"/>
    <w:p w:rsidR="00337905" w:rsidRDefault="00337905" w:rsidP="00337905">
      <w:r>
        <w:t xml:space="preserve">10.  Which statement best describes the characteristics for a cloud native application?  </w:t>
      </w:r>
    </w:p>
    <w:p w:rsidR="00337905" w:rsidRDefault="00337905" w:rsidP="00337905">
      <w:r>
        <w:t xml:space="preserve">A.  They typically follow a microservice approach, stateless and selfcontained as well as complex. </w:t>
      </w:r>
    </w:p>
    <w:p w:rsidR="00337905" w:rsidRDefault="00337905" w:rsidP="00337905">
      <w:r>
        <w:t>B.  They are usually operationally automated and independent, stateless and self-contained as well as complex.</w:t>
      </w:r>
    </w:p>
    <w:p w:rsidR="00337905" w:rsidRDefault="00337905" w:rsidP="00337905">
      <w:r>
        <w:t xml:space="preserve"> C.  They are usually operationally automated and independent, stateless and self-contained as well as fine-grained. </w:t>
      </w:r>
    </w:p>
    <w:p w:rsidR="00337905" w:rsidRDefault="00337905" w:rsidP="00337905">
      <w:r>
        <w:t xml:space="preserve">D.  They are usually operationally automated and independent, stateful and dependent upon services as well as fine-grained.  </w:t>
      </w:r>
    </w:p>
    <w:p w:rsidR="00337905" w:rsidRDefault="00337905" w:rsidP="00337905"/>
    <w:p w:rsidR="00337905" w:rsidRDefault="00337905" w:rsidP="00337905">
      <w:r>
        <w:t>Ans: C</w:t>
      </w:r>
    </w:p>
    <w:p w:rsidR="00337905" w:rsidRDefault="00337905" w:rsidP="00337905"/>
    <w:p w:rsidR="00337905" w:rsidRDefault="00337905" w:rsidP="00337905"/>
    <w:p w:rsidR="00337905" w:rsidRDefault="00337905" w:rsidP="00337905">
      <w:r>
        <w:t xml:space="preserve">11.  What are two key principles of the IBM Bluemix Garage Method Think phase?  </w:t>
      </w:r>
    </w:p>
    <w:p w:rsidR="00337905" w:rsidRDefault="00337905" w:rsidP="00337905">
      <w:r>
        <w:t xml:space="preserve">A.  hold playbacks </w:t>
      </w:r>
    </w:p>
    <w:p w:rsidR="00337905" w:rsidRDefault="00337905" w:rsidP="00337905">
      <w:r>
        <w:t>B.  define organizational roles</w:t>
      </w:r>
    </w:p>
    <w:p w:rsidR="00337905" w:rsidRDefault="00337905" w:rsidP="00337905">
      <w:r>
        <w:t xml:space="preserve"> C.  hold daily standup meetings </w:t>
      </w:r>
    </w:p>
    <w:p w:rsidR="00337905" w:rsidRDefault="00337905" w:rsidP="00337905">
      <w:r>
        <w:t xml:space="preserve">D.  define a minimum viable product </w:t>
      </w:r>
    </w:p>
    <w:p w:rsidR="00337905" w:rsidRDefault="00337905" w:rsidP="00337905">
      <w:r>
        <w:t xml:space="preserve">E.  work in autonomous co-located squads  </w:t>
      </w:r>
    </w:p>
    <w:p w:rsidR="00337905" w:rsidRDefault="00337905" w:rsidP="00337905"/>
    <w:p w:rsidR="00337905" w:rsidRDefault="00337905" w:rsidP="00337905">
      <w:r>
        <w:t>Ans: AD</w:t>
      </w:r>
    </w:p>
    <w:p w:rsidR="00337905" w:rsidRDefault="00337905" w:rsidP="00337905"/>
    <w:p w:rsidR="00337905" w:rsidRDefault="00337905" w:rsidP="00337905">
      <w:r>
        <w:t xml:space="preserve">12.  A DevOps team is evaluating a platform which can provide the following information and identify bottlenecks for their web application:  </w:t>
      </w:r>
    </w:p>
    <w:p w:rsidR="00337905" w:rsidRDefault="00337905" w:rsidP="00337905">
      <w:r>
        <w:t xml:space="preserve">• Where is the most time being spent for a particular transaction? • Which transactions are slowest and why? • What is the relationship between the spike in errors and the slower throughput for a particular period of time? • The ability to setup cross application testing to follow transactions across tiers or services.  • The ability to view application connections and dependencies including databases and external services.  </w:t>
      </w:r>
    </w:p>
    <w:p w:rsidR="00337905" w:rsidRDefault="00337905" w:rsidP="00337905">
      <w:r>
        <w:t xml:space="preserve">What is the most appropriate offering?  </w:t>
      </w:r>
    </w:p>
    <w:p w:rsidR="00337905" w:rsidRDefault="00337905" w:rsidP="00337905">
      <w:r>
        <w:t>A.  jkool</w:t>
      </w:r>
    </w:p>
    <w:p w:rsidR="00337905" w:rsidRDefault="00337905" w:rsidP="00337905">
      <w:r>
        <w:t xml:space="preserve"> B.  New Relic </w:t>
      </w:r>
    </w:p>
    <w:p w:rsidR="00337905" w:rsidRDefault="00337905" w:rsidP="00337905">
      <w:r>
        <w:t xml:space="preserve">C.  Blazemeter </w:t>
      </w:r>
    </w:p>
    <w:p w:rsidR="00337905" w:rsidRDefault="00337905" w:rsidP="00337905">
      <w:r>
        <w:t xml:space="preserve">D.  Load Impact  </w:t>
      </w:r>
    </w:p>
    <w:p w:rsidR="0000754C" w:rsidRDefault="0000754C" w:rsidP="00337905"/>
    <w:p w:rsidR="0000754C" w:rsidRDefault="0000754C" w:rsidP="00337905">
      <w:r>
        <w:t>Ans: B</w:t>
      </w:r>
    </w:p>
    <w:p w:rsidR="0000754C" w:rsidRDefault="0000754C" w:rsidP="00337905"/>
    <w:p w:rsidR="00337905" w:rsidRDefault="00337905" w:rsidP="00337905">
      <w:r>
        <w:t xml:space="preserve">13.  Which component of Docker hub maintains the integrity and verifies the publisher of the Docker images hosted on a public repository?  </w:t>
      </w:r>
    </w:p>
    <w:p w:rsidR="00337905" w:rsidRDefault="00337905" w:rsidP="00337905">
      <w:r>
        <w:t xml:space="preserve">A.  Docker Engine </w:t>
      </w:r>
    </w:p>
    <w:p w:rsidR="00337905" w:rsidRDefault="00337905" w:rsidP="00337905">
      <w:r>
        <w:t xml:space="preserve">B.  Docker Publisher </w:t>
      </w:r>
    </w:p>
    <w:p w:rsidR="00337905" w:rsidRDefault="00337905" w:rsidP="00337905">
      <w:r>
        <w:t xml:space="preserve">C.  Docker Content Trust </w:t>
      </w:r>
    </w:p>
    <w:p w:rsidR="00337905" w:rsidRDefault="00337905" w:rsidP="00337905">
      <w:r>
        <w:t xml:space="preserve">D.  Docker Trusted Registry  </w:t>
      </w:r>
    </w:p>
    <w:p w:rsidR="00337905" w:rsidRDefault="00337905" w:rsidP="00337905"/>
    <w:p w:rsidR="0000754C" w:rsidRDefault="0000754C" w:rsidP="00337905">
      <w:r>
        <w:t>Ans: C</w:t>
      </w:r>
    </w:p>
    <w:p w:rsidR="0000754C" w:rsidRDefault="0000754C" w:rsidP="00337905"/>
    <w:p w:rsidR="00337905" w:rsidRDefault="00337905" w:rsidP="00337905"/>
    <w:p w:rsidR="00337905" w:rsidRDefault="00337905" w:rsidP="00337905">
      <w:r>
        <w:t xml:space="preserve">14.  In addition to facilitating the planning and execution of agile projects, team collaboration, dashboards, IBM Rational Team Concert </w:t>
      </w:r>
    </w:p>
    <w:p w:rsidR="00337905" w:rsidRDefault="00337905" w:rsidP="00337905">
      <w:r>
        <w:t xml:space="preserve">also provides what other advanced DevOps capability?  </w:t>
      </w:r>
    </w:p>
    <w:p w:rsidR="00337905" w:rsidRDefault="00337905" w:rsidP="00337905">
      <w:r>
        <w:t xml:space="preserve">A.  virtual whiteboard </w:t>
      </w:r>
    </w:p>
    <w:p w:rsidR="00337905" w:rsidRDefault="00337905" w:rsidP="00337905">
      <w:r>
        <w:t xml:space="preserve">B.  automated deployment </w:t>
      </w:r>
    </w:p>
    <w:p w:rsidR="00337905" w:rsidRDefault="00337905" w:rsidP="00337905">
      <w:r>
        <w:t xml:space="preserve">C.  release orchestration </w:t>
      </w:r>
    </w:p>
    <w:p w:rsidR="00337905" w:rsidRDefault="00337905" w:rsidP="00337905">
      <w:r>
        <w:t xml:space="preserve">D.  software configuration management  </w:t>
      </w:r>
    </w:p>
    <w:p w:rsidR="00337905" w:rsidRDefault="00337905" w:rsidP="00337905"/>
    <w:p w:rsidR="00337905" w:rsidRDefault="0000754C" w:rsidP="00337905">
      <w:r>
        <w:t>Ans: D</w:t>
      </w:r>
    </w:p>
    <w:p w:rsidR="0000754C" w:rsidRDefault="0000754C" w:rsidP="00337905"/>
    <w:p w:rsidR="00337905" w:rsidRDefault="00337905" w:rsidP="00337905">
      <w:r>
        <w:t xml:space="preserve">15.  A developer with a tablet and wireless internet connection can make and deliver a source code change to IBM Bluemix with which two DevOps solutions?  </w:t>
      </w:r>
    </w:p>
    <w:p w:rsidR="00337905" w:rsidRDefault="00337905" w:rsidP="00337905">
      <w:r>
        <w:t xml:space="preserve">A.  Web IDE </w:t>
      </w:r>
    </w:p>
    <w:p w:rsidR="00337905" w:rsidRDefault="00337905" w:rsidP="00337905">
      <w:r>
        <w:t xml:space="preserve">B.  Track &amp; Plan </w:t>
      </w:r>
    </w:p>
    <w:p w:rsidR="00337905" w:rsidRDefault="00337905" w:rsidP="00337905">
      <w:r>
        <w:t xml:space="preserve">C.  IBM Hosted Git </w:t>
      </w:r>
    </w:p>
    <w:p w:rsidR="00337905" w:rsidRDefault="00337905" w:rsidP="00337905">
      <w:r>
        <w:t xml:space="preserve">D.  IBM Cloud Orchestrator </w:t>
      </w:r>
    </w:p>
    <w:p w:rsidR="00337905" w:rsidRDefault="00337905" w:rsidP="00337905">
      <w:r>
        <w:t xml:space="preserve">E.  IBM Rational Application Developer  </w:t>
      </w:r>
    </w:p>
    <w:p w:rsidR="00337905" w:rsidRDefault="00337905" w:rsidP="00337905"/>
    <w:p w:rsidR="00337905" w:rsidRDefault="0000754C" w:rsidP="00337905">
      <w:r>
        <w:t>Ans: AC</w:t>
      </w:r>
    </w:p>
    <w:p w:rsidR="0000754C" w:rsidRDefault="0000754C" w:rsidP="00337905"/>
    <w:p w:rsidR="00337905" w:rsidRDefault="00337905" w:rsidP="00337905"/>
    <w:p w:rsidR="00337905" w:rsidRDefault="00337905" w:rsidP="00337905">
      <w:r>
        <w:t xml:space="preserve">16.  A developer wants an open standard based public cloud platform as a service (PaaS) solution with auto-scaling to get apps up and running quickly on several different technology stacks, with no need to set up and manage virtual machines, operating systems, or middleware. What cloud solution should the developer use?  </w:t>
      </w:r>
    </w:p>
    <w:p w:rsidR="00337905" w:rsidRDefault="00337905" w:rsidP="00337905">
      <w:r>
        <w:t xml:space="preserve">A.  IBM PureApplication </w:t>
      </w:r>
    </w:p>
    <w:p w:rsidR="00337905" w:rsidRDefault="00337905" w:rsidP="00337905">
      <w:r>
        <w:t xml:space="preserve">B.  IBM Bluemix Runtimes </w:t>
      </w:r>
    </w:p>
    <w:p w:rsidR="00337905" w:rsidRDefault="00337905" w:rsidP="00337905">
      <w:r>
        <w:t xml:space="preserve">C.  IBM Bare Metal Servers </w:t>
      </w:r>
    </w:p>
    <w:p w:rsidR="00337905" w:rsidRDefault="00337905" w:rsidP="00337905">
      <w:r>
        <w:t xml:space="preserve">D.  IBM Cloud for VMware Solutions  </w:t>
      </w:r>
    </w:p>
    <w:p w:rsidR="00337905" w:rsidRDefault="00337905" w:rsidP="00337905"/>
    <w:p w:rsidR="0000754C" w:rsidRDefault="0000754C" w:rsidP="00337905">
      <w:r>
        <w:t>Ans: B</w:t>
      </w:r>
    </w:p>
    <w:p w:rsidR="00337905" w:rsidRDefault="00337905" w:rsidP="00337905"/>
    <w:p w:rsidR="00337905" w:rsidRDefault="00337905" w:rsidP="00337905">
      <w:r>
        <w:t xml:space="preserve">17.  Which statement best describes IBM Monitoring and Analytics for Bluemix?  </w:t>
      </w:r>
    </w:p>
    <w:p w:rsidR="00337905" w:rsidRDefault="00337905" w:rsidP="00337905">
      <w:r>
        <w:t>A.  It provides monitoring for on premises legacy applications, monitoring of simultaneous usage, and analytics for web click-through activity.</w:t>
      </w:r>
    </w:p>
    <w:p w:rsidR="00337905" w:rsidRDefault="00337905" w:rsidP="00337905">
      <w:r>
        <w:t xml:space="preserve"> B.  It provides a Software as a Service delivery for monitoring security compliance and analytics for security breaches for cloud native applications. </w:t>
      </w:r>
    </w:p>
    <w:p w:rsidR="00337905" w:rsidRDefault="00337905" w:rsidP="00337905">
      <w:r>
        <w:t xml:space="preserve">C.  It provides health and availability of clients applications, performance monitoring of application runtimes, and log analytics to quickly find errors in application logs. </w:t>
      </w:r>
    </w:p>
    <w:p w:rsidR="00337905" w:rsidRDefault="00337905" w:rsidP="00337905">
      <w:r>
        <w:t xml:space="preserve">D.  It provides an on premises solution for monitoring application usage </w:t>
      </w:r>
    </w:p>
    <w:p w:rsidR="00337905" w:rsidRDefault="00337905" w:rsidP="00337905">
      <w:r>
        <w:t xml:space="preserve">and regulatory compliance for legacy applications.  Compliance standard templates are available for HIPAA, FCRA, and ECPA.  </w:t>
      </w:r>
    </w:p>
    <w:p w:rsidR="00337905" w:rsidRDefault="00337905" w:rsidP="00337905"/>
    <w:p w:rsidR="00337905" w:rsidRDefault="0000754C" w:rsidP="00337905">
      <w:r>
        <w:t>Ans: C</w:t>
      </w:r>
    </w:p>
    <w:p w:rsidR="0000754C" w:rsidRDefault="0000754C" w:rsidP="00337905"/>
    <w:p w:rsidR="00337905" w:rsidRDefault="00337905" w:rsidP="00337905"/>
    <w:p w:rsidR="00337905" w:rsidRDefault="00337905" w:rsidP="00337905">
      <w:r>
        <w:t xml:space="preserve">18.  While talking with the CIO for a large telco, she states the following:  </w:t>
      </w:r>
    </w:p>
    <w:p w:rsidR="00337905" w:rsidRDefault="00337905" w:rsidP="00337905">
      <w:r>
        <w:t xml:space="preserve">"We are struggling with user authentication with our web based and mobile applications.  I would really like policy based controls in place."  </w:t>
      </w:r>
    </w:p>
    <w:p w:rsidR="00337905" w:rsidRDefault="00337905" w:rsidP="00337905">
      <w:r>
        <w:t xml:space="preserve">Which IBM offering is applicable?  </w:t>
      </w:r>
    </w:p>
    <w:p w:rsidR="00337905" w:rsidRDefault="00337905" w:rsidP="00337905">
      <w:r>
        <w:t xml:space="preserve">A.  IBM Key Protect </w:t>
      </w:r>
    </w:p>
    <w:p w:rsidR="00337905" w:rsidRDefault="00337905" w:rsidP="00337905">
      <w:r>
        <w:t xml:space="preserve">B.  IBM Security Center </w:t>
      </w:r>
    </w:p>
    <w:p w:rsidR="00337905" w:rsidRDefault="00337905" w:rsidP="00337905">
      <w:r>
        <w:t xml:space="preserve">C.  IBM Single Sign On  </w:t>
      </w:r>
    </w:p>
    <w:p w:rsidR="000177AC" w:rsidRPr="000177AC" w:rsidRDefault="00337905" w:rsidP="00337905">
      <w:r>
        <w:t>D.  IBM Application Security on Cloud</w:t>
      </w:r>
    </w:p>
    <w:p w:rsidR="000177AC" w:rsidRPr="000177AC" w:rsidRDefault="000177AC" w:rsidP="000177AC"/>
    <w:p w:rsidR="000177AC" w:rsidRPr="000177AC" w:rsidRDefault="0000754C" w:rsidP="000177AC">
      <w:r>
        <w:t>Ans: C</w:t>
      </w:r>
    </w:p>
    <w:p w:rsidR="000177AC" w:rsidRPr="000177AC" w:rsidRDefault="000177AC" w:rsidP="000177AC"/>
    <w:p w:rsidR="000177AC" w:rsidRPr="000177AC" w:rsidRDefault="000177AC" w:rsidP="000177AC"/>
    <w:p w:rsidR="00AE38E3" w:rsidRPr="000177AC" w:rsidRDefault="00AE38E3" w:rsidP="00AE38E3">
      <w:r>
        <w:t>confirm: http://www-03.ibm.com/certify/content/sampletests/samC5050-385.pdf</w:t>
      </w:r>
    </w:p>
    <w:p w:rsidR="000177AC" w:rsidRPr="000177AC" w:rsidRDefault="000177AC" w:rsidP="000177AC"/>
    <w:p w:rsidR="000177AC" w:rsidRPr="000177AC" w:rsidRDefault="000177AC" w:rsidP="000177AC"/>
    <w:p w:rsidR="00AE38E3" w:rsidRDefault="00AE38E3" w:rsidP="00AE38E3">
      <w:r>
        <w:t xml:space="preserve">1. A developer needs to create support for a workload that is stateless and short-living.  The workload can be any one of the following:  - API/microservice /web application implementation - Mobile backend - Reaction to streaming / data IoT, Cognitive events  </w:t>
      </w:r>
    </w:p>
    <w:p w:rsidR="00AE38E3" w:rsidRDefault="00AE38E3" w:rsidP="00AE38E3">
      <w:r>
        <w:t xml:space="preserve">Which compute option is designed for the above scenario? </w:t>
      </w:r>
    </w:p>
    <w:p w:rsidR="00AE38E3" w:rsidRDefault="00AE38E3" w:rsidP="00AE38E3">
      <w:r>
        <w:t xml:space="preserve">A. OpenWhisk </w:t>
      </w:r>
    </w:p>
    <w:p w:rsidR="00AE38E3" w:rsidRDefault="00AE38E3" w:rsidP="00AE38E3">
      <w:r>
        <w:t xml:space="preserve">B. Containers </w:t>
      </w:r>
    </w:p>
    <w:p w:rsidR="00AE38E3" w:rsidRDefault="00AE38E3" w:rsidP="00AE38E3">
      <w:r>
        <w:t xml:space="preserve">C. Virtual Servers </w:t>
      </w:r>
    </w:p>
    <w:p w:rsidR="00AE38E3" w:rsidRDefault="00AE38E3" w:rsidP="00AE38E3">
      <w:r>
        <w:t xml:space="preserve">D. Cloud Foundry   </w:t>
      </w:r>
    </w:p>
    <w:p w:rsidR="00AE38E3" w:rsidRDefault="00AE38E3" w:rsidP="00AE38E3"/>
    <w:p w:rsidR="00AE38E3" w:rsidRDefault="00AE38E3" w:rsidP="00AE38E3">
      <w:r>
        <w:t>Ans: A</w:t>
      </w:r>
    </w:p>
    <w:p w:rsidR="00AE38E3" w:rsidRDefault="00AE38E3" w:rsidP="00AE38E3"/>
    <w:p w:rsidR="00AE38E3" w:rsidRDefault="00AE38E3" w:rsidP="00AE38E3"/>
    <w:p w:rsidR="00AE38E3" w:rsidRDefault="00AE38E3" w:rsidP="00AE38E3"/>
    <w:p w:rsidR="00AE38E3" w:rsidRDefault="00AE38E3" w:rsidP="00AE38E3"/>
    <w:p w:rsidR="00AE38E3" w:rsidRDefault="00AE38E3" w:rsidP="00AE38E3"/>
    <w:p w:rsidR="00AE38E3" w:rsidRDefault="00AE38E3" w:rsidP="00AE38E3"/>
    <w:p w:rsidR="00AE38E3" w:rsidRDefault="00AE38E3" w:rsidP="00AE38E3">
      <w:r>
        <w:t xml:space="preserve">2. Which statement describes Microservices architecture? </w:t>
      </w:r>
    </w:p>
    <w:p w:rsidR="00AE38E3" w:rsidRDefault="00AE38E3" w:rsidP="00AE38E3">
      <w:r>
        <w:t xml:space="preserve">A. The use of containers to run complex independent applications. </w:t>
      </w:r>
    </w:p>
    <w:p w:rsidR="00AE38E3" w:rsidRDefault="00AE38E3" w:rsidP="00AE38E3">
      <w:r>
        <w:t>B. Continuously integrating and deploying code via Docker containers.</w:t>
      </w:r>
    </w:p>
    <w:p w:rsidR="00AE38E3" w:rsidRDefault="00AE38E3" w:rsidP="00AE38E3">
      <w:r>
        <w:t xml:space="preserve"> C. A development model characterized by granular loosely coupled processes.</w:t>
      </w:r>
    </w:p>
    <w:p w:rsidR="00AE38E3" w:rsidRDefault="00AE38E3" w:rsidP="00AE38E3">
      <w:r>
        <w:t xml:space="preserve"> D. A development approach which uses proprietary APIs for communication between processes.</w:t>
      </w:r>
    </w:p>
    <w:p w:rsidR="00AE38E3" w:rsidRDefault="00AE38E3" w:rsidP="00AE38E3">
      <w:r>
        <w:t xml:space="preserve">   </w:t>
      </w:r>
    </w:p>
    <w:p w:rsidR="00AE38E3" w:rsidRDefault="00AE38E3" w:rsidP="00AE38E3">
      <w:r>
        <w:t>Ans: C</w:t>
      </w:r>
    </w:p>
    <w:p w:rsidR="00AE38E3" w:rsidRDefault="00AE38E3" w:rsidP="00AE38E3"/>
    <w:p w:rsidR="00AE38E3" w:rsidRDefault="00AE38E3" w:rsidP="00AE38E3">
      <w:r>
        <w:t>3. What design pattern can be implemented in a microservices architecture to prevent cascading failures as a result of timed out remote calls?</w:t>
      </w:r>
    </w:p>
    <w:p w:rsidR="00AE38E3" w:rsidRDefault="00AE38E3" w:rsidP="00AE38E3">
      <w:r>
        <w:t xml:space="preserve"> A. Timeout </w:t>
      </w:r>
    </w:p>
    <w:p w:rsidR="00AE38E3" w:rsidRDefault="00AE38E3" w:rsidP="00AE38E3">
      <w:r>
        <w:t xml:space="preserve">B. Bulkhead  </w:t>
      </w:r>
    </w:p>
    <w:p w:rsidR="00AE38E3" w:rsidRDefault="00AE38E3" w:rsidP="00AE38E3">
      <w:r>
        <w:t xml:space="preserve">C. Loopback </w:t>
      </w:r>
    </w:p>
    <w:p w:rsidR="00AE38E3" w:rsidRDefault="00AE38E3" w:rsidP="00AE38E3">
      <w:r>
        <w:t xml:space="preserve">D. Circuit breaker    </w:t>
      </w:r>
    </w:p>
    <w:p w:rsidR="00AE38E3" w:rsidRDefault="00AE38E3" w:rsidP="00AE38E3"/>
    <w:p w:rsidR="00AE38E3" w:rsidRDefault="00AE38E3" w:rsidP="00AE38E3">
      <w:r>
        <w:t>Ans: D</w:t>
      </w:r>
    </w:p>
    <w:p w:rsidR="00AE38E3" w:rsidRDefault="00AE38E3" w:rsidP="00AE38E3"/>
    <w:p w:rsidR="00AE38E3" w:rsidRDefault="00AE38E3" w:rsidP="00AE38E3"/>
    <w:p w:rsidR="00AE38E3" w:rsidRDefault="00AE38E3" w:rsidP="00AE38E3">
      <w:r>
        <w:t xml:space="preserve">4. A developer is writing a web based multi-player game that stores each player's position in a database and shares it in real time with all the other players. Which IBM Bluemix service can automatically push notifications to the remaining instances of the game when a player's move is recorded?  </w:t>
      </w:r>
    </w:p>
    <w:p w:rsidR="00AE38E3" w:rsidRDefault="00AE38E3" w:rsidP="00AE38E3">
      <w:r>
        <w:t xml:space="preserve">A. dashDB </w:t>
      </w:r>
    </w:p>
    <w:p w:rsidR="00AE38E3" w:rsidRDefault="00AE38E3" w:rsidP="00AE38E3">
      <w:r>
        <w:t xml:space="preserve">B. Cloudant NoSQL DB </w:t>
      </w:r>
    </w:p>
    <w:p w:rsidR="00AE38E3" w:rsidRDefault="00AE38E3" w:rsidP="00AE38E3">
      <w:r>
        <w:t xml:space="preserve">C. Compose for Redis </w:t>
      </w:r>
    </w:p>
    <w:p w:rsidR="00AE38E3" w:rsidRDefault="00AE38E3" w:rsidP="00AE38E3">
      <w:r>
        <w:t xml:space="preserve">D. Compose for RethinkDB   </w:t>
      </w:r>
    </w:p>
    <w:p w:rsidR="00AE38E3" w:rsidRDefault="00AE38E3" w:rsidP="00AE38E3"/>
    <w:p w:rsidR="00AE38E3" w:rsidRDefault="00AE38E3" w:rsidP="00AE38E3">
      <w:r>
        <w:t>Ans: D</w:t>
      </w:r>
    </w:p>
    <w:p w:rsidR="00AE38E3" w:rsidRDefault="00AE38E3" w:rsidP="00AE38E3"/>
    <w:p w:rsidR="00AE38E3" w:rsidRDefault="00AE38E3" w:rsidP="00AE38E3"/>
    <w:p w:rsidR="00AE38E3" w:rsidRDefault="00AE38E3" w:rsidP="00AE38E3">
      <w:r>
        <w:t xml:space="preserve">5. Which IBM Bluemix service would minimize the coding required for detecting complex patterns in a continuous stream of data? </w:t>
      </w:r>
    </w:p>
    <w:p w:rsidR="00AE38E3" w:rsidRDefault="00AE38E3" w:rsidP="00AE38E3">
      <w:r>
        <w:t xml:space="preserve">A. Apache Spark </w:t>
      </w:r>
    </w:p>
    <w:p w:rsidR="00AE38E3" w:rsidRDefault="00AE38E3" w:rsidP="00AE38E3">
      <w:r>
        <w:t xml:space="preserve">B. Compose for etcd </w:t>
      </w:r>
    </w:p>
    <w:p w:rsidR="00AE38E3" w:rsidRDefault="00AE38E3" w:rsidP="00AE38E3">
      <w:r>
        <w:t xml:space="preserve">C. Compose for RethinkDB </w:t>
      </w:r>
    </w:p>
    <w:p w:rsidR="00AE38E3" w:rsidRDefault="00AE38E3" w:rsidP="00AE38E3">
      <w:r>
        <w:t xml:space="preserve">D. BigInsights for Apache Hadoop   </w:t>
      </w:r>
    </w:p>
    <w:p w:rsidR="00AE38E3" w:rsidRDefault="00AE38E3" w:rsidP="00AE38E3"/>
    <w:p w:rsidR="00AE38E3" w:rsidRDefault="00AE38E3" w:rsidP="00AE38E3">
      <w:r>
        <w:t>Ans: A</w:t>
      </w:r>
    </w:p>
    <w:p w:rsidR="00AE38E3" w:rsidRDefault="00AE38E3" w:rsidP="00AE38E3"/>
    <w:p w:rsidR="00AE38E3" w:rsidRDefault="00AE38E3" w:rsidP="00AE38E3"/>
    <w:p w:rsidR="00AE38E3" w:rsidRDefault="00AE38E3" w:rsidP="00AE38E3">
      <w:r>
        <w:t xml:space="preserve">6. A hybrid cloud application exposes the functionality in an on-premises system-of-record (SOR) as services available in the cloud. Which integration pillar does this application illustrate? </w:t>
      </w:r>
    </w:p>
    <w:p w:rsidR="00AE38E3" w:rsidRDefault="00AE38E3" w:rsidP="00AE38E3">
      <w:r>
        <w:t xml:space="preserve">A. API-centric </w:t>
      </w:r>
    </w:p>
    <w:p w:rsidR="00AE38E3" w:rsidRDefault="00AE38E3" w:rsidP="00AE38E3">
      <w:r>
        <w:t xml:space="preserve">B. Data-centric </w:t>
      </w:r>
    </w:p>
    <w:p w:rsidR="00AE38E3" w:rsidRDefault="00AE38E3" w:rsidP="00AE38E3">
      <w:r>
        <w:t xml:space="preserve">C. Event-centric </w:t>
      </w:r>
    </w:p>
    <w:p w:rsidR="00AE38E3" w:rsidRDefault="00AE38E3" w:rsidP="00AE38E3">
      <w:r>
        <w:t xml:space="preserve">D. Process-centric   </w:t>
      </w:r>
    </w:p>
    <w:p w:rsidR="00AE38E3" w:rsidRDefault="00AE38E3" w:rsidP="00AE38E3"/>
    <w:p w:rsidR="00AE38E3" w:rsidRDefault="00AE38E3" w:rsidP="00AE38E3">
      <w:r>
        <w:t>Ans: A</w:t>
      </w:r>
    </w:p>
    <w:p w:rsidR="00AE38E3" w:rsidRDefault="00AE38E3" w:rsidP="00AE38E3"/>
    <w:p w:rsidR="00AE38E3" w:rsidRDefault="00AE38E3" w:rsidP="00AE38E3"/>
    <w:p w:rsidR="00AE38E3" w:rsidRDefault="00AE38E3" w:rsidP="00AE38E3"/>
    <w:p w:rsidR="00AE38E3" w:rsidRDefault="00AE38E3" w:rsidP="00AE38E3">
      <w:r>
        <w:t xml:space="preserve">7. Which security capability would cause a developer to select the Secure Gateway service for IBM Bluemix over the IBM VPN service? </w:t>
      </w:r>
    </w:p>
    <w:p w:rsidR="00AE38E3" w:rsidRDefault="00AE38E3" w:rsidP="00AE38E3">
      <w:r>
        <w:t xml:space="preserve">A. Requirement to specify access control lists (ACL) for allowed traffic </w:t>
      </w:r>
    </w:p>
    <w:p w:rsidR="00AE38E3" w:rsidRDefault="00AE38E3" w:rsidP="00AE38E3">
      <w:r>
        <w:t xml:space="preserve">B. Requirement for strong encryption based on open standards </w:t>
      </w:r>
    </w:p>
    <w:p w:rsidR="00AE38E3" w:rsidRDefault="00AE38E3" w:rsidP="00AE38E3">
      <w:r>
        <w:t xml:space="preserve">C. Requirement for mutual authentication of Bluemix application requests to the on-premise data server </w:t>
      </w:r>
    </w:p>
    <w:p w:rsidR="00AE38E3" w:rsidRDefault="00AE38E3" w:rsidP="00AE38E3">
      <w:r>
        <w:t xml:space="preserve">D. Requirement for secure direct IP connectivity between Bluemix application and remote services   </w:t>
      </w:r>
    </w:p>
    <w:p w:rsidR="00AE38E3" w:rsidRDefault="00AE38E3" w:rsidP="00AE38E3"/>
    <w:p w:rsidR="00AE38E3" w:rsidRDefault="00AE38E3" w:rsidP="00AE38E3">
      <w:r>
        <w:t>Ans: C</w:t>
      </w:r>
    </w:p>
    <w:p w:rsidR="00AE38E3" w:rsidRDefault="00AE38E3" w:rsidP="00AE38E3"/>
    <w:p w:rsidR="00AE38E3" w:rsidRDefault="00AE38E3" w:rsidP="00AE38E3">
      <w:r>
        <w:t>8. When developing an API definition using API Connect, which policy type is only available to developers targeting a DataPower Gateway?</w:t>
      </w:r>
    </w:p>
    <w:p w:rsidR="00AE38E3" w:rsidRDefault="00AE38E3" w:rsidP="00AE38E3">
      <w:r>
        <w:t xml:space="preserve"> A. proxy</w:t>
      </w:r>
    </w:p>
    <w:p w:rsidR="00AE38E3" w:rsidRDefault="00AE38E3" w:rsidP="00AE38E3">
      <w:r>
        <w:t xml:space="preserve"> B. invoke </w:t>
      </w:r>
    </w:p>
    <w:p w:rsidR="00AE38E3" w:rsidRDefault="00AE38E3" w:rsidP="00AE38E3">
      <w:r>
        <w:t xml:space="preserve">C. javascript </w:t>
      </w:r>
    </w:p>
    <w:p w:rsidR="00AE38E3" w:rsidRDefault="00AE38E3" w:rsidP="00AE38E3">
      <w:r>
        <w:t xml:space="preserve">D. set-variable   </w:t>
      </w:r>
    </w:p>
    <w:p w:rsidR="00AE38E3" w:rsidRDefault="00AE38E3" w:rsidP="00AE38E3"/>
    <w:p w:rsidR="00AE38E3" w:rsidRDefault="00AE38E3" w:rsidP="00AE38E3">
      <w:r>
        <w:t>Ans: A</w:t>
      </w:r>
    </w:p>
    <w:p w:rsidR="00AE38E3" w:rsidRDefault="00AE38E3" w:rsidP="00AE38E3"/>
    <w:p w:rsidR="00AE38E3" w:rsidRDefault="00AE38E3" w:rsidP="00AE38E3">
      <w:r>
        <w:t xml:space="preserve">9. What tool can a developer use to apply a user-defined policy for API Connect? </w:t>
      </w:r>
    </w:p>
    <w:p w:rsidR="00AE38E3" w:rsidRDefault="00AE38E3" w:rsidP="00AE38E3">
      <w:r>
        <w:t>A. Node-RED</w:t>
      </w:r>
    </w:p>
    <w:p w:rsidR="00AE38E3" w:rsidRDefault="00AE38E3" w:rsidP="00AE38E3">
      <w:r>
        <w:t xml:space="preserve"> B. API Designer </w:t>
      </w:r>
    </w:p>
    <w:p w:rsidR="00AE38E3" w:rsidRDefault="00AE38E3" w:rsidP="00AE38E3">
      <w:r>
        <w:t xml:space="preserve">C. OAuth Developer Kit </w:t>
      </w:r>
    </w:p>
    <w:p w:rsidR="00AE38E3" w:rsidRDefault="00AE38E3" w:rsidP="00AE38E3">
      <w:r>
        <w:t xml:space="preserve">D. DataPower Gateway  </w:t>
      </w:r>
    </w:p>
    <w:p w:rsidR="00AE38E3" w:rsidRDefault="00AE38E3" w:rsidP="00AE38E3"/>
    <w:p w:rsidR="00AE38E3" w:rsidRDefault="00AE38E3" w:rsidP="00AE38E3">
      <w:r>
        <w:t>Ans: B</w:t>
      </w:r>
    </w:p>
    <w:p w:rsidR="00AE38E3" w:rsidRDefault="00AE38E3" w:rsidP="00AE38E3">
      <w:r>
        <w:t xml:space="preserve">  </w:t>
      </w:r>
    </w:p>
    <w:p w:rsidR="00AE38E3" w:rsidRDefault="00AE38E3" w:rsidP="00AE38E3">
      <w:r>
        <w:t xml:space="preserve">10. IBM API Connect has the LoopBack framework built-in to develop APIs. What is LoopBack?  </w:t>
      </w:r>
    </w:p>
    <w:p w:rsidR="00AE38E3" w:rsidRDefault="00AE38E3" w:rsidP="00AE38E3">
      <w:r>
        <w:t xml:space="preserve">A. An extensible Node.js framework  </w:t>
      </w:r>
    </w:p>
    <w:p w:rsidR="00AE38E3" w:rsidRDefault="00AE38E3" w:rsidP="00AE38E3">
      <w:r>
        <w:t>B. An interface used for local API hosting and testing</w:t>
      </w:r>
    </w:p>
    <w:p w:rsidR="00AE38E3" w:rsidRDefault="00AE38E3" w:rsidP="00AE38E3">
      <w:r>
        <w:t xml:space="preserve"> C. Software to easily create and manage many types of Web sites </w:t>
      </w:r>
    </w:p>
    <w:p w:rsidR="00AE38E3" w:rsidRDefault="00AE38E3" w:rsidP="00AE38E3">
      <w:r>
        <w:t xml:space="preserve">D. A platform for JavaScript developers to share and reuse code   </w:t>
      </w:r>
    </w:p>
    <w:p w:rsidR="00AE38E3" w:rsidRDefault="00AE38E3" w:rsidP="00AE38E3"/>
    <w:p w:rsidR="00AE38E3" w:rsidRDefault="00AE38E3" w:rsidP="00AE38E3">
      <w:r>
        <w:t>Ans: A</w:t>
      </w:r>
    </w:p>
    <w:p w:rsidR="00AE38E3" w:rsidRDefault="00AE38E3" w:rsidP="00AE38E3"/>
    <w:p w:rsidR="00AE38E3" w:rsidRDefault="00AE38E3" w:rsidP="00AE38E3"/>
    <w:p w:rsidR="00AE38E3" w:rsidRDefault="00AE38E3" w:rsidP="00AE38E3">
      <w:r>
        <w:t xml:space="preserve">11. When a developer attaches a LoopBack model to a persistent datasource it becomes a connected model with predefined operations. Which data operations are provided?  </w:t>
      </w:r>
    </w:p>
    <w:p w:rsidR="00AE38E3" w:rsidRDefault="00AE38E3" w:rsidP="00AE38E3">
      <w:r>
        <w:t xml:space="preserve">A. Get, post, delete, put </w:t>
      </w:r>
    </w:p>
    <w:p w:rsidR="00AE38E3" w:rsidRDefault="00AE38E3" w:rsidP="00AE38E3">
      <w:r>
        <w:t xml:space="preserve">B. Create, read, update, delete </w:t>
      </w:r>
    </w:p>
    <w:p w:rsidR="00AE38E3" w:rsidRDefault="00AE38E3" w:rsidP="00AE38E3">
      <w:r>
        <w:t xml:space="preserve">C. Select, insert, update, delete </w:t>
      </w:r>
    </w:p>
    <w:p w:rsidR="00AE38E3" w:rsidRDefault="00AE38E3" w:rsidP="00AE38E3">
      <w:r>
        <w:t xml:space="preserve">D. Compare, combine, sort, extract   </w:t>
      </w:r>
    </w:p>
    <w:p w:rsidR="00AE38E3" w:rsidRDefault="00AE38E3" w:rsidP="00AE38E3"/>
    <w:p w:rsidR="00AE38E3" w:rsidRDefault="00AE38E3" w:rsidP="00AE38E3">
      <w:r>
        <w:t>Ans: B</w:t>
      </w:r>
    </w:p>
    <w:p w:rsidR="00AE38E3" w:rsidRDefault="00AE38E3" w:rsidP="00AE38E3"/>
    <w:p w:rsidR="00AE38E3" w:rsidRDefault="00AE38E3" w:rsidP="00AE38E3"/>
    <w:p w:rsidR="00AE38E3" w:rsidRDefault="00AE38E3" w:rsidP="00AE38E3">
      <w:r>
        <w:t xml:space="preserve">12. When securing an API using OAuth 2.0, what must the application send in the request to the API endpoint? </w:t>
      </w:r>
    </w:p>
    <w:p w:rsidR="00AE38E3" w:rsidRDefault="00AE38E3" w:rsidP="00AE38E3">
      <w:r>
        <w:t xml:space="preserve">A. Access token </w:t>
      </w:r>
    </w:p>
    <w:p w:rsidR="00AE38E3" w:rsidRDefault="00AE38E3" w:rsidP="00AE38E3">
      <w:r>
        <w:t xml:space="preserve">B. Client id and secret </w:t>
      </w:r>
    </w:p>
    <w:p w:rsidR="00AE38E3" w:rsidRDefault="00AE38E3" w:rsidP="00AE38E3">
      <w:r>
        <w:t xml:space="preserve">C. Response callback url </w:t>
      </w:r>
    </w:p>
    <w:p w:rsidR="00AE38E3" w:rsidRDefault="00AE38E3" w:rsidP="00AE38E3">
      <w:r>
        <w:t xml:space="preserve">D. Username and password </w:t>
      </w:r>
    </w:p>
    <w:p w:rsidR="00AE38E3" w:rsidRDefault="00AE38E3" w:rsidP="00AE38E3">
      <w:r>
        <w:t xml:space="preserve">  </w:t>
      </w:r>
    </w:p>
    <w:p w:rsidR="00AE38E3" w:rsidRDefault="00AE38E3" w:rsidP="00AE38E3">
      <w:r>
        <w:t>Ans: A</w:t>
      </w:r>
    </w:p>
    <w:p w:rsidR="00AE38E3" w:rsidRDefault="00AE38E3" w:rsidP="00AE38E3"/>
    <w:p w:rsidR="00AE38E3" w:rsidRDefault="00AE38E3" w:rsidP="00AE38E3">
      <w:r>
        <w:t xml:space="preserve">13. What would a developer using API Connect in a public Bluemix region use to connect to an enterprise service that is hosted behind a firewall blocking inbound access from the Internet? </w:t>
      </w:r>
    </w:p>
    <w:p w:rsidR="00AE38E3" w:rsidRDefault="00AE38E3" w:rsidP="00AE38E3">
      <w:r>
        <w:t xml:space="preserve">A. Secure Gateway </w:t>
      </w:r>
    </w:p>
    <w:p w:rsidR="00AE38E3" w:rsidRDefault="00AE38E3" w:rsidP="00AE38E3">
      <w:r>
        <w:t xml:space="preserve">B. IBM VPN service </w:t>
      </w:r>
    </w:p>
    <w:p w:rsidR="00AE38E3" w:rsidRDefault="00AE38E3" w:rsidP="00AE38E3">
      <w:r>
        <w:t xml:space="preserve">C. Secure connection with TLS </w:t>
      </w:r>
    </w:p>
    <w:p w:rsidR="00AE38E3" w:rsidRDefault="00AE38E3" w:rsidP="00AE38E3">
      <w:r>
        <w:t xml:space="preserve">D. LoopBack Secure API connector   </w:t>
      </w:r>
    </w:p>
    <w:p w:rsidR="00AE38E3" w:rsidRDefault="00AE38E3" w:rsidP="00AE38E3"/>
    <w:p w:rsidR="00AE38E3" w:rsidRDefault="00AE38E3" w:rsidP="00AE38E3">
      <w:r>
        <w:t>Ans: A</w:t>
      </w:r>
    </w:p>
    <w:p w:rsidR="00AE38E3" w:rsidRDefault="00AE38E3" w:rsidP="00AE38E3"/>
    <w:p w:rsidR="00AE38E3" w:rsidRDefault="00AE38E3" w:rsidP="00AE38E3"/>
    <w:p w:rsidR="00AE38E3" w:rsidRDefault="00AE38E3" w:rsidP="00AE38E3">
      <w:r>
        <w:t xml:space="preserve">14. Where must a developer specify the use of Secure Gateway when using API Connect to define a REST API to connect to an enterprise service behind a firewall blocking inbound access from the Internet? </w:t>
      </w:r>
    </w:p>
    <w:p w:rsidR="00AE38E3" w:rsidRDefault="00AE38E3" w:rsidP="00AE38E3">
      <w:r>
        <w:t xml:space="preserve">A. In the proxy policy for an API </w:t>
      </w:r>
    </w:p>
    <w:p w:rsidR="00AE38E3" w:rsidRDefault="00AE38E3" w:rsidP="00AE38E3">
      <w:r>
        <w:t xml:space="preserve">B. In the enterprise service catalog </w:t>
      </w:r>
    </w:p>
    <w:p w:rsidR="00AE38E3" w:rsidRDefault="00AE38E3" w:rsidP="00AE38E3">
      <w:r>
        <w:t xml:space="preserve">C. In the security definition for the API </w:t>
      </w:r>
    </w:p>
    <w:p w:rsidR="00AE38E3" w:rsidRDefault="00AE38E3" w:rsidP="00AE38E3">
      <w:r>
        <w:t xml:space="preserve">D. In the plan for APIs that need to be secured   </w:t>
      </w:r>
    </w:p>
    <w:p w:rsidR="00AE38E3" w:rsidRDefault="00AE38E3" w:rsidP="00AE38E3"/>
    <w:p w:rsidR="00AE38E3" w:rsidRDefault="00AE38E3" w:rsidP="00AE38E3">
      <w:r>
        <w:t>Ans: A</w:t>
      </w:r>
    </w:p>
    <w:p w:rsidR="00AE38E3" w:rsidRDefault="00AE38E3" w:rsidP="00AE38E3"/>
    <w:p w:rsidR="00AE38E3" w:rsidRDefault="00AE38E3" w:rsidP="00AE38E3"/>
    <w:p w:rsidR="00AE38E3" w:rsidRDefault="00AE38E3" w:rsidP="00AE38E3">
      <w:r>
        <w:t xml:space="preserve">15. A developer needs to use the following JDBC URL to connect a cloud application to an on premise DB2 database using the Secure Gateway service:  </w:t>
      </w:r>
    </w:p>
    <w:p w:rsidR="00AE38E3" w:rsidRDefault="00AE38E3" w:rsidP="00AE38E3">
      <w:r>
        <w:t xml:space="preserve">jdbc:db2://hostname:port/myonpremdb  </w:t>
      </w:r>
    </w:p>
    <w:p w:rsidR="00AE38E3" w:rsidRDefault="00AE38E3" w:rsidP="00AE38E3">
      <w:r>
        <w:t xml:space="preserve">Which value should the developer use for the port number in the URL ?  </w:t>
      </w:r>
    </w:p>
    <w:p w:rsidR="00AE38E3" w:rsidRDefault="00AE38E3" w:rsidP="00AE38E3">
      <w:r>
        <w:t xml:space="preserve">A. The port the DB2 server uses for client connections </w:t>
      </w:r>
    </w:p>
    <w:p w:rsidR="00AE38E3" w:rsidRDefault="00AE38E3" w:rsidP="00AE38E3">
      <w:r>
        <w:t>B. The port the user configures for the Secure Gateway client when the Secure Gateway service instance is created</w:t>
      </w:r>
    </w:p>
    <w:p w:rsidR="00AE38E3" w:rsidRDefault="00AE38E3" w:rsidP="00AE38E3">
      <w:r>
        <w:t xml:space="preserve"> C. The port the Secure Gateway server provides for access to the gateway established with the Secure Gateway client </w:t>
      </w:r>
    </w:p>
    <w:p w:rsidR="00AE38E3" w:rsidRDefault="00AE38E3" w:rsidP="00AE38E3">
      <w:r>
        <w:t xml:space="preserve">D. The port the Secure Gateway client provides for access to the gateway established with the Secure Gateway server   </w:t>
      </w:r>
    </w:p>
    <w:p w:rsidR="00AE38E3" w:rsidRDefault="00AE38E3" w:rsidP="00AE38E3"/>
    <w:p w:rsidR="00AE38E3" w:rsidRDefault="00AE38E3" w:rsidP="00AE38E3"/>
    <w:p w:rsidR="00AE38E3" w:rsidRDefault="00AE38E3" w:rsidP="00AE38E3">
      <w:r>
        <w:t>Ans: C</w:t>
      </w:r>
    </w:p>
    <w:p w:rsidR="00AE38E3" w:rsidRDefault="00AE38E3" w:rsidP="00AE38E3"/>
    <w:p w:rsidR="00AE38E3" w:rsidRDefault="00AE38E3" w:rsidP="00AE38E3"/>
    <w:p w:rsidR="00AE38E3" w:rsidRDefault="00AE38E3" w:rsidP="00AE38E3"/>
    <w:p w:rsidR="00AE38E3" w:rsidRDefault="00AE38E3" w:rsidP="00AE38E3"/>
    <w:p w:rsidR="00AE38E3" w:rsidRDefault="00AE38E3" w:rsidP="00AE38E3"/>
    <w:p w:rsidR="00AE38E3" w:rsidRDefault="00AE38E3" w:rsidP="00AE38E3">
      <w:r>
        <w:t xml:space="preserve">16. A developer is using a Compose for Redis instance as a cache in front of an on premise database to reduce the retrieval time for the most frequently requested data in their application.  </w:t>
      </w:r>
    </w:p>
    <w:p w:rsidR="00AE38E3" w:rsidRDefault="00AE38E3" w:rsidP="00AE38E3">
      <w:r>
        <w:t xml:space="preserve"> In the above scenario, assume that only the cloud application is performing updates of existing data. What should a developer do as part of an update on a row of data to minimize the possibility of subsequently reading stale data in the cloud application? </w:t>
      </w:r>
    </w:p>
    <w:p w:rsidR="00AE38E3" w:rsidRDefault="00AE38E3" w:rsidP="00AE38E3">
      <w:r>
        <w:t xml:space="preserve"> A. Acquire an exclusive lock on the entire database. </w:t>
      </w:r>
    </w:p>
    <w:p w:rsidR="00AE38E3" w:rsidRDefault="00AE38E3" w:rsidP="00AE38E3">
      <w:r>
        <w:t xml:space="preserve">B. Acquire an exclusive lock on the table being updated. </w:t>
      </w:r>
    </w:p>
    <w:p w:rsidR="00AE38E3" w:rsidRDefault="00AE38E3" w:rsidP="00AE38E3">
      <w:r>
        <w:t xml:space="preserve">C. Evict the row being updated if it exists in the cache. </w:t>
      </w:r>
    </w:p>
    <w:p w:rsidR="00AE38E3" w:rsidRDefault="00AE38E3" w:rsidP="00AE38E3">
      <w:r>
        <w:t xml:space="preserve">D. Configure the database to allow reading of uncommitted data.   </w:t>
      </w:r>
    </w:p>
    <w:p w:rsidR="00AE38E3" w:rsidRDefault="00AE38E3" w:rsidP="00AE38E3"/>
    <w:p w:rsidR="00AE38E3" w:rsidRDefault="00AE38E3" w:rsidP="00AE38E3">
      <w:r>
        <w:t>Ans: C</w:t>
      </w:r>
    </w:p>
    <w:p w:rsidR="00AE38E3" w:rsidRDefault="00AE38E3" w:rsidP="00AE38E3"/>
    <w:p w:rsidR="00AE38E3" w:rsidRDefault="00AE38E3" w:rsidP="00AE38E3">
      <w:r>
        <w:t xml:space="preserve">17. What is an advantage of using the IBM Bluemix Lift service? </w:t>
      </w:r>
    </w:p>
    <w:p w:rsidR="00AE38E3" w:rsidRDefault="00AE38E3" w:rsidP="00AE38E3">
      <w:r>
        <w:t xml:space="preserve">A. Uses a bulk data transfer protocol to move data from source to target </w:t>
      </w:r>
    </w:p>
    <w:p w:rsidR="00AE38E3" w:rsidRDefault="00AE38E3" w:rsidP="00AE38E3">
      <w:r>
        <w:t xml:space="preserve">B. Source database will only be down for 5 minutes or less for a typical transfer </w:t>
      </w:r>
    </w:p>
    <w:p w:rsidR="00AE38E3" w:rsidRDefault="00AE38E3" w:rsidP="00AE38E3">
      <w:r>
        <w:t xml:space="preserve"> C. Generates individual transaction for each row transferred for easy recovery if the transfer fails</w:t>
      </w:r>
    </w:p>
    <w:p w:rsidR="00AE38E3" w:rsidRDefault="00AE38E3" w:rsidP="00AE38E3">
      <w:r>
        <w:t xml:space="preserve"> D. If the network between the source and target databases goes down, transfer will be restarted from the  beginning when the network comes back up   </w:t>
      </w:r>
    </w:p>
    <w:p w:rsidR="00AE38E3" w:rsidRDefault="00AE38E3" w:rsidP="00AE38E3"/>
    <w:p w:rsidR="00AE38E3" w:rsidRDefault="00AE38E3" w:rsidP="00AE38E3">
      <w:r>
        <w:t>Ans: A</w:t>
      </w:r>
    </w:p>
    <w:p w:rsidR="00AE38E3" w:rsidRDefault="00AE38E3" w:rsidP="00AE38E3"/>
    <w:p w:rsidR="00AE38E3" w:rsidRDefault="00AE38E3" w:rsidP="00AE38E3">
      <w:r>
        <w:t xml:space="preserve">18. If using the IBM Bluemix Lift service to bulk load CSV files into a dashDB database in Bluemix, where should the CSV files be stored? </w:t>
      </w:r>
    </w:p>
    <w:p w:rsidR="00AE38E3" w:rsidRDefault="00AE38E3" w:rsidP="00AE38E3">
      <w:r>
        <w:t xml:space="preserve">A. In a file system accessible by the target database </w:t>
      </w:r>
    </w:p>
    <w:p w:rsidR="00AE38E3" w:rsidRDefault="00AE38E3" w:rsidP="00AE38E3">
      <w:r>
        <w:t xml:space="preserve">B. In a file system accessible to the Slingshot component  </w:t>
      </w:r>
    </w:p>
    <w:p w:rsidR="00AE38E3" w:rsidRDefault="00AE38E3" w:rsidP="00AE38E3">
      <w:r>
        <w:t xml:space="preserve">C. In an Object Storage instance accessible by IBM Bluemix Lift </w:t>
      </w:r>
    </w:p>
    <w:p w:rsidR="00AE38E3" w:rsidRDefault="00AE38E3" w:rsidP="00AE38E3">
      <w:r>
        <w:t xml:space="preserve">D. In a file system accessible to the database from which the CSV files were extracted </w:t>
      </w:r>
    </w:p>
    <w:p w:rsidR="00AE38E3" w:rsidRDefault="00AE38E3" w:rsidP="00AE38E3"/>
    <w:p w:rsidR="00AE38E3" w:rsidRDefault="00AE38E3" w:rsidP="00AE38E3">
      <w:r>
        <w:t>Ans: B</w:t>
      </w:r>
    </w:p>
    <w:p w:rsidR="00AE38E3" w:rsidRDefault="00AE38E3" w:rsidP="00AE38E3">
      <w:r>
        <w:t xml:space="preserve">  </w:t>
      </w:r>
    </w:p>
    <w:p w:rsidR="00AE38E3" w:rsidRDefault="00AE38E3" w:rsidP="00AE38E3">
      <w:r>
        <w:t xml:space="preserve">19. A developer writes an on-premises application that calls a cloud microservice whenever a customer logs in to the on-premises application. The code to call the microservice is run in a separate thread and the return value from the call is ignored.  </w:t>
      </w:r>
    </w:p>
    <w:p w:rsidR="00AE38E3" w:rsidRDefault="00AE38E3" w:rsidP="00AE38E3">
      <w:r>
        <w:t xml:space="preserve">This is an example of which event notification pattern? </w:t>
      </w:r>
    </w:p>
    <w:p w:rsidR="00AE38E3" w:rsidRDefault="00AE38E3" w:rsidP="00AE38E3">
      <w:r>
        <w:t xml:space="preserve"> A. Fire and forget </w:t>
      </w:r>
    </w:p>
    <w:p w:rsidR="00AE38E3" w:rsidRDefault="00AE38E3" w:rsidP="00AE38E3">
      <w:r>
        <w:t xml:space="preserve">B. Synchronous API </w:t>
      </w:r>
    </w:p>
    <w:p w:rsidR="00AE38E3" w:rsidRDefault="00AE38E3" w:rsidP="00AE38E3">
      <w:r>
        <w:t xml:space="preserve">C. Delayed response </w:t>
      </w:r>
    </w:p>
    <w:p w:rsidR="00AE38E3" w:rsidRDefault="00AE38E3" w:rsidP="00AE38E3">
      <w:r>
        <w:t xml:space="preserve">D. Request and response   </w:t>
      </w:r>
    </w:p>
    <w:p w:rsidR="00AE38E3" w:rsidRDefault="00AE38E3" w:rsidP="00AE38E3"/>
    <w:p w:rsidR="00AE38E3" w:rsidRDefault="00AE38E3" w:rsidP="00AE38E3">
      <w:r>
        <w:t>Ans: A</w:t>
      </w:r>
    </w:p>
    <w:p w:rsidR="00AE38E3" w:rsidRDefault="00AE38E3" w:rsidP="00AE38E3"/>
    <w:p w:rsidR="00AE38E3" w:rsidRDefault="00AE38E3" w:rsidP="00AE38E3"/>
    <w:p w:rsidR="00AE38E3" w:rsidRDefault="00AE38E3" w:rsidP="00AE38E3"/>
    <w:p w:rsidR="00AE38E3" w:rsidRDefault="00AE38E3" w:rsidP="00AE38E3">
      <w:r>
        <w:t xml:space="preserve">20. What must be obtained from the SAML identity provider when using SAML as the identity source of the IBM Bluemix Single Sign On service? </w:t>
      </w:r>
    </w:p>
    <w:p w:rsidR="00AE38E3" w:rsidRDefault="00AE38E3" w:rsidP="00AE38E3">
      <w:r>
        <w:t>A. An SSL certificate</w:t>
      </w:r>
    </w:p>
    <w:p w:rsidR="00AE38E3" w:rsidRDefault="00AE38E3" w:rsidP="00AE38E3">
      <w:r>
        <w:t xml:space="preserve"> B. A username and password </w:t>
      </w:r>
    </w:p>
    <w:p w:rsidR="00AE38E3" w:rsidRDefault="00AE38E3" w:rsidP="00AE38E3">
      <w:r>
        <w:t xml:space="preserve">C. An asynchronous password token </w:t>
      </w:r>
    </w:p>
    <w:p w:rsidR="00AE38E3" w:rsidRDefault="00AE38E3" w:rsidP="00AE38E3">
      <w:r>
        <w:t xml:space="preserve">D. A SAML 2.0 identity metadata file   </w:t>
      </w:r>
    </w:p>
    <w:p w:rsidR="00AE38E3" w:rsidRDefault="00AE38E3" w:rsidP="00AE38E3"/>
    <w:p w:rsidR="00AE38E3" w:rsidRDefault="00AE38E3" w:rsidP="00AE38E3">
      <w:r>
        <w:t>Ans: D</w:t>
      </w:r>
    </w:p>
    <w:p w:rsidR="00AE38E3" w:rsidRDefault="00AE38E3" w:rsidP="00AE38E3"/>
    <w:p w:rsidR="00AE38E3" w:rsidRDefault="00AE38E3" w:rsidP="00AE38E3">
      <w:r>
        <w:t xml:space="preserve">21. What must be returned to the SAML identity provider during the IBM Bluemix Single Sign On configuration process? </w:t>
      </w:r>
    </w:p>
    <w:p w:rsidR="00AE38E3" w:rsidRDefault="00AE38E3" w:rsidP="00AE38E3">
      <w:r>
        <w:t>A. The unique identifier found in the metadata file</w:t>
      </w:r>
    </w:p>
    <w:p w:rsidR="00AE38E3" w:rsidRDefault="00AE38E3" w:rsidP="00AE38E3">
      <w:r>
        <w:t xml:space="preserve"> B. The exported metadata file from the Single Sign On service </w:t>
      </w:r>
    </w:p>
    <w:p w:rsidR="00AE38E3" w:rsidRDefault="00AE38E3" w:rsidP="00AE38E3">
      <w:r>
        <w:t xml:space="preserve">C. The SSL certificate CA public key for IBM Bluemix Single Sign On service </w:t>
      </w:r>
    </w:p>
    <w:p w:rsidR="00AE38E3" w:rsidRDefault="00AE38E3" w:rsidP="00AE38E3">
      <w:r>
        <w:t xml:space="preserve">D. An asynchronous password token that is created by the configuration process   </w:t>
      </w:r>
    </w:p>
    <w:p w:rsidR="00AE38E3" w:rsidRDefault="00AE38E3" w:rsidP="00AE38E3"/>
    <w:p w:rsidR="00AE38E3" w:rsidRDefault="00AE38E3" w:rsidP="00AE38E3">
      <w:r>
        <w:t>Ans: B</w:t>
      </w:r>
    </w:p>
    <w:p w:rsidR="00AE38E3" w:rsidRDefault="00AE38E3" w:rsidP="00AE38E3"/>
    <w:p w:rsidR="00AE38E3" w:rsidRDefault="00AE38E3" w:rsidP="00AE38E3">
      <w:r>
        <w:t xml:space="preserve">22. Which statements describes “Separation of duties” in DevOps? </w:t>
      </w:r>
    </w:p>
    <w:p w:rsidR="00AE38E3" w:rsidRDefault="00AE38E3" w:rsidP="00AE38E3">
      <w:r>
        <w:t xml:space="preserve">A. The concept of providing different levels of access to the cloud for internal users, contractors, outsiders, partners, etc. </w:t>
      </w:r>
    </w:p>
    <w:p w:rsidR="00AE38E3" w:rsidRDefault="00AE38E3" w:rsidP="00AE38E3">
      <w:r>
        <w:t xml:space="preserve">B. The concept of having have different classification levels for cloud resources - confidential, internal use only, private, and public. </w:t>
      </w:r>
    </w:p>
    <w:p w:rsidR="00AE38E3" w:rsidRDefault="00AE38E3" w:rsidP="00AE38E3">
      <w:r>
        <w:t xml:space="preserve">C. The concept of separating any conflicting areas of responsibility to reduce opportunities for unauthorized or unintentional modification of cloud resources. </w:t>
      </w:r>
    </w:p>
    <w:p w:rsidR="00AE38E3" w:rsidRDefault="00AE38E3" w:rsidP="00AE38E3">
      <w:r>
        <w:t xml:space="preserve">D. The concept that a user should not be able to change a cloud resource that has not been configured for them or groups to which they belong.    </w:t>
      </w:r>
    </w:p>
    <w:p w:rsidR="00AE38E3" w:rsidRDefault="00AE38E3" w:rsidP="00AE38E3"/>
    <w:p w:rsidR="00AE38E3" w:rsidRDefault="00AE38E3" w:rsidP="00AE38E3">
      <w:r>
        <w:t>Ans: C</w:t>
      </w:r>
    </w:p>
    <w:p w:rsidR="00AE38E3" w:rsidRDefault="00AE38E3" w:rsidP="00AE38E3"/>
    <w:p w:rsidR="00AE38E3" w:rsidRDefault="00AE38E3" w:rsidP="00AE38E3">
      <w:r>
        <w:t xml:space="preserve">23. A developer wants to review changes to their Cloud Foundry application as a result of code deployments or restaging after changes to managed services. What component should they filter on in the logs? </w:t>
      </w:r>
    </w:p>
    <w:p w:rsidR="00AE38E3" w:rsidRDefault="00AE38E3" w:rsidP="00AE38E3">
      <w:r>
        <w:t xml:space="preserve">A. RTR </w:t>
      </w:r>
    </w:p>
    <w:p w:rsidR="00AE38E3" w:rsidRDefault="00AE38E3" w:rsidP="00AE38E3">
      <w:r>
        <w:t xml:space="preserve">B. API </w:t>
      </w:r>
    </w:p>
    <w:p w:rsidR="00AE38E3" w:rsidRDefault="00AE38E3" w:rsidP="00AE38E3">
      <w:r>
        <w:t xml:space="preserve">C. STG </w:t>
      </w:r>
    </w:p>
    <w:p w:rsidR="00AE38E3" w:rsidRDefault="00AE38E3" w:rsidP="00AE38E3">
      <w:r>
        <w:t xml:space="preserve">D. APP   </w:t>
      </w:r>
    </w:p>
    <w:p w:rsidR="00AE38E3" w:rsidRDefault="00AE38E3" w:rsidP="00AE38E3"/>
    <w:p w:rsidR="00AE38E3" w:rsidRDefault="00AE38E3" w:rsidP="00AE38E3">
      <w:r>
        <w:t>Ans: C</w:t>
      </w:r>
    </w:p>
    <w:p w:rsidR="00AE38E3" w:rsidRDefault="00AE38E3" w:rsidP="00AE38E3"/>
    <w:p w:rsidR="00AE38E3" w:rsidRDefault="00AE38E3" w:rsidP="00AE38E3"/>
    <w:p w:rsidR="00AE38E3" w:rsidRDefault="00AE38E3" w:rsidP="00AE38E3"/>
    <w:p w:rsidR="00AE38E3" w:rsidRDefault="00AE38E3" w:rsidP="00AE38E3"/>
    <w:p w:rsidR="00AE38E3" w:rsidRDefault="00AE38E3" w:rsidP="00AE38E3"/>
    <w:p w:rsidR="00AE38E3" w:rsidRDefault="00AE38E3" w:rsidP="00AE38E3"/>
    <w:p w:rsidR="00AE38E3" w:rsidRDefault="00AE38E3" w:rsidP="00AE38E3"/>
    <w:p w:rsidR="00AE38E3" w:rsidRDefault="00AE38E3" w:rsidP="00AE38E3">
      <w:r>
        <w:t xml:space="preserve">24. What does pair programming involve?  </w:t>
      </w:r>
    </w:p>
    <w:p w:rsidR="00AE38E3" w:rsidRDefault="00AE38E3" w:rsidP="00AE38E3">
      <w:r>
        <w:t xml:space="preserve">A. Two developers working at one workstation where one codes and the other tests. </w:t>
      </w:r>
    </w:p>
    <w:p w:rsidR="00AE38E3" w:rsidRDefault="00AE38E3" w:rsidP="00AE38E3">
      <w:r>
        <w:t xml:space="preserve">B. Two developers working at one workstation where both developers code and the more elegant code gets used. </w:t>
      </w:r>
    </w:p>
    <w:p w:rsidR="00AE38E3" w:rsidRDefault="00AE38E3" w:rsidP="00AE38E3">
      <w:r>
        <w:t xml:space="preserve">C. Two developers working at one workstation where one codes and the other merges the code into the main branch. </w:t>
      </w:r>
    </w:p>
    <w:p w:rsidR="00AE38E3" w:rsidRDefault="00AE38E3" w:rsidP="00AE38E3">
      <w:r>
        <w:t xml:space="preserve">D. Two developers working at one workstation where one codes while the other observes and reviews each line written.   </w:t>
      </w:r>
    </w:p>
    <w:p w:rsidR="00AE38E3" w:rsidRDefault="00AE38E3" w:rsidP="00AE38E3"/>
    <w:p w:rsidR="00AE38E3" w:rsidRDefault="00AE38E3" w:rsidP="00AE38E3">
      <w:r>
        <w:t>Ans: D</w:t>
      </w:r>
    </w:p>
    <w:p w:rsidR="00AE38E3" w:rsidRDefault="00AE38E3" w:rsidP="00AE38E3"/>
    <w:p w:rsidR="00AE38E3" w:rsidRDefault="00AE38E3" w:rsidP="00AE38E3">
      <w:r>
        <w:t xml:space="preserve">25. What type of test does test-driven development ensure that teams write, deliver, and run? </w:t>
      </w:r>
    </w:p>
    <w:p w:rsidR="00AE38E3" w:rsidRDefault="00AE38E3" w:rsidP="00AE38E3">
      <w:r>
        <w:t xml:space="preserve">A. API </w:t>
      </w:r>
    </w:p>
    <w:p w:rsidR="00AE38E3" w:rsidRDefault="00AE38E3" w:rsidP="00AE38E3">
      <w:r>
        <w:t xml:space="preserve">B. GUI </w:t>
      </w:r>
    </w:p>
    <w:p w:rsidR="00AE38E3" w:rsidRDefault="00AE38E3" w:rsidP="00AE38E3">
      <w:r>
        <w:t xml:space="preserve">C. Unit </w:t>
      </w:r>
    </w:p>
    <w:p w:rsidR="00AE38E3" w:rsidRDefault="00AE38E3" w:rsidP="00AE38E3">
      <w:r>
        <w:t xml:space="preserve">D. Performance   </w:t>
      </w:r>
    </w:p>
    <w:p w:rsidR="00AE38E3" w:rsidRDefault="00AE38E3" w:rsidP="00AE38E3"/>
    <w:p w:rsidR="00AE38E3" w:rsidRDefault="00AE38E3" w:rsidP="00AE38E3">
      <w:r>
        <w:t>Ans: C</w:t>
      </w:r>
    </w:p>
    <w:p w:rsidR="00AE38E3" w:rsidRDefault="00AE38E3" w:rsidP="00AE38E3"/>
    <w:p w:rsidR="00AE38E3" w:rsidRDefault="00AE38E3" w:rsidP="00AE38E3">
      <w:r>
        <w:t xml:space="preserve">26. Hybrid cloud solutions often include components that must be deployed across various platforms, such as traditional, mobile, mainframe, and cloud. Which IBM solution allows automated deployments across this diverse set of platforms? </w:t>
      </w:r>
    </w:p>
    <w:p w:rsidR="00AE38E3" w:rsidRDefault="00AE38E3" w:rsidP="00AE38E3">
      <w:r>
        <w:t xml:space="preserve">A. IBM Cloud Brokerage </w:t>
      </w:r>
    </w:p>
    <w:p w:rsidR="00AE38E3" w:rsidRDefault="00AE38E3" w:rsidP="00AE38E3">
      <w:r>
        <w:t xml:space="preserve">B. IBM UrbanCode Deploy </w:t>
      </w:r>
    </w:p>
    <w:p w:rsidR="00AE38E3" w:rsidRDefault="00AE38E3" w:rsidP="00AE38E3">
      <w:r>
        <w:t xml:space="preserve">C. IBM Delivery Pipeline </w:t>
      </w:r>
    </w:p>
    <w:p w:rsidR="000177AC" w:rsidRPr="000177AC" w:rsidRDefault="00AE38E3" w:rsidP="00AE38E3">
      <w:r>
        <w:t xml:space="preserve">D. IBM SmartCloud Deployment   </w:t>
      </w:r>
    </w:p>
    <w:p w:rsidR="000177AC" w:rsidRPr="000177AC" w:rsidRDefault="000177AC" w:rsidP="000177AC"/>
    <w:p w:rsidR="000177AC" w:rsidRPr="000177AC" w:rsidRDefault="00AE38E3" w:rsidP="000177AC">
      <w:r>
        <w:t>Ans: B</w:t>
      </w:r>
    </w:p>
    <w:p w:rsidR="000177AC" w:rsidRPr="000177AC" w:rsidRDefault="000177AC" w:rsidP="000177AC"/>
    <w:p w:rsidR="000177AC" w:rsidRPr="000177AC" w:rsidRDefault="000177AC" w:rsidP="000177AC"/>
    <w:p w:rsidR="000177AC" w:rsidRPr="000177AC" w:rsidRDefault="000177AC" w:rsidP="000177AC"/>
    <w:p w:rsidR="000177AC" w:rsidRPr="000177AC" w:rsidRDefault="000177AC" w:rsidP="000177AC"/>
    <w:p w:rsidR="00370394" w:rsidRPr="000177AC" w:rsidRDefault="00370394" w:rsidP="00370394">
      <w:r>
        <w:t>confirm: http://www-03.ibm.com/certify/content/sampletests/samC5050-40</w:t>
      </w:r>
      <w:r w:rsidR="00D66931">
        <w:t>8</w:t>
      </w:r>
      <w:r>
        <w:t>.pdf</w:t>
      </w:r>
    </w:p>
    <w:p w:rsidR="000177AC" w:rsidRPr="000177AC" w:rsidRDefault="000177AC" w:rsidP="000177AC"/>
    <w:p w:rsidR="000177AC" w:rsidRPr="000177AC" w:rsidRDefault="000177AC" w:rsidP="000177AC"/>
    <w:p w:rsidR="000177AC" w:rsidRDefault="000177AC" w:rsidP="000177AC"/>
    <w:p w:rsidR="000177AC" w:rsidRPr="000177AC" w:rsidRDefault="000177AC" w:rsidP="000177AC"/>
    <w:p w:rsidR="000177AC" w:rsidRDefault="000177AC" w:rsidP="000177AC"/>
    <w:p w:rsidR="000177AC" w:rsidRPr="000177AC" w:rsidRDefault="000177AC" w:rsidP="000177AC"/>
    <w:sectPr w:rsidR="000177AC" w:rsidRPr="000177AC">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EF3" w:rsidRDefault="00F71EF3">
      <w:r>
        <w:separator/>
      </w:r>
    </w:p>
  </w:endnote>
  <w:endnote w:type="continuationSeparator" w:id="0">
    <w:p w:rsidR="00F71EF3" w:rsidRDefault="00F7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5A6" w:rsidRDefault="001C15A6" w:rsidP="000177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15A6" w:rsidRDefault="001C15A6" w:rsidP="000177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5A6" w:rsidRDefault="001C15A6" w:rsidP="000177AC">
    <w:pPr>
      <w:spacing w:line="240" w:lineRule="atLeast"/>
      <w:jc w:val="center"/>
      <w:rPr>
        <w:rFonts w:ascii="Arial Unicode MS" w:eastAsia="Arial Unicode MS" w:hAnsi="Arial Unicode MS" w:cs="Arial Unicode MS"/>
        <w:b/>
        <w:color w:val="000000"/>
        <w:sz w:val="20"/>
        <w:lang w:val="en-IN"/>
      </w:rPr>
    </w:pPr>
    <w:r>
      <w:rPr>
        <w:rFonts w:ascii="Arial Unicode MS" w:eastAsia="Arial Unicode MS" w:hAnsi="Arial Unicode MS" w:cs="Arial Unicode MS" w:hint="eastAsia"/>
        <w:b/>
        <w:color w:val="000000"/>
        <w:sz w:val="20"/>
        <w:lang w:val="en-IN"/>
      </w:rPr>
      <w:t>AT&amp;T Proprietary (Internal Use Only)</w:t>
    </w:r>
  </w:p>
  <w:p w:rsidR="001C15A6" w:rsidRDefault="001C15A6" w:rsidP="000177AC">
    <w:pPr>
      <w:spacing w:line="240" w:lineRule="atLeast"/>
      <w:jc w:val="center"/>
      <w:rPr>
        <w:rFonts w:ascii="Calibri" w:hAnsi="Calibri"/>
        <w:b/>
        <w:color w:val="000000"/>
        <w:sz w:val="22"/>
        <w:szCs w:val="20"/>
        <w:lang w:val="en-IN"/>
      </w:rPr>
    </w:pPr>
    <w:r>
      <w:rPr>
        <w:rFonts w:ascii="Arial Unicode MS" w:eastAsia="Arial Unicode MS" w:hAnsi="Arial Unicode MS" w:cs="Arial Unicode MS" w:hint="eastAsia"/>
        <w:b/>
        <w:color w:val="000000"/>
        <w:sz w:val="20"/>
        <w:lang w:val="en-IN"/>
      </w:rPr>
      <w:t>Not for use or disclosure outside the AT&amp;T companies except under written agreement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EF3" w:rsidRDefault="00F71EF3">
      <w:r>
        <w:separator/>
      </w:r>
    </w:p>
  </w:footnote>
  <w:footnote w:type="continuationSeparator" w:id="0">
    <w:p w:rsidR="00F71EF3" w:rsidRDefault="00F71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B3"/>
    <w:multiLevelType w:val="multilevel"/>
    <w:tmpl w:val="DEC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06AB"/>
    <w:multiLevelType w:val="multilevel"/>
    <w:tmpl w:val="117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168A2"/>
    <w:multiLevelType w:val="multilevel"/>
    <w:tmpl w:val="D85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A31CF"/>
    <w:multiLevelType w:val="multilevel"/>
    <w:tmpl w:val="213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B15E1"/>
    <w:multiLevelType w:val="multilevel"/>
    <w:tmpl w:val="3EAC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F7B04"/>
    <w:multiLevelType w:val="multilevel"/>
    <w:tmpl w:val="3C5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479"/>
    <w:multiLevelType w:val="multilevel"/>
    <w:tmpl w:val="A60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948A4"/>
    <w:multiLevelType w:val="multilevel"/>
    <w:tmpl w:val="FBB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C5B3A"/>
    <w:multiLevelType w:val="multilevel"/>
    <w:tmpl w:val="170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53396"/>
    <w:multiLevelType w:val="multilevel"/>
    <w:tmpl w:val="5F0E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25333"/>
    <w:multiLevelType w:val="multilevel"/>
    <w:tmpl w:val="2C8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33ACB"/>
    <w:multiLevelType w:val="multilevel"/>
    <w:tmpl w:val="A17C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B74F2"/>
    <w:multiLevelType w:val="multilevel"/>
    <w:tmpl w:val="825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D3B8A"/>
    <w:multiLevelType w:val="multilevel"/>
    <w:tmpl w:val="CE5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BA7"/>
    <w:multiLevelType w:val="multilevel"/>
    <w:tmpl w:val="B098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2"/>
  </w:num>
  <w:num w:numId="4">
    <w:abstractNumId w:val="1"/>
  </w:num>
  <w:num w:numId="5">
    <w:abstractNumId w:val="4"/>
  </w:num>
  <w:num w:numId="6">
    <w:abstractNumId w:val="8"/>
  </w:num>
  <w:num w:numId="7">
    <w:abstractNumId w:val="10"/>
  </w:num>
  <w:num w:numId="8">
    <w:abstractNumId w:val="11"/>
  </w:num>
  <w:num w:numId="9">
    <w:abstractNumId w:val="9"/>
  </w:num>
  <w:num w:numId="10">
    <w:abstractNumId w:val="7"/>
  </w:num>
  <w:num w:numId="11">
    <w:abstractNumId w:val="6"/>
  </w:num>
  <w:num w:numId="12">
    <w:abstractNumId w:val="0"/>
  </w:num>
  <w:num w:numId="13">
    <w:abstractNumId w:val="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A5"/>
    <w:rsid w:val="0000754C"/>
    <w:rsid w:val="000177AC"/>
    <w:rsid w:val="00083E28"/>
    <w:rsid w:val="00141011"/>
    <w:rsid w:val="001C15A6"/>
    <w:rsid w:val="002529E6"/>
    <w:rsid w:val="00337905"/>
    <w:rsid w:val="00370394"/>
    <w:rsid w:val="00393C46"/>
    <w:rsid w:val="005840D3"/>
    <w:rsid w:val="008E2CA5"/>
    <w:rsid w:val="009D0BDF"/>
    <w:rsid w:val="00A23826"/>
    <w:rsid w:val="00A61B7B"/>
    <w:rsid w:val="00AE38E3"/>
    <w:rsid w:val="00D66931"/>
    <w:rsid w:val="00F7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8F59"/>
  <w15:chartTrackingRefBased/>
  <w15:docId w15:val="{570717D7-4EEF-4432-AC7F-7567D625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5">
    <w:name w:val="heading 5"/>
    <w:basedOn w:val="Normal"/>
    <w:link w:val="Heading5Char"/>
    <w:uiPriority w:val="9"/>
    <w:qFormat/>
    <w:rsid w:val="008E2CA5"/>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177AC"/>
    <w:pPr>
      <w:tabs>
        <w:tab w:val="center" w:pos="4320"/>
        <w:tab w:val="right" w:pos="8640"/>
      </w:tabs>
    </w:pPr>
  </w:style>
  <w:style w:type="character" w:styleId="PageNumber">
    <w:name w:val="page number"/>
    <w:basedOn w:val="DefaultParagraphFont"/>
    <w:rsid w:val="000177AC"/>
  </w:style>
  <w:style w:type="paragraph" w:styleId="Header">
    <w:name w:val="header"/>
    <w:basedOn w:val="Normal"/>
    <w:rsid w:val="000177AC"/>
    <w:pPr>
      <w:tabs>
        <w:tab w:val="center" w:pos="4320"/>
        <w:tab w:val="right" w:pos="8640"/>
      </w:tabs>
    </w:pPr>
  </w:style>
  <w:style w:type="character" w:customStyle="1" w:styleId="Heading5Char">
    <w:name w:val="Heading 5 Char"/>
    <w:basedOn w:val="DefaultParagraphFont"/>
    <w:link w:val="Heading5"/>
    <w:uiPriority w:val="9"/>
    <w:rsid w:val="008E2CA5"/>
    <w:rPr>
      <w:b/>
      <w:bCs/>
    </w:rPr>
  </w:style>
  <w:style w:type="paragraph" w:styleId="NormalWeb">
    <w:name w:val="Normal (Web)"/>
    <w:basedOn w:val="Normal"/>
    <w:uiPriority w:val="99"/>
    <w:unhideWhenUsed/>
    <w:rsid w:val="008E2CA5"/>
    <w:pPr>
      <w:spacing w:before="100" w:beforeAutospacing="1" w:after="100" w:afterAutospacing="1"/>
    </w:pPr>
  </w:style>
  <w:style w:type="character" w:styleId="Strong">
    <w:name w:val="Strong"/>
    <w:basedOn w:val="DefaultParagraphFont"/>
    <w:uiPriority w:val="22"/>
    <w:qFormat/>
    <w:rsid w:val="008E2CA5"/>
    <w:rPr>
      <w:b/>
      <w:bCs/>
    </w:rPr>
  </w:style>
  <w:style w:type="paragraph" w:styleId="ListParagraph">
    <w:name w:val="List Paragraph"/>
    <w:basedOn w:val="Normal"/>
    <w:uiPriority w:val="34"/>
    <w:qFormat/>
    <w:rsid w:val="00584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1849">
      <w:bodyDiv w:val="1"/>
      <w:marLeft w:val="0"/>
      <w:marRight w:val="0"/>
      <w:marTop w:val="0"/>
      <w:marBottom w:val="0"/>
      <w:divBdr>
        <w:top w:val="none" w:sz="0" w:space="0" w:color="auto"/>
        <w:left w:val="none" w:sz="0" w:space="0" w:color="auto"/>
        <w:bottom w:val="none" w:sz="0" w:space="0" w:color="auto"/>
        <w:right w:val="none" w:sz="0" w:space="0" w:color="auto"/>
      </w:divBdr>
      <w:divsChild>
        <w:div w:id="1631130529">
          <w:marLeft w:val="0"/>
          <w:marRight w:val="0"/>
          <w:marTop w:val="0"/>
          <w:marBottom w:val="0"/>
          <w:divBdr>
            <w:top w:val="none" w:sz="0" w:space="0" w:color="auto"/>
            <w:left w:val="none" w:sz="0" w:space="0" w:color="auto"/>
            <w:bottom w:val="none" w:sz="0" w:space="0" w:color="auto"/>
            <w:right w:val="none" w:sz="0" w:space="0" w:color="auto"/>
          </w:divBdr>
          <w:divsChild>
            <w:div w:id="1709135393">
              <w:marLeft w:val="0"/>
              <w:marRight w:val="0"/>
              <w:marTop w:val="0"/>
              <w:marBottom w:val="0"/>
              <w:divBdr>
                <w:top w:val="none" w:sz="0" w:space="0" w:color="auto"/>
                <w:left w:val="none" w:sz="0" w:space="0" w:color="auto"/>
                <w:bottom w:val="none" w:sz="0" w:space="0" w:color="auto"/>
                <w:right w:val="none" w:sz="0" w:space="0" w:color="auto"/>
              </w:divBdr>
              <w:divsChild>
                <w:div w:id="927889182">
                  <w:marLeft w:val="0"/>
                  <w:marRight w:val="0"/>
                  <w:marTop w:val="0"/>
                  <w:marBottom w:val="0"/>
                  <w:divBdr>
                    <w:top w:val="none" w:sz="0" w:space="0" w:color="auto"/>
                    <w:left w:val="none" w:sz="0" w:space="0" w:color="auto"/>
                    <w:bottom w:val="none" w:sz="0" w:space="0" w:color="auto"/>
                    <w:right w:val="none" w:sz="0" w:space="0" w:color="auto"/>
                  </w:divBdr>
                  <w:divsChild>
                    <w:div w:id="18676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2510">
      <w:bodyDiv w:val="1"/>
      <w:marLeft w:val="0"/>
      <w:marRight w:val="0"/>
      <w:marTop w:val="0"/>
      <w:marBottom w:val="0"/>
      <w:divBdr>
        <w:top w:val="none" w:sz="0" w:space="0" w:color="auto"/>
        <w:left w:val="none" w:sz="0" w:space="0" w:color="auto"/>
        <w:bottom w:val="none" w:sz="0" w:space="0" w:color="auto"/>
        <w:right w:val="none" w:sz="0" w:space="0" w:color="auto"/>
      </w:divBdr>
    </w:div>
    <w:div w:id="739134427">
      <w:bodyDiv w:val="1"/>
      <w:marLeft w:val="0"/>
      <w:marRight w:val="0"/>
      <w:marTop w:val="0"/>
      <w:marBottom w:val="0"/>
      <w:divBdr>
        <w:top w:val="none" w:sz="0" w:space="0" w:color="auto"/>
        <w:left w:val="none" w:sz="0" w:space="0" w:color="auto"/>
        <w:bottom w:val="none" w:sz="0" w:space="0" w:color="auto"/>
        <w:right w:val="none" w:sz="0" w:space="0" w:color="auto"/>
      </w:divBdr>
      <w:divsChild>
        <w:div w:id="558564480">
          <w:marLeft w:val="0"/>
          <w:marRight w:val="0"/>
          <w:marTop w:val="0"/>
          <w:marBottom w:val="0"/>
          <w:divBdr>
            <w:top w:val="none" w:sz="0" w:space="0" w:color="auto"/>
            <w:left w:val="none" w:sz="0" w:space="0" w:color="auto"/>
            <w:bottom w:val="none" w:sz="0" w:space="0" w:color="auto"/>
            <w:right w:val="none" w:sz="0" w:space="0" w:color="auto"/>
          </w:divBdr>
          <w:divsChild>
            <w:div w:id="1270896110">
              <w:marLeft w:val="0"/>
              <w:marRight w:val="0"/>
              <w:marTop w:val="0"/>
              <w:marBottom w:val="0"/>
              <w:divBdr>
                <w:top w:val="none" w:sz="0" w:space="0" w:color="auto"/>
                <w:left w:val="none" w:sz="0" w:space="0" w:color="auto"/>
                <w:bottom w:val="none" w:sz="0" w:space="0" w:color="auto"/>
                <w:right w:val="none" w:sz="0" w:space="0" w:color="auto"/>
              </w:divBdr>
              <w:divsChild>
                <w:div w:id="1308316610">
                  <w:marLeft w:val="0"/>
                  <w:marRight w:val="0"/>
                  <w:marTop w:val="0"/>
                  <w:marBottom w:val="0"/>
                  <w:divBdr>
                    <w:top w:val="none" w:sz="0" w:space="0" w:color="auto"/>
                    <w:left w:val="none" w:sz="0" w:space="0" w:color="auto"/>
                    <w:bottom w:val="none" w:sz="0" w:space="0" w:color="auto"/>
                    <w:right w:val="none" w:sz="0" w:space="0" w:color="auto"/>
                  </w:divBdr>
                  <w:divsChild>
                    <w:div w:id="19872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3928">
      <w:bodyDiv w:val="1"/>
      <w:marLeft w:val="0"/>
      <w:marRight w:val="0"/>
      <w:marTop w:val="0"/>
      <w:marBottom w:val="0"/>
      <w:divBdr>
        <w:top w:val="none" w:sz="0" w:space="0" w:color="auto"/>
        <w:left w:val="none" w:sz="0" w:space="0" w:color="auto"/>
        <w:bottom w:val="none" w:sz="0" w:space="0" w:color="auto"/>
        <w:right w:val="none" w:sz="0" w:space="0" w:color="auto"/>
      </w:divBdr>
      <w:divsChild>
        <w:div w:id="1979339763">
          <w:marLeft w:val="0"/>
          <w:marRight w:val="0"/>
          <w:marTop w:val="0"/>
          <w:marBottom w:val="0"/>
          <w:divBdr>
            <w:top w:val="none" w:sz="0" w:space="0" w:color="auto"/>
            <w:left w:val="none" w:sz="0" w:space="0" w:color="auto"/>
            <w:bottom w:val="none" w:sz="0" w:space="0" w:color="auto"/>
            <w:right w:val="none" w:sz="0" w:space="0" w:color="auto"/>
          </w:divBdr>
          <w:divsChild>
            <w:div w:id="2138138674">
              <w:marLeft w:val="0"/>
              <w:marRight w:val="0"/>
              <w:marTop w:val="0"/>
              <w:marBottom w:val="0"/>
              <w:divBdr>
                <w:top w:val="none" w:sz="0" w:space="0" w:color="auto"/>
                <w:left w:val="none" w:sz="0" w:space="0" w:color="auto"/>
                <w:bottom w:val="none" w:sz="0" w:space="0" w:color="auto"/>
                <w:right w:val="none" w:sz="0" w:space="0" w:color="auto"/>
              </w:divBdr>
              <w:divsChild>
                <w:div w:id="2089881134">
                  <w:marLeft w:val="0"/>
                  <w:marRight w:val="0"/>
                  <w:marTop w:val="0"/>
                  <w:marBottom w:val="0"/>
                  <w:divBdr>
                    <w:top w:val="none" w:sz="0" w:space="0" w:color="auto"/>
                    <w:left w:val="none" w:sz="0" w:space="0" w:color="auto"/>
                    <w:bottom w:val="none" w:sz="0" w:space="0" w:color="auto"/>
                    <w:right w:val="none" w:sz="0" w:space="0" w:color="auto"/>
                  </w:divBdr>
                  <w:divsChild>
                    <w:div w:id="9700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4738">
      <w:bodyDiv w:val="1"/>
      <w:marLeft w:val="0"/>
      <w:marRight w:val="0"/>
      <w:marTop w:val="0"/>
      <w:marBottom w:val="0"/>
      <w:divBdr>
        <w:top w:val="none" w:sz="0" w:space="0" w:color="auto"/>
        <w:left w:val="none" w:sz="0" w:space="0" w:color="auto"/>
        <w:bottom w:val="none" w:sz="0" w:space="0" w:color="auto"/>
        <w:right w:val="none" w:sz="0" w:space="0" w:color="auto"/>
      </w:divBdr>
      <w:divsChild>
        <w:div w:id="597836469">
          <w:marLeft w:val="0"/>
          <w:marRight w:val="0"/>
          <w:marTop w:val="0"/>
          <w:marBottom w:val="0"/>
          <w:divBdr>
            <w:top w:val="none" w:sz="0" w:space="0" w:color="auto"/>
            <w:left w:val="none" w:sz="0" w:space="0" w:color="auto"/>
            <w:bottom w:val="none" w:sz="0" w:space="0" w:color="auto"/>
            <w:right w:val="none" w:sz="0" w:space="0" w:color="auto"/>
          </w:divBdr>
          <w:divsChild>
            <w:div w:id="1747149184">
              <w:marLeft w:val="0"/>
              <w:marRight w:val="0"/>
              <w:marTop w:val="0"/>
              <w:marBottom w:val="0"/>
              <w:divBdr>
                <w:top w:val="none" w:sz="0" w:space="0" w:color="auto"/>
                <w:left w:val="none" w:sz="0" w:space="0" w:color="auto"/>
                <w:bottom w:val="none" w:sz="0" w:space="0" w:color="auto"/>
                <w:right w:val="none" w:sz="0" w:space="0" w:color="auto"/>
              </w:divBdr>
              <w:divsChild>
                <w:div w:id="1513448838">
                  <w:marLeft w:val="0"/>
                  <w:marRight w:val="0"/>
                  <w:marTop w:val="0"/>
                  <w:marBottom w:val="0"/>
                  <w:divBdr>
                    <w:top w:val="none" w:sz="0" w:space="0" w:color="auto"/>
                    <w:left w:val="none" w:sz="0" w:space="0" w:color="auto"/>
                    <w:bottom w:val="none" w:sz="0" w:space="0" w:color="auto"/>
                    <w:right w:val="none" w:sz="0" w:space="0" w:color="auto"/>
                  </w:divBdr>
                  <w:divsChild>
                    <w:div w:id="144205087">
                      <w:marLeft w:val="0"/>
                      <w:marRight w:val="0"/>
                      <w:marTop w:val="0"/>
                      <w:marBottom w:val="0"/>
                      <w:divBdr>
                        <w:top w:val="none" w:sz="0" w:space="0" w:color="auto"/>
                        <w:left w:val="none" w:sz="0" w:space="0" w:color="auto"/>
                        <w:bottom w:val="none" w:sz="0" w:space="0" w:color="auto"/>
                        <w:right w:val="none" w:sz="0" w:space="0" w:color="auto"/>
                      </w:divBdr>
                      <w:divsChild>
                        <w:div w:id="18310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29972">
      <w:bodyDiv w:val="1"/>
      <w:marLeft w:val="0"/>
      <w:marRight w:val="0"/>
      <w:marTop w:val="0"/>
      <w:marBottom w:val="0"/>
      <w:divBdr>
        <w:top w:val="none" w:sz="0" w:space="0" w:color="auto"/>
        <w:left w:val="none" w:sz="0" w:space="0" w:color="auto"/>
        <w:bottom w:val="none" w:sz="0" w:space="0" w:color="auto"/>
        <w:right w:val="none" w:sz="0" w:space="0" w:color="auto"/>
      </w:divBdr>
      <w:divsChild>
        <w:div w:id="1898583660">
          <w:marLeft w:val="0"/>
          <w:marRight w:val="0"/>
          <w:marTop w:val="0"/>
          <w:marBottom w:val="0"/>
          <w:divBdr>
            <w:top w:val="none" w:sz="0" w:space="0" w:color="auto"/>
            <w:left w:val="none" w:sz="0" w:space="0" w:color="auto"/>
            <w:bottom w:val="none" w:sz="0" w:space="0" w:color="auto"/>
            <w:right w:val="none" w:sz="0" w:space="0" w:color="auto"/>
          </w:divBdr>
          <w:divsChild>
            <w:div w:id="1764569531">
              <w:marLeft w:val="0"/>
              <w:marRight w:val="0"/>
              <w:marTop w:val="0"/>
              <w:marBottom w:val="0"/>
              <w:divBdr>
                <w:top w:val="none" w:sz="0" w:space="0" w:color="auto"/>
                <w:left w:val="none" w:sz="0" w:space="0" w:color="auto"/>
                <w:bottom w:val="none" w:sz="0" w:space="0" w:color="auto"/>
                <w:right w:val="none" w:sz="0" w:space="0" w:color="auto"/>
              </w:divBdr>
              <w:divsChild>
                <w:div w:id="65960461">
                  <w:marLeft w:val="0"/>
                  <w:marRight w:val="0"/>
                  <w:marTop w:val="0"/>
                  <w:marBottom w:val="0"/>
                  <w:divBdr>
                    <w:top w:val="none" w:sz="0" w:space="0" w:color="auto"/>
                    <w:left w:val="none" w:sz="0" w:space="0" w:color="auto"/>
                    <w:bottom w:val="none" w:sz="0" w:space="0" w:color="auto"/>
                    <w:right w:val="none" w:sz="0" w:space="0" w:color="auto"/>
                  </w:divBdr>
                  <w:divsChild>
                    <w:div w:id="20600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9933">
      <w:bodyDiv w:val="1"/>
      <w:marLeft w:val="0"/>
      <w:marRight w:val="0"/>
      <w:marTop w:val="0"/>
      <w:marBottom w:val="0"/>
      <w:divBdr>
        <w:top w:val="none" w:sz="0" w:space="0" w:color="auto"/>
        <w:left w:val="none" w:sz="0" w:space="0" w:color="auto"/>
        <w:bottom w:val="none" w:sz="0" w:space="0" w:color="auto"/>
        <w:right w:val="none" w:sz="0" w:space="0" w:color="auto"/>
      </w:divBdr>
      <w:divsChild>
        <w:div w:id="353582206">
          <w:marLeft w:val="0"/>
          <w:marRight w:val="0"/>
          <w:marTop w:val="0"/>
          <w:marBottom w:val="0"/>
          <w:divBdr>
            <w:top w:val="none" w:sz="0" w:space="0" w:color="auto"/>
            <w:left w:val="none" w:sz="0" w:space="0" w:color="auto"/>
            <w:bottom w:val="none" w:sz="0" w:space="0" w:color="auto"/>
            <w:right w:val="none" w:sz="0" w:space="0" w:color="auto"/>
          </w:divBdr>
          <w:divsChild>
            <w:div w:id="184365076">
              <w:marLeft w:val="0"/>
              <w:marRight w:val="0"/>
              <w:marTop w:val="0"/>
              <w:marBottom w:val="0"/>
              <w:divBdr>
                <w:top w:val="none" w:sz="0" w:space="0" w:color="auto"/>
                <w:left w:val="none" w:sz="0" w:space="0" w:color="auto"/>
                <w:bottom w:val="none" w:sz="0" w:space="0" w:color="auto"/>
                <w:right w:val="none" w:sz="0" w:space="0" w:color="auto"/>
              </w:divBdr>
              <w:divsChild>
                <w:div w:id="1682585824">
                  <w:marLeft w:val="0"/>
                  <w:marRight w:val="0"/>
                  <w:marTop w:val="0"/>
                  <w:marBottom w:val="0"/>
                  <w:divBdr>
                    <w:top w:val="none" w:sz="0" w:space="0" w:color="auto"/>
                    <w:left w:val="none" w:sz="0" w:space="0" w:color="auto"/>
                    <w:bottom w:val="none" w:sz="0" w:space="0" w:color="auto"/>
                    <w:right w:val="none" w:sz="0" w:space="0" w:color="auto"/>
                  </w:divBdr>
                  <w:divsChild>
                    <w:div w:id="2017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3619">
      <w:bodyDiv w:val="1"/>
      <w:marLeft w:val="0"/>
      <w:marRight w:val="0"/>
      <w:marTop w:val="0"/>
      <w:marBottom w:val="0"/>
      <w:divBdr>
        <w:top w:val="none" w:sz="0" w:space="0" w:color="auto"/>
        <w:left w:val="none" w:sz="0" w:space="0" w:color="auto"/>
        <w:bottom w:val="none" w:sz="0" w:space="0" w:color="auto"/>
        <w:right w:val="none" w:sz="0" w:space="0" w:color="auto"/>
      </w:divBdr>
      <w:divsChild>
        <w:div w:id="1202013141">
          <w:marLeft w:val="0"/>
          <w:marRight w:val="0"/>
          <w:marTop w:val="0"/>
          <w:marBottom w:val="0"/>
          <w:divBdr>
            <w:top w:val="none" w:sz="0" w:space="0" w:color="auto"/>
            <w:left w:val="none" w:sz="0" w:space="0" w:color="auto"/>
            <w:bottom w:val="none" w:sz="0" w:space="0" w:color="auto"/>
            <w:right w:val="none" w:sz="0" w:space="0" w:color="auto"/>
          </w:divBdr>
          <w:divsChild>
            <w:div w:id="345642474">
              <w:marLeft w:val="0"/>
              <w:marRight w:val="0"/>
              <w:marTop w:val="0"/>
              <w:marBottom w:val="0"/>
              <w:divBdr>
                <w:top w:val="none" w:sz="0" w:space="0" w:color="auto"/>
                <w:left w:val="none" w:sz="0" w:space="0" w:color="auto"/>
                <w:bottom w:val="none" w:sz="0" w:space="0" w:color="auto"/>
                <w:right w:val="none" w:sz="0" w:space="0" w:color="auto"/>
              </w:divBdr>
              <w:divsChild>
                <w:div w:id="1529948267">
                  <w:marLeft w:val="0"/>
                  <w:marRight w:val="0"/>
                  <w:marTop w:val="0"/>
                  <w:marBottom w:val="0"/>
                  <w:divBdr>
                    <w:top w:val="none" w:sz="0" w:space="0" w:color="auto"/>
                    <w:left w:val="none" w:sz="0" w:space="0" w:color="auto"/>
                    <w:bottom w:val="none" w:sz="0" w:space="0" w:color="auto"/>
                    <w:right w:val="none" w:sz="0" w:space="0" w:color="auto"/>
                  </w:divBdr>
                  <w:divsChild>
                    <w:div w:id="21214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42881">
      <w:bodyDiv w:val="1"/>
      <w:marLeft w:val="0"/>
      <w:marRight w:val="0"/>
      <w:marTop w:val="0"/>
      <w:marBottom w:val="0"/>
      <w:divBdr>
        <w:top w:val="none" w:sz="0" w:space="0" w:color="auto"/>
        <w:left w:val="none" w:sz="0" w:space="0" w:color="auto"/>
        <w:bottom w:val="none" w:sz="0" w:space="0" w:color="auto"/>
        <w:right w:val="none" w:sz="0" w:space="0" w:color="auto"/>
      </w:divBdr>
      <w:divsChild>
        <w:div w:id="415253884">
          <w:marLeft w:val="0"/>
          <w:marRight w:val="0"/>
          <w:marTop w:val="0"/>
          <w:marBottom w:val="0"/>
          <w:divBdr>
            <w:top w:val="none" w:sz="0" w:space="0" w:color="auto"/>
            <w:left w:val="none" w:sz="0" w:space="0" w:color="auto"/>
            <w:bottom w:val="none" w:sz="0" w:space="0" w:color="auto"/>
            <w:right w:val="none" w:sz="0" w:space="0" w:color="auto"/>
          </w:divBdr>
          <w:divsChild>
            <w:div w:id="1203788033">
              <w:marLeft w:val="0"/>
              <w:marRight w:val="0"/>
              <w:marTop w:val="0"/>
              <w:marBottom w:val="0"/>
              <w:divBdr>
                <w:top w:val="none" w:sz="0" w:space="0" w:color="auto"/>
                <w:left w:val="none" w:sz="0" w:space="0" w:color="auto"/>
                <w:bottom w:val="none" w:sz="0" w:space="0" w:color="auto"/>
                <w:right w:val="none" w:sz="0" w:space="0" w:color="auto"/>
              </w:divBdr>
              <w:divsChild>
                <w:div w:id="86654725">
                  <w:marLeft w:val="0"/>
                  <w:marRight w:val="0"/>
                  <w:marTop w:val="0"/>
                  <w:marBottom w:val="0"/>
                  <w:divBdr>
                    <w:top w:val="none" w:sz="0" w:space="0" w:color="auto"/>
                    <w:left w:val="none" w:sz="0" w:space="0" w:color="auto"/>
                    <w:bottom w:val="none" w:sz="0" w:space="0" w:color="auto"/>
                    <w:right w:val="none" w:sz="0" w:space="0" w:color="auto"/>
                  </w:divBdr>
                  <w:divsChild>
                    <w:div w:id="2071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8122">
      <w:bodyDiv w:val="1"/>
      <w:marLeft w:val="0"/>
      <w:marRight w:val="0"/>
      <w:marTop w:val="0"/>
      <w:marBottom w:val="0"/>
      <w:divBdr>
        <w:top w:val="none" w:sz="0" w:space="0" w:color="auto"/>
        <w:left w:val="none" w:sz="0" w:space="0" w:color="auto"/>
        <w:bottom w:val="none" w:sz="0" w:space="0" w:color="auto"/>
        <w:right w:val="none" w:sz="0" w:space="0" w:color="auto"/>
      </w:divBdr>
      <w:divsChild>
        <w:div w:id="849291943">
          <w:marLeft w:val="0"/>
          <w:marRight w:val="0"/>
          <w:marTop w:val="0"/>
          <w:marBottom w:val="0"/>
          <w:divBdr>
            <w:top w:val="none" w:sz="0" w:space="0" w:color="auto"/>
            <w:left w:val="none" w:sz="0" w:space="0" w:color="auto"/>
            <w:bottom w:val="none" w:sz="0" w:space="0" w:color="auto"/>
            <w:right w:val="none" w:sz="0" w:space="0" w:color="auto"/>
          </w:divBdr>
          <w:divsChild>
            <w:div w:id="428283833">
              <w:marLeft w:val="0"/>
              <w:marRight w:val="0"/>
              <w:marTop w:val="0"/>
              <w:marBottom w:val="0"/>
              <w:divBdr>
                <w:top w:val="none" w:sz="0" w:space="0" w:color="auto"/>
                <w:left w:val="none" w:sz="0" w:space="0" w:color="auto"/>
                <w:bottom w:val="none" w:sz="0" w:space="0" w:color="auto"/>
                <w:right w:val="none" w:sz="0" w:space="0" w:color="auto"/>
              </w:divBdr>
              <w:divsChild>
                <w:div w:id="756710339">
                  <w:marLeft w:val="0"/>
                  <w:marRight w:val="0"/>
                  <w:marTop w:val="0"/>
                  <w:marBottom w:val="0"/>
                  <w:divBdr>
                    <w:top w:val="none" w:sz="0" w:space="0" w:color="auto"/>
                    <w:left w:val="none" w:sz="0" w:space="0" w:color="auto"/>
                    <w:bottom w:val="none" w:sz="0" w:space="0" w:color="auto"/>
                    <w:right w:val="none" w:sz="0" w:space="0" w:color="auto"/>
                  </w:divBdr>
                  <w:divsChild>
                    <w:div w:id="1506244337">
                      <w:marLeft w:val="0"/>
                      <w:marRight w:val="0"/>
                      <w:marTop w:val="0"/>
                      <w:marBottom w:val="0"/>
                      <w:divBdr>
                        <w:top w:val="none" w:sz="0" w:space="0" w:color="auto"/>
                        <w:left w:val="none" w:sz="0" w:space="0" w:color="auto"/>
                        <w:bottom w:val="none" w:sz="0" w:space="0" w:color="auto"/>
                        <w:right w:val="none" w:sz="0" w:space="0" w:color="auto"/>
                      </w:divBdr>
                      <w:divsChild>
                        <w:div w:id="9478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166529">
      <w:bodyDiv w:val="1"/>
      <w:marLeft w:val="0"/>
      <w:marRight w:val="0"/>
      <w:marTop w:val="0"/>
      <w:marBottom w:val="0"/>
      <w:divBdr>
        <w:top w:val="none" w:sz="0" w:space="0" w:color="auto"/>
        <w:left w:val="none" w:sz="0" w:space="0" w:color="auto"/>
        <w:bottom w:val="none" w:sz="0" w:space="0" w:color="auto"/>
        <w:right w:val="none" w:sz="0" w:space="0" w:color="auto"/>
      </w:divBdr>
      <w:divsChild>
        <w:div w:id="289828914">
          <w:marLeft w:val="0"/>
          <w:marRight w:val="0"/>
          <w:marTop w:val="0"/>
          <w:marBottom w:val="0"/>
          <w:divBdr>
            <w:top w:val="none" w:sz="0" w:space="0" w:color="auto"/>
            <w:left w:val="none" w:sz="0" w:space="0" w:color="auto"/>
            <w:bottom w:val="none" w:sz="0" w:space="0" w:color="auto"/>
            <w:right w:val="none" w:sz="0" w:space="0" w:color="auto"/>
          </w:divBdr>
          <w:divsChild>
            <w:div w:id="2049600006">
              <w:marLeft w:val="0"/>
              <w:marRight w:val="0"/>
              <w:marTop w:val="0"/>
              <w:marBottom w:val="0"/>
              <w:divBdr>
                <w:top w:val="none" w:sz="0" w:space="0" w:color="auto"/>
                <w:left w:val="none" w:sz="0" w:space="0" w:color="auto"/>
                <w:bottom w:val="none" w:sz="0" w:space="0" w:color="auto"/>
                <w:right w:val="none" w:sz="0" w:space="0" w:color="auto"/>
              </w:divBdr>
              <w:divsChild>
                <w:div w:id="1958677284">
                  <w:marLeft w:val="0"/>
                  <w:marRight w:val="0"/>
                  <w:marTop w:val="0"/>
                  <w:marBottom w:val="0"/>
                  <w:divBdr>
                    <w:top w:val="none" w:sz="0" w:space="0" w:color="auto"/>
                    <w:left w:val="none" w:sz="0" w:space="0" w:color="auto"/>
                    <w:bottom w:val="none" w:sz="0" w:space="0" w:color="auto"/>
                    <w:right w:val="none" w:sz="0" w:space="0" w:color="auto"/>
                  </w:divBdr>
                  <w:divsChild>
                    <w:div w:id="5474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78119">
      <w:bodyDiv w:val="1"/>
      <w:marLeft w:val="0"/>
      <w:marRight w:val="0"/>
      <w:marTop w:val="0"/>
      <w:marBottom w:val="0"/>
      <w:divBdr>
        <w:top w:val="none" w:sz="0" w:space="0" w:color="auto"/>
        <w:left w:val="none" w:sz="0" w:space="0" w:color="auto"/>
        <w:bottom w:val="none" w:sz="0" w:space="0" w:color="auto"/>
        <w:right w:val="none" w:sz="0" w:space="0" w:color="auto"/>
      </w:divBdr>
      <w:divsChild>
        <w:div w:id="591008802">
          <w:marLeft w:val="0"/>
          <w:marRight w:val="0"/>
          <w:marTop w:val="0"/>
          <w:marBottom w:val="0"/>
          <w:divBdr>
            <w:top w:val="none" w:sz="0" w:space="0" w:color="auto"/>
            <w:left w:val="none" w:sz="0" w:space="0" w:color="auto"/>
            <w:bottom w:val="none" w:sz="0" w:space="0" w:color="auto"/>
            <w:right w:val="none" w:sz="0" w:space="0" w:color="auto"/>
          </w:divBdr>
          <w:divsChild>
            <w:div w:id="1471365425">
              <w:marLeft w:val="0"/>
              <w:marRight w:val="0"/>
              <w:marTop w:val="0"/>
              <w:marBottom w:val="0"/>
              <w:divBdr>
                <w:top w:val="none" w:sz="0" w:space="0" w:color="auto"/>
                <w:left w:val="none" w:sz="0" w:space="0" w:color="auto"/>
                <w:bottom w:val="none" w:sz="0" w:space="0" w:color="auto"/>
                <w:right w:val="none" w:sz="0" w:space="0" w:color="auto"/>
              </w:divBdr>
              <w:divsChild>
                <w:div w:id="935014242">
                  <w:marLeft w:val="0"/>
                  <w:marRight w:val="0"/>
                  <w:marTop w:val="0"/>
                  <w:marBottom w:val="0"/>
                  <w:divBdr>
                    <w:top w:val="none" w:sz="0" w:space="0" w:color="auto"/>
                    <w:left w:val="none" w:sz="0" w:space="0" w:color="auto"/>
                    <w:bottom w:val="none" w:sz="0" w:space="0" w:color="auto"/>
                    <w:right w:val="none" w:sz="0" w:space="0" w:color="auto"/>
                  </w:divBdr>
                  <w:divsChild>
                    <w:div w:id="2794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75357">
      <w:bodyDiv w:val="1"/>
      <w:marLeft w:val="0"/>
      <w:marRight w:val="0"/>
      <w:marTop w:val="0"/>
      <w:marBottom w:val="0"/>
      <w:divBdr>
        <w:top w:val="none" w:sz="0" w:space="0" w:color="auto"/>
        <w:left w:val="none" w:sz="0" w:space="0" w:color="auto"/>
        <w:bottom w:val="none" w:sz="0" w:space="0" w:color="auto"/>
        <w:right w:val="none" w:sz="0" w:space="0" w:color="auto"/>
      </w:divBdr>
      <w:divsChild>
        <w:div w:id="1851722766">
          <w:marLeft w:val="0"/>
          <w:marRight w:val="0"/>
          <w:marTop w:val="0"/>
          <w:marBottom w:val="0"/>
          <w:divBdr>
            <w:top w:val="none" w:sz="0" w:space="0" w:color="auto"/>
            <w:left w:val="none" w:sz="0" w:space="0" w:color="auto"/>
            <w:bottom w:val="none" w:sz="0" w:space="0" w:color="auto"/>
            <w:right w:val="none" w:sz="0" w:space="0" w:color="auto"/>
          </w:divBdr>
          <w:divsChild>
            <w:div w:id="2006086954">
              <w:marLeft w:val="0"/>
              <w:marRight w:val="0"/>
              <w:marTop w:val="0"/>
              <w:marBottom w:val="0"/>
              <w:divBdr>
                <w:top w:val="none" w:sz="0" w:space="0" w:color="auto"/>
                <w:left w:val="none" w:sz="0" w:space="0" w:color="auto"/>
                <w:bottom w:val="none" w:sz="0" w:space="0" w:color="auto"/>
                <w:right w:val="none" w:sz="0" w:space="0" w:color="auto"/>
              </w:divBdr>
              <w:divsChild>
                <w:div w:id="2039232135">
                  <w:marLeft w:val="0"/>
                  <w:marRight w:val="0"/>
                  <w:marTop w:val="0"/>
                  <w:marBottom w:val="0"/>
                  <w:divBdr>
                    <w:top w:val="none" w:sz="0" w:space="0" w:color="auto"/>
                    <w:left w:val="none" w:sz="0" w:space="0" w:color="auto"/>
                    <w:bottom w:val="none" w:sz="0" w:space="0" w:color="auto"/>
                    <w:right w:val="none" w:sz="0" w:space="0" w:color="auto"/>
                  </w:divBdr>
                  <w:divsChild>
                    <w:div w:id="9040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5424">
      <w:bodyDiv w:val="1"/>
      <w:marLeft w:val="0"/>
      <w:marRight w:val="0"/>
      <w:marTop w:val="0"/>
      <w:marBottom w:val="0"/>
      <w:divBdr>
        <w:top w:val="none" w:sz="0" w:space="0" w:color="auto"/>
        <w:left w:val="none" w:sz="0" w:space="0" w:color="auto"/>
        <w:bottom w:val="none" w:sz="0" w:space="0" w:color="auto"/>
        <w:right w:val="none" w:sz="0" w:space="0" w:color="auto"/>
      </w:divBdr>
      <w:divsChild>
        <w:div w:id="746224241">
          <w:marLeft w:val="0"/>
          <w:marRight w:val="0"/>
          <w:marTop w:val="0"/>
          <w:marBottom w:val="0"/>
          <w:divBdr>
            <w:top w:val="none" w:sz="0" w:space="0" w:color="auto"/>
            <w:left w:val="none" w:sz="0" w:space="0" w:color="auto"/>
            <w:bottom w:val="none" w:sz="0" w:space="0" w:color="auto"/>
            <w:right w:val="none" w:sz="0" w:space="0" w:color="auto"/>
          </w:divBdr>
          <w:divsChild>
            <w:div w:id="1607929404">
              <w:marLeft w:val="0"/>
              <w:marRight w:val="0"/>
              <w:marTop w:val="0"/>
              <w:marBottom w:val="0"/>
              <w:divBdr>
                <w:top w:val="none" w:sz="0" w:space="0" w:color="auto"/>
                <w:left w:val="none" w:sz="0" w:space="0" w:color="auto"/>
                <w:bottom w:val="none" w:sz="0" w:space="0" w:color="auto"/>
                <w:right w:val="none" w:sz="0" w:space="0" w:color="auto"/>
              </w:divBdr>
              <w:divsChild>
                <w:div w:id="1239898317">
                  <w:marLeft w:val="0"/>
                  <w:marRight w:val="0"/>
                  <w:marTop w:val="0"/>
                  <w:marBottom w:val="0"/>
                  <w:divBdr>
                    <w:top w:val="none" w:sz="0" w:space="0" w:color="auto"/>
                    <w:left w:val="none" w:sz="0" w:space="0" w:color="auto"/>
                    <w:bottom w:val="none" w:sz="0" w:space="0" w:color="auto"/>
                    <w:right w:val="none" w:sz="0" w:space="0" w:color="auto"/>
                  </w:divBdr>
                  <w:divsChild>
                    <w:div w:id="1188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38926">
      <w:bodyDiv w:val="1"/>
      <w:marLeft w:val="0"/>
      <w:marRight w:val="0"/>
      <w:marTop w:val="0"/>
      <w:marBottom w:val="0"/>
      <w:divBdr>
        <w:top w:val="none" w:sz="0" w:space="0" w:color="auto"/>
        <w:left w:val="none" w:sz="0" w:space="0" w:color="auto"/>
        <w:bottom w:val="none" w:sz="0" w:space="0" w:color="auto"/>
        <w:right w:val="none" w:sz="0" w:space="0" w:color="auto"/>
      </w:divBdr>
      <w:divsChild>
        <w:div w:id="1714453058">
          <w:marLeft w:val="0"/>
          <w:marRight w:val="0"/>
          <w:marTop w:val="0"/>
          <w:marBottom w:val="0"/>
          <w:divBdr>
            <w:top w:val="none" w:sz="0" w:space="0" w:color="auto"/>
            <w:left w:val="none" w:sz="0" w:space="0" w:color="auto"/>
            <w:bottom w:val="none" w:sz="0" w:space="0" w:color="auto"/>
            <w:right w:val="none" w:sz="0" w:space="0" w:color="auto"/>
          </w:divBdr>
          <w:divsChild>
            <w:div w:id="276834186">
              <w:marLeft w:val="0"/>
              <w:marRight w:val="0"/>
              <w:marTop w:val="0"/>
              <w:marBottom w:val="0"/>
              <w:divBdr>
                <w:top w:val="none" w:sz="0" w:space="0" w:color="auto"/>
                <w:left w:val="none" w:sz="0" w:space="0" w:color="auto"/>
                <w:bottom w:val="none" w:sz="0" w:space="0" w:color="auto"/>
                <w:right w:val="none" w:sz="0" w:space="0" w:color="auto"/>
              </w:divBdr>
              <w:divsChild>
                <w:div w:id="1923296760">
                  <w:marLeft w:val="0"/>
                  <w:marRight w:val="0"/>
                  <w:marTop w:val="0"/>
                  <w:marBottom w:val="0"/>
                  <w:divBdr>
                    <w:top w:val="none" w:sz="0" w:space="0" w:color="auto"/>
                    <w:left w:val="none" w:sz="0" w:space="0" w:color="auto"/>
                    <w:bottom w:val="none" w:sz="0" w:space="0" w:color="auto"/>
                    <w:right w:val="none" w:sz="0" w:space="0" w:color="auto"/>
                  </w:divBdr>
                  <w:divsChild>
                    <w:div w:id="9239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77467">
      <w:bodyDiv w:val="1"/>
      <w:marLeft w:val="0"/>
      <w:marRight w:val="0"/>
      <w:marTop w:val="0"/>
      <w:marBottom w:val="0"/>
      <w:divBdr>
        <w:top w:val="none" w:sz="0" w:space="0" w:color="auto"/>
        <w:left w:val="none" w:sz="0" w:space="0" w:color="auto"/>
        <w:bottom w:val="none" w:sz="0" w:space="0" w:color="auto"/>
        <w:right w:val="none" w:sz="0" w:space="0" w:color="auto"/>
      </w:divBdr>
      <w:divsChild>
        <w:div w:id="2092506704">
          <w:marLeft w:val="0"/>
          <w:marRight w:val="0"/>
          <w:marTop w:val="0"/>
          <w:marBottom w:val="0"/>
          <w:divBdr>
            <w:top w:val="none" w:sz="0" w:space="0" w:color="auto"/>
            <w:left w:val="none" w:sz="0" w:space="0" w:color="auto"/>
            <w:bottom w:val="none" w:sz="0" w:space="0" w:color="auto"/>
            <w:right w:val="none" w:sz="0" w:space="0" w:color="auto"/>
          </w:divBdr>
          <w:divsChild>
            <w:div w:id="1574579673">
              <w:marLeft w:val="0"/>
              <w:marRight w:val="0"/>
              <w:marTop w:val="0"/>
              <w:marBottom w:val="0"/>
              <w:divBdr>
                <w:top w:val="none" w:sz="0" w:space="0" w:color="auto"/>
                <w:left w:val="none" w:sz="0" w:space="0" w:color="auto"/>
                <w:bottom w:val="none" w:sz="0" w:space="0" w:color="auto"/>
                <w:right w:val="none" w:sz="0" w:space="0" w:color="auto"/>
              </w:divBdr>
              <w:divsChild>
                <w:div w:id="2123524196">
                  <w:marLeft w:val="0"/>
                  <w:marRight w:val="0"/>
                  <w:marTop w:val="0"/>
                  <w:marBottom w:val="0"/>
                  <w:divBdr>
                    <w:top w:val="none" w:sz="0" w:space="0" w:color="auto"/>
                    <w:left w:val="none" w:sz="0" w:space="0" w:color="auto"/>
                    <w:bottom w:val="none" w:sz="0" w:space="0" w:color="auto"/>
                    <w:right w:val="none" w:sz="0" w:space="0" w:color="auto"/>
                  </w:divBdr>
                  <w:divsChild>
                    <w:div w:id="9016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1</Pages>
  <Words>4749</Words>
  <Characters>27072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Kalpita Patil</dc:creator>
  <cp:keywords/>
  <dc:description/>
  <cp:lastModifiedBy>Kalpita Patil</cp:lastModifiedBy>
  <cp:revision>17</cp:revision>
  <dcterms:created xsi:type="dcterms:W3CDTF">2017-11-23T13:08:00Z</dcterms:created>
  <dcterms:modified xsi:type="dcterms:W3CDTF">2017-11-24T09:00:00Z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{57E04040-5058-4C9F-AB77-6BC2BF3241F4}</vt:lpwstr>
  </property>
  <property fmtid="{D5CDD505-2E9C-101B-9397-08002B2CF9AE}" pid="3" name="DLPManualFileClassificationLastModifiedBy">
    <vt:lpwstr>ATT\KP00486762</vt:lpwstr>
  </property>
  <property fmtid="{D5CDD505-2E9C-101B-9397-08002B2CF9AE}" pid="4" name="DLPManualFileClassificationLastModificationDate">
    <vt:lpwstr>1511442617</vt:lpwstr>
  </property>
  <property fmtid="{D5CDD505-2E9C-101B-9397-08002B2CF9AE}" pid="5" name="DLPManualFileClassificationVersion">
    <vt:lpwstr>10.0.100.37</vt:lpwstr>
  </property>
</Properties>
</file>