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65F" w:rsidRDefault="00B9265F" w:rsidP="00B9265F">
      <w:pPr>
        <w:pStyle w:val="ListParagraph"/>
        <w:numPr>
          <w:ilvl w:val="0"/>
          <w:numId w:val="2"/>
        </w:numPr>
      </w:pPr>
      <w:r>
        <w:t xml:space="preserve">Tasks that require a </w:t>
      </w:r>
      <w:proofErr w:type="spellStart"/>
      <w:r>
        <w:t>tPrejob</w:t>
      </w:r>
      <w:proofErr w:type="spellEnd"/>
      <w:r>
        <w:t xml:space="preserve"> component to be used include for example:</w:t>
      </w:r>
    </w:p>
    <w:p w:rsidR="00B9265F" w:rsidRDefault="00B9265F" w:rsidP="00B9265F">
      <w:r>
        <w:t xml:space="preserve">• loading context information required for the </w:t>
      </w:r>
      <w:proofErr w:type="spellStart"/>
      <w:r>
        <w:t>subjob</w:t>
      </w:r>
      <w:proofErr w:type="spellEnd"/>
      <w:r>
        <w:t xml:space="preserve"> execution,</w:t>
      </w:r>
    </w:p>
    <w:p w:rsidR="00B9265F" w:rsidRDefault="00B9265F" w:rsidP="00B9265F">
      <w:r>
        <w:t>• opening a database connection,</w:t>
      </w:r>
    </w:p>
    <w:p w:rsidR="00B9265F" w:rsidRDefault="00B9265F" w:rsidP="00B9265F">
      <w:r>
        <w:t>• making sure that a file exists.</w:t>
      </w:r>
    </w:p>
    <w:p w:rsidR="00B9265F" w:rsidRDefault="00B9265F" w:rsidP="00B9265F">
      <w:r>
        <w:t xml:space="preserve">Many more tasks that are collateral to your Job and might be damaging the overall readability of your Job may as well need a </w:t>
      </w:r>
      <w:proofErr w:type="spellStart"/>
      <w:r>
        <w:t>prejob</w:t>
      </w:r>
      <w:proofErr w:type="spellEnd"/>
      <w:r>
        <w:t xml:space="preserve"> component.</w:t>
      </w:r>
    </w:p>
    <w:p w:rsidR="00B9265F" w:rsidRDefault="00B9265F" w:rsidP="00B9265F">
      <w:r>
        <w:t xml:space="preserve">Tasks that require a </w:t>
      </w:r>
      <w:proofErr w:type="spellStart"/>
      <w:r>
        <w:t>tPostjob</w:t>
      </w:r>
      <w:proofErr w:type="spellEnd"/>
      <w:r>
        <w:t xml:space="preserve"> component to be used include, for example:</w:t>
      </w:r>
    </w:p>
    <w:p w:rsidR="00D56A1E" w:rsidRDefault="00B9265F" w:rsidP="00B9265F">
      <w:r>
        <w:t>• clearing a folder or deleting a file,</w:t>
      </w:r>
    </w:p>
    <w:p w:rsidR="00B9265F" w:rsidRDefault="00B9265F" w:rsidP="00B9265F">
      <w:pPr>
        <w:pStyle w:val="ListParagraph"/>
        <w:numPr>
          <w:ilvl w:val="0"/>
          <w:numId w:val="1"/>
        </w:numPr>
      </w:pPr>
      <w:proofErr w:type="gramStart"/>
      <w:r w:rsidRPr="00B9265F">
        <w:t>any</w:t>
      </w:r>
      <w:proofErr w:type="gramEnd"/>
      <w:r w:rsidRPr="00B9265F">
        <w:t xml:space="preserve"> tasks to be carried out even though the preceding </w:t>
      </w:r>
      <w:proofErr w:type="spellStart"/>
      <w:r w:rsidRPr="00B9265F">
        <w:t>subjob</w:t>
      </w:r>
      <w:proofErr w:type="spellEnd"/>
      <w:r w:rsidRPr="00B9265F">
        <w:t>(s) failed.</w:t>
      </w:r>
    </w:p>
    <w:p w:rsidR="00B9265F" w:rsidRDefault="00B9265F" w:rsidP="00B9265F"/>
    <w:p w:rsidR="00B9265F" w:rsidRDefault="00B9265F" w:rsidP="00B9265F">
      <w:pPr>
        <w:pStyle w:val="ListParagraph"/>
        <w:numPr>
          <w:ilvl w:val="0"/>
          <w:numId w:val="2"/>
        </w:numPr>
      </w:pPr>
      <w:r>
        <w:t>How to share a database connection</w:t>
      </w:r>
    </w:p>
    <w:p w:rsidR="00B9265F" w:rsidRDefault="00B9265F" w:rsidP="00B9265F">
      <w:pPr>
        <w:pStyle w:val="ListParagraph"/>
      </w:pPr>
      <w:r>
        <w:t>If you have various Jobs using the same database connection, you can now factorize the connection by using the Use or Register a shared connection option.</w:t>
      </w:r>
    </w:p>
    <w:p w:rsidR="00B9265F" w:rsidRDefault="00B9265F" w:rsidP="00B9265F">
      <w:pPr>
        <w:pStyle w:val="ListParagraph"/>
      </w:pPr>
    </w:p>
    <w:p w:rsidR="00B9265F" w:rsidRDefault="00B9265F" w:rsidP="00B9265F">
      <w:pPr>
        <w:pStyle w:val="ListParagraph"/>
        <w:numPr>
          <w:ilvl w:val="0"/>
          <w:numId w:val="2"/>
        </w:numPr>
      </w:pPr>
      <w:proofErr w:type="gramStart"/>
      <w:r w:rsidRPr="00B9265F">
        <w:t>you</w:t>
      </w:r>
      <w:proofErr w:type="gramEnd"/>
      <w:r w:rsidRPr="00B9265F">
        <w:t xml:space="preserve"> can change the Start component hence the main flow by changing a main Row into a Lookup Row, simply through a ri</w:t>
      </w:r>
      <w:r w:rsidR="00CB634E">
        <w:t>ght-click the row to be changed.</w:t>
      </w:r>
    </w:p>
    <w:p w:rsidR="00CB634E" w:rsidRDefault="00CB634E" w:rsidP="00CB634E">
      <w:pPr>
        <w:pStyle w:val="ListParagraph"/>
      </w:pPr>
    </w:p>
    <w:p w:rsidR="00CB634E" w:rsidRDefault="00CB634E" w:rsidP="00CB634E">
      <w:pPr>
        <w:pStyle w:val="ListParagraph"/>
        <w:numPr>
          <w:ilvl w:val="0"/>
          <w:numId w:val="2"/>
        </w:numPr>
      </w:pPr>
      <w:r>
        <w:t>How to add notes to a Job design</w:t>
      </w:r>
    </w:p>
    <w:p w:rsidR="00CB634E" w:rsidRDefault="00CB634E" w:rsidP="00CB634E">
      <w:pPr>
        <w:pStyle w:val="ListParagraph"/>
      </w:pPr>
      <w:r>
        <w:t xml:space="preserve">In the Palette, click the </w:t>
      </w:r>
      <w:proofErr w:type="spellStart"/>
      <w:r>
        <w:t>Misc</w:t>
      </w:r>
      <w:proofErr w:type="spellEnd"/>
      <w:r>
        <w:t xml:space="preserve"> family and then drop the Note element to the design workspace to add a text comment to a particular component or to the whole Job.</w:t>
      </w:r>
    </w:p>
    <w:p w:rsidR="00D848C3" w:rsidRDefault="00D848C3" w:rsidP="00D848C3"/>
    <w:p w:rsidR="00D848C3" w:rsidRDefault="00D848C3" w:rsidP="00D848C3">
      <w:proofErr w:type="spellStart"/>
      <w:proofErr w:type="gramStart"/>
      <w:r>
        <w:t>tMap</w:t>
      </w:r>
      <w:proofErr w:type="spellEnd"/>
      <w:proofErr w:type="gramEnd"/>
      <w:r>
        <w:t xml:space="preserve"> allows the following types of operations:</w:t>
      </w:r>
    </w:p>
    <w:p w:rsidR="00D848C3" w:rsidRDefault="00D848C3" w:rsidP="00D848C3">
      <w:r>
        <w:t xml:space="preserve">• </w:t>
      </w:r>
      <w:proofErr w:type="gramStart"/>
      <w:r>
        <w:t>data</w:t>
      </w:r>
      <w:proofErr w:type="gramEnd"/>
      <w:r>
        <w:t xml:space="preserve"> multiplexing and </w:t>
      </w:r>
      <w:proofErr w:type="spellStart"/>
      <w:r>
        <w:t>demultiplexing</w:t>
      </w:r>
      <w:proofErr w:type="spellEnd"/>
      <w:r>
        <w:t>,</w:t>
      </w:r>
    </w:p>
    <w:p w:rsidR="00D848C3" w:rsidRDefault="00D848C3" w:rsidP="00D848C3">
      <w:r>
        <w:t xml:space="preserve">• </w:t>
      </w:r>
      <w:proofErr w:type="gramStart"/>
      <w:r>
        <w:t>data</w:t>
      </w:r>
      <w:proofErr w:type="gramEnd"/>
      <w:r>
        <w:t xml:space="preserve"> transformation on any type of fields,</w:t>
      </w:r>
    </w:p>
    <w:p w:rsidR="00D848C3" w:rsidRDefault="00D848C3" w:rsidP="00D848C3">
      <w:r>
        <w:t xml:space="preserve">• </w:t>
      </w:r>
      <w:proofErr w:type="gramStart"/>
      <w:r>
        <w:t>fields</w:t>
      </w:r>
      <w:proofErr w:type="gramEnd"/>
      <w:r>
        <w:t xml:space="preserve"> concatenation and interchange,</w:t>
      </w:r>
    </w:p>
    <w:p w:rsidR="00D848C3" w:rsidRDefault="00D848C3" w:rsidP="00D848C3">
      <w:r>
        <w:t xml:space="preserve">• </w:t>
      </w:r>
      <w:proofErr w:type="gramStart"/>
      <w:r>
        <w:t>field</w:t>
      </w:r>
      <w:proofErr w:type="gramEnd"/>
      <w:r>
        <w:t xml:space="preserve"> filtering using constraints,</w:t>
      </w:r>
    </w:p>
    <w:p w:rsidR="00D848C3" w:rsidRPr="00B9265F" w:rsidRDefault="00D848C3" w:rsidP="00D848C3">
      <w:r>
        <w:t xml:space="preserve">• </w:t>
      </w:r>
      <w:proofErr w:type="gramStart"/>
      <w:r>
        <w:t>data</w:t>
      </w:r>
      <w:proofErr w:type="gramEnd"/>
      <w:r>
        <w:t xml:space="preserve"> rejecting.</w:t>
      </w:r>
      <w:bookmarkStart w:id="0" w:name="_GoBack"/>
      <w:bookmarkEnd w:id="0"/>
    </w:p>
    <w:p w:rsidR="00B9265F" w:rsidRPr="00B9265F" w:rsidRDefault="00B9265F" w:rsidP="00B9265F"/>
    <w:sectPr w:rsidR="00B9265F" w:rsidRPr="00B926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A4F" w:rsidRDefault="00761A4F" w:rsidP="006F74B6">
      <w:pPr>
        <w:spacing w:after="0" w:line="240" w:lineRule="auto"/>
      </w:pPr>
      <w:r>
        <w:separator/>
      </w:r>
    </w:p>
  </w:endnote>
  <w:endnote w:type="continuationSeparator" w:id="0">
    <w:p w:rsidR="00761A4F" w:rsidRDefault="00761A4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5F" w:rsidRDefault="00B926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4B6" w:rsidRPr="006F74B6" w:rsidRDefault="00B9265F" w:rsidP="00B9265F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5F" w:rsidRDefault="00B9265F" w:rsidP="00B9265F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A4F" w:rsidRDefault="00761A4F" w:rsidP="006F74B6">
      <w:pPr>
        <w:spacing w:after="0" w:line="240" w:lineRule="auto"/>
      </w:pPr>
      <w:r>
        <w:separator/>
      </w:r>
    </w:p>
  </w:footnote>
  <w:footnote w:type="continuationSeparator" w:id="0">
    <w:p w:rsidR="00761A4F" w:rsidRDefault="00761A4F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5F" w:rsidRDefault="00B926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5F" w:rsidRDefault="00B926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65F" w:rsidRDefault="00B926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30EFB"/>
    <w:multiLevelType w:val="hybridMultilevel"/>
    <w:tmpl w:val="CBB8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8516C"/>
    <w:multiLevelType w:val="hybridMultilevel"/>
    <w:tmpl w:val="DD6CF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5F"/>
    <w:rsid w:val="006F74B6"/>
    <w:rsid w:val="00761A4F"/>
    <w:rsid w:val="00AB2EF8"/>
    <w:rsid w:val="00B9265F"/>
    <w:rsid w:val="00CB634E"/>
    <w:rsid w:val="00D56A1E"/>
    <w:rsid w:val="00D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6808"/>
  <w15:chartTrackingRefBased/>
  <w15:docId w15:val="{5B9C4C76-6B3F-4009-BC91-A674EFBB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B9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 Patil</dc:creator>
  <cp:keywords/>
  <dc:description/>
  <cp:lastModifiedBy>Kalpita Patil</cp:lastModifiedBy>
  <cp:revision>2</cp:revision>
  <dcterms:created xsi:type="dcterms:W3CDTF">2017-09-26T14:34:00Z</dcterms:created>
  <dcterms:modified xsi:type="dcterms:W3CDTF">2017-09-27T10:43:00Z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{57E04040-5058-4C9F-AB77-6BC2BF3241F4}</vt:lpwstr>
  </property>
  <property fmtid="{D5CDD505-2E9C-101B-9397-08002B2CF9AE}" pid="3" name="DLPManualFileClassificationLastModifiedBy">
    <vt:lpwstr>ATT\KP00486762</vt:lpwstr>
  </property>
  <property fmtid="{D5CDD505-2E9C-101B-9397-08002B2CF9AE}" pid="4" name="DLPManualFileClassificationLastModificationDate">
    <vt:lpwstr>1506436940</vt:lpwstr>
  </property>
  <property fmtid="{D5CDD505-2E9C-101B-9397-08002B2CF9AE}" pid="5" name="DLPManualFileClassificationVersion">
    <vt:lpwstr>10.0.100.37</vt:lpwstr>
  </property>
  <property fmtid="{D5CDD505-2E9C-101B-9397-08002B2CF9AE}" pid="6" name="Data_Classification">
    <vt:lpwstr>AT&amp;T Proprietary (Internal Use Only)_x000d_</vt:lpwstr>
  </property>
</Properties>
</file>