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B09FE" w14:textId="0AF42CAF" w:rsidR="009A7595" w:rsidRPr="009A7595" w:rsidRDefault="009A7595" w:rsidP="009A7595">
      <w:pPr>
        <w:jc w:val="both"/>
        <w:rPr>
          <w:rFonts w:ascii="Times New Roman" w:hAnsi="Times New Roman" w:cs="Times New Roman"/>
        </w:rPr>
      </w:pPr>
      <w:r w:rsidRPr="009A7595">
        <w:rPr>
          <w:rFonts w:ascii="Times New Roman" w:hAnsi="Times New Roman" w:cs="Times New Roman"/>
          <w:b/>
          <w:bCs/>
        </w:rPr>
        <w:t>Experiment No</w:t>
      </w:r>
      <w:r w:rsidRPr="009A7595">
        <w:rPr>
          <w:rFonts w:ascii="Times New Roman" w:hAnsi="Times New Roman" w:cs="Times New Roman"/>
        </w:rPr>
        <w:t>:9</w:t>
      </w:r>
    </w:p>
    <w:p w14:paraId="7367F450" w14:textId="03141D96" w:rsidR="009A7595" w:rsidRPr="009A7595" w:rsidRDefault="009A7595" w:rsidP="009A7595">
      <w:pPr>
        <w:jc w:val="both"/>
        <w:rPr>
          <w:rFonts w:ascii="Times New Roman" w:hAnsi="Times New Roman" w:cs="Times New Roman"/>
          <w:b/>
          <w:bCs/>
        </w:rPr>
      </w:pPr>
      <w:r w:rsidRPr="009A7595">
        <w:rPr>
          <w:rFonts w:ascii="Times New Roman" w:hAnsi="Times New Roman" w:cs="Times New Roman"/>
          <w:b/>
          <w:bCs/>
        </w:rPr>
        <w:t>Date:</w:t>
      </w:r>
    </w:p>
    <w:p w14:paraId="4565BFAE" w14:textId="77777777" w:rsidR="009A7595" w:rsidRPr="009A7595" w:rsidRDefault="009A7595" w:rsidP="009A7595">
      <w:pPr>
        <w:jc w:val="both"/>
        <w:rPr>
          <w:rFonts w:ascii="Times New Roman" w:hAnsi="Times New Roman" w:cs="Times New Roman"/>
          <w:b/>
          <w:bCs/>
        </w:rPr>
      </w:pPr>
    </w:p>
    <w:p w14:paraId="758FEF21" w14:textId="13C948B0" w:rsidR="009A7595" w:rsidRPr="009A7595" w:rsidRDefault="009A7595" w:rsidP="009A7595">
      <w:pPr>
        <w:jc w:val="both"/>
        <w:rPr>
          <w:rFonts w:ascii="Times New Roman" w:hAnsi="Times New Roman" w:cs="Times New Roman"/>
        </w:rPr>
      </w:pPr>
      <w:r w:rsidRPr="009A7595">
        <w:rPr>
          <w:rFonts w:ascii="Times New Roman" w:hAnsi="Times New Roman" w:cs="Times New Roman"/>
          <w:b/>
          <w:bCs/>
        </w:rPr>
        <w:t>Experiment Title:</w:t>
      </w:r>
      <w:r w:rsidRPr="009A7595">
        <w:rPr>
          <w:rFonts w:ascii="Times New Roman" w:hAnsi="Times New Roman" w:cs="Times New Roman"/>
        </w:rPr>
        <w:t xml:space="preserve"> Employee Management System</w:t>
      </w:r>
    </w:p>
    <w:p w14:paraId="7C34638B" w14:textId="2BF63678" w:rsidR="009A7595" w:rsidRPr="009A7595" w:rsidRDefault="009A7595" w:rsidP="009A7595">
      <w:pPr>
        <w:jc w:val="both"/>
        <w:rPr>
          <w:rFonts w:ascii="Times New Roman" w:hAnsi="Times New Roman" w:cs="Times New Roman"/>
          <w:b/>
          <w:bCs/>
        </w:rPr>
      </w:pPr>
      <w:r w:rsidRPr="009A7595">
        <w:rPr>
          <w:rFonts w:ascii="Times New Roman" w:hAnsi="Times New Roman" w:cs="Times New Roman"/>
          <w:b/>
          <w:bCs/>
        </w:rPr>
        <w:t>Aim:</w:t>
      </w:r>
    </w:p>
    <w:p w14:paraId="0BEE536F" w14:textId="554A35EF" w:rsidR="009A7595" w:rsidRDefault="009A7595" w:rsidP="009A7595">
      <w:pPr>
        <w:jc w:val="both"/>
        <w:rPr>
          <w:rFonts w:ascii="Times New Roman" w:hAnsi="Times New Roman" w:cs="Times New Roman"/>
        </w:rPr>
      </w:pPr>
      <w:r w:rsidRPr="009A7595">
        <w:rPr>
          <w:rFonts w:ascii="Times New Roman" w:hAnsi="Times New Roman" w:cs="Times New Roman"/>
        </w:rPr>
        <w:t>The aim of this experiment is to design an Employee Management System to represent the flow of data between different modules such as Employee, HR Staff, Admin, Attendance, and Finance. The system helps in managing employee details, attendance, payroll, and reports efficiently. It reduces manual work and improves accuracy. The aim is to create a simple and clear system design for better understanding.</w:t>
      </w:r>
    </w:p>
    <w:p w14:paraId="3971F9DD" w14:textId="77777777" w:rsidR="009A7595" w:rsidRPr="009A7595" w:rsidRDefault="009A7595" w:rsidP="009A7595">
      <w:pPr>
        <w:jc w:val="both"/>
        <w:rPr>
          <w:rFonts w:ascii="Times New Roman" w:hAnsi="Times New Roman" w:cs="Times New Roman"/>
        </w:rPr>
      </w:pPr>
    </w:p>
    <w:p w14:paraId="6D0A2702" w14:textId="5103900E" w:rsidR="009A7595" w:rsidRPr="009A7595" w:rsidRDefault="009A7595" w:rsidP="009A7595">
      <w:pPr>
        <w:jc w:val="both"/>
        <w:rPr>
          <w:rFonts w:ascii="Times New Roman" w:hAnsi="Times New Roman" w:cs="Times New Roman"/>
          <w:b/>
          <w:bCs/>
        </w:rPr>
      </w:pPr>
      <w:r w:rsidRPr="009A7595">
        <w:rPr>
          <w:rFonts w:ascii="Times New Roman" w:hAnsi="Times New Roman" w:cs="Times New Roman"/>
          <w:b/>
          <w:bCs/>
        </w:rPr>
        <w:t>Problem Description:</w:t>
      </w:r>
    </w:p>
    <w:p w14:paraId="613A4A34" w14:textId="1888DB1A" w:rsidR="009A7595" w:rsidRDefault="009A7595" w:rsidP="009A7595">
      <w:pPr>
        <w:jc w:val="both"/>
        <w:rPr>
          <w:rFonts w:ascii="Times New Roman" w:hAnsi="Times New Roman" w:cs="Times New Roman"/>
        </w:rPr>
      </w:pPr>
      <w:r w:rsidRPr="009A7595">
        <w:rPr>
          <w:rFonts w:ascii="Times New Roman" w:hAnsi="Times New Roman" w:cs="Times New Roman"/>
        </w:rPr>
        <w:t>In many organizations, employee data is managed manually, which is time-consuming and error-prone. It becomes difficult to track attendance and calculate salary correctly. There is a high chance of data loss and duplication. An automated system is needed to manage all employee-related activities. The Employee Management System helps in organizing and maintaining all data in a structured way.</w:t>
      </w:r>
    </w:p>
    <w:p w14:paraId="5516FF97" w14:textId="77777777" w:rsidR="009A7595" w:rsidRPr="009A7595" w:rsidRDefault="009A7595" w:rsidP="009A7595">
      <w:pPr>
        <w:jc w:val="both"/>
        <w:rPr>
          <w:rFonts w:ascii="Times New Roman" w:hAnsi="Times New Roman" w:cs="Times New Roman"/>
        </w:rPr>
      </w:pPr>
    </w:p>
    <w:p w14:paraId="1A8B6166" w14:textId="7C3C35BE" w:rsidR="009A7595" w:rsidRPr="009A7595" w:rsidRDefault="009A7595" w:rsidP="009A7595">
      <w:pPr>
        <w:jc w:val="both"/>
        <w:rPr>
          <w:rFonts w:ascii="Times New Roman" w:hAnsi="Times New Roman" w:cs="Times New Roman"/>
          <w:b/>
          <w:bCs/>
        </w:rPr>
      </w:pPr>
      <w:r w:rsidRPr="009A7595">
        <w:rPr>
          <w:rFonts w:ascii="Times New Roman" w:hAnsi="Times New Roman" w:cs="Times New Roman"/>
          <w:b/>
          <w:bCs/>
        </w:rPr>
        <w:t>Approach and Methodology:</w:t>
      </w:r>
    </w:p>
    <w:p w14:paraId="649019AF" w14:textId="661DBE68" w:rsidR="009A7595" w:rsidRDefault="009A7595" w:rsidP="009A7595">
      <w:pPr>
        <w:jc w:val="both"/>
        <w:rPr>
          <w:rFonts w:ascii="Times New Roman" w:hAnsi="Times New Roman" w:cs="Times New Roman"/>
        </w:rPr>
      </w:pPr>
      <w:r w:rsidRPr="009A7595">
        <w:rPr>
          <w:rFonts w:ascii="Times New Roman" w:hAnsi="Times New Roman" w:cs="Times New Roman"/>
        </w:rPr>
        <w:t xml:space="preserve">The system is designed using a structured approach. First, the main modules such as Employee, HR Staff, Admin, Attendance, Finance, Report, and Database are identified. Then, the central system “Employee Management System” is placed at the </w:t>
      </w:r>
      <w:proofErr w:type="spellStart"/>
      <w:r w:rsidRPr="009A7595">
        <w:rPr>
          <w:rFonts w:ascii="Times New Roman" w:hAnsi="Times New Roman" w:cs="Times New Roman"/>
        </w:rPr>
        <w:t>centerAfter</w:t>
      </w:r>
      <w:proofErr w:type="spellEnd"/>
      <w:r w:rsidRPr="009A7595">
        <w:rPr>
          <w:rFonts w:ascii="Times New Roman" w:hAnsi="Times New Roman" w:cs="Times New Roman"/>
        </w:rPr>
        <w:t xml:space="preserve"> identifying modules, data flow between the system and modules is defined clearly. Each module is connected to the central system with proper labels. The design is kept simple and easy to understand. This approach ensures clarity and proper system structure.</w:t>
      </w:r>
    </w:p>
    <w:p w14:paraId="47918F27" w14:textId="77777777" w:rsidR="009A7595" w:rsidRPr="009A7595" w:rsidRDefault="009A7595" w:rsidP="009A7595">
      <w:pPr>
        <w:jc w:val="both"/>
        <w:rPr>
          <w:rFonts w:ascii="Times New Roman" w:hAnsi="Times New Roman" w:cs="Times New Roman"/>
        </w:rPr>
      </w:pPr>
    </w:p>
    <w:p w14:paraId="1CF46842" w14:textId="1EC47274" w:rsidR="009A7595" w:rsidRPr="009A7595" w:rsidRDefault="009A7595" w:rsidP="009A7595">
      <w:pPr>
        <w:jc w:val="both"/>
        <w:rPr>
          <w:rFonts w:ascii="Times New Roman" w:hAnsi="Times New Roman" w:cs="Times New Roman"/>
          <w:b/>
          <w:bCs/>
        </w:rPr>
      </w:pPr>
      <w:r w:rsidRPr="009A7595">
        <w:rPr>
          <w:rFonts w:ascii="Times New Roman" w:hAnsi="Times New Roman" w:cs="Times New Roman"/>
          <w:b/>
          <w:bCs/>
        </w:rPr>
        <w:t>Planning and Estimation:</w:t>
      </w:r>
    </w:p>
    <w:p w14:paraId="4E767913" w14:textId="1B03E23A" w:rsidR="009A7595" w:rsidRDefault="009A7595" w:rsidP="009A7595">
      <w:pPr>
        <w:jc w:val="both"/>
        <w:rPr>
          <w:rFonts w:ascii="Times New Roman" w:hAnsi="Times New Roman" w:cs="Times New Roman"/>
        </w:rPr>
      </w:pPr>
      <w:r w:rsidRPr="009A7595">
        <w:rPr>
          <w:rFonts w:ascii="Times New Roman" w:hAnsi="Times New Roman" w:cs="Times New Roman"/>
        </w:rPr>
        <w:t xml:space="preserve">The system is planned by dividing it into different modules for better management. Time is estimated for each stage such as analysis, design, and verification. Only essential data flows are included to avoid </w:t>
      </w:r>
      <w:proofErr w:type="spellStart"/>
      <w:proofErr w:type="gramStart"/>
      <w:r w:rsidRPr="009A7595">
        <w:rPr>
          <w:rFonts w:ascii="Times New Roman" w:hAnsi="Times New Roman" w:cs="Times New Roman"/>
        </w:rPr>
        <w:t>complexity.Effort</w:t>
      </w:r>
      <w:proofErr w:type="spellEnd"/>
      <w:proofErr w:type="gramEnd"/>
      <w:r w:rsidRPr="009A7595">
        <w:rPr>
          <w:rFonts w:ascii="Times New Roman" w:hAnsi="Times New Roman" w:cs="Times New Roman"/>
        </w:rPr>
        <w:t xml:space="preserve"> is distributed among modules like attendance, payroll, and employee management. This planning helps in completing the design within the given time. It also ensures that all important functionalities are covered.</w:t>
      </w:r>
    </w:p>
    <w:p w14:paraId="13C28D35" w14:textId="77777777" w:rsidR="009A7595" w:rsidRDefault="009A7595" w:rsidP="009A7595">
      <w:pPr>
        <w:jc w:val="both"/>
        <w:rPr>
          <w:rFonts w:ascii="Times New Roman" w:hAnsi="Times New Roman" w:cs="Times New Roman"/>
        </w:rPr>
      </w:pPr>
    </w:p>
    <w:p w14:paraId="5B613A87" w14:textId="77777777" w:rsidR="009A7595" w:rsidRDefault="009A7595" w:rsidP="009A7595">
      <w:pPr>
        <w:jc w:val="both"/>
        <w:rPr>
          <w:rFonts w:ascii="Times New Roman" w:hAnsi="Times New Roman" w:cs="Times New Roman"/>
        </w:rPr>
      </w:pPr>
    </w:p>
    <w:p w14:paraId="2BFA61C9" w14:textId="77777777" w:rsidR="009A7595" w:rsidRDefault="009A7595" w:rsidP="009A7595">
      <w:pPr>
        <w:jc w:val="both"/>
        <w:rPr>
          <w:rFonts w:ascii="Times New Roman" w:hAnsi="Times New Roman" w:cs="Times New Roman"/>
        </w:rPr>
      </w:pPr>
    </w:p>
    <w:p w14:paraId="2137EC71" w14:textId="3C0F248F" w:rsidR="009A7595" w:rsidRPr="009A7595" w:rsidRDefault="009A7595" w:rsidP="009A7595">
      <w:pPr>
        <w:jc w:val="both"/>
        <w:rPr>
          <w:rFonts w:ascii="Times New Roman" w:hAnsi="Times New Roman" w:cs="Times New Roman"/>
          <w:b/>
          <w:bCs/>
        </w:rPr>
      </w:pPr>
      <w:r w:rsidRPr="009A7595">
        <w:rPr>
          <w:rFonts w:ascii="Times New Roman" w:hAnsi="Times New Roman" w:cs="Times New Roman"/>
          <w:b/>
          <w:bCs/>
        </w:rPr>
        <w:lastRenderedPageBreak/>
        <w:t>Scheduling and Design Considerations</w:t>
      </w:r>
    </w:p>
    <w:p w14:paraId="34C6119A" w14:textId="4A36FEEA" w:rsidR="009A7595" w:rsidRPr="009A7595" w:rsidRDefault="009A7595" w:rsidP="009A7595">
      <w:pPr>
        <w:jc w:val="both"/>
        <w:rPr>
          <w:rFonts w:ascii="Times New Roman" w:hAnsi="Times New Roman" w:cs="Times New Roman"/>
        </w:rPr>
      </w:pPr>
      <w:r w:rsidRPr="009A7595">
        <w:rPr>
          <w:rFonts w:ascii="Times New Roman" w:hAnsi="Times New Roman" w:cs="Times New Roman"/>
        </w:rPr>
        <w:t xml:space="preserve">The system design is scheduled in steps to maintain proper workflow. First, the central system is drawn, and then all modules are arranged around it. Arrows are used to represent data flow </w:t>
      </w:r>
      <w:proofErr w:type="spellStart"/>
      <w:proofErr w:type="gramStart"/>
      <w:r w:rsidRPr="009A7595">
        <w:rPr>
          <w:rFonts w:ascii="Times New Roman" w:hAnsi="Times New Roman" w:cs="Times New Roman"/>
        </w:rPr>
        <w:t>direction.Proper</w:t>
      </w:r>
      <w:proofErr w:type="spellEnd"/>
      <w:proofErr w:type="gramEnd"/>
      <w:r w:rsidRPr="009A7595">
        <w:rPr>
          <w:rFonts w:ascii="Times New Roman" w:hAnsi="Times New Roman" w:cs="Times New Roman"/>
        </w:rPr>
        <w:t xml:space="preserve"> spacing and alignment are maintained to make the diagram clear and neat. Labels are added to indicate the type of data exchanged. The design focuses on simplicity, clarity, and easy understanding.</w:t>
      </w:r>
    </w:p>
    <w:p w14:paraId="173155E4" w14:textId="1D9EC0AD" w:rsidR="009A7595" w:rsidRPr="009A7595" w:rsidRDefault="009A7595" w:rsidP="009A7595">
      <w:pPr>
        <w:jc w:val="both"/>
        <w:rPr>
          <w:rFonts w:ascii="Times New Roman" w:hAnsi="Times New Roman" w:cs="Times New Roman"/>
        </w:rPr>
      </w:pPr>
      <w:r w:rsidRPr="009A7595">
        <w:rPr>
          <w:rFonts w:ascii="Times New Roman" w:hAnsi="Times New Roman" w:cs="Times New Roman"/>
          <w:noProof/>
        </w:rPr>
        <w:drawing>
          <wp:inline distT="0" distB="0" distL="0" distR="0" wp14:anchorId="6E526AA9" wp14:editId="6AD2CFFA">
            <wp:extent cx="5601970" cy="2827020"/>
            <wp:effectExtent l="0" t="0" r="0" b="0"/>
            <wp:docPr id="186683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13520"/>
                    <a:stretch>
                      <a:fillRect/>
                    </a:stretch>
                  </pic:blipFill>
                  <pic:spPr bwMode="auto">
                    <a:xfrm>
                      <a:off x="0" y="0"/>
                      <a:ext cx="5601970" cy="2827020"/>
                    </a:xfrm>
                    <a:prstGeom prst="rect">
                      <a:avLst/>
                    </a:prstGeom>
                    <a:noFill/>
                    <a:ln>
                      <a:noFill/>
                    </a:ln>
                    <a:extLst>
                      <a:ext uri="{53640926-AAD7-44D8-BBD7-CCE9431645EC}">
                        <a14:shadowObscured xmlns:a14="http://schemas.microsoft.com/office/drawing/2010/main"/>
                      </a:ext>
                    </a:extLst>
                  </pic:spPr>
                </pic:pic>
              </a:graphicData>
            </a:graphic>
          </wp:inline>
        </w:drawing>
      </w:r>
    </w:p>
    <w:p w14:paraId="6DFA65BE" w14:textId="77777777" w:rsidR="009A7595" w:rsidRPr="009A7595" w:rsidRDefault="009A7595" w:rsidP="009A7595">
      <w:pPr>
        <w:jc w:val="both"/>
        <w:rPr>
          <w:rFonts w:ascii="Times New Roman" w:hAnsi="Times New Roman" w:cs="Times New Roman"/>
        </w:rPr>
      </w:pPr>
    </w:p>
    <w:p w14:paraId="2EAEEE34" w14:textId="46E1A338" w:rsidR="009A7595" w:rsidRPr="009A7595" w:rsidRDefault="009A7595" w:rsidP="009A7595">
      <w:pPr>
        <w:jc w:val="both"/>
        <w:rPr>
          <w:rFonts w:ascii="Times New Roman" w:hAnsi="Times New Roman" w:cs="Times New Roman"/>
          <w:b/>
          <w:bCs/>
        </w:rPr>
      </w:pPr>
      <w:r w:rsidRPr="009A7595">
        <w:rPr>
          <w:rFonts w:ascii="Times New Roman" w:hAnsi="Times New Roman" w:cs="Times New Roman"/>
          <w:b/>
          <w:bCs/>
        </w:rPr>
        <w:t>Feasibility Analysis:</w:t>
      </w:r>
    </w:p>
    <w:p w14:paraId="07F50946" w14:textId="77777777" w:rsidR="009A7595" w:rsidRPr="009A7595" w:rsidRDefault="009A7595" w:rsidP="009A7595">
      <w:pPr>
        <w:pStyle w:val="ListParagraph"/>
        <w:numPr>
          <w:ilvl w:val="0"/>
          <w:numId w:val="1"/>
        </w:numPr>
        <w:jc w:val="both"/>
        <w:rPr>
          <w:rFonts w:ascii="Times New Roman" w:hAnsi="Times New Roman" w:cs="Times New Roman"/>
          <w:b/>
          <w:bCs/>
        </w:rPr>
      </w:pPr>
      <w:r w:rsidRPr="009A7595">
        <w:rPr>
          <w:rFonts w:ascii="Times New Roman" w:hAnsi="Times New Roman" w:cs="Times New Roman"/>
          <w:b/>
          <w:bCs/>
        </w:rPr>
        <w:t>Technical Feasibility:</w:t>
      </w:r>
    </w:p>
    <w:p w14:paraId="4471382C" w14:textId="71E9AF65" w:rsidR="009A7595" w:rsidRPr="009A7595" w:rsidRDefault="009A7595" w:rsidP="009A7595">
      <w:pPr>
        <w:ind w:firstLine="720"/>
        <w:jc w:val="both"/>
        <w:rPr>
          <w:rFonts w:ascii="Times New Roman" w:hAnsi="Times New Roman" w:cs="Times New Roman"/>
        </w:rPr>
      </w:pPr>
      <w:r w:rsidRPr="009A7595">
        <w:rPr>
          <w:rFonts w:ascii="Times New Roman" w:hAnsi="Times New Roman" w:cs="Times New Roman"/>
        </w:rPr>
        <w:t>The system is easy to design using standard tools and concepts. It does not require complex technologies.</w:t>
      </w:r>
    </w:p>
    <w:p w14:paraId="4684DA02" w14:textId="77777777" w:rsidR="009A7595" w:rsidRPr="009A7595" w:rsidRDefault="009A7595" w:rsidP="009A7595">
      <w:pPr>
        <w:pStyle w:val="ListParagraph"/>
        <w:numPr>
          <w:ilvl w:val="0"/>
          <w:numId w:val="1"/>
        </w:numPr>
        <w:jc w:val="both"/>
        <w:rPr>
          <w:rFonts w:ascii="Times New Roman" w:hAnsi="Times New Roman" w:cs="Times New Roman"/>
          <w:b/>
          <w:bCs/>
        </w:rPr>
      </w:pPr>
      <w:r w:rsidRPr="009A7595">
        <w:rPr>
          <w:rFonts w:ascii="Times New Roman" w:hAnsi="Times New Roman" w:cs="Times New Roman"/>
          <w:b/>
          <w:bCs/>
        </w:rPr>
        <w:t>Economic Feasibility:</w:t>
      </w:r>
    </w:p>
    <w:p w14:paraId="7BEE22EC" w14:textId="0F62E212" w:rsidR="009A7595" w:rsidRPr="009A7595" w:rsidRDefault="009A7595" w:rsidP="009A7595">
      <w:pPr>
        <w:ind w:firstLine="720"/>
        <w:jc w:val="both"/>
        <w:rPr>
          <w:rFonts w:ascii="Times New Roman" w:hAnsi="Times New Roman" w:cs="Times New Roman"/>
        </w:rPr>
      </w:pPr>
      <w:r w:rsidRPr="009A7595">
        <w:rPr>
          <w:rFonts w:ascii="Times New Roman" w:hAnsi="Times New Roman" w:cs="Times New Roman"/>
        </w:rPr>
        <w:t>The system reduces manual work and saves cost. No additional expense is required for basic implementation.</w:t>
      </w:r>
    </w:p>
    <w:p w14:paraId="79BEB097" w14:textId="77777777" w:rsidR="009A7595" w:rsidRPr="009A7595" w:rsidRDefault="009A7595" w:rsidP="009A7595">
      <w:pPr>
        <w:pStyle w:val="ListParagraph"/>
        <w:numPr>
          <w:ilvl w:val="0"/>
          <w:numId w:val="1"/>
        </w:numPr>
        <w:jc w:val="both"/>
        <w:rPr>
          <w:rFonts w:ascii="Times New Roman" w:hAnsi="Times New Roman" w:cs="Times New Roman"/>
          <w:b/>
          <w:bCs/>
        </w:rPr>
      </w:pPr>
      <w:r w:rsidRPr="009A7595">
        <w:rPr>
          <w:rFonts w:ascii="Times New Roman" w:hAnsi="Times New Roman" w:cs="Times New Roman"/>
          <w:b/>
          <w:bCs/>
        </w:rPr>
        <w:t>Operational Feasibility:</w:t>
      </w:r>
    </w:p>
    <w:p w14:paraId="6F7D7EF8" w14:textId="478B2A12" w:rsidR="009A7595" w:rsidRPr="009A7595" w:rsidRDefault="009A7595" w:rsidP="009A7595">
      <w:pPr>
        <w:ind w:firstLine="720"/>
        <w:jc w:val="both"/>
        <w:rPr>
          <w:rFonts w:ascii="Times New Roman" w:hAnsi="Times New Roman" w:cs="Times New Roman"/>
        </w:rPr>
      </w:pPr>
      <w:r w:rsidRPr="009A7595">
        <w:rPr>
          <w:rFonts w:ascii="Times New Roman" w:hAnsi="Times New Roman" w:cs="Times New Roman"/>
        </w:rPr>
        <w:t>The system is simple and user-friendly. Users like HR and employees can easily understand and use it.</w:t>
      </w:r>
    </w:p>
    <w:p w14:paraId="3C7CE92E" w14:textId="77777777" w:rsidR="009A7595" w:rsidRPr="009A7595" w:rsidRDefault="009A7595" w:rsidP="009A7595">
      <w:pPr>
        <w:pStyle w:val="ListParagraph"/>
        <w:numPr>
          <w:ilvl w:val="0"/>
          <w:numId w:val="1"/>
        </w:numPr>
        <w:jc w:val="both"/>
        <w:rPr>
          <w:rFonts w:ascii="Times New Roman" w:hAnsi="Times New Roman" w:cs="Times New Roman"/>
          <w:b/>
          <w:bCs/>
        </w:rPr>
      </w:pPr>
      <w:r w:rsidRPr="009A7595">
        <w:rPr>
          <w:rFonts w:ascii="Times New Roman" w:hAnsi="Times New Roman" w:cs="Times New Roman"/>
          <w:b/>
          <w:bCs/>
        </w:rPr>
        <w:t>Schedule Feasibility:</w:t>
      </w:r>
    </w:p>
    <w:p w14:paraId="5F336740" w14:textId="7F0A7AB9" w:rsidR="009A7595" w:rsidRPr="009A7595" w:rsidRDefault="009A7595" w:rsidP="009A7595">
      <w:pPr>
        <w:ind w:firstLine="720"/>
        <w:jc w:val="both"/>
        <w:rPr>
          <w:rFonts w:ascii="Times New Roman" w:hAnsi="Times New Roman" w:cs="Times New Roman"/>
        </w:rPr>
      </w:pPr>
      <w:r w:rsidRPr="009A7595">
        <w:rPr>
          <w:rFonts w:ascii="Times New Roman" w:hAnsi="Times New Roman" w:cs="Times New Roman"/>
        </w:rPr>
        <w:t>The system can be designed and completed within the given time. It does not require extra time or resources.</w:t>
      </w:r>
    </w:p>
    <w:p w14:paraId="16E1D7BB" w14:textId="77777777" w:rsidR="009A7595" w:rsidRDefault="009A7595" w:rsidP="009A7595">
      <w:pPr>
        <w:jc w:val="both"/>
        <w:rPr>
          <w:rFonts w:ascii="Times New Roman" w:hAnsi="Times New Roman" w:cs="Times New Roman"/>
          <w:b/>
          <w:bCs/>
        </w:rPr>
      </w:pPr>
    </w:p>
    <w:p w14:paraId="232AD222" w14:textId="77777777" w:rsidR="009A7595" w:rsidRDefault="009A7595" w:rsidP="009A7595">
      <w:pPr>
        <w:jc w:val="both"/>
        <w:rPr>
          <w:rFonts w:ascii="Times New Roman" w:hAnsi="Times New Roman" w:cs="Times New Roman"/>
          <w:b/>
          <w:bCs/>
        </w:rPr>
      </w:pPr>
    </w:p>
    <w:p w14:paraId="55862BF2" w14:textId="711DE6C4" w:rsidR="009A7595" w:rsidRPr="009A7595" w:rsidRDefault="009A7595" w:rsidP="009A7595">
      <w:pPr>
        <w:jc w:val="both"/>
        <w:rPr>
          <w:rFonts w:ascii="Times New Roman" w:hAnsi="Times New Roman" w:cs="Times New Roman"/>
          <w:b/>
          <w:bCs/>
        </w:rPr>
      </w:pPr>
      <w:r w:rsidRPr="009A7595">
        <w:rPr>
          <w:rFonts w:ascii="Times New Roman" w:hAnsi="Times New Roman" w:cs="Times New Roman"/>
          <w:b/>
          <w:bCs/>
        </w:rPr>
        <w:lastRenderedPageBreak/>
        <w:t>Result:</w:t>
      </w:r>
    </w:p>
    <w:p w14:paraId="7177A195" w14:textId="5012F920" w:rsidR="009A7595" w:rsidRPr="009A7595" w:rsidRDefault="009A7595" w:rsidP="009A7595">
      <w:pPr>
        <w:jc w:val="both"/>
        <w:rPr>
          <w:rFonts w:ascii="Times New Roman" w:hAnsi="Times New Roman" w:cs="Times New Roman"/>
        </w:rPr>
      </w:pPr>
      <w:r w:rsidRPr="009A7595">
        <w:rPr>
          <w:rFonts w:ascii="Times New Roman" w:hAnsi="Times New Roman" w:cs="Times New Roman"/>
        </w:rPr>
        <w:t>The Employee Management System is successfully designed. The diagram clearly shows the interaction between different modules such as Employee, HR Staff, Admin, Attendance, and Finance. Proper data flow is represented between all components. The system structure is simple and easy to understand.</w:t>
      </w:r>
    </w:p>
    <w:p w14:paraId="3C12088F" w14:textId="2327026E" w:rsidR="009A7595" w:rsidRPr="009A7595" w:rsidRDefault="009A7595" w:rsidP="009A7595">
      <w:pPr>
        <w:jc w:val="both"/>
        <w:rPr>
          <w:rFonts w:ascii="Times New Roman" w:hAnsi="Times New Roman" w:cs="Times New Roman"/>
          <w:b/>
          <w:bCs/>
        </w:rPr>
      </w:pPr>
      <w:r w:rsidRPr="009A7595">
        <w:rPr>
          <w:rFonts w:ascii="Times New Roman" w:hAnsi="Times New Roman" w:cs="Times New Roman"/>
          <w:b/>
          <w:bCs/>
        </w:rPr>
        <w:t>Conclusion:</w:t>
      </w:r>
    </w:p>
    <w:p w14:paraId="166A3AEE" w14:textId="32C885F1" w:rsidR="00420D8B" w:rsidRPr="009A7595" w:rsidRDefault="009A7595" w:rsidP="009A7595">
      <w:pPr>
        <w:jc w:val="both"/>
        <w:rPr>
          <w:rFonts w:ascii="Times New Roman" w:hAnsi="Times New Roman" w:cs="Times New Roman"/>
        </w:rPr>
      </w:pPr>
      <w:r w:rsidRPr="009A7595">
        <w:rPr>
          <w:rFonts w:ascii="Times New Roman" w:hAnsi="Times New Roman" w:cs="Times New Roman"/>
        </w:rPr>
        <w:t>This experiment shows that the Employee Management System can be effectively designed using a structured approach. It helps in understanding how data flows between different modules. The system reduces manual effort and improves efficiency. Overall, it highlights the importance of proper planning and design in software development.</w:t>
      </w:r>
    </w:p>
    <w:sectPr w:rsidR="00420D8B" w:rsidRPr="009A7595" w:rsidSect="009A7595">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37471" w14:textId="77777777" w:rsidR="0057461D" w:rsidRDefault="0057461D" w:rsidP="009A7595">
      <w:pPr>
        <w:spacing w:after="0" w:line="240" w:lineRule="auto"/>
      </w:pPr>
      <w:r>
        <w:separator/>
      </w:r>
    </w:p>
  </w:endnote>
  <w:endnote w:type="continuationSeparator" w:id="0">
    <w:p w14:paraId="193C233D" w14:textId="77777777" w:rsidR="0057461D" w:rsidRDefault="0057461D" w:rsidP="009A7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008A" w14:textId="77777777" w:rsidR="0057461D" w:rsidRDefault="0057461D" w:rsidP="009A7595">
      <w:pPr>
        <w:spacing w:after="0" w:line="240" w:lineRule="auto"/>
      </w:pPr>
      <w:r>
        <w:separator/>
      </w:r>
    </w:p>
  </w:footnote>
  <w:footnote w:type="continuationSeparator" w:id="0">
    <w:p w14:paraId="297EE8CA" w14:textId="77777777" w:rsidR="0057461D" w:rsidRDefault="0057461D" w:rsidP="009A7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A5AB1" w14:textId="165CA1F7" w:rsidR="009A7595" w:rsidRDefault="009A7595">
    <w:pPr>
      <w:pStyle w:val="Header"/>
    </w:pPr>
    <w:r>
      <w:tab/>
    </w:r>
    <w:r>
      <w:tab/>
      <w:t>61782324106042</w:t>
    </w:r>
  </w:p>
  <w:p w14:paraId="5D45D478" w14:textId="77777777" w:rsidR="009A7595" w:rsidRDefault="009A75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2341F"/>
    <w:multiLevelType w:val="hybridMultilevel"/>
    <w:tmpl w:val="01989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7265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595"/>
    <w:rsid w:val="00072FA4"/>
    <w:rsid w:val="00420D8B"/>
    <w:rsid w:val="0057461D"/>
    <w:rsid w:val="009A7595"/>
    <w:rsid w:val="00CA1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A0E6"/>
  <w15:chartTrackingRefBased/>
  <w15:docId w15:val="{5AED9495-8114-41AC-A5C7-1E413F7D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595"/>
    <w:rPr>
      <w:rFonts w:eastAsiaTheme="majorEastAsia" w:cstheme="majorBidi"/>
      <w:color w:val="272727" w:themeColor="text1" w:themeTint="D8"/>
    </w:rPr>
  </w:style>
  <w:style w:type="paragraph" w:styleId="Title">
    <w:name w:val="Title"/>
    <w:basedOn w:val="Normal"/>
    <w:next w:val="Normal"/>
    <w:link w:val="TitleChar"/>
    <w:uiPriority w:val="10"/>
    <w:qFormat/>
    <w:rsid w:val="009A7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595"/>
    <w:pPr>
      <w:spacing w:before="160"/>
      <w:jc w:val="center"/>
    </w:pPr>
    <w:rPr>
      <w:i/>
      <w:iCs/>
      <w:color w:val="404040" w:themeColor="text1" w:themeTint="BF"/>
    </w:rPr>
  </w:style>
  <w:style w:type="character" w:customStyle="1" w:styleId="QuoteChar">
    <w:name w:val="Quote Char"/>
    <w:basedOn w:val="DefaultParagraphFont"/>
    <w:link w:val="Quote"/>
    <w:uiPriority w:val="29"/>
    <w:rsid w:val="009A7595"/>
    <w:rPr>
      <w:i/>
      <w:iCs/>
      <w:color w:val="404040" w:themeColor="text1" w:themeTint="BF"/>
    </w:rPr>
  </w:style>
  <w:style w:type="paragraph" w:styleId="ListParagraph">
    <w:name w:val="List Paragraph"/>
    <w:basedOn w:val="Normal"/>
    <w:uiPriority w:val="34"/>
    <w:qFormat/>
    <w:rsid w:val="009A7595"/>
    <w:pPr>
      <w:ind w:left="720"/>
      <w:contextualSpacing/>
    </w:pPr>
  </w:style>
  <w:style w:type="character" w:styleId="IntenseEmphasis">
    <w:name w:val="Intense Emphasis"/>
    <w:basedOn w:val="DefaultParagraphFont"/>
    <w:uiPriority w:val="21"/>
    <w:qFormat/>
    <w:rsid w:val="009A7595"/>
    <w:rPr>
      <w:i/>
      <w:iCs/>
      <w:color w:val="0F4761" w:themeColor="accent1" w:themeShade="BF"/>
    </w:rPr>
  </w:style>
  <w:style w:type="paragraph" w:styleId="IntenseQuote">
    <w:name w:val="Intense Quote"/>
    <w:basedOn w:val="Normal"/>
    <w:next w:val="Normal"/>
    <w:link w:val="IntenseQuoteChar"/>
    <w:uiPriority w:val="30"/>
    <w:qFormat/>
    <w:rsid w:val="009A7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595"/>
    <w:rPr>
      <w:i/>
      <w:iCs/>
      <w:color w:val="0F4761" w:themeColor="accent1" w:themeShade="BF"/>
    </w:rPr>
  </w:style>
  <w:style w:type="character" w:styleId="IntenseReference">
    <w:name w:val="Intense Reference"/>
    <w:basedOn w:val="DefaultParagraphFont"/>
    <w:uiPriority w:val="32"/>
    <w:qFormat/>
    <w:rsid w:val="009A7595"/>
    <w:rPr>
      <w:b/>
      <w:bCs/>
      <w:smallCaps/>
      <w:color w:val="0F4761" w:themeColor="accent1" w:themeShade="BF"/>
      <w:spacing w:val="5"/>
    </w:rPr>
  </w:style>
  <w:style w:type="paragraph" w:styleId="Header">
    <w:name w:val="header"/>
    <w:basedOn w:val="Normal"/>
    <w:link w:val="HeaderChar"/>
    <w:uiPriority w:val="99"/>
    <w:unhideWhenUsed/>
    <w:rsid w:val="009A75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7595"/>
  </w:style>
  <w:style w:type="paragraph" w:styleId="Footer">
    <w:name w:val="footer"/>
    <w:basedOn w:val="Normal"/>
    <w:link w:val="FooterChar"/>
    <w:uiPriority w:val="99"/>
    <w:unhideWhenUsed/>
    <w:rsid w:val="009A75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7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Kalpana Krishnan</dc:creator>
  <cp:keywords/>
  <dc:description/>
  <cp:lastModifiedBy>Kalpana Krishnan</cp:lastModifiedBy>
  <cp:revision>1</cp:revision>
  <dcterms:created xsi:type="dcterms:W3CDTF">2026-04-14T13:23:00Z</dcterms:created>
  <dcterms:modified xsi:type="dcterms:W3CDTF">2026-04-14T13:30:00Z</dcterms:modified>
</cp:coreProperties>
</file>