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B2341" w14:textId="360B6165" w:rsidR="006A4B0E" w:rsidRDefault="006A4B0E" w:rsidP="006A4B0E">
      <w:pPr>
        <w:jc w:val="both"/>
        <w:rPr>
          <w:rFonts w:ascii="Times New Roman" w:hAnsi="Times New Roman" w:cs="Times New Roman"/>
          <w:b/>
          <w:bCs/>
          <w:sz w:val="28"/>
          <w:szCs w:val="28"/>
        </w:rPr>
      </w:pPr>
      <w:r>
        <w:rPr>
          <w:rFonts w:ascii="Times New Roman" w:hAnsi="Times New Roman" w:cs="Times New Roman"/>
          <w:b/>
          <w:bCs/>
          <w:sz w:val="28"/>
          <w:szCs w:val="28"/>
        </w:rPr>
        <w:t>EXPERIMENT NO:7</w:t>
      </w:r>
    </w:p>
    <w:p w14:paraId="4D3AAADE" w14:textId="45161459" w:rsidR="006A4B0E" w:rsidRDefault="006A4B0E" w:rsidP="006A4B0E">
      <w:pPr>
        <w:jc w:val="both"/>
        <w:rPr>
          <w:rFonts w:ascii="Times New Roman" w:hAnsi="Times New Roman" w:cs="Times New Roman"/>
          <w:b/>
          <w:bCs/>
          <w:sz w:val="28"/>
          <w:szCs w:val="28"/>
        </w:rPr>
      </w:pPr>
      <w:r>
        <w:rPr>
          <w:rFonts w:ascii="Times New Roman" w:hAnsi="Times New Roman" w:cs="Times New Roman"/>
          <w:b/>
          <w:bCs/>
          <w:sz w:val="28"/>
          <w:szCs w:val="28"/>
        </w:rPr>
        <w:t>DATE:</w:t>
      </w:r>
    </w:p>
    <w:p w14:paraId="34E632AE" w14:textId="77777777" w:rsidR="006A4B0E" w:rsidRDefault="006A4B0E" w:rsidP="006A4B0E">
      <w:pPr>
        <w:jc w:val="both"/>
        <w:rPr>
          <w:rFonts w:ascii="Times New Roman" w:hAnsi="Times New Roman" w:cs="Times New Roman"/>
          <w:b/>
          <w:bCs/>
          <w:sz w:val="28"/>
          <w:szCs w:val="28"/>
        </w:rPr>
      </w:pPr>
    </w:p>
    <w:p w14:paraId="69FB1610" w14:textId="75F436C6" w:rsidR="006B229A" w:rsidRPr="006B229A" w:rsidRDefault="006B229A" w:rsidP="006A4B0E">
      <w:pPr>
        <w:jc w:val="both"/>
        <w:rPr>
          <w:rFonts w:ascii="Times New Roman" w:hAnsi="Times New Roman" w:cs="Times New Roman"/>
          <w:b/>
          <w:bCs/>
          <w:sz w:val="28"/>
          <w:szCs w:val="28"/>
        </w:rPr>
      </w:pPr>
      <w:r w:rsidRPr="006B229A">
        <w:rPr>
          <w:rFonts w:ascii="Times New Roman" w:hAnsi="Times New Roman" w:cs="Times New Roman"/>
          <w:b/>
          <w:bCs/>
          <w:sz w:val="28"/>
          <w:szCs w:val="28"/>
        </w:rPr>
        <w:t>A</w:t>
      </w:r>
      <w:r w:rsidR="006A4B0E">
        <w:rPr>
          <w:rFonts w:ascii="Times New Roman" w:hAnsi="Times New Roman" w:cs="Times New Roman"/>
          <w:b/>
          <w:bCs/>
          <w:sz w:val="28"/>
          <w:szCs w:val="28"/>
        </w:rPr>
        <w:t>IM</w:t>
      </w:r>
    </w:p>
    <w:p w14:paraId="608A473E" w14:textId="77777777" w:rsidR="006B229A" w:rsidRPr="006B229A" w:rsidRDefault="006B229A" w:rsidP="006A4B0E">
      <w:pPr>
        <w:jc w:val="both"/>
        <w:rPr>
          <w:rFonts w:ascii="Times New Roman" w:hAnsi="Times New Roman" w:cs="Times New Roman"/>
          <w:sz w:val="28"/>
          <w:szCs w:val="28"/>
        </w:rPr>
      </w:pPr>
      <w:r w:rsidRPr="006B229A">
        <w:rPr>
          <w:rFonts w:ascii="Times New Roman" w:hAnsi="Times New Roman" w:cs="Times New Roman"/>
          <w:sz w:val="28"/>
          <w:szCs w:val="28"/>
        </w:rPr>
        <w:t>To design and represent the State Diagram for a Library Information System using UML.</w:t>
      </w:r>
    </w:p>
    <w:p w14:paraId="33DBF0CA" w14:textId="4FFF2A5C" w:rsidR="006B229A" w:rsidRPr="006B229A" w:rsidRDefault="006B229A" w:rsidP="006A4B0E">
      <w:pPr>
        <w:jc w:val="both"/>
        <w:rPr>
          <w:rFonts w:ascii="Times New Roman" w:hAnsi="Times New Roman" w:cs="Times New Roman"/>
          <w:sz w:val="28"/>
          <w:szCs w:val="28"/>
        </w:rPr>
      </w:pPr>
    </w:p>
    <w:p w14:paraId="1451A4EC" w14:textId="77777777" w:rsidR="006A4B0E" w:rsidRDefault="006B229A" w:rsidP="006A4B0E">
      <w:pPr>
        <w:jc w:val="both"/>
        <w:rPr>
          <w:rFonts w:ascii="Times New Roman" w:hAnsi="Times New Roman" w:cs="Times New Roman"/>
          <w:b/>
          <w:bCs/>
          <w:sz w:val="28"/>
          <w:szCs w:val="28"/>
        </w:rPr>
      </w:pPr>
      <w:r w:rsidRPr="006B229A">
        <w:rPr>
          <w:rFonts w:ascii="Times New Roman" w:hAnsi="Times New Roman" w:cs="Times New Roman"/>
          <w:b/>
          <w:bCs/>
          <w:sz w:val="28"/>
          <w:szCs w:val="28"/>
        </w:rPr>
        <w:t>O</w:t>
      </w:r>
      <w:r w:rsidR="006A4B0E">
        <w:rPr>
          <w:rFonts w:ascii="Times New Roman" w:hAnsi="Times New Roman" w:cs="Times New Roman"/>
          <w:b/>
          <w:bCs/>
          <w:sz w:val="28"/>
          <w:szCs w:val="28"/>
        </w:rPr>
        <w:t>BJECTIVE</w:t>
      </w:r>
    </w:p>
    <w:p w14:paraId="03D801D2" w14:textId="5962E264" w:rsidR="006B229A" w:rsidRPr="006B229A" w:rsidRDefault="006B229A" w:rsidP="006A4B0E">
      <w:pPr>
        <w:jc w:val="both"/>
        <w:rPr>
          <w:rFonts w:ascii="Times New Roman" w:hAnsi="Times New Roman" w:cs="Times New Roman"/>
          <w:b/>
          <w:bCs/>
          <w:sz w:val="28"/>
          <w:szCs w:val="28"/>
        </w:rPr>
      </w:pPr>
      <w:r w:rsidRPr="006B229A">
        <w:rPr>
          <w:rFonts w:ascii="Times New Roman" w:hAnsi="Times New Roman" w:cs="Times New Roman"/>
          <w:sz w:val="28"/>
          <w:szCs w:val="28"/>
        </w:rPr>
        <w:t>To understand the different states involved in the library management process.</w:t>
      </w:r>
      <w:r w:rsidR="006A4B0E">
        <w:rPr>
          <w:rFonts w:ascii="Times New Roman" w:hAnsi="Times New Roman" w:cs="Times New Roman"/>
          <w:sz w:val="28"/>
          <w:szCs w:val="28"/>
        </w:rPr>
        <w:t xml:space="preserve"> </w:t>
      </w:r>
      <w:r w:rsidRPr="006B229A">
        <w:rPr>
          <w:rFonts w:ascii="Times New Roman" w:hAnsi="Times New Roman" w:cs="Times New Roman"/>
          <w:sz w:val="28"/>
          <w:szCs w:val="28"/>
        </w:rPr>
        <w:t>To represent the transitions between different states of a book.</w:t>
      </w:r>
      <w:r w:rsidRPr="006B229A">
        <w:rPr>
          <w:rFonts w:ascii="Times New Roman" w:hAnsi="Times New Roman" w:cs="Times New Roman"/>
          <w:sz w:val="28"/>
          <w:szCs w:val="28"/>
        </w:rPr>
        <w:br/>
        <w:t xml:space="preserve">To model the dynamic </w:t>
      </w:r>
      <w:proofErr w:type="spellStart"/>
      <w:r w:rsidRPr="006B229A">
        <w:rPr>
          <w:rFonts w:ascii="Times New Roman" w:hAnsi="Times New Roman" w:cs="Times New Roman"/>
          <w:sz w:val="28"/>
          <w:szCs w:val="28"/>
        </w:rPr>
        <w:t>behavior</w:t>
      </w:r>
      <w:proofErr w:type="spellEnd"/>
      <w:r w:rsidRPr="006B229A">
        <w:rPr>
          <w:rFonts w:ascii="Times New Roman" w:hAnsi="Times New Roman" w:cs="Times New Roman"/>
          <w:sz w:val="28"/>
          <w:szCs w:val="28"/>
        </w:rPr>
        <w:t xml:space="preserve"> of the system using a state diagram.</w:t>
      </w:r>
    </w:p>
    <w:p w14:paraId="10CA8446" w14:textId="138E2A73" w:rsidR="006B229A" w:rsidRPr="006B229A" w:rsidRDefault="006B229A" w:rsidP="006A4B0E">
      <w:pPr>
        <w:jc w:val="both"/>
        <w:rPr>
          <w:rFonts w:ascii="Times New Roman" w:hAnsi="Times New Roman" w:cs="Times New Roman"/>
          <w:sz w:val="28"/>
          <w:szCs w:val="28"/>
        </w:rPr>
      </w:pPr>
    </w:p>
    <w:p w14:paraId="444120A2" w14:textId="76D22166" w:rsidR="006B229A" w:rsidRPr="006B229A" w:rsidRDefault="006B229A" w:rsidP="006A4B0E">
      <w:pPr>
        <w:jc w:val="both"/>
        <w:rPr>
          <w:rFonts w:ascii="Times New Roman" w:hAnsi="Times New Roman" w:cs="Times New Roman"/>
          <w:b/>
          <w:bCs/>
          <w:sz w:val="28"/>
          <w:szCs w:val="28"/>
        </w:rPr>
      </w:pPr>
      <w:r w:rsidRPr="006B229A">
        <w:rPr>
          <w:rFonts w:ascii="Times New Roman" w:hAnsi="Times New Roman" w:cs="Times New Roman"/>
          <w:b/>
          <w:bCs/>
          <w:sz w:val="28"/>
          <w:szCs w:val="28"/>
        </w:rPr>
        <w:t>C</w:t>
      </w:r>
      <w:r w:rsidR="006A4B0E">
        <w:rPr>
          <w:rFonts w:ascii="Times New Roman" w:hAnsi="Times New Roman" w:cs="Times New Roman"/>
          <w:b/>
          <w:bCs/>
          <w:sz w:val="28"/>
          <w:szCs w:val="28"/>
        </w:rPr>
        <w:t>OMPONENTS</w:t>
      </w:r>
      <w:r w:rsidRPr="006B229A">
        <w:rPr>
          <w:rFonts w:ascii="Times New Roman" w:hAnsi="Times New Roman" w:cs="Times New Roman"/>
          <w:b/>
          <w:bCs/>
          <w:sz w:val="28"/>
          <w:szCs w:val="28"/>
        </w:rPr>
        <w:t xml:space="preserve"> U</w:t>
      </w:r>
      <w:r w:rsidR="006A4B0E">
        <w:rPr>
          <w:rFonts w:ascii="Times New Roman" w:hAnsi="Times New Roman" w:cs="Times New Roman"/>
          <w:b/>
          <w:bCs/>
          <w:sz w:val="28"/>
          <w:szCs w:val="28"/>
        </w:rPr>
        <w:t>SED</w:t>
      </w:r>
    </w:p>
    <w:p w14:paraId="118DD154" w14:textId="77777777" w:rsidR="006B229A" w:rsidRPr="006B229A" w:rsidRDefault="006B229A" w:rsidP="006A4B0E">
      <w:pPr>
        <w:rPr>
          <w:rFonts w:ascii="Times New Roman" w:hAnsi="Times New Roman" w:cs="Times New Roman"/>
          <w:sz w:val="28"/>
          <w:szCs w:val="28"/>
        </w:rPr>
      </w:pPr>
      <w:r w:rsidRPr="006B229A">
        <w:rPr>
          <w:rFonts w:ascii="Times New Roman" w:hAnsi="Times New Roman" w:cs="Times New Roman"/>
          <w:sz w:val="28"/>
          <w:szCs w:val="28"/>
        </w:rPr>
        <w:t>• Computer system</w:t>
      </w:r>
      <w:r w:rsidRPr="006B229A">
        <w:rPr>
          <w:rFonts w:ascii="Times New Roman" w:hAnsi="Times New Roman" w:cs="Times New Roman"/>
          <w:sz w:val="28"/>
          <w:szCs w:val="28"/>
        </w:rPr>
        <w:br/>
        <w:t xml:space="preserve">• UML </w:t>
      </w:r>
      <w:proofErr w:type="spellStart"/>
      <w:r w:rsidRPr="006B229A">
        <w:rPr>
          <w:rFonts w:ascii="Times New Roman" w:hAnsi="Times New Roman" w:cs="Times New Roman"/>
          <w:sz w:val="28"/>
          <w:szCs w:val="28"/>
        </w:rPr>
        <w:t>modeling</w:t>
      </w:r>
      <w:proofErr w:type="spellEnd"/>
      <w:r w:rsidRPr="006B229A">
        <w:rPr>
          <w:rFonts w:ascii="Times New Roman" w:hAnsi="Times New Roman" w:cs="Times New Roman"/>
          <w:sz w:val="28"/>
          <w:szCs w:val="28"/>
        </w:rPr>
        <w:t xml:space="preserve"> tools such as </w:t>
      </w:r>
      <w:proofErr w:type="spellStart"/>
      <w:r w:rsidRPr="006B229A">
        <w:rPr>
          <w:rFonts w:ascii="Times New Roman" w:hAnsi="Times New Roman" w:cs="Times New Roman"/>
          <w:sz w:val="28"/>
          <w:szCs w:val="28"/>
        </w:rPr>
        <w:t>StarUML</w:t>
      </w:r>
      <w:proofErr w:type="spellEnd"/>
      <w:r w:rsidRPr="006B229A">
        <w:rPr>
          <w:rFonts w:ascii="Times New Roman" w:hAnsi="Times New Roman" w:cs="Times New Roman"/>
          <w:sz w:val="28"/>
          <w:szCs w:val="28"/>
        </w:rPr>
        <w:t xml:space="preserve"> or </w:t>
      </w:r>
      <w:proofErr w:type="spellStart"/>
      <w:r w:rsidRPr="006B229A">
        <w:rPr>
          <w:rFonts w:ascii="Times New Roman" w:hAnsi="Times New Roman" w:cs="Times New Roman"/>
          <w:sz w:val="28"/>
          <w:szCs w:val="28"/>
        </w:rPr>
        <w:t>Lucidchart</w:t>
      </w:r>
      <w:proofErr w:type="spellEnd"/>
      <w:r w:rsidRPr="006B229A">
        <w:rPr>
          <w:rFonts w:ascii="Times New Roman" w:hAnsi="Times New Roman" w:cs="Times New Roman"/>
          <w:sz w:val="28"/>
          <w:szCs w:val="28"/>
        </w:rPr>
        <w:br/>
        <w:t>• Library Information System design</w:t>
      </w:r>
    </w:p>
    <w:p w14:paraId="08A43B44" w14:textId="655BF335" w:rsidR="006B229A" w:rsidRPr="006B229A" w:rsidRDefault="006B229A" w:rsidP="006A4B0E">
      <w:pPr>
        <w:jc w:val="both"/>
        <w:rPr>
          <w:rFonts w:ascii="Times New Roman" w:hAnsi="Times New Roman" w:cs="Times New Roman"/>
          <w:sz w:val="28"/>
          <w:szCs w:val="28"/>
        </w:rPr>
      </w:pPr>
    </w:p>
    <w:p w14:paraId="1F825893" w14:textId="2820D8D1" w:rsidR="006B229A" w:rsidRPr="006B229A" w:rsidRDefault="006B229A" w:rsidP="006A4B0E">
      <w:pPr>
        <w:jc w:val="both"/>
        <w:rPr>
          <w:rFonts w:ascii="Times New Roman" w:hAnsi="Times New Roman" w:cs="Times New Roman"/>
          <w:b/>
          <w:bCs/>
          <w:sz w:val="28"/>
          <w:szCs w:val="28"/>
        </w:rPr>
      </w:pPr>
      <w:r w:rsidRPr="006B229A">
        <w:rPr>
          <w:rFonts w:ascii="Times New Roman" w:hAnsi="Times New Roman" w:cs="Times New Roman"/>
          <w:b/>
          <w:bCs/>
          <w:sz w:val="28"/>
          <w:szCs w:val="28"/>
        </w:rPr>
        <w:t>M</w:t>
      </w:r>
      <w:r w:rsidR="006A4B0E">
        <w:rPr>
          <w:rFonts w:ascii="Times New Roman" w:hAnsi="Times New Roman" w:cs="Times New Roman"/>
          <w:b/>
          <w:bCs/>
          <w:sz w:val="28"/>
          <w:szCs w:val="28"/>
        </w:rPr>
        <w:t>ODULES</w:t>
      </w:r>
    </w:p>
    <w:p w14:paraId="668CD412" w14:textId="77777777" w:rsidR="006B229A" w:rsidRPr="006B229A" w:rsidRDefault="006B229A" w:rsidP="006A4B0E">
      <w:pPr>
        <w:numPr>
          <w:ilvl w:val="0"/>
          <w:numId w:val="2"/>
        </w:numPr>
        <w:jc w:val="both"/>
        <w:rPr>
          <w:rFonts w:ascii="Times New Roman" w:hAnsi="Times New Roman" w:cs="Times New Roman"/>
          <w:sz w:val="28"/>
          <w:szCs w:val="28"/>
        </w:rPr>
      </w:pPr>
      <w:r w:rsidRPr="006B229A">
        <w:rPr>
          <w:rFonts w:ascii="Times New Roman" w:hAnsi="Times New Roman" w:cs="Times New Roman"/>
          <w:b/>
          <w:bCs/>
          <w:sz w:val="28"/>
          <w:szCs w:val="28"/>
        </w:rPr>
        <w:t>Book Module</w:t>
      </w:r>
      <w:r w:rsidRPr="006B229A">
        <w:rPr>
          <w:rFonts w:ascii="Times New Roman" w:hAnsi="Times New Roman" w:cs="Times New Roman"/>
          <w:sz w:val="28"/>
          <w:szCs w:val="28"/>
        </w:rPr>
        <w:t xml:space="preserve"> – Maintains book details and availability status.</w:t>
      </w:r>
    </w:p>
    <w:p w14:paraId="43B09A1E" w14:textId="77777777" w:rsidR="006B229A" w:rsidRPr="006B229A" w:rsidRDefault="006B229A" w:rsidP="006A4B0E">
      <w:pPr>
        <w:numPr>
          <w:ilvl w:val="0"/>
          <w:numId w:val="2"/>
        </w:numPr>
        <w:jc w:val="both"/>
        <w:rPr>
          <w:rFonts w:ascii="Times New Roman" w:hAnsi="Times New Roman" w:cs="Times New Roman"/>
          <w:sz w:val="28"/>
          <w:szCs w:val="28"/>
        </w:rPr>
      </w:pPr>
      <w:r w:rsidRPr="006B229A">
        <w:rPr>
          <w:rFonts w:ascii="Times New Roman" w:hAnsi="Times New Roman" w:cs="Times New Roman"/>
          <w:b/>
          <w:bCs/>
          <w:sz w:val="28"/>
          <w:szCs w:val="28"/>
        </w:rPr>
        <w:t>Member Module</w:t>
      </w:r>
      <w:r w:rsidRPr="006B229A">
        <w:rPr>
          <w:rFonts w:ascii="Times New Roman" w:hAnsi="Times New Roman" w:cs="Times New Roman"/>
          <w:sz w:val="28"/>
          <w:szCs w:val="28"/>
        </w:rPr>
        <w:t xml:space="preserve"> – Stores member information and membership validation.</w:t>
      </w:r>
    </w:p>
    <w:p w14:paraId="69155A18" w14:textId="77777777" w:rsidR="006B229A" w:rsidRPr="006B229A" w:rsidRDefault="006B229A" w:rsidP="006A4B0E">
      <w:pPr>
        <w:numPr>
          <w:ilvl w:val="0"/>
          <w:numId w:val="2"/>
        </w:numPr>
        <w:jc w:val="both"/>
        <w:rPr>
          <w:rFonts w:ascii="Times New Roman" w:hAnsi="Times New Roman" w:cs="Times New Roman"/>
          <w:sz w:val="28"/>
          <w:szCs w:val="28"/>
        </w:rPr>
      </w:pPr>
      <w:r w:rsidRPr="006B229A">
        <w:rPr>
          <w:rFonts w:ascii="Times New Roman" w:hAnsi="Times New Roman" w:cs="Times New Roman"/>
          <w:b/>
          <w:bCs/>
          <w:sz w:val="28"/>
          <w:szCs w:val="28"/>
        </w:rPr>
        <w:t>Issue Module</w:t>
      </w:r>
      <w:r w:rsidRPr="006B229A">
        <w:rPr>
          <w:rFonts w:ascii="Times New Roman" w:hAnsi="Times New Roman" w:cs="Times New Roman"/>
          <w:sz w:val="28"/>
          <w:szCs w:val="28"/>
        </w:rPr>
        <w:t xml:space="preserve"> – Handles issuing of books to members.</w:t>
      </w:r>
    </w:p>
    <w:p w14:paraId="732E4BD1" w14:textId="77777777" w:rsidR="006B229A" w:rsidRPr="006B229A" w:rsidRDefault="006B229A" w:rsidP="006A4B0E">
      <w:pPr>
        <w:numPr>
          <w:ilvl w:val="0"/>
          <w:numId w:val="2"/>
        </w:numPr>
        <w:jc w:val="both"/>
        <w:rPr>
          <w:rFonts w:ascii="Times New Roman" w:hAnsi="Times New Roman" w:cs="Times New Roman"/>
          <w:sz w:val="28"/>
          <w:szCs w:val="28"/>
        </w:rPr>
      </w:pPr>
      <w:r w:rsidRPr="006B229A">
        <w:rPr>
          <w:rFonts w:ascii="Times New Roman" w:hAnsi="Times New Roman" w:cs="Times New Roman"/>
          <w:b/>
          <w:bCs/>
          <w:sz w:val="28"/>
          <w:szCs w:val="28"/>
        </w:rPr>
        <w:t>Return Module</w:t>
      </w:r>
      <w:r w:rsidRPr="006B229A">
        <w:rPr>
          <w:rFonts w:ascii="Times New Roman" w:hAnsi="Times New Roman" w:cs="Times New Roman"/>
          <w:sz w:val="28"/>
          <w:szCs w:val="28"/>
        </w:rPr>
        <w:t xml:space="preserve"> – Updates the system when books are returned.</w:t>
      </w:r>
    </w:p>
    <w:p w14:paraId="1FDE9303" w14:textId="17C32561" w:rsidR="006B229A" w:rsidRPr="006A4B0E" w:rsidRDefault="006B229A" w:rsidP="006A4B0E">
      <w:pPr>
        <w:numPr>
          <w:ilvl w:val="0"/>
          <w:numId w:val="2"/>
        </w:numPr>
        <w:jc w:val="both"/>
        <w:rPr>
          <w:rFonts w:ascii="Times New Roman" w:hAnsi="Times New Roman" w:cs="Times New Roman"/>
          <w:sz w:val="28"/>
          <w:szCs w:val="28"/>
        </w:rPr>
      </w:pPr>
      <w:r w:rsidRPr="006B229A">
        <w:rPr>
          <w:rFonts w:ascii="Times New Roman" w:hAnsi="Times New Roman" w:cs="Times New Roman"/>
          <w:b/>
          <w:bCs/>
          <w:sz w:val="28"/>
          <w:szCs w:val="28"/>
        </w:rPr>
        <w:t>Fine Module</w:t>
      </w:r>
      <w:r w:rsidRPr="006B229A">
        <w:rPr>
          <w:rFonts w:ascii="Times New Roman" w:hAnsi="Times New Roman" w:cs="Times New Roman"/>
          <w:sz w:val="28"/>
          <w:szCs w:val="28"/>
        </w:rPr>
        <w:t xml:space="preserve"> – Calculates fine when books are returned late.</w:t>
      </w:r>
    </w:p>
    <w:p w14:paraId="5583B6E2" w14:textId="77777777" w:rsidR="006A4B0E" w:rsidRPr="006B229A" w:rsidRDefault="006A4B0E" w:rsidP="006A4B0E">
      <w:pPr>
        <w:jc w:val="both"/>
        <w:rPr>
          <w:rFonts w:ascii="Times New Roman" w:hAnsi="Times New Roman" w:cs="Times New Roman"/>
          <w:sz w:val="28"/>
          <w:szCs w:val="28"/>
        </w:rPr>
      </w:pPr>
    </w:p>
    <w:p w14:paraId="38BA9463" w14:textId="0DA9C6B5" w:rsidR="006B229A" w:rsidRPr="006B229A" w:rsidRDefault="006B229A" w:rsidP="006A4B0E">
      <w:pPr>
        <w:jc w:val="both"/>
        <w:rPr>
          <w:rFonts w:ascii="Times New Roman" w:hAnsi="Times New Roman" w:cs="Times New Roman"/>
          <w:b/>
          <w:bCs/>
          <w:sz w:val="28"/>
          <w:szCs w:val="28"/>
        </w:rPr>
      </w:pPr>
      <w:proofErr w:type="gramStart"/>
      <w:r w:rsidRPr="006B229A">
        <w:rPr>
          <w:rFonts w:ascii="Times New Roman" w:hAnsi="Times New Roman" w:cs="Times New Roman"/>
          <w:b/>
          <w:bCs/>
          <w:sz w:val="28"/>
          <w:szCs w:val="28"/>
        </w:rPr>
        <w:t>W</w:t>
      </w:r>
      <w:r w:rsidR="006A4B0E">
        <w:rPr>
          <w:rFonts w:ascii="Times New Roman" w:hAnsi="Times New Roman" w:cs="Times New Roman"/>
          <w:b/>
          <w:bCs/>
          <w:sz w:val="28"/>
          <w:szCs w:val="28"/>
        </w:rPr>
        <w:t xml:space="preserve">ORKING </w:t>
      </w:r>
      <w:r w:rsidRPr="006B229A">
        <w:rPr>
          <w:rFonts w:ascii="Times New Roman" w:hAnsi="Times New Roman" w:cs="Times New Roman"/>
          <w:b/>
          <w:bCs/>
          <w:sz w:val="28"/>
          <w:szCs w:val="28"/>
        </w:rPr>
        <w:t xml:space="preserve"> P</w:t>
      </w:r>
      <w:r w:rsidR="006A4B0E">
        <w:rPr>
          <w:rFonts w:ascii="Times New Roman" w:hAnsi="Times New Roman" w:cs="Times New Roman"/>
          <w:b/>
          <w:bCs/>
          <w:sz w:val="28"/>
          <w:szCs w:val="28"/>
        </w:rPr>
        <w:t>RINICIPLE</w:t>
      </w:r>
      <w:proofErr w:type="gramEnd"/>
    </w:p>
    <w:p w14:paraId="68DB5994" w14:textId="77777777" w:rsidR="006B229A" w:rsidRPr="006B229A" w:rsidRDefault="006B229A" w:rsidP="006A4B0E">
      <w:pPr>
        <w:jc w:val="both"/>
        <w:rPr>
          <w:rFonts w:ascii="Times New Roman" w:hAnsi="Times New Roman" w:cs="Times New Roman"/>
          <w:sz w:val="28"/>
          <w:szCs w:val="28"/>
        </w:rPr>
      </w:pPr>
      <w:r w:rsidRPr="006B229A">
        <w:rPr>
          <w:rFonts w:ascii="Times New Roman" w:hAnsi="Times New Roman" w:cs="Times New Roman"/>
          <w:sz w:val="28"/>
          <w:szCs w:val="28"/>
        </w:rPr>
        <w:t>The State Diagram represents the various states of a book in the Library Information System and the transitions between these states.</w:t>
      </w:r>
    </w:p>
    <w:p w14:paraId="420864C6" w14:textId="77777777" w:rsidR="006B229A" w:rsidRPr="006B229A" w:rsidRDefault="006B229A" w:rsidP="006A4B0E">
      <w:pPr>
        <w:jc w:val="both"/>
        <w:rPr>
          <w:rFonts w:ascii="Times New Roman" w:hAnsi="Times New Roman" w:cs="Times New Roman"/>
          <w:sz w:val="28"/>
          <w:szCs w:val="28"/>
        </w:rPr>
      </w:pPr>
      <w:r w:rsidRPr="006B229A">
        <w:rPr>
          <w:rFonts w:ascii="Times New Roman" w:hAnsi="Times New Roman" w:cs="Times New Roman"/>
          <w:sz w:val="28"/>
          <w:szCs w:val="28"/>
        </w:rPr>
        <w:lastRenderedPageBreak/>
        <w:t>Initially, the book is in the Available state, which indicates that the book is present in the library and ready for issue. When a member requests a book, the system checks whether the book is available and verifies the membership details.</w:t>
      </w:r>
    </w:p>
    <w:p w14:paraId="570EC9E2" w14:textId="77777777" w:rsidR="006B229A" w:rsidRPr="006B229A" w:rsidRDefault="006B229A" w:rsidP="006A4B0E">
      <w:pPr>
        <w:jc w:val="both"/>
        <w:rPr>
          <w:rFonts w:ascii="Times New Roman" w:hAnsi="Times New Roman" w:cs="Times New Roman"/>
          <w:sz w:val="28"/>
          <w:szCs w:val="28"/>
        </w:rPr>
      </w:pPr>
      <w:r w:rsidRPr="006B229A">
        <w:rPr>
          <w:rFonts w:ascii="Times New Roman" w:hAnsi="Times New Roman" w:cs="Times New Roman"/>
          <w:sz w:val="28"/>
          <w:szCs w:val="28"/>
        </w:rPr>
        <w:t>If the member is valid and the book is available, the system changes the state of the book to Issued. In this state, the book is assigned to a member and cannot be issued to another user.</w:t>
      </w:r>
    </w:p>
    <w:p w14:paraId="6D63C7A7" w14:textId="77777777" w:rsidR="006B229A" w:rsidRPr="006B229A" w:rsidRDefault="006B229A" w:rsidP="006A4B0E">
      <w:pPr>
        <w:jc w:val="both"/>
        <w:rPr>
          <w:rFonts w:ascii="Times New Roman" w:hAnsi="Times New Roman" w:cs="Times New Roman"/>
          <w:sz w:val="28"/>
          <w:szCs w:val="28"/>
        </w:rPr>
      </w:pPr>
      <w:r w:rsidRPr="006B229A">
        <w:rPr>
          <w:rFonts w:ascii="Times New Roman" w:hAnsi="Times New Roman" w:cs="Times New Roman"/>
          <w:sz w:val="28"/>
          <w:szCs w:val="28"/>
        </w:rPr>
        <w:t>If the member returns the book within the specified time, the system updates the status and moves the book back to the Available state. If the book is not returned within the due date, the system moves to an Overdue state, where a fine may be applied.</w:t>
      </w:r>
    </w:p>
    <w:p w14:paraId="21C5F98A" w14:textId="6DB0E93F" w:rsidR="006B229A" w:rsidRPr="006A4B0E" w:rsidRDefault="006B229A" w:rsidP="006A4B0E">
      <w:pPr>
        <w:jc w:val="both"/>
        <w:rPr>
          <w:rFonts w:ascii="Times New Roman" w:hAnsi="Times New Roman" w:cs="Times New Roman"/>
          <w:sz w:val="28"/>
          <w:szCs w:val="28"/>
        </w:rPr>
      </w:pPr>
      <w:r w:rsidRPr="006B229A">
        <w:rPr>
          <w:rFonts w:ascii="Times New Roman" w:hAnsi="Times New Roman" w:cs="Times New Roman"/>
          <w:sz w:val="28"/>
          <w:szCs w:val="28"/>
        </w:rPr>
        <w:t xml:space="preserve">After the overdue book is returned and the fine is </w:t>
      </w:r>
      <w:proofErr w:type="gramStart"/>
      <w:r w:rsidRPr="006B229A">
        <w:rPr>
          <w:rFonts w:ascii="Times New Roman" w:hAnsi="Times New Roman" w:cs="Times New Roman"/>
          <w:sz w:val="28"/>
          <w:szCs w:val="28"/>
        </w:rPr>
        <w:t>paid</w:t>
      </w:r>
      <w:proofErr w:type="gramEnd"/>
      <w:r w:rsidRPr="006B229A">
        <w:rPr>
          <w:rFonts w:ascii="Times New Roman" w:hAnsi="Times New Roman" w:cs="Times New Roman"/>
          <w:sz w:val="28"/>
          <w:szCs w:val="28"/>
        </w:rPr>
        <w:t xml:space="preserve"> if necessary, the system updates the status again and returns the book to the Available state.</w:t>
      </w:r>
    </w:p>
    <w:p w14:paraId="198698CF" w14:textId="77777777" w:rsidR="006A4B0E" w:rsidRPr="006B229A" w:rsidRDefault="006A4B0E" w:rsidP="006A4B0E">
      <w:pPr>
        <w:jc w:val="both"/>
        <w:rPr>
          <w:rFonts w:ascii="Times New Roman" w:hAnsi="Times New Roman" w:cs="Times New Roman"/>
          <w:sz w:val="28"/>
          <w:szCs w:val="28"/>
        </w:rPr>
      </w:pPr>
    </w:p>
    <w:p w14:paraId="4302E12C" w14:textId="523370C0" w:rsidR="006B229A" w:rsidRPr="006B229A" w:rsidRDefault="006B229A" w:rsidP="006A4B0E">
      <w:pPr>
        <w:jc w:val="both"/>
        <w:rPr>
          <w:rFonts w:ascii="Times New Roman" w:hAnsi="Times New Roman" w:cs="Times New Roman"/>
          <w:b/>
          <w:bCs/>
          <w:sz w:val="28"/>
          <w:szCs w:val="28"/>
        </w:rPr>
      </w:pPr>
      <w:r w:rsidRPr="006B229A">
        <w:rPr>
          <w:rFonts w:ascii="Times New Roman" w:hAnsi="Times New Roman" w:cs="Times New Roman"/>
          <w:b/>
          <w:bCs/>
          <w:sz w:val="28"/>
          <w:szCs w:val="28"/>
        </w:rPr>
        <w:t>A</w:t>
      </w:r>
      <w:r w:rsidR="006A4B0E">
        <w:rPr>
          <w:rFonts w:ascii="Times New Roman" w:hAnsi="Times New Roman" w:cs="Times New Roman"/>
          <w:b/>
          <w:bCs/>
          <w:sz w:val="28"/>
          <w:szCs w:val="28"/>
        </w:rPr>
        <w:t>DVANTAGES</w:t>
      </w:r>
    </w:p>
    <w:p w14:paraId="72AC8BF0" w14:textId="55DA6ADE" w:rsidR="006B229A" w:rsidRDefault="006B229A" w:rsidP="006A4B0E">
      <w:pPr>
        <w:rPr>
          <w:rFonts w:ascii="Times New Roman" w:hAnsi="Times New Roman" w:cs="Times New Roman"/>
          <w:sz w:val="28"/>
          <w:szCs w:val="28"/>
        </w:rPr>
      </w:pPr>
      <w:r w:rsidRPr="006B229A">
        <w:rPr>
          <w:rFonts w:ascii="Times New Roman" w:hAnsi="Times New Roman" w:cs="Times New Roman"/>
          <w:sz w:val="28"/>
          <w:szCs w:val="28"/>
        </w:rPr>
        <w:t xml:space="preserve">• Clearly represents the dynamic </w:t>
      </w:r>
      <w:proofErr w:type="spellStart"/>
      <w:r w:rsidRPr="006B229A">
        <w:rPr>
          <w:rFonts w:ascii="Times New Roman" w:hAnsi="Times New Roman" w:cs="Times New Roman"/>
          <w:sz w:val="28"/>
          <w:szCs w:val="28"/>
        </w:rPr>
        <w:t>behavior</w:t>
      </w:r>
      <w:proofErr w:type="spellEnd"/>
      <w:r w:rsidRPr="006B229A">
        <w:rPr>
          <w:rFonts w:ascii="Times New Roman" w:hAnsi="Times New Roman" w:cs="Times New Roman"/>
          <w:sz w:val="28"/>
          <w:szCs w:val="28"/>
        </w:rPr>
        <w:t xml:space="preserve"> of the system.</w:t>
      </w:r>
      <w:r w:rsidRPr="006B229A">
        <w:rPr>
          <w:rFonts w:ascii="Times New Roman" w:hAnsi="Times New Roman" w:cs="Times New Roman"/>
          <w:sz w:val="28"/>
          <w:szCs w:val="28"/>
        </w:rPr>
        <w:br/>
        <w:t>• Helps understand the lifecycle of a book in the library.</w:t>
      </w:r>
      <w:r w:rsidRPr="006B229A">
        <w:rPr>
          <w:rFonts w:ascii="Times New Roman" w:hAnsi="Times New Roman" w:cs="Times New Roman"/>
          <w:sz w:val="28"/>
          <w:szCs w:val="28"/>
        </w:rPr>
        <w:br/>
        <w:t>• Makes system design easier and more organized.</w:t>
      </w:r>
      <w:r w:rsidRPr="006B229A">
        <w:rPr>
          <w:rFonts w:ascii="Times New Roman" w:hAnsi="Times New Roman" w:cs="Times New Roman"/>
          <w:sz w:val="28"/>
          <w:szCs w:val="28"/>
        </w:rPr>
        <w:br/>
        <w:t>• Helps developers understand system transitions clearly.</w:t>
      </w:r>
    </w:p>
    <w:p w14:paraId="0334EAB4" w14:textId="1C9F095E" w:rsidR="006A4B0E" w:rsidRDefault="006A4B0E" w:rsidP="006A4B0E">
      <w:pPr>
        <w:rPr>
          <w:rFonts w:ascii="Times New Roman" w:hAnsi="Times New Roman" w:cs="Times New Roman"/>
          <w:sz w:val="28"/>
          <w:szCs w:val="28"/>
        </w:rPr>
      </w:pPr>
      <w:r w:rsidRPr="00F70E45">
        <w:rPr>
          <w:rFonts w:ascii="Times New Roman" w:hAnsi="Times New Roman" w:cs="Times New Roman"/>
          <w:noProof/>
          <w:sz w:val="28"/>
          <w:szCs w:val="28"/>
        </w:rPr>
        <w:lastRenderedPageBreak/>
        <w:drawing>
          <wp:inline distT="0" distB="0" distL="0" distR="0" wp14:anchorId="1C372F85" wp14:editId="5041A208">
            <wp:extent cx="4846320" cy="4457700"/>
            <wp:effectExtent l="0" t="0" r="0" b="0"/>
            <wp:docPr id="481534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7">
                      <a:extLst>
                        <a:ext uri="{28A0092B-C50C-407E-A947-70E740481C1C}">
                          <a14:useLocalDpi xmlns:a14="http://schemas.microsoft.com/office/drawing/2010/main" val="0"/>
                        </a:ext>
                      </a:extLst>
                    </a:blip>
                    <a:srcRect t="15819" b="31051"/>
                    <a:stretch>
                      <a:fillRect/>
                    </a:stretch>
                  </pic:blipFill>
                  <pic:spPr bwMode="auto">
                    <a:xfrm>
                      <a:off x="0" y="0"/>
                      <a:ext cx="4846320" cy="4457700"/>
                    </a:xfrm>
                    <a:prstGeom prst="rect">
                      <a:avLst/>
                    </a:prstGeom>
                    <a:noFill/>
                    <a:ln>
                      <a:noFill/>
                    </a:ln>
                    <a:extLst>
                      <a:ext uri="{53640926-AAD7-44D8-BBD7-CCE9431645EC}">
                        <a14:shadowObscured xmlns:a14="http://schemas.microsoft.com/office/drawing/2010/main"/>
                      </a:ext>
                    </a:extLst>
                  </pic:spPr>
                </pic:pic>
              </a:graphicData>
            </a:graphic>
          </wp:inline>
        </w:drawing>
      </w:r>
    </w:p>
    <w:p w14:paraId="19AE883D" w14:textId="77777777" w:rsidR="006A4B0E" w:rsidRPr="006A4B0E" w:rsidRDefault="006A4B0E" w:rsidP="006A4B0E">
      <w:pPr>
        <w:rPr>
          <w:rFonts w:ascii="Times New Roman" w:hAnsi="Times New Roman" w:cs="Times New Roman"/>
          <w:sz w:val="28"/>
          <w:szCs w:val="28"/>
        </w:rPr>
      </w:pPr>
    </w:p>
    <w:p w14:paraId="4951E21B" w14:textId="77777777" w:rsidR="006A4B0E" w:rsidRPr="006B229A" w:rsidRDefault="006A4B0E" w:rsidP="006A4B0E">
      <w:pPr>
        <w:jc w:val="both"/>
        <w:rPr>
          <w:rFonts w:ascii="Times New Roman" w:hAnsi="Times New Roman" w:cs="Times New Roman"/>
          <w:sz w:val="28"/>
          <w:szCs w:val="28"/>
        </w:rPr>
      </w:pPr>
    </w:p>
    <w:p w14:paraId="3FCC887D" w14:textId="77777777" w:rsidR="006A4B0E" w:rsidRDefault="006A4B0E" w:rsidP="006A4B0E">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6214E729" w14:textId="0804EB88" w:rsidR="006B229A" w:rsidRPr="006B229A" w:rsidRDefault="006B229A" w:rsidP="006A4B0E">
      <w:pPr>
        <w:jc w:val="both"/>
        <w:rPr>
          <w:rFonts w:ascii="Times New Roman" w:hAnsi="Times New Roman" w:cs="Times New Roman"/>
          <w:sz w:val="28"/>
          <w:szCs w:val="28"/>
        </w:rPr>
      </w:pPr>
      <w:r w:rsidRPr="006B229A">
        <w:rPr>
          <w:rFonts w:ascii="Times New Roman" w:hAnsi="Times New Roman" w:cs="Times New Roman"/>
          <w:sz w:val="28"/>
          <w:szCs w:val="28"/>
        </w:rPr>
        <w:t>Thus, the State Diagram for the Library Information System was successfully designed and studied, which clearly shows the different states and transitions involved in managing books in the library system</w:t>
      </w:r>
    </w:p>
    <w:p w14:paraId="1BDE0A4A" w14:textId="77777777" w:rsidR="00420D8B" w:rsidRPr="006A4B0E" w:rsidRDefault="00420D8B" w:rsidP="006A4B0E">
      <w:pPr>
        <w:jc w:val="both"/>
        <w:rPr>
          <w:rFonts w:ascii="Times New Roman" w:hAnsi="Times New Roman" w:cs="Times New Roman"/>
          <w:sz w:val="28"/>
          <w:szCs w:val="28"/>
        </w:rPr>
      </w:pPr>
    </w:p>
    <w:sectPr w:rsidR="00420D8B" w:rsidRPr="006A4B0E" w:rsidSect="006A4B0E">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B7E64" w14:textId="77777777" w:rsidR="00C1391E" w:rsidRDefault="00C1391E" w:rsidP="006A4B0E">
      <w:pPr>
        <w:spacing w:after="0" w:line="240" w:lineRule="auto"/>
      </w:pPr>
      <w:r>
        <w:separator/>
      </w:r>
    </w:p>
  </w:endnote>
  <w:endnote w:type="continuationSeparator" w:id="0">
    <w:p w14:paraId="1F07D68A" w14:textId="77777777" w:rsidR="00C1391E" w:rsidRDefault="00C1391E" w:rsidP="006A4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A709E" w14:textId="77777777" w:rsidR="00C1391E" w:rsidRDefault="00C1391E" w:rsidP="006A4B0E">
      <w:pPr>
        <w:spacing w:after="0" w:line="240" w:lineRule="auto"/>
      </w:pPr>
      <w:r>
        <w:separator/>
      </w:r>
    </w:p>
  </w:footnote>
  <w:footnote w:type="continuationSeparator" w:id="0">
    <w:p w14:paraId="6B491842" w14:textId="77777777" w:rsidR="00C1391E" w:rsidRDefault="00C1391E" w:rsidP="006A4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04A9" w14:textId="00DD7D52" w:rsidR="006A4B0E" w:rsidRDefault="006A4B0E">
    <w:pPr>
      <w:pStyle w:val="Header"/>
    </w:pPr>
    <w:r>
      <w:tab/>
    </w:r>
    <w:r>
      <w:tab/>
      <w:t>61782324106042</w:t>
    </w:r>
  </w:p>
  <w:p w14:paraId="7B7F6D6D" w14:textId="77777777" w:rsidR="006A4B0E" w:rsidRDefault="006A4B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B2023"/>
    <w:multiLevelType w:val="multilevel"/>
    <w:tmpl w:val="3B9A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55147A"/>
    <w:multiLevelType w:val="multilevel"/>
    <w:tmpl w:val="95AA1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1643637">
    <w:abstractNumId w:val="1"/>
  </w:num>
  <w:num w:numId="2" w16cid:durableId="395127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29A"/>
    <w:rsid w:val="00420D8B"/>
    <w:rsid w:val="006A4B0E"/>
    <w:rsid w:val="006B229A"/>
    <w:rsid w:val="0094597F"/>
    <w:rsid w:val="00C1391E"/>
    <w:rsid w:val="00CA1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0EE19"/>
  <w15:chartTrackingRefBased/>
  <w15:docId w15:val="{A9A1750A-E90D-46FC-988E-E31BBADF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29A"/>
    <w:rPr>
      <w:rFonts w:eastAsiaTheme="majorEastAsia" w:cstheme="majorBidi"/>
      <w:color w:val="272727" w:themeColor="text1" w:themeTint="D8"/>
    </w:rPr>
  </w:style>
  <w:style w:type="paragraph" w:styleId="Title">
    <w:name w:val="Title"/>
    <w:basedOn w:val="Normal"/>
    <w:next w:val="Normal"/>
    <w:link w:val="TitleChar"/>
    <w:uiPriority w:val="10"/>
    <w:qFormat/>
    <w:rsid w:val="006B2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29A"/>
    <w:pPr>
      <w:spacing w:before="160"/>
      <w:jc w:val="center"/>
    </w:pPr>
    <w:rPr>
      <w:i/>
      <w:iCs/>
      <w:color w:val="404040" w:themeColor="text1" w:themeTint="BF"/>
    </w:rPr>
  </w:style>
  <w:style w:type="character" w:customStyle="1" w:styleId="QuoteChar">
    <w:name w:val="Quote Char"/>
    <w:basedOn w:val="DefaultParagraphFont"/>
    <w:link w:val="Quote"/>
    <w:uiPriority w:val="29"/>
    <w:rsid w:val="006B229A"/>
    <w:rPr>
      <w:i/>
      <w:iCs/>
      <w:color w:val="404040" w:themeColor="text1" w:themeTint="BF"/>
    </w:rPr>
  </w:style>
  <w:style w:type="paragraph" w:styleId="ListParagraph">
    <w:name w:val="List Paragraph"/>
    <w:basedOn w:val="Normal"/>
    <w:uiPriority w:val="34"/>
    <w:qFormat/>
    <w:rsid w:val="006B229A"/>
    <w:pPr>
      <w:ind w:left="720"/>
      <w:contextualSpacing/>
    </w:pPr>
  </w:style>
  <w:style w:type="character" w:styleId="IntenseEmphasis">
    <w:name w:val="Intense Emphasis"/>
    <w:basedOn w:val="DefaultParagraphFont"/>
    <w:uiPriority w:val="21"/>
    <w:qFormat/>
    <w:rsid w:val="006B229A"/>
    <w:rPr>
      <w:i/>
      <w:iCs/>
      <w:color w:val="0F4761" w:themeColor="accent1" w:themeShade="BF"/>
    </w:rPr>
  </w:style>
  <w:style w:type="paragraph" w:styleId="IntenseQuote">
    <w:name w:val="Intense Quote"/>
    <w:basedOn w:val="Normal"/>
    <w:next w:val="Normal"/>
    <w:link w:val="IntenseQuoteChar"/>
    <w:uiPriority w:val="30"/>
    <w:qFormat/>
    <w:rsid w:val="006B2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29A"/>
    <w:rPr>
      <w:i/>
      <w:iCs/>
      <w:color w:val="0F4761" w:themeColor="accent1" w:themeShade="BF"/>
    </w:rPr>
  </w:style>
  <w:style w:type="character" w:styleId="IntenseReference">
    <w:name w:val="Intense Reference"/>
    <w:basedOn w:val="DefaultParagraphFont"/>
    <w:uiPriority w:val="32"/>
    <w:qFormat/>
    <w:rsid w:val="006B229A"/>
    <w:rPr>
      <w:b/>
      <w:bCs/>
      <w:smallCaps/>
      <w:color w:val="0F4761" w:themeColor="accent1" w:themeShade="BF"/>
      <w:spacing w:val="5"/>
    </w:rPr>
  </w:style>
  <w:style w:type="paragraph" w:styleId="Header">
    <w:name w:val="header"/>
    <w:basedOn w:val="Normal"/>
    <w:link w:val="HeaderChar"/>
    <w:uiPriority w:val="99"/>
    <w:unhideWhenUsed/>
    <w:rsid w:val="006A4B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B0E"/>
  </w:style>
  <w:style w:type="paragraph" w:styleId="Footer">
    <w:name w:val="footer"/>
    <w:basedOn w:val="Normal"/>
    <w:link w:val="FooterChar"/>
    <w:uiPriority w:val="99"/>
    <w:unhideWhenUsed/>
    <w:rsid w:val="006A4B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Kalpana Krishnan</dc:creator>
  <cp:keywords/>
  <dc:description/>
  <cp:lastModifiedBy>Kalpana Krishnan</cp:lastModifiedBy>
  <cp:revision>1</cp:revision>
  <dcterms:created xsi:type="dcterms:W3CDTF">2026-03-12T14:46:00Z</dcterms:created>
  <dcterms:modified xsi:type="dcterms:W3CDTF">2026-03-12T15:03:00Z</dcterms:modified>
</cp:coreProperties>
</file>