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9D544" w14:textId="7502A092" w:rsidR="00F1210A" w:rsidRPr="00F1210A" w:rsidRDefault="00F1210A" w:rsidP="00F1210A">
      <w:pPr>
        <w:rPr>
          <w:rFonts w:ascii="Times New Roman" w:hAnsi="Times New Roman" w:cs="Times New Roman"/>
          <w:b/>
          <w:bCs/>
        </w:rPr>
      </w:pPr>
      <w:r w:rsidRPr="00F1210A">
        <w:rPr>
          <w:rFonts w:ascii="Times New Roman" w:hAnsi="Times New Roman" w:cs="Times New Roman"/>
          <w:b/>
          <w:bCs/>
        </w:rPr>
        <w:t>Experiment No:</w:t>
      </w:r>
    </w:p>
    <w:p w14:paraId="51D92A8B" w14:textId="16AB2799" w:rsidR="00F1210A" w:rsidRPr="00F1210A" w:rsidRDefault="00F1210A" w:rsidP="00F1210A">
      <w:pPr>
        <w:rPr>
          <w:rFonts w:ascii="Times New Roman" w:hAnsi="Times New Roman" w:cs="Times New Roman"/>
          <w:b/>
          <w:bCs/>
        </w:rPr>
      </w:pPr>
      <w:r w:rsidRPr="00F1210A">
        <w:rPr>
          <w:rFonts w:ascii="Times New Roman" w:hAnsi="Times New Roman" w:cs="Times New Roman"/>
          <w:b/>
          <w:bCs/>
        </w:rPr>
        <w:t>Date:</w:t>
      </w:r>
    </w:p>
    <w:p w14:paraId="65E7683E" w14:textId="2385ABD8" w:rsidR="00F1210A" w:rsidRPr="00F1210A" w:rsidRDefault="00F1210A" w:rsidP="00F1210A">
      <w:pPr>
        <w:rPr>
          <w:rFonts w:ascii="Times New Roman" w:hAnsi="Times New Roman" w:cs="Times New Roman"/>
          <w:b/>
          <w:bCs/>
        </w:rPr>
      </w:pPr>
      <w:r w:rsidRPr="00F1210A">
        <w:rPr>
          <w:rFonts w:ascii="Times New Roman" w:hAnsi="Times New Roman" w:cs="Times New Roman"/>
          <w:b/>
          <w:bCs/>
        </w:rPr>
        <w:t>Aim</w:t>
      </w:r>
    </w:p>
    <w:p w14:paraId="79970ADB" w14:textId="77777777" w:rsidR="00F1210A" w:rsidRPr="00F1210A" w:rsidRDefault="00F1210A" w:rsidP="00F1210A">
      <w:pPr>
        <w:rPr>
          <w:rFonts w:ascii="Times New Roman" w:hAnsi="Times New Roman" w:cs="Times New Roman"/>
        </w:rPr>
      </w:pPr>
      <w:r w:rsidRPr="00F1210A">
        <w:rPr>
          <w:rFonts w:ascii="Times New Roman" w:hAnsi="Times New Roman" w:cs="Times New Roman"/>
        </w:rPr>
        <w:t>To design and study the UML Use Case Diagram for an ATM Machine system and understand the interaction between user, ATM interface, and bank server during the withdrawal process.</w:t>
      </w:r>
    </w:p>
    <w:p w14:paraId="362A2478" w14:textId="53AD210F" w:rsidR="00F1210A" w:rsidRPr="00F1210A" w:rsidRDefault="00F1210A" w:rsidP="00F1210A">
      <w:pPr>
        <w:rPr>
          <w:rFonts w:ascii="Times New Roman" w:hAnsi="Times New Roman" w:cs="Times New Roman"/>
          <w:b/>
          <w:bCs/>
        </w:rPr>
      </w:pPr>
      <w:r w:rsidRPr="00F1210A">
        <w:rPr>
          <w:rFonts w:ascii="Times New Roman" w:hAnsi="Times New Roman" w:cs="Times New Roman"/>
          <w:b/>
          <w:bCs/>
        </w:rPr>
        <w:t xml:space="preserve"> Objective</w:t>
      </w:r>
    </w:p>
    <w:p w14:paraId="09C5E3D1" w14:textId="77777777" w:rsidR="00F1210A" w:rsidRPr="00F1210A" w:rsidRDefault="00F1210A" w:rsidP="00F1210A">
      <w:pPr>
        <w:numPr>
          <w:ilvl w:val="0"/>
          <w:numId w:val="6"/>
        </w:numPr>
        <w:rPr>
          <w:rFonts w:ascii="Times New Roman" w:hAnsi="Times New Roman" w:cs="Times New Roman"/>
        </w:rPr>
      </w:pPr>
      <w:r w:rsidRPr="00F1210A">
        <w:rPr>
          <w:rFonts w:ascii="Times New Roman" w:hAnsi="Times New Roman" w:cs="Times New Roman"/>
        </w:rPr>
        <w:t>To identify the actors involved in the ATM system.</w:t>
      </w:r>
    </w:p>
    <w:p w14:paraId="07C182B3" w14:textId="77777777" w:rsidR="00F1210A" w:rsidRPr="00F1210A" w:rsidRDefault="00F1210A" w:rsidP="00F1210A">
      <w:pPr>
        <w:numPr>
          <w:ilvl w:val="0"/>
          <w:numId w:val="6"/>
        </w:numPr>
        <w:rPr>
          <w:rFonts w:ascii="Times New Roman" w:hAnsi="Times New Roman" w:cs="Times New Roman"/>
        </w:rPr>
      </w:pPr>
      <w:r w:rsidRPr="00F1210A">
        <w:rPr>
          <w:rFonts w:ascii="Times New Roman" w:hAnsi="Times New Roman" w:cs="Times New Roman"/>
        </w:rPr>
        <w:t xml:space="preserve">To </w:t>
      </w:r>
      <w:proofErr w:type="spellStart"/>
      <w:r w:rsidRPr="00F1210A">
        <w:rPr>
          <w:rFonts w:ascii="Times New Roman" w:hAnsi="Times New Roman" w:cs="Times New Roman"/>
        </w:rPr>
        <w:t>analyze</w:t>
      </w:r>
      <w:proofErr w:type="spellEnd"/>
      <w:r w:rsidRPr="00F1210A">
        <w:rPr>
          <w:rFonts w:ascii="Times New Roman" w:hAnsi="Times New Roman" w:cs="Times New Roman"/>
        </w:rPr>
        <w:t xml:space="preserve"> the functional requirements of the ATM.</w:t>
      </w:r>
    </w:p>
    <w:p w14:paraId="25BFC23A" w14:textId="77777777" w:rsidR="00F1210A" w:rsidRPr="00F1210A" w:rsidRDefault="00F1210A" w:rsidP="00F1210A">
      <w:pPr>
        <w:numPr>
          <w:ilvl w:val="0"/>
          <w:numId w:val="6"/>
        </w:numPr>
        <w:rPr>
          <w:rFonts w:ascii="Times New Roman" w:hAnsi="Times New Roman" w:cs="Times New Roman"/>
        </w:rPr>
      </w:pPr>
      <w:r w:rsidRPr="00F1210A">
        <w:rPr>
          <w:rFonts w:ascii="Times New Roman" w:hAnsi="Times New Roman" w:cs="Times New Roman"/>
        </w:rPr>
        <w:t xml:space="preserve">To represent the system </w:t>
      </w:r>
      <w:proofErr w:type="spellStart"/>
      <w:r w:rsidRPr="00F1210A">
        <w:rPr>
          <w:rFonts w:ascii="Times New Roman" w:hAnsi="Times New Roman" w:cs="Times New Roman"/>
        </w:rPr>
        <w:t>behavior</w:t>
      </w:r>
      <w:proofErr w:type="spellEnd"/>
      <w:r w:rsidRPr="00F1210A">
        <w:rPr>
          <w:rFonts w:ascii="Times New Roman" w:hAnsi="Times New Roman" w:cs="Times New Roman"/>
        </w:rPr>
        <w:t xml:space="preserve"> using a Use Case Diagram.</w:t>
      </w:r>
    </w:p>
    <w:p w14:paraId="488B038F" w14:textId="77777777" w:rsidR="00F1210A" w:rsidRPr="00F1210A" w:rsidRDefault="00F1210A" w:rsidP="00F1210A">
      <w:pPr>
        <w:numPr>
          <w:ilvl w:val="0"/>
          <w:numId w:val="6"/>
        </w:numPr>
        <w:rPr>
          <w:rFonts w:ascii="Times New Roman" w:hAnsi="Times New Roman" w:cs="Times New Roman"/>
        </w:rPr>
      </w:pPr>
      <w:r w:rsidRPr="00F1210A">
        <w:rPr>
          <w:rFonts w:ascii="Times New Roman" w:hAnsi="Times New Roman" w:cs="Times New Roman"/>
        </w:rPr>
        <w:t>To understand how authentication and transaction processing are performed.</w:t>
      </w:r>
    </w:p>
    <w:p w14:paraId="637EFAC8" w14:textId="30A65AE8" w:rsidR="00F1210A" w:rsidRPr="00F1210A" w:rsidRDefault="00F1210A" w:rsidP="00F1210A">
      <w:pPr>
        <w:numPr>
          <w:ilvl w:val="0"/>
          <w:numId w:val="6"/>
        </w:numPr>
        <w:rPr>
          <w:rFonts w:ascii="Times New Roman" w:hAnsi="Times New Roman" w:cs="Times New Roman"/>
        </w:rPr>
      </w:pPr>
      <w:r w:rsidRPr="00F1210A">
        <w:rPr>
          <w:rFonts w:ascii="Times New Roman" w:hAnsi="Times New Roman" w:cs="Times New Roman"/>
        </w:rPr>
        <w:t>To study the interaction between hardware and software modules of ATM.</w:t>
      </w:r>
    </w:p>
    <w:p w14:paraId="1967B881" w14:textId="77777777" w:rsidR="00F1210A" w:rsidRPr="00F1210A" w:rsidRDefault="00F1210A" w:rsidP="00F1210A">
      <w:pPr>
        <w:rPr>
          <w:rFonts w:ascii="Times New Roman" w:hAnsi="Times New Roman" w:cs="Times New Roman"/>
          <w:b/>
          <w:bCs/>
        </w:rPr>
      </w:pPr>
      <w:r w:rsidRPr="00F1210A">
        <w:rPr>
          <w:rFonts w:ascii="Times New Roman" w:hAnsi="Times New Roman" w:cs="Times New Roman"/>
          <w:b/>
          <w:bCs/>
        </w:rPr>
        <w:t>3. Components Used</w:t>
      </w:r>
    </w:p>
    <w:p w14:paraId="3B1DEB47" w14:textId="77777777" w:rsidR="00F1210A" w:rsidRPr="00F1210A" w:rsidRDefault="00F1210A" w:rsidP="00F1210A">
      <w:pPr>
        <w:rPr>
          <w:rFonts w:ascii="Times New Roman" w:hAnsi="Times New Roman" w:cs="Times New Roman"/>
          <w:b/>
          <w:bCs/>
        </w:rPr>
      </w:pPr>
      <w:r w:rsidRPr="00F1210A">
        <w:rPr>
          <w:rFonts w:ascii="Times New Roman" w:hAnsi="Times New Roman" w:cs="Times New Roman"/>
          <w:b/>
          <w:bCs/>
        </w:rPr>
        <w:t>Hardware Components:</w:t>
      </w:r>
    </w:p>
    <w:p w14:paraId="05D7E866" w14:textId="77777777" w:rsidR="00F1210A" w:rsidRPr="00F1210A" w:rsidRDefault="00F1210A" w:rsidP="00F1210A">
      <w:pPr>
        <w:numPr>
          <w:ilvl w:val="0"/>
          <w:numId w:val="7"/>
        </w:numPr>
        <w:rPr>
          <w:rFonts w:ascii="Times New Roman" w:hAnsi="Times New Roman" w:cs="Times New Roman"/>
        </w:rPr>
      </w:pPr>
      <w:r w:rsidRPr="00F1210A">
        <w:rPr>
          <w:rFonts w:ascii="Times New Roman" w:hAnsi="Times New Roman" w:cs="Times New Roman"/>
        </w:rPr>
        <w:t>ATM Machine</w:t>
      </w:r>
    </w:p>
    <w:p w14:paraId="46FB5038" w14:textId="77777777" w:rsidR="00F1210A" w:rsidRPr="00F1210A" w:rsidRDefault="00F1210A" w:rsidP="00F1210A">
      <w:pPr>
        <w:numPr>
          <w:ilvl w:val="0"/>
          <w:numId w:val="7"/>
        </w:numPr>
        <w:rPr>
          <w:rFonts w:ascii="Times New Roman" w:hAnsi="Times New Roman" w:cs="Times New Roman"/>
        </w:rPr>
      </w:pPr>
      <w:r w:rsidRPr="00F1210A">
        <w:rPr>
          <w:rFonts w:ascii="Times New Roman" w:hAnsi="Times New Roman" w:cs="Times New Roman"/>
        </w:rPr>
        <w:t>Card Reader</w:t>
      </w:r>
    </w:p>
    <w:p w14:paraId="324152E8" w14:textId="77777777" w:rsidR="00F1210A" w:rsidRPr="00F1210A" w:rsidRDefault="00F1210A" w:rsidP="00F1210A">
      <w:pPr>
        <w:numPr>
          <w:ilvl w:val="0"/>
          <w:numId w:val="7"/>
        </w:numPr>
        <w:rPr>
          <w:rFonts w:ascii="Times New Roman" w:hAnsi="Times New Roman" w:cs="Times New Roman"/>
        </w:rPr>
      </w:pPr>
      <w:r w:rsidRPr="00F1210A">
        <w:rPr>
          <w:rFonts w:ascii="Times New Roman" w:hAnsi="Times New Roman" w:cs="Times New Roman"/>
        </w:rPr>
        <w:t>Keypad</w:t>
      </w:r>
    </w:p>
    <w:p w14:paraId="0F164A9A" w14:textId="77777777" w:rsidR="00F1210A" w:rsidRPr="00F1210A" w:rsidRDefault="00F1210A" w:rsidP="00F1210A">
      <w:pPr>
        <w:numPr>
          <w:ilvl w:val="0"/>
          <w:numId w:val="7"/>
        </w:numPr>
        <w:rPr>
          <w:rFonts w:ascii="Times New Roman" w:hAnsi="Times New Roman" w:cs="Times New Roman"/>
        </w:rPr>
      </w:pPr>
      <w:r w:rsidRPr="00F1210A">
        <w:rPr>
          <w:rFonts w:ascii="Times New Roman" w:hAnsi="Times New Roman" w:cs="Times New Roman"/>
        </w:rPr>
        <w:t>Display Screen</w:t>
      </w:r>
    </w:p>
    <w:p w14:paraId="6538B1E3" w14:textId="77777777" w:rsidR="00F1210A" w:rsidRPr="00F1210A" w:rsidRDefault="00F1210A" w:rsidP="00F1210A">
      <w:pPr>
        <w:numPr>
          <w:ilvl w:val="0"/>
          <w:numId w:val="7"/>
        </w:numPr>
        <w:rPr>
          <w:rFonts w:ascii="Times New Roman" w:hAnsi="Times New Roman" w:cs="Times New Roman"/>
        </w:rPr>
      </w:pPr>
      <w:r w:rsidRPr="00F1210A">
        <w:rPr>
          <w:rFonts w:ascii="Times New Roman" w:hAnsi="Times New Roman" w:cs="Times New Roman"/>
        </w:rPr>
        <w:t>Cash Dispenser</w:t>
      </w:r>
    </w:p>
    <w:p w14:paraId="4B0D374B" w14:textId="77777777" w:rsidR="00F1210A" w:rsidRPr="00F1210A" w:rsidRDefault="00F1210A" w:rsidP="00F1210A">
      <w:pPr>
        <w:numPr>
          <w:ilvl w:val="0"/>
          <w:numId w:val="7"/>
        </w:numPr>
        <w:rPr>
          <w:rFonts w:ascii="Times New Roman" w:hAnsi="Times New Roman" w:cs="Times New Roman"/>
        </w:rPr>
      </w:pPr>
      <w:r w:rsidRPr="00F1210A">
        <w:rPr>
          <w:rFonts w:ascii="Times New Roman" w:hAnsi="Times New Roman" w:cs="Times New Roman"/>
        </w:rPr>
        <w:t>Receipt Printer</w:t>
      </w:r>
    </w:p>
    <w:p w14:paraId="550F0C51" w14:textId="77777777" w:rsidR="00F1210A" w:rsidRPr="00F1210A" w:rsidRDefault="00F1210A" w:rsidP="00F1210A">
      <w:pPr>
        <w:numPr>
          <w:ilvl w:val="0"/>
          <w:numId w:val="7"/>
        </w:numPr>
        <w:rPr>
          <w:rFonts w:ascii="Times New Roman" w:hAnsi="Times New Roman" w:cs="Times New Roman"/>
        </w:rPr>
      </w:pPr>
      <w:r w:rsidRPr="00F1210A">
        <w:rPr>
          <w:rFonts w:ascii="Times New Roman" w:hAnsi="Times New Roman" w:cs="Times New Roman"/>
        </w:rPr>
        <w:t>Bank Server</w:t>
      </w:r>
    </w:p>
    <w:p w14:paraId="3D58519F" w14:textId="77777777" w:rsidR="00F1210A" w:rsidRPr="00F1210A" w:rsidRDefault="00F1210A" w:rsidP="00F1210A">
      <w:pPr>
        <w:numPr>
          <w:ilvl w:val="0"/>
          <w:numId w:val="7"/>
        </w:numPr>
        <w:rPr>
          <w:rFonts w:ascii="Times New Roman" w:hAnsi="Times New Roman" w:cs="Times New Roman"/>
        </w:rPr>
      </w:pPr>
      <w:r w:rsidRPr="00F1210A">
        <w:rPr>
          <w:rFonts w:ascii="Times New Roman" w:hAnsi="Times New Roman" w:cs="Times New Roman"/>
        </w:rPr>
        <w:t>Network Connection</w:t>
      </w:r>
    </w:p>
    <w:p w14:paraId="00402492" w14:textId="77777777" w:rsidR="00F1210A" w:rsidRPr="00F1210A" w:rsidRDefault="00F1210A" w:rsidP="00F1210A">
      <w:pPr>
        <w:rPr>
          <w:rFonts w:ascii="Times New Roman" w:hAnsi="Times New Roman" w:cs="Times New Roman"/>
          <w:b/>
          <w:bCs/>
        </w:rPr>
      </w:pPr>
      <w:r w:rsidRPr="00F1210A">
        <w:rPr>
          <w:rFonts w:ascii="Times New Roman" w:hAnsi="Times New Roman" w:cs="Times New Roman"/>
          <w:b/>
          <w:bCs/>
        </w:rPr>
        <w:t>Software Components:</w:t>
      </w:r>
    </w:p>
    <w:p w14:paraId="37C7A66B" w14:textId="77777777" w:rsidR="00F1210A" w:rsidRPr="00F1210A" w:rsidRDefault="00F1210A" w:rsidP="00F1210A">
      <w:pPr>
        <w:numPr>
          <w:ilvl w:val="0"/>
          <w:numId w:val="8"/>
        </w:numPr>
        <w:rPr>
          <w:rFonts w:ascii="Times New Roman" w:hAnsi="Times New Roman" w:cs="Times New Roman"/>
        </w:rPr>
      </w:pPr>
      <w:r w:rsidRPr="00F1210A">
        <w:rPr>
          <w:rFonts w:ascii="Times New Roman" w:hAnsi="Times New Roman" w:cs="Times New Roman"/>
        </w:rPr>
        <w:t>ATM Operating System</w:t>
      </w:r>
    </w:p>
    <w:p w14:paraId="01482540" w14:textId="77777777" w:rsidR="00F1210A" w:rsidRPr="00F1210A" w:rsidRDefault="00F1210A" w:rsidP="00F1210A">
      <w:pPr>
        <w:numPr>
          <w:ilvl w:val="0"/>
          <w:numId w:val="8"/>
        </w:numPr>
        <w:rPr>
          <w:rFonts w:ascii="Times New Roman" w:hAnsi="Times New Roman" w:cs="Times New Roman"/>
        </w:rPr>
      </w:pPr>
      <w:r w:rsidRPr="00F1210A">
        <w:rPr>
          <w:rFonts w:ascii="Times New Roman" w:hAnsi="Times New Roman" w:cs="Times New Roman"/>
        </w:rPr>
        <w:t>ATM Application Software</w:t>
      </w:r>
    </w:p>
    <w:p w14:paraId="47C9C9F6" w14:textId="77777777" w:rsidR="00F1210A" w:rsidRPr="00F1210A" w:rsidRDefault="00F1210A" w:rsidP="00F1210A">
      <w:pPr>
        <w:numPr>
          <w:ilvl w:val="0"/>
          <w:numId w:val="8"/>
        </w:numPr>
        <w:rPr>
          <w:rFonts w:ascii="Times New Roman" w:hAnsi="Times New Roman" w:cs="Times New Roman"/>
        </w:rPr>
      </w:pPr>
      <w:r w:rsidRPr="00F1210A">
        <w:rPr>
          <w:rFonts w:ascii="Times New Roman" w:hAnsi="Times New Roman" w:cs="Times New Roman"/>
        </w:rPr>
        <w:t>Banking Database System</w:t>
      </w:r>
    </w:p>
    <w:p w14:paraId="2355C7AC" w14:textId="77777777" w:rsidR="00F1210A" w:rsidRPr="00F1210A" w:rsidRDefault="00F1210A" w:rsidP="00F1210A">
      <w:pPr>
        <w:numPr>
          <w:ilvl w:val="0"/>
          <w:numId w:val="8"/>
        </w:numPr>
        <w:rPr>
          <w:rFonts w:ascii="Times New Roman" w:hAnsi="Times New Roman" w:cs="Times New Roman"/>
        </w:rPr>
      </w:pPr>
      <w:r w:rsidRPr="00F1210A">
        <w:rPr>
          <w:rFonts w:ascii="Times New Roman" w:hAnsi="Times New Roman" w:cs="Times New Roman"/>
        </w:rPr>
        <w:t>Network Communication Software</w:t>
      </w:r>
    </w:p>
    <w:p w14:paraId="2CD9E69B" w14:textId="77777777" w:rsidR="00F1210A" w:rsidRPr="00F1210A" w:rsidRDefault="00F1210A" w:rsidP="00F1210A">
      <w:pPr>
        <w:numPr>
          <w:ilvl w:val="0"/>
          <w:numId w:val="8"/>
        </w:numPr>
        <w:rPr>
          <w:rFonts w:ascii="Times New Roman" w:hAnsi="Times New Roman" w:cs="Times New Roman"/>
        </w:rPr>
      </w:pPr>
      <w:r w:rsidRPr="00F1210A">
        <w:rPr>
          <w:rFonts w:ascii="Times New Roman" w:hAnsi="Times New Roman" w:cs="Times New Roman"/>
        </w:rPr>
        <w:t xml:space="preserve">UML </w:t>
      </w:r>
      <w:proofErr w:type="spellStart"/>
      <w:r w:rsidRPr="00F1210A">
        <w:rPr>
          <w:rFonts w:ascii="Times New Roman" w:hAnsi="Times New Roman" w:cs="Times New Roman"/>
        </w:rPr>
        <w:t>Modeling</w:t>
      </w:r>
      <w:proofErr w:type="spellEnd"/>
      <w:r w:rsidRPr="00F1210A">
        <w:rPr>
          <w:rFonts w:ascii="Times New Roman" w:hAnsi="Times New Roman" w:cs="Times New Roman"/>
        </w:rPr>
        <w:t xml:space="preserve"> Tool (Draw.io / </w:t>
      </w:r>
      <w:proofErr w:type="spellStart"/>
      <w:r w:rsidRPr="00F1210A">
        <w:rPr>
          <w:rFonts w:ascii="Times New Roman" w:hAnsi="Times New Roman" w:cs="Times New Roman"/>
        </w:rPr>
        <w:t>StarUML</w:t>
      </w:r>
      <w:proofErr w:type="spellEnd"/>
      <w:r w:rsidRPr="00F1210A">
        <w:rPr>
          <w:rFonts w:ascii="Times New Roman" w:hAnsi="Times New Roman" w:cs="Times New Roman"/>
        </w:rPr>
        <w:t xml:space="preserve"> / etc.)</w:t>
      </w:r>
    </w:p>
    <w:p w14:paraId="7E4388ED" w14:textId="7C399EEE" w:rsidR="00F1210A" w:rsidRPr="00F1210A" w:rsidRDefault="00F1210A" w:rsidP="00F1210A">
      <w:pPr>
        <w:rPr>
          <w:rFonts w:ascii="Times New Roman" w:hAnsi="Times New Roman" w:cs="Times New Roman"/>
        </w:rPr>
      </w:pPr>
      <w:r w:rsidRPr="00F1210A">
        <w:rPr>
          <w:rFonts w:ascii="Times New Roman" w:hAnsi="Times New Roman" w:cs="Times New Roman"/>
          <w:b/>
          <w:bCs/>
        </w:rPr>
        <w:t>Modules</w:t>
      </w:r>
    </w:p>
    <w:p w14:paraId="7FE8EF72" w14:textId="77777777" w:rsidR="00F1210A" w:rsidRPr="00F1210A" w:rsidRDefault="00F1210A" w:rsidP="00F1210A">
      <w:pPr>
        <w:rPr>
          <w:rFonts w:ascii="Times New Roman" w:hAnsi="Times New Roman" w:cs="Times New Roman"/>
        </w:rPr>
      </w:pPr>
      <w:r w:rsidRPr="00F1210A">
        <w:rPr>
          <w:rFonts w:ascii="Times New Roman" w:hAnsi="Times New Roman" w:cs="Times New Roman"/>
        </w:rPr>
        <w:t>The ATM system consists of the following modules:</w:t>
      </w:r>
    </w:p>
    <w:p w14:paraId="2636D24A" w14:textId="77777777" w:rsidR="00F1210A" w:rsidRPr="00F1210A" w:rsidRDefault="00F1210A" w:rsidP="00F1210A">
      <w:pPr>
        <w:rPr>
          <w:rFonts w:ascii="Times New Roman" w:hAnsi="Times New Roman" w:cs="Times New Roman"/>
          <w:b/>
          <w:bCs/>
        </w:rPr>
      </w:pPr>
      <w:r w:rsidRPr="00F1210A">
        <w:rPr>
          <w:rFonts w:ascii="Times New Roman" w:hAnsi="Times New Roman" w:cs="Times New Roman"/>
          <w:b/>
          <w:bCs/>
        </w:rPr>
        <w:lastRenderedPageBreak/>
        <w:t>1. Card Reading Module</w:t>
      </w:r>
    </w:p>
    <w:p w14:paraId="202E2DB0" w14:textId="77777777" w:rsidR="00F1210A" w:rsidRPr="00F1210A" w:rsidRDefault="00F1210A" w:rsidP="00F1210A">
      <w:pPr>
        <w:ind w:firstLine="720"/>
        <w:rPr>
          <w:rFonts w:ascii="Times New Roman" w:hAnsi="Times New Roman" w:cs="Times New Roman"/>
        </w:rPr>
      </w:pPr>
      <w:r w:rsidRPr="00F1210A">
        <w:rPr>
          <w:rFonts w:ascii="Times New Roman" w:hAnsi="Times New Roman" w:cs="Times New Roman"/>
        </w:rPr>
        <w:t>Reads the ATM card information when inserted.</w:t>
      </w:r>
    </w:p>
    <w:p w14:paraId="269B7362" w14:textId="77777777" w:rsidR="00F1210A" w:rsidRPr="00F1210A" w:rsidRDefault="00F1210A" w:rsidP="00F1210A">
      <w:pPr>
        <w:rPr>
          <w:rFonts w:ascii="Times New Roman" w:hAnsi="Times New Roman" w:cs="Times New Roman"/>
          <w:b/>
          <w:bCs/>
        </w:rPr>
      </w:pPr>
      <w:r w:rsidRPr="00F1210A">
        <w:rPr>
          <w:rFonts w:ascii="Times New Roman" w:hAnsi="Times New Roman" w:cs="Times New Roman"/>
          <w:b/>
          <w:bCs/>
        </w:rPr>
        <w:t>2. Authentication Module</w:t>
      </w:r>
    </w:p>
    <w:p w14:paraId="34A64427" w14:textId="77777777" w:rsidR="00F1210A" w:rsidRPr="00F1210A" w:rsidRDefault="00F1210A" w:rsidP="00F1210A">
      <w:pPr>
        <w:ind w:firstLine="720"/>
        <w:rPr>
          <w:rFonts w:ascii="Times New Roman" w:hAnsi="Times New Roman" w:cs="Times New Roman"/>
        </w:rPr>
      </w:pPr>
      <w:r w:rsidRPr="00F1210A">
        <w:rPr>
          <w:rFonts w:ascii="Times New Roman" w:hAnsi="Times New Roman" w:cs="Times New Roman"/>
        </w:rPr>
        <w:t>Verifies the user by checking the entered PIN with the bank server.</w:t>
      </w:r>
    </w:p>
    <w:p w14:paraId="699165EE" w14:textId="77777777" w:rsidR="00F1210A" w:rsidRPr="00F1210A" w:rsidRDefault="00F1210A" w:rsidP="00F1210A">
      <w:pPr>
        <w:rPr>
          <w:rFonts w:ascii="Times New Roman" w:hAnsi="Times New Roman" w:cs="Times New Roman"/>
          <w:b/>
          <w:bCs/>
        </w:rPr>
      </w:pPr>
      <w:r w:rsidRPr="00F1210A">
        <w:rPr>
          <w:rFonts w:ascii="Times New Roman" w:hAnsi="Times New Roman" w:cs="Times New Roman"/>
          <w:b/>
          <w:bCs/>
        </w:rPr>
        <w:t>3. Transaction Selection Module</w:t>
      </w:r>
    </w:p>
    <w:p w14:paraId="0A004C88" w14:textId="77777777" w:rsidR="00F1210A" w:rsidRPr="00F1210A" w:rsidRDefault="00F1210A" w:rsidP="00F1210A">
      <w:pPr>
        <w:ind w:firstLine="720"/>
        <w:rPr>
          <w:rFonts w:ascii="Times New Roman" w:hAnsi="Times New Roman" w:cs="Times New Roman"/>
        </w:rPr>
      </w:pPr>
      <w:r w:rsidRPr="00F1210A">
        <w:rPr>
          <w:rFonts w:ascii="Times New Roman" w:hAnsi="Times New Roman" w:cs="Times New Roman"/>
        </w:rPr>
        <w:t>Displays options like withdrawal, balance enquiry, etc.</w:t>
      </w:r>
    </w:p>
    <w:p w14:paraId="4884B48E" w14:textId="77777777" w:rsidR="00F1210A" w:rsidRPr="00F1210A" w:rsidRDefault="00F1210A" w:rsidP="00F1210A">
      <w:pPr>
        <w:rPr>
          <w:rFonts w:ascii="Times New Roman" w:hAnsi="Times New Roman" w:cs="Times New Roman"/>
          <w:b/>
          <w:bCs/>
        </w:rPr>
      </w:pPr>
      <w:r w:rsidRPr="00F1210A">
        <w:rPr>
          <w:rFonts w:ascii="Times New Roman" w:hAnsi="Times New Roman" w:cs="Times New Roman"/>
          <w:b/>
          <w:bCs/>
        </w:rPr>
        <w:t>4. Account Selection Module</w:t>
      </w:r>
    </w:p>
    <w:p w14:paraId="260F7970" w14:textId="77777777" w:rsidR="00F1210A" w:rsidRPr="00F1210A" w:rsidRDefault="00F1210A" w:rsidP="00F1210A">
      <w:pPr>
        <w:ind w:firstLine="720"/>
        <w:rPr>
          <w:rFonts w:ascii="Times New Roman" w:hAnsi="Times New Roman" w:cs="Times New Roman"/>
        </w:rPr>
      </w:pPr>
      <w:r w:rsidRPr="00F1210A">
        <w:rPr>
          <w:rFonts w:ascii="Times New Roman" w:hAnsi="Times New Roman" w:cs="Times New Roman"/>
        </w:rPr>
        <w:t>Allows the user to select account type (Savings / Current).</w:t>
      </w:r>
    </w:p>
    <w:p w14:paraId="3AB28CF6" w14:textId="77777777" w:rsidR="00F1210A" w:rsidRPr="00F1210A" w:rsidRDefault="00F1210A" w:rsidP="00F1210A">
      <w:pPr>
        <w:rPr>
          <w:rFonts w:ascii="Times New Roman" w:hAnsi="Times New Roman" w:cs="Times New Roman"/>
          <w:b/>
          <w:bCs/>
        </w:rPr>
      </w:pPr>
      <w:r w:rsidRPr="00F1210A">
        <w:rPr>
          <w:rFonts w:ascii="Times New Roman" w:hAnsi="Times New Roman" w:cs="Times New Roman"/>
          <w:b/>
          <w:bCs/>
        </w:rPr>
        <w:t>5. Amount Processing Module</w:t>
      </w:r>
    </w:p>
    <w:p w14:paraId="6ED699F2" w14:textId="77777777" w:rsidR="00F1210A" w:rsidRPr="00F1210A" w:rsidRDefault="00F1210A" w:rsidP="00F1210A">
      <w:pPr>
        <w:ind w:firstLine="720"/>
        <w:rPr>
          <w:rFonts w:ascii="Times New Roman" w:hAnsi="Times New Roman" w:cs="Times New Roman"/>
        </w:rPr>
      </w:pPr>
      <w:r w:rsidRPr="00F1210A">
        <w:rPr>
          <w:rFonts w:ascii="Times New Roman" w:hAnsi="Times New Roman" w:cs="Times New Roman"/>
        </w:rPr>
        <w:t>Accepts withdrawal amount and sends request to bank server.</w:t>
      </w:r>
    </w:p>
    <w:p w14:paraId="39DCDE4A" w14:textId="77777777" w:rsidR="00F1210A" w:rsidRPr="00F1210A" w:rsidRDefault="00F1210A" w:rsidP="00F1210A">
      <w:pPr>
        <w:rPr>
          <w:rFonts w:ascii="Times New Roman" w:hAnsi="Times New Roman" w:cs="Times New Roman"/>
          <w:b/>
          <w:bCs/>
        </w:rPr>
      </w:pPr>
      <w:r w:rsidRPr="00F1210A">
        <w:rPr>
          <w:rFonts w:ascii="Times New Roman" w:hAnsi="Times New Roman" w:cs="Times New Roman"/>
          <w:b/>
          <w:bCs/>
        </w:rPr>
        <w:t>6. Balance Verification Module</w:t>
      </w:r>
    </w:p>
    <w:p w14:paraId="69487CA5" w14:textId="77777777" w:rsidR="00F1210A" w:rsidRPr="00F1210A" w:rsidRDefault="00F1210A" w:rsidP="00F1210A">
      <w:pPr>
        <w:ind w:firstLine="720"/>
        <w:rPr>
          <w:rFonts w:ascii="Times New Roman" w:hAnsi="Times New Roman" w:cs="Times New Roman"/>
        </w:rPr>
      </w:pPr>
      <w:r w:rsidRPr="00F1210A">
        <w:rPr>
          <w:rFonts w:ascii="Times New Roman" w:hAnsi="Times New Roman" w:cs="Times New Roman"/>
        </w:rPr>
        <w:t>Checks whether sufficient balance is available.</w:t>
      </w:r>
    </w:p>
    <w:p w14:paraId="1CE2B5E3" w14:textId="77777777" w:rsidR="00F1210A" w:rsidRPr="00F1210A" w:rsidRDefault="00F1210A" w:rsidP="00F1210A">
      <w:pPr>
        <w:rPr>
          <w:rFonts w:ascii="Times New Roman" w:hAnsi="Times New Roman" w:cs="Times New Roman"/>
          <w:b/>
          <w:bCs/>
        </w:rPr>
      </w:pPr>
      <w:r w:rsidRPr="00F1210A">
        <w:rPr>
          <w:rFonts w:ascii="Times New Roman" w:hAnsi="Times New Roman" w:cs="Times New Roman"/>
          <w:b/>
          <w:bCs/>
        </w:rPr>
        <w:t>7. Cash Dispensing Module</w:t>
      </w:r>
    </w:p>
    <w:p w14:paraId="4068872D" w14:textId="77777777" w:rsidR="00F1210A" w:rsidRPr="00F1210A" w:rsidRDefault="00F1210A" w:rsidP="00F1210A">
      <w:pPr>
        <w:ind w:firstLine="720"/>
        <w:rPr>
          <w:rFonts w:ascii="Times New Roman" w:hAnsi="Times New Roman" w:cs="Times New Roman"/>
        </w:rPr>
      </w:pPr>
      <w:r w:rsidRPr="00F1210A">
        <w:rPr>
          <w:rFonts w:ascii="Times New Roman" w:hAnsi="Times New Roman" w:cs="Times New Roman"/>
        </w:rPr>
        <w:t>Dispenses cash if balance is sufficient.</w:t>
      </w:r>
    </w:p>
    <w:p w14:paraId="0516AEA8" w14:textId="77777777" w:rsidR="00F1210A" w:rsidRPr="00F1210A" w:rsidRDefault="00F1210A" w:rsidP="00F1210A">
      <w:pPr>
        <w:rPr>
          <w:rFonts w:ascii="Times New Roman" w:hAnsi="Times New Roman" w:cs="Times New Roman"/>
          <w:b/>
          <w:bCs/>
        </w:rPr>
      </w:pPr>
      <w:r w:rsidRPr="00F1210A">
        <w:rPr>
          <w:rFonts w:ascii="Times New Roman" w:hAnsi="Times New Roman" w:cs="Times New Roman"/>
          <w:b/>
          <w:bCs/>
        </w:rPr>
        <w:t>8. Receipt Generation Module</w:t>
      </w:r>
    </w:p>
    <w:p w14:paraId="23FA66D6" w14:textId="27DC7390" w:rsidR="00F1210A" w:rsidRPr="00F1210A" w:rsidRDefault="00F1210A" w:rsidP="00F1210A">
      <w:pPr>
        <w:ind w:firstLine="720"/>
        <w:rPr>
          <w:rFonts w:ascii="Times New Roman" w:hAnsi="Times New Roman" w:cs="Times New Roman"/>
        </w:rPr>
      </w:pPr>
      <w:r w:rsidRPr="00F1210A">
        <w:rPr>
          <w:rFonts w:ascii="Times New Roman" w:hAnsi="Times New Roman" w:cs="Times New Roman"/>
        </w:rPr>
        <w:t>Prints the transaction details on a receipt.</w:t>
      </w:r>
    </w:p>
    <w:p w14:paraId="5847DA8F" w14:textId="68038318" w:rsidR="00F1210A" w:rsidRPr="00F1210A" w:rsidRDefault="00F1210A" w:rsidP="00F1210A">
      <w:pPr>
        <w:rPr>
          <w:rFonts w:ascii="Times New Roman" w:hAnsi="Times New Roman" w:cs="Times New Roman"/>
          <w:b/>
          <w:bCs/>
        </w:rPr>
      </w:pPr>
      <w:r w:rsidRPr="00F1210A">
        <w:rPr>
          <w:rFonts w:ascii="Times New Roman" w:hAnsi="Times New Roman" w:cs="Times New Roman"/>
          <w:b/>
          <w:bCs/>
        </w:rPr>
        <w:t xml:space="preserve"> Working Principle</w:t>
      </w:r>
    </w:p>
    <w:p w14:paraId="57989057" w14:textId="77777777" w:rsidR="00F1210A" w:rsidRPr="00F1210A" w:rsidRDefault="00F1210A" w:rsidP="00F1210A">
      <w:pPr>
        <w:numPr>
          <w:ilvl w:val="0"/>
          <w:numId w:val="9"/>
        </w:numPr>
        <w:rPr>
          <w:rFonts w:ascii="Times New Roman" w:hAnsi="Times New Roman" w:cs="Times New Roman"/>
        </w:rPr>
      </w:pPr>
      <w:r w:rsidRPr="00F1210A">
        <w:rPr>
          <w:rFonts w:ascii="Times New Roman" w:hAnsi="Times New Roman" w:cs="Times New Roman"/>
        </w:rPr>
        <w:t>The user inserts the ATM card into the card reader.</w:t>
      </w:r>
    </w:p>
    <w:p w14:paraId="12E64521" w14:textId="77777777" w:rsidR="00F1210A" w:rsidRPr="00F1210A" w:rsidRDefault="00F1210A" w:rsidP="00F1210A">
      <w:pPr>
        <w:numPr>
          <w:ilvl w:val="0"/>
          <w:numId w:val="9"/>
        </w:numPr>
        <w:rPr>
          <w:rFonts w:ascii="Times New Roman" w:hAnsi="Times New Roman" w:cs="Times New Roman"/>
        </w:rPr>
      </w:pPr>
      <w:r w:rsidRPr="00F1210A">
        <w:rPr>
          <w:rFonts w:ascii="Times New Roman" w:hAnsi="Times New Roman" w:cs="Times New Roman"/>
        </w:rPr>
        <w:t>The ATM prompts the user to enter the PIN.</w:t>
      </w:r>
    </w:p>
    <w:p w14:paraId="26F6CF91" w14:textId="77777777" w:rsidR="00F1210A" w:rsidRPr="00F1210A" w:rsidRDefault="00F1210A" w:rsidP="00F1210A">
      <w:pPr>
        <w:numPr>
          <w:ilvl w:val="0"/>
          <w:numId w:val="9"/>
        </w:numPr>
        <w:rPr>
          <w:rFonts w:ascii="Times New Roman" w:hAnsi="Times New Roman" w:cs="Times New Roman"/>
        </w:rPr>
      </w:pPr>
      <w:r w:rsidRPr="00F1210A">
        <w:rPr>
          <w:rFonts w:ascii="Times New Roman" w:hAnsi="Times New Roman" w:cs="Times New Roman"/>
        </w:rPr>
        <w:t>The entered PIN is sent to the bank server for verification.</w:t>
      </w:r>
    </w:p>
    <w:p w14:paraId="6585B994" w14:textId="77777777" w:rsidR="00F1210A" w:rsidRPr="00F1210A" w:rsidRDefault="00F1210A" w:rsidP="00F1210A">
      <w:pPr>
        <w:numPr>
          <w:ilvl w:val="0"/>
          <w:numId w:val="9"/>
        </w:numPr>
        <w:rPr>
          <w:rFonts w:ascii="Times New Roman" w:hAnsi="Times New Roman" w:cs="Times New Roman"/>
        </w:rPr>
      </w:pPr>
      <w:r w:rsidRPr="00F1210A">
        <w:rPr>
          <w:rFonts w:ascii="Times New Roman" w:hAnsi="Times New Roman" w:cs="Times New Roman"/>
        </w:rPr>
        <w:t>If authentication is successful, the transaction menu is displayed.</w:t>
      </w:r>
    </w:p>
    <w:p w14:paraId="562D3CAE" w14:textId="77777777" w:rsidR="00F1210A" w:rsidRPr="00F1210A" w:rsidRDefault="00F1210A" w:rsidP="00F1210A">
      <w:pPr>
        <w:numPr>
          <w:ilvl w:val="0"/>
          <w:numId w:val="9"/>
        </w:numPr>
        <w:rPr>
          <w:rFonts w:ascii="Times New Roman" w:hAnsi="Times New Roman" w:cs="Times New Roman"/>
        </w:rPr>
      </w:pPr>
      <w:r w:rsidRPr="00F1210A">
        <w:rPr>
          <w:rFonts w:ascii="Times New Roman" w:hAnsi="Times New Roman" w:cs="Times New Roman"/>
        </w:rPr>
        <w:t>The user selects the withdraw option.</w:t>
      </w:r>
    </w:p>
    <w:p w14:paraId="207DB7DA" w14:textId="77777777" w:rsidR="00F1210A" w:rsidRPr="00F1210A" w:rsidRDefault="00F1210A" w:rsidP="00F1210A">
      <w:pPr>
        <w:numPr>
          <w:ilvl w:val="0"/>
          <w:numId w:val="9"/>
        </w:numPr>
        <w:rPr>
          <w:rFonts w:ascii="Times New Roman" w:hAnsi="Times New Roman" w:cs="Times New Roman"/>
        </w:rPr>
      </w:pPr>
      <w:r w:rsidRPr="00F1210A">
        <w:rPr>
          <w:rFonts w:ascii="Times New Roman" w:hAnsi="Times New Roman" w:cs="Times New Roman"/>
        </w:rPr>
        <w:t>The user selects the account type (Savings).</w:t>
      </w:r>
    </w:p>
    <w:p w14:paraId="1202FB78" w14:textId="77777777" w:rsidR="00F1210A" w:rsidRPr="00F1210A" w:rsidRDefault="00F1210A" w:rsidP="00F1210A">
      <w:pPr>
        <w:numPr>
          <w:ilvl w:val="0"/>
          <w:numId w:val="9"/>
        </w:numPr>
        <w:rPr>
          <w:rFonts w:ascii="Times New Roman" w:hAnsi="Times New Roman" w:cs="Times New Roman"/>
        </w:rPr>
      </w:pPr>
      <w:r w:rsidRPr="00F1210A">
        <w:rPr>
          <w:rFonts w:ascii="Times New Roman" w:hAnsi="Times New Roman" w:cs="Times New Roman"/>
        </w:rPr>
        <w:t>The user enters the withdrawal amount.</w:t>
      </w:r>
    </w:p>
    <w:p w14:paraId="1775D2D5" w14:textId="77777777" w:rsidR="00F1210A" w:rsidRPr="00F1210A" w:rsidRDefault="00F1210A" w:rsidP="00F1210A">
      <w:pPr>
        <w:numPr>
          <w:ilvl w:val="0"/>
          <w:numId w:val="9"/>
        </w:numPr>
        <w:rPr>
          <w:rFonts w:ascii="Times New Roman" w:hAnsi="Times New Roman" w:cs="Times New Roman"/>
        </w:rPr>
      </w:pPr>
      <w:r w:rsidRPr="00F1210A">
        <w:rPr>
          <w:rFonts w:ascii="Times New Roman" w:hAnsi="Times New Roman" w:cs="Times New Roman"/>
        </w:rPr>
        <w:t>The ATM sends the request to the bank server.</w:t>
      </w:r>
    </w:p>
    <w:p w14:paraId="1E25FD9D" w14:textId="77777777" w:rsidR="00F1210A" w:rsidRPr="00F1210A" w:rsidRDefault="00F1210A" w:rsidP="00F1210A">
      <w:pPr>
        <w:numPr>
          <w:ilvl w:val="0"/>
          <w:numId w:val="9"/>
        </w:numPr>
        <w:rPr>
          <w:rFonts w:ascii="Times New Roman" w:hAnsi="Times New Roman" w:cs="Times New Roman"/>
        </w:rPr>
      </w:pPr>
      <w:r w:rsidRPr="00F1210A">
        <w:rPr>
          <w:rFonts w:ascii="Times New Roman" w:hAnsi="Times New Roman" w:cs="Times New Roman"/>
        </w:rPr>
        <w:t>The bank server checks the account balance.</w:t>
      </w:r>
    </w:p>
    <w:p w14:paraId="327F2769" w14:textId="77777777" w:rsidR="00F1210A" w:rsidRPr="00F1210A" w:rsidRDefault="00F1210A" w:rsidP="00F1210A">
      <w:pPr>
        <w:numPr>
          <w:ilvl w:val="0"/>
          <w:numId w:val="9"/>
        </w:numPr>
        <w:rPr>
          <w:rFonts w:ascii="Times New Roman" w:hAnsi="Times New Roman" w:cs="Times New Roman"/>
        </w:rPr>
      </w:pPr>
      <w:r w:rsidRPr="00F1210A">
        <w:rPr>
          <w:rFonts w:ascii="Times New Roman" w:hAnsi="Times New Roman" w:cs="Times New Roman"/>
        </w:rPr>
        <w:t>If sufficient balance is available:</w:t>
      </w:r>
    </w:p>
    <w:p w14:paraId="5317A389" w14:textId="77777777" w:rsidR="00F1210A" w:rsidRPr="00F1210A" w:rsidRDefault="00F1210A" w:rsidP="00F1210A">
      <w:pPr>
        <w:numPr>
          <w:ilvl w:val="0"/>
          <w:numId w:val="10"/>
        </w:numPr>
        <w:rPr>
          <w:rFonts w:ascii="Times New Roman" w:hAnsi="Times New Roman" w:cs="Times New Roman"/>
        </w:rPr>
      </w:pPr>
      <w:r w:rsidRPr="00F1210A">
        <w:rPr>
          <w:rFonts w:ascii="Times New Roman" w:hAnsi="Times New Roman" w:cs="Times New Roman"/>
        </w:rPr>
        <w:t>The amount is deducted.</w:t>
      </w:r>
    </w:p>
    <w:p w14:paraId="4CE9A80B" w14:textId="77777777" w:rsidR="00F1210A" w:rsidRPr="00F1210A" w:rsidRDefault="00F1210A" w:rsidP="00F1210A">
      <w:pPr>
        <w:numPr>
          <w:ilvl w:val="0"/>
          <w:numId w:val="10"/>
        </w:numPr>
        <w:rPr>
          <w:rFonts w:ascii="Times New Roman" w:hAnsi="Times New Roman" w:cs="Times New Roman"/>
        </w:rPr>
      </w:pPr>
      <w:r w:rsidRPr="00F1210A">
        <w:rPr>
          <w:rFonts w:ascii="Times New Roman" w:hAnsi="Times New Roman" w:cs="Times New Roman"/>
        </w:rPr>
        <w:t>Cash is dispensed.</w:t>
      </w:r>
    </w:p>
    <w:p w14:paraId="3AE08FB4" w14:textId="77777777" w:rsidR="00F1210A" w:rsidRPr="00F1210A" w:rsidRDefault="00F1210A" w:rsidP="00F1210A">
      <w:pPr>
        <w:numPr>
          <w:ilvl w:val="0"/>
          <w:numId w:val="10"/>
        </w:numPr>
        <w:rPr>
          <w:rFonts w:ascii="Times New Roman" w:hAnsi="Times New Roman" w:cs="Times New Roman"/>
        </w:rPr>
      </w:pPr>
      <w:r w:rsidRPr="00F1210A">
        <w:rPr>
          <w:rFonts w:ascii="Times New Roman" w:hAnsi="Times New Roman" w:cs="Times New Roman"/>
        </w:rPr>
        <w:lastRenderedPageBreak/>
        <w:t>Receipt is printed.</w:t>
      </w:r>
    </w:p>
    <w:p w14:paraId="53F5C0D5" w14:textId="77777777" w:rsidR="00F1210A" w:rsidRPr="00F1210A" w:rsidRDefault="00F1210A" w:rsidP="00F1210A">
      <w:pPr>
        <w:numPr>
          <w:ilvl w:val="0"/>
          <w:numId w:val="11"/>
        </w:numPr>
        <w:rPr>
          <w:rFonts w:ascii="Times New Roman" w:hAnsi="Times New Roman" w:cs="Times New Roman"/>
        </w:rPr>
      </w:pPr>
      <w:r w:rsidRPr="00F1210A">
        <w:rPr>
          <w:rFonts w:ascii="Times New Roman" w:hAnsi="Times New Roman" w:cs="Times New Roman"/>
        </w:rPr>
        <w:t>If insufficient balance:</w:t>
      </w:r>
    </w:p>
    <w:p w14:paraId="15F3A06B" w14:textId="77777777" w:rsidR="00F1210A" w:rsidRPr="00F1210A" w:rsidRDefault="00F1210A" w:rsidP="00F1210A">
      <w:pPr>
        <w:numPr>
          <w:ilvl w:val="0"/>
          <w:numId w:val="12"/>
        </w:numPr>
        <w:rPr>
          <w:rFonts w:ascii="Times New Roman" w:hAnsi="Times New Roman" w:cs="Times New Roman"/>
        </w:rPr>
      </w:pPr>
      <w:r w:rsidRPr="00F1210A">
        <w:rPr>
          <w:rFonts w:ascii="Times New Roman" w:hAnsi="Times New Roman" w:cs="Times New Roman"/>
        </w:rPr>
        <w:t>Transaction is cancelled.</w:t>
      </w:r>
    </w:p>
    <w:p w14:paraId="3E5DF812" w14:textId="77777777" w:rsidR="00F1210A" w:rsidRPr="00F1210A" w:rsidRDefault="00F1210A" w:rsidP="00F1210A">
      <w:pPr>
        <w:numPr>
          <w:ilvl w:val="0"/>
          <w:numId w:val="12"/>
        </w:numPr>
        <w:rPr>
          <w:rFonts w:ascii="Times New Roman" w:hAnsi="Times New Roman" w:cs="Times New Roman"/>
        </w:rPr>
      </w:pPr>
      <w:r w:rsidRPr="00F1210A">
        <w:rPr>
          <w:rFonts w:ascii="Times New Roman" w:hAnsi="Times New Roman" w:cs="Times New Roman"/>
        </w:rPr>
        <w:t>Error message is displayed.</w:t>
      </w:r>
    </w:p>
    <w:p w14:paraId="6FCEFC5C" w14:textId="312D50AE" w:rsidR="00F1210A" w:rsidRPr="00F1210A" w:rsidRDefault="00F1210A" w:rsidP="00F1210A">
      <w:pPr>
        <w:rPr>
          <w:rFonts w:ascii="Times New Roman" w:hAnsi="Times New Roman" w:cs="Times New Roman"/>
          <w:b/>
          <w:bCs/>
        </w:rPr>
      </w:pPr>
      <w:r w:rsidRPr="00F1210A">
        <w:rPr>
          <w:rFonts w:ascii="Times New Roman" w:hAnsi="Times New Roman" w:cs="Times New Roman"/>
          <w:b/>
          <w:bCs/>
        </w:rPr>
        <w:t>Advantages</w:t>
      </w:r>
    </w:p>
    <w:p w14:paraId="72B448E2" w14:textId="77777777" w:rsidR="00F1210A" w:rsidRPr="00F1210A" w:rsidRDefault="00F1210A" w:rsidP="00F1210A">
      <w:pPr>
        <w:numPr>
          <w:ilvl w:val="0"/>
          <w:numId w:val="13"/>
        </w:numPr>
        <w:rPr>
          <w:rFonts w:ascii="Times New Roman" w:hAnsi="Times New Roman" w:cs="Times New Roman"/>
        </w:rPr>
      </w:pPr>
      <w:r w:rsidRPr="00F1210A">
        <w:rPr>
          <w:rFonts w:ascii="Times New Roman" w:hAnsi="Times New Roman" w:cs="Times New Roman"/>
        </w:rPr>
        <w:t>Provides 24/7 banking services.</w:t>
      </w:r>
    </w:p>
    <w:p w14:paraId="095D02DC" w14:textId="77777777" w:rsidR="00F1210A" w:rsidRPr="00F1210A" w:rsidRDefault="00F1210A" w:rsidP="00F1210A">
      <w:pPr>
        <w:numPr>
          <w:ilvl w:val="0"/>
          <w:numId w:val="13"/>
        </w:numPr>
        <w:rPr>
          <w:rFonts w:ascii="Times New Roman" w:hAnsi="Times New Roman" w:cs="Times New Roman"/>
        </w:rPr>
      </w:pPr>
      <w:r w:rsidRPr="00F1210A">
        <w:rPr>
          <w:rFonts w:ascii="Times New Roman" w:hAnsi="Times New Roman" w:cs="Times New Roman"/>
        </w:rPr>
        <w:t>Reduces workload of bank staff.</w:t>
      </w:r>
    </w:p>
    <w:p w14:paraId="50437608" w14:textId="77777777" w:rsidR="00F1210A" w:rsidRPr="00F1210A" w:rsidRDefault="00F1210A" w:rsidP="00F1210A">
      <w:pPr>
        <w:numPr>
          <w:ilvl w:val="0"/>
          <w:numId w:val="13"/>
        </w:numPr>
        <w:rPr>
          <w:rFonts w:ascii="Times New Roman" w:hAnsi="Times New Roman" w:cs="Times New Roman"/>
        </w:rPr>
      </w:pPr>
      <w:r w:rsidRPr="00F1210A">
        <w:rPr>
          <w:rFonts w:ascii="Times New Roman" w:hAnsi="Times New Roman" w:cs="Times New Roman"/>
        </w:rPr>
        <w:t>Fast and convenient transactions.</w:t>
      </w:r>
    </w:p>
    <w:p w14:paraId="4713EF04" w14:textId="77777777" w:rsidR="00F1210A" w:rsidRPr="00F1210A" w:rsidRDefault="00F1210A" w:rsidP="00F1210A">
      <w:pPr>
        <w:numPr>
          <w:ilvl w:val="0"/>
          <w:numId w:val="13"/>
        </w:numPr>
        <w:rPr>
          <w:rFonts w:ascii="Times New Roman" w:hAnsi="Times New Roman" w:cs="Times New Roman"/>
        </w:rPr>
      </w:pPr>
      <w:r w:rsidRPr="00F1210A">
        <w:rPr>
          <w:rFonts w:ascii="Times New Roman" w:hAnsi="Times New Roman" w:cs="Times New Roman"/>
        </w:rPr>
        <w:t>Secure authentication system.</w:t>
      </w:r>
    </w:p>
    <w:p w14:paraId="62C54BAF" w14:textId="77777777" w:rsidR="00F1210A" w:rsidRPr="00F1210A" w:rsidRDefault="00F1210A" w:rsidP="00F1210A">
      <w:pPr>
        <w:numPr>
          <w:ilvl w:val="0"/>
          <w:numId w:val="13"/>
        </w:numPr>
        <w:rPr>
          <w:rFonts w:ascii="Times New Roman" w:hAnsi="Times New Roman" w:cs="Times New Roman"/>
        </w:rPr>
      </w:pPr>
      <w:r w:rsidRPr="00F1210A">
        <w:rPr>
          <w:rFonts w:ascii="Times New Roman" w:hAnsi="Times New Roman" w:cs="Times New Roman"/>
        </w:rPr>
        <w:t>Easy access to cash anywhere.</w:t>
      </w:r>
    </w:p>
    <w:p w14:paraId="7460E4E3" w14:textId="36C9F71E" w:rsidR="00F1210A" w:rsidRPr="00F1210A" w:rsidRDefault="00F1210A" w:rsidP="00F1210A">
      <w:pPr>
        <w:numPr>
          <w:ilvl w:val="0"/>
          <w:numId w:val="13"/>
        </w:numPr>
        <w:rPr>
          <w:rFonts w:ascii="Times New Roman" w:hAnsi="Times New Roman" w:cs="Times New Roman"/>
        </w:rPr>
      </w:pPr>
      <w:r w:rsidRPr="00F1210A">
        <w:rPr>
          <w:rFonts w:ascii="Times New Roman" w:hAnsi="Times New Roman" w:cs="Times New Roman"/>
        </w:rPr>
        <w:t>Minimizes manual errors.</w:t>
      </w:r>
    </w:p>
    <w:p w14:paraId="55E42ADC" w14:textId="2660FACB" w:rsidR="00F1210A" w:rsidRPr="00F1210A" w:rsidRDefault="00F1210A" w:rsidP="00F1210A">
      <w:pPr>
        <w:rPr>
          <w:rFonts w:ascii="Times New Roman" w:hAnsi="Times New Roman" w:cs="Times New Roman"/>
        </w:rPr>
      </w:pPr>
      <w:r w:rsidRPr="00F1210A">
        <w:rPr>
          <w:rFonts w:ascii="Times New Roman" w:hAnsi="Times New Roman" w:cs="Times New Roman"/>
        </w:rPr>
        <w:drawing>
          <wp:inline distT="0" distB="0" distL="0" distR="0" wp14:anchorId="7181F4F7" wp14:editId="3C8764A8">
            <wp:extent cx="5731510" cy="2222500"/>
            <wp:effectExtent l="0" t="0" r="2540" b="6350"/>
            <wp:docPr id="19270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9830" name=""/>
                    <pic:cNvPicPr/>
                  </pic:nvPicPr>
                  <pic:blipFill>
                    <a:blip r:embed="rId7"/>
                    <a:stretch>
                      <a:fillRect/>
                    </a:stretch>
                  </pic:blipFill>
                  <pic:spPr>
                    <a:xfrm>
                      <a:off x="0" y="0"/>
                      <a:ext cx="5731510" cy="2222500"/>
                    </a:xfrm>
                    <a:prstGeom prst="rect">
                      <a:avLst/>
                    </a:prstGeom>
                  </pic:spPr>
                </pic:pic>
              </a:graphicData>
            </a:graphic>
          </wp:inline>
        </w:drawing>
      </w:r>
    </w:p>
    <w:p w14:paraId="4439C1AA" w14:textId="02F2A8A5" w:rsidR="00F1210A" w:rsidRPr="00F1210A" w:rsidRDefault="00F1210A" w:rsidP="00F1210A">
      <w:pPr>
        <w:rPr>
          <w:rFonts w:ascii="Times New Roman" w:hAnsi="Times New Roman" w:cs="Times New Roman"/>
          <w:b/>
          <w:bCs/>
        </w:rPr>
      </w:pPr>
      <w:r w:rsidRPr="00F1210A">
        <w:rPr>
          <w:rFonts w:ascii="Times New Roman" w:hAnsi="Times New Roman" w:cs="Times New Roman"/>
          <w:b/>
          <w:bCs/>
        </w:rPr>
        <w:t xml:space="preserve"> Conclusion</w:t>
      </w:r>
    </w:p>
    <w:p w14:paraId="76C7717E" w14:textId="77777777" w:rsidR="00F1210A" w:rsidRPr="00F1210A" w:rsidRDefault="00F1210A" w:rsidP="00F1210A">
      <w:pPr>
        <w:rPr>
          <w:rFonts w:ascii="Times New Roman" w:hAnsi="Times New Roman" w:cs="Times New Roman"/>
        </w:rPr>
      </w:pPr>
      <w:r w:rsidRPr="00F1210A">
        <w:rPr>
          <w:rFonts w:ascii="Times New Roman" w:hAnsi="Times New Roman" w:cs="Times New Roman"/>
        </w:rPr>
        <w:t>Thus, the ATM Machine Use Case Diagram was designed and studied successfully. The system clearly shows the interaction between User, ATM UI, and Bank Server. The modules and working principle explain how secure authentication and transaction processing are carried out efficiently.</w:t>
      </w:r>
    </w:p>
    <w:p w14:paraId="258FBF7A" w14:textId="6C0C8FFC" w:rsidR="00420D8B" w:rsidRPr="00F1210A" w:rsidRDefault="00420D8B">
      <w:pPr>
        <w:rPr>
          <w:rFonts w:ascii="Times New Roman" w:hAnsi="Times New Roman" w:cs="Times New Roman"/>
        </w:rPr>
      </w:pPr>
    </w:p>
    <w:sectPr w:rsidR="00420D8B" w:rsidRPr="00F1210A" w:rsidSect="00F1210A">
      <w:head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E34AF" w14:textId="77777777" w:rsidR="00FC5475" w:rsidRDefault="00FC5475" w:rsidP="00F1210A">
      <w:pPr>
        <w:spacing w:after="0" w:line="240" w:lineRule="auto"/>
      </w:pPr>
      <w:r>
        <w:separator/>
      </w:r>
    </w:p>
  </w:endnote>
  <w:endnote w:type="continuationSeparator" w:id="0">
    <w:p w14:paraId="2C741F59" w14:textId="77777777" w:rsidR="00FC5475" w:rsidRDefault="00FC5475" w:rsidP="00F12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C24BF" w14:textId="77777777" w:rsidR="00FC5475" w:rsidRDefault="00FC5475" w:rsidP="00F1210A">
      <w:pPr>
        <w:spacing w:after="0" w:line="240" w:lineRule="auto"/>
      </w:pPr>
      <w:r>
        <w:separator/>
      </w:r>
    </w:p>
  </w:footnote>
  <w:footnote w:type="continuationSeparator" w:id="0">
    <w:p w14:paraId="29D3B8B2" w14:textId="77777777" w:rsidR="00FC5475" w:rsidRDefault="00FC5475" w:rsidP="00F12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AE6B2" w14:textId="68A0F456" w:rsidR="00F1210A" w:rsidRDefault="00F1210A">
    <w:pPr>
      <w:pStyle w:val="Header"/>
    </w:pPr>
    <w:r>
      <w:tab/>
    </w:r>
    <w:r>
      <w:tab/>
      <w:t>61782324106042</w:t>
    </w:r>
  </w:p>
  <w:p w14:paraId="461BE302" w14:textId="77777777" w:rsidR="00F1210A" w:rsidRDefault="00F121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83922"/>
    <w:multiLevelType w:val="multilevel"/>
    <w:tmpl w:val="0E761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117269"/>
    <w:multiLevelType w:val="multilevel"/>
    <w:tmpl w:val="0A04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86EF1"/>
    <w:multiLevelType w:val="multilevel"/>
    <w:tmpl w:val="D090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2F7C96"/>
    <w:multiLevelType w:val="multilevel"/>
    <w:tmpl w:val="B48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52283"/>
    <w:multiLevelType w:val="multilevel"/>
    <w:tmpl w:val="54D8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165930"/>
    <w:multiLevelType w:val="multilevel"/>
    <w:tmpl w:val="C3808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E6146E"/>
    <w:multiLevelType w:val="multilevel"/>
    <w:tmpl w:val="E810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B445A7"/>
    <w:multiLevelType w:val="multilevel"/>
    <w:tmpl w:val="9DDE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E363A1"/>
    <w:multiLevelType w:val="multilevel"/>
    <w:tmpl w:val="D440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2F12A7"/>
    <w:multiLevelType w:val="multilevel"/>
    <w:tmpl w:val="7A7A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8E4997"/>
    <w:multiLevelType w:val="multilevel"/>
    <w:tmpl w:val="C32C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C057CE"/>
    <w:multiLevelType w:val="multilevel"/>
    <w:tmpl w:val="80305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4A40C9"/>
    <w:multiLevelType w:val="multilevel"/>
    <w:tmpl w:val="2308460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30288C"/>
    <w:multiLevelType w:val="multilevel"/>
    <w:tmpl w:val="59DE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65118">
    <w:abstractNumId w:val="13"/>
  </w:num>
  <w:num w:numId="2" w16cid:durableId="1407143106">
    <w:abstractNumId w:val="0"/>
  </w:num>
  <w:num w:numId="3" w16cid:durableId="1960137872">
    <w:abstractNumId w:val="11"/>
  </w:num>
  <w:num w:numId="4" w16cid:durableId="1424304760">
    <w:abstractNumId w:val="6"/>
  </w:num>
  <w:num w:numId="5" w16cid:durableId="470056259">
    <w:abstractNumId w:val="8"/>
  </w:num>
  <w:num w:numId="6" w16cid:durableId="772214083">
    <w:abstractNumId w:val="4"/>
  </w:num>
  <w:num w:numId="7" w16cid:durableId="581063602">
    <w:abstractNumId w:val="7"/>
  </w:num>
  <w:num w:numId="8" w16cid:durableId="931818094">
    <w:abstractNumId w:val="1"/>
  </w:num>
  <w:num w:numId="9" w16cid:durableId="1330133718">
    <w:abstractNumId w:val="5"/>
  </w:num>
  <w:num w:numId="10" w16cid:durableId="1024599118">
    <w:abstractNumId w:val="10"/>
  </w:num>
  <w:num w:numId="11" w16cid:durableId="31728956">
    <w:abstractNumId w:val="12"/>
  </w:num>
  <w:num w:numId="12" w16cid:durableId="1751076589">
    <w:abstractNumId w:val="2"/>
  </w:num>
  <w:num w:numId="13" w16cid:durableId="916018807">
    <w:abstractNumId w:val="3"/>
  </w:num>
  <w:num w:numId="14" w16cid:durableId="13902247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10A"/>
    <w:rsid w:val="000F6873"/>
    <w:rsid w:val="00420D8B"/>
    <w:rsid w:val="00CA1D49"/>
    <w:rsid w:val="00F1210A"/>
    <w:rsid w:val="00FC54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11AE4"/>
  <w15:chartTrackingRefBased/>
  <w15:docId w15:val="{B183E364-FA2F-43C7-9E00-F17736192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2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21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21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21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2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1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21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21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21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21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2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10A"/>
    <w:rPr>
      <w:rFonts w:eastAsiaTheme="majorEastAsia" w:cstheme="majorBidi"/>
      <w:color w:val="272727" w:themeColor="text1" w:themeTint="D8"/>
    </w:rPr>
  </w:style>
  <w:style w:type="paragraph" w:styleId="Title">
    <w:name w:val="Title"/>
    <w:basedOn w:val="Normal"/>
    <w:next w:val="Normal"/>
    <w:link w:val="TitleChar"/>
    <w:uiPriority w:val="10"/>
    <w:qFormat/>
    <w:rsid w:val="00F12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10A"/>
    <w:pPr>
      <w:spacing w:before="160"/>
      <w:jc w:val="center"/>
    </w:pPr>
    <w:rPr>
      <w:i/>
      <w:iCs/>
      <w:color w:val="404040" w:themeColor="text1" w:themeTint="BF"/>
    </w:rPr>
  </w:style>
  <w:style w:type="character" w:customStyle="1" w:styleId="QuoteChar">
    <w:name w:val="Quote Char"/>
    <w:basedOn w:val="DefaultParagraphFont"/>
    <w:link w:val="Quote"/>
    <w:uiPriority w:val="29"/>
    <w:rsid w:val="00F1210A"/>
    <w:rPr>
      <w:i/>
      <w:iCs/>
      <w:color w:val="404040" w:themeColor="text1" w:themeTint="BF"/>
    </w:rPr>
  </w:style>
  <w:style w:type="paragraph" w:styleId="ListParagraph">
    <w:name w:val="List Paragraph"/>
    <w:basedOn w:val="Normal"/>
    <w:uiPriority w:val="34"/>
    <w:qFormat/>
    <w:rsid w:val="00F1210A"/>
    <w:pPr>
      <w:ind w:left="720"/>
      <w:contextualSpacing/>
    </w:pPr>
  </w:style>
  <w:style w:type="character" w:styleId="IntenseEmphasis">
    <w:name w:val="Intense Emphasis"/>
    <w:basedOn w:val="DefaultParagraphFont"/>
    <w:uiPriority w:val="21"/>
    <w:qFormat/>
    <w:rsid w:val="00F1210A"/>
    <w:rPr>
      <w:i/>
      <w:iCs/>
      <w:color w:val="0F4761" w:themeColor="accent1" w:themeShade="BF"/>
    </w:rPr>
  </w:style>
  <w:style w:type="paragraph" w:styleId="IntenseQuote">
    <w:name w:val="Intense Quote"/>
    <w:basedOn w:val="Normal"/>
    <w:next w:val="Normal"/>
    <w:link w:val="IntenseQuoteChar"/>
    <w:uiPriority w:val="30"/>
    <w:qFormat/>
    <w:rsid w:val="00F12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210A"/>
    <w:rPr>
      <w:i/>
      <w:iCs/>
      <w:color w:val="0F4761" w:themeColor="accent1" w:themeShade="BF"/>
    </w:rPr>
  </w:style>
  <w:style w:type="character" w:styleId="IntenseReference">
    <w:name w:val="Intense Reference"/>
    <w:basedOn w:val="DefaultParagraphFont"/>
    <w:uiPriority w:val="32"/>
    <w:qFormat/>
    <w:rsid w:val="00F1210A"/>
    <w:rPr>
      <w:b/>
      <w:bCs/>
      <w:smallCaps/>
      <w:color w:val="0F4761" w:themeColor="accent1" w:themeShade="BF"/>
      <w:spacing w:val="5"/>
    </w:rPr>
  </w:style>
  <w:style w:type="paragraph" w:styleId="Header">
    <w:name w:val="header"/>
    <w:basedOn w:val="Normal"/>
    <w:link w:val="HeaderChar"/>
    <w:uiPriority w:val="99"/>
    <w:unhideWhenUsed/>
    <w:rsid w:val="00F121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210A"/>
  </w:style>
  <w:style w:type="paragraph" w:styleId="Footer">
    <w:name w:val="footer"/>
    <w:basedOn w:val="Normal"/>
    <w:link w:val="FooterChar"/>
    <w:uiPriority w:val="99"/>
    <w:unhideWhenUsed/>
    <w:rsid w:val="00F121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2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397</Words>
  <Characters>2267</Characters>
  <Application>Microsoft Office Word</Application>
  <DocSecurity>0</DocSecurity>
  <Lines>18</Lines>
  <Paragraphs>5</Paragraphs>
  <ScaleCrop>false</ScaleCrop>
  <Company/>
  <LinksUpToDate>false</LinksUpToDate>
  <CharactersWithSpaces>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Kalpana Krishnan</dc:creator>
  <cp:keywords/>
  <dc:description/>
  <cp:lastModifiedBy>Kalpana Krishnan</cp:lastModifiedBy>
  <cp:revision>1</cp:revision>
  <dcterms:created xsi:type="dcterms:W3CDTF">2026-02-23T00:43:00Z</dcterms:created>
  <dcterms:modified xsi:type="dcterms:W3CDTF">2026-02-23T00:50:00Z</dcterms:modified>
</cp:coreProperties>
</file>