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81292" w14:textId="26906C9D" w:rsidR="00B26AA4" w:rsidRPr="00B26AA4" w:rsidRDefault="00B26AA4" w:rsidP="00B26AA4">
      <w:pPr>
        <w:jc w:val="center"/>
        <w:rPr>
          <w:rFonts w:asciiTheme="minorEastAsia" w:hAnsiTheme="minorEastAsia"/>
          <w:b/>
          <w:sz w:val="48"/>
        </w:rPr>
      </w:pPr>
      <w:r w:rsidRPr="00B26AA4">
        <w:rPr>
          <w:rFonts w:asciiTheme="minorEastAsia" w:hAnsiTheme="minorEastAsia" w:hint="eastAsia"/>
          <w:b/>
          <w:sz w:val="48"/>
        </w:rPr>
        <w:t>生产者-消费者调度程序</w:t>
      </w:r>
    </w:p>
    <w:p w14:paraId="221D337B" w14:textId="77777777" w:rsidR="00B26AA4" w:rsidRDefault="00B26AA4" w:rsidP="00312A4E">
      <w:pPr>
        <w:jc w:val="left"/>
        <w:rPr>
          <w:rFonts w:asciiTheme="minorEastAsia" w:hAnsiTheme="minorEastAsia"/>
          <w:b/>
          <w:sz w:val="44"/>
        </w:rPr>
      </w:pPr>
    </w:p>
    <w:p w14:paraId="52CDD68A" w14:textId="511B5F20" w:rsidR="00D67199" w:rsidRPr="00B26AA4" w:rsidRDefault="00D67199" w:rsidP="00312A4E">
      <w:pPr>
        <w:jc w:val="left"/>
        <w:rPr>
          <w:rFonts w:asciiTheme="minorEastAsia" w:hAnsiTheme="minorEastAsia"/>
          <w:b/>
          <w:sz w:val="44"/>
        </w:rPr>
      </w:pPr>
      <w:r w:rsidRPr="00B26AA4">
        <w:rPr>
          <w:rFonts w:asciiTheme="minorEastAsia" w:hAnsiTheme="minorEastAsia" w:hint="eastAsia"/>
          <w:b/>
          <w:sz w:val="44"/>
        </w:rPr>
        <w:t>使用方法：</w:t>
      </w:r>
    </w:p>
    <w:p w14:paraId="08E81065" w14:textId="77777777" w:rsidR="00D67199" w:rsidRPr="00B26AA4" w:rsidRDefault="00D67199" w:rsidP="00312A4E">
      <w:pPr>
        <w:jc w:val="left"/>
        <w:rPr>
          <w:rFonts w:asciiTheme="minorEastAsia" w:hAnsiTheme="minorEastAsia"/>
          <w:b/>
          <w:sz w:val="44"/>
        </w:rPr>
      </w:pPr>
    </w:p>
    <w:p w14:paraId="1F1F3A7B" w14:textId="3D39A12D" w:rsidR="00312A4E" w:rsidRPr="00B26AA4" w:rsidRDefault="00312A4E" w:rsidP="00312A4E">
      <w:pPr>
        <w:jc w:val="left"/>
        <w:rPr>
          <w:rFonts w:asciiTheme="minorEastAsia" w:hAnsiTheme="minorEastAsia"/>
          <w:sz w:val="22"/>
        </w:rPr>
      </w:pPr>
      <w:r w:rsidRPr="00B26AA4">
        <w:rPr>
          <w:rFonts w:asciiTheme="minorEastAsia" w:hAnsiTheme="minorEastAsia" w:hint="eastAsia"/>
          <w:sz w:val="22"/>
        </w:rPr>
        <w:t>1、运行程序。输入缓冲池数目，选择生产者，消费者数目后进入主界面。</w:t>
      </w:r>
    </w:p>
    <w:p w14:paraId="5B233612" w14:textId="0C135608" w:rsidR="00312A4E" w:rsidRPr="00B26AA4" w:rsidRDefault="00312A4E" w:rsidP="00312A4E">
      <w:pPr>
        <w:jc w:val="left"/>
        <w:rPr>
          <w:rFonts w:asciiTheme="minorEastAsia" w:hAnsiTheme="minorEastAsia"/>
        </w:rPr>
      </w:pPr>
      <w:r w:rsidRPr="00B26AA4">
        <w:rPr>
          <w:rFonts w:asciiTheme="minorEastAsia" w:hAnsiTheme="minorEastAsia"/>
          <w:noProof/>
        </w:rPr>
        <w:drawing>
          <wp:inline distT="0" distB="0" distL="0" distR="0" wp14:anchorId="4308A567" wp14:editId="3EFE4F6B">
            <wp:extent cx="285750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629" cy="2857629"/>
                    </a:xfrm>
                    <a:prstGeom prst="rect">
                      <a:avLst/>
                    </a:prstGeom>
                  </pic:spPr>
                </pic:pic>
              </a:graphicData>
            </a:graphic>
          </wp:inline>
        </w:drawing>
      </w:r>
      <w:r w:rsidRPr="00B26AA4">
        <w:rPr>
          <w:rFonts w:asciiTheme="minorEastAsia" w:hAnsiTheme="minorEastAsia"/>
          <w:noProof/>
        </w:rPr>
        <w:drawing>
          <wp:inline distT="0" distB="0" distL="0" distR="0" wp14:anchorId="15D08A3B" wp14:editId="33654F46">
            <wp:extent cx="5031804" cy="37814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2578" cy="3812066"/>
                    </a:xfrm>
                    <a:prstGeom prst="rect">
                      <a:avLst/>
                    </a:prstGeom>
                  </pic:spPr>
                </pic:pic>
              </a:graphicData>
            </a:graphic>
          </wp:inline>
        </w:drawing>
      </w:r>
    </w:p>
    <w:p w14:paraId="0A04B611" w14:textId="716AF11F" w:rsidR="00312A4E" w:rsidRPr="00B26AA4" w:rsidRDefault="00312A4E" w:rsidP="00312A4E">
      <w:pPr>
        <w:jc w:val="left"/>
        <w:rPr>
          <w:rFonts w:asciiTheme="minorEastAsia" w:hAnsiTheme="minorEastAsia"/>
          <w:sz w:val="22"/>
        </w:rPr>
      </w:pPr>
      <w:r w:rsidRPr="00B26AA4">
        <w:rPr>
          <w:rFonts w:asciiTheme="minorEastAsia" w:hAnsiTheme="minorEastAsia"/>
          <w:sz w:val="22"/>
        </w:rPr>
        <w:lastRenderedPageBreak/>
        <w:t>2</w:t>
      </w:r>
      <w:r w:rsidRPr="00B26AA4">
        <w:rPr>
          <w:rFonts w:asciiTheme="minorEastAsia" w:hAnsiTheme="minorEastAsia" w:hint="eastAsia"/>
          <w:sz w:val="22"/>
        </w:rPr>
        <w:t>、右下方为添加进程界面，可选择生产者、消费者，输入该进程开始调度的时间</w:t>
      </w:r>
      <w:r w:rsidR="00CD555F" w:rsidRPr="00B26AA4">
        <w:rPr>
          <w:rFonts w:asciiTheme="minorEastAsia" w:hAnsiTheme="minorEastAsia" w:hint="eastAsia"/>
          <w:sz w:val="22"/>
        </w:rPr>
        <w:t>，</w:t>
      </w:r>
      <w:r w:rsidRPr="00B26AA4">
        <w:rPr>
          <w:rFonts w:asciiTheme="minorEastAsia" w:hAnsiTheme="minorEastAsia" w:hint="eastAsia"/>
          <w:sz w:val="22"/>
        </w:rPr>
        <w:t>和写入</w:t>
      </w:r>
      <w:r w:rsidR="00CD555F" w:rsidRPr="00B26AA4">
        <w:rPr>
          <w:rFonts w:asciiTheme="minorEastAsia" w:hAnsiTheme="minorEastAsia" w:hint="eastAsia"/>
          <w:sz w:val="22"/>
        </w:rPr>
        <w:t>的</w:t>
      </w:r>
      <w:r w:rsidRPr="00B26AA4">
        <w:rPr>
          <w:rFonts w:asciiTheme="minorEastAsia" w:hAnsiTheme="minorEastAsia" w:hint="eastAsia"/>
          <w:sz w:val="22"/>
        </w:rPr>
        <w:t>数据（仅生产者），</w:t>
      </w:r>
      <w:r w:rsidR="00CD555F" w:rsidRPr="00B26AA4">
        <w:rPr>
          <w:rFonts w:asciiTheme="minorEastAsia" w:hAnsiTheme="minorEastAsia" w:hint="eastAsia"/>
          <w:sz w:val="22"/>
        </w:rPr>
        <w:t>输入的进程开始调度时间要不早于最后一个加入调度列表的进程的开始调度时间。</w:t>
      </w:r>
      <w:r w:rsidRPr="00B26AA4">
        <w:rPr>
          <w:rFonts w:asciiTheme="minorEastAsia" w:hAnsiTheme="minorEastAsia" w:hint="eastAsia"/>
          <w:sz w:val="22"/>
        </w:rPr>
        <w:t>单击右侧的添加按钮即可添加该进程进入</w:t>
      </w:r>
      <w:r w:rsidR="00CD555F" w:rsidRPr="00B26AA4">
        <w:rPr>
          <w:rFonts w:asciiTheme="minorEastAsia" w:hAnsiTheme="minorEastAsia" w:hint="eastAsia"/>
          <w:sz w:val="22"/>
        </w:rPr>
        <w:t>调度</w:t>
      </w:r>
      <w:r w:rsidRPr="00B26AA4">
        <w:rPr>
          <w:rFonts w:asciiTheme="minorEastAsia" w:hAnsiTheme="minorEastAsia" w:hint="eastAsia"/>
          <w:sz w:val="22"/>
        </w:rPr>
        <w:t>列表。最大添加量为2</w:t>
      </w:r>
      <w:r w:rsidRPr="00B26AA4">
        <w:rPr>
          <w:rFonts w:asciiTheme="minorEastAsia" w:hAnsiTheme="minorEastAsia"/>
          <w:sz w:val="22"/>
        </w:rPr>
        <w:t>0</w:t>
      </w:r>
      <w:r w:rsidR="00CD555F" w:rsidRPr="00B26AA4">
        <w:rPr>
          <w:rFonts w:asciiTheme="minorEastAsia" w:hAnsiTheme="minorEastAsia" w:hint="eastAsia"/>
          <w:sz w:val="22"/>
        </w:rPr>
        <w:t>。</w:t>
      </w:r>
    </w:p>
    <w:p w14:paraId="04D71E7B" w14:textId="77777777" w:rsidR="00312A4E" w:rsidRPr="00B26AA4" w:rsidRDefault="00312A4E" w:rsidP="00312A4E">
      <w:pPr>
        <w:jc w:val="left"/>
        <w:rPr>
          <w:rFonts w:asciiTheme="minorEastAsia" w:hAnsiTheme="minorEastAsia"/>
          <w:sz w:val="22"/>
        </w:rPr>
      </w:pPr>
    </w:p>
    <w:p w14:paraId="400A7209" w14:textId="0334E582" w:rsidR="00CD555F" w:rsidRPr="00B26AA4" w:rsidRDefault="00312A4E" w:rsidP="00312A4E">
      <w:pPr>
        <w:jc w:val="left"/>
        <w:rPr>
          <w:rFonts w:asciiTheme="minorEastAsia" w:hAnsiTheme="minorEastAsia"/>
          <w:sz w:val="22"/>
        </w:rPr>
      </w:pPr>
      <w:r w:rsidRPr="00B26AA4">
        <w:rPr>
          <w:rFonts w:asciiTheme="minorEastAsia" w:hAnsiTheme="minorEastAsia" w:hint="eastAsia"/>
          <w:sz w:val="22"/>
        </w:rPr>
        <w:t>可以输入列表长度，随机生成进程列表。可选择生成生产者，消费者的概率是否相同（否则两者生成概率之比为两者数量之比）。</w:t>
      </w:r>
    </w:p>
    <w:p w14:paraId="1F5568D9" w14:textId="2AA3FE4A" w:rsidR="00CD555F" w:rsidRPr="00B26AA4" w:rsidRDefault="00CD555F" w:rsidP="00312A4E">
      <w:pPr>
        <w:jc w:val="left"/>
        <w:rPr>
          <w:rFonts w:asciiTheme="minorEastAsia" w:hAnsiTheme="minorEastAsia"/>
          <w:sz w:val="22"/>
        </w:rPr>
      </w:pPr>
    </w:p>
    <w:p w14:paraId="705F22DD" w14:textId="31E60C9D" w:rsidR="00CD555F" w:rsidRPr="00B26AA4" w:rsidRDefault="00CD555F" w:rsidP="00312A4E">
      <w:pPr>
        <w:jc w:val="left"/>
        <w:rPr>
          <w:rFonts w:asciiTheme="minorEastAsia" w:hAnsiTheme="minorEastAsia"/>
          <w:sz w:val="22"/>
        </w:rPr>
      </w:pPr>
      <w:r w:rsidRPr="00B26AA4">
        <w:rPr>
          <w:rFonts w:asciiTheme="minorEastAsia" w:hAnsiTheme="minorEastAsia" w:hint="eastAsia"/>
          <w:sz w:val="22"/>
        </w:rPr>
        <w:t>可点击清空按钮清空列表重新输入。随机生成进程列表时默认先清空列表。</w:t>
      </w:r>
    </w:p>
    <w:p w14:paraId="1984B1B0" w14:textId="77777777" w:rsidR="00CD555F" w:rsidRPr="00B26AA4" w:rsidRDefault="00CD555F" w:rsidP="00312A4E">
      <w:pPr>
        <w:jc w:val="left"/>
        <w:rPr>
          <w:rFonts w:asciiTheme="minorEastAsia" w:hAnsiTheme="minorEastAsia"/>
          <w:sz w:val="24"/>
        </w:rPr>
      </w:pPr>
    </w:p>
    <w:p w14:paraId="4F12DDAC" w14:textId="12A170E7" w:rsidR="00312A4E" w:rsidRPr="00B26AA4" w:rsidRDefault="00CD555F" w:rsidP="00312A4E">
      <w:pPr>
        <w:jc w:val="left"/>
        <w:rPr>
          <w:rFonts w:asciiTheme="minorEastAsia" w:hAnsiTheme="minorEastAsia"/>
          <w:sz w:val="24"/>
        </w:rPr>
      </w:pPr>
      <w:r w:rsidRPr="00B26AA4">
        <w:rPr>
          <w:rFonts w:asciiTheme="minorEastAsia" w:hAnsiTheme="minorEastAsia"/>
          <w:noProof/>
        </w:rPr>
        <w:drawing>
          <wp:inline distT="0" distB="0" distL="0" distR="0" wp14:anchorId="44F033EF" wp14:editId="4E053915">
            <wp:extent cx="4638095" cy="28666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095" cy="2866667"/>
                    </a:xfrm>
                    <a:prstGeom prst="rect">
                      <a:avLst/>
                    </a:prstGeom>
                  </pic:spPr>
                </pic:pic>
              </a:graphicData>
            </a:graphic>
          </wp:inline>
        </w:drawing>
      </w:r>
      <w:r w:rsidRPr="00B26AA4">
        <w:rPr>
          <w:rFonts w:asciiTheme="minorEastAsia" w:hAnsiTheme="minorEastAsia"/>
          <w:noProof/>
        </w:rPr>
        <w:drawing>
          <wp:inline distT="0" distB="0" distL="0" distR="0" wp14:anchorId="7F0DC1EE" wp14:editId="4DD5CDF5">
            <wp:extent cx="4647619" cy="2971429"/>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7619" cy="2971429"/>
                    </a:xfrm>
                    <a:prstGeom prst="rect">
                      <a:avLst/>
                    </a:prstGeom>
                  </pic:spPr>
                </pic:pic>
              </a:graphicData>
            </a:graphic>
          </wp:inline>
        </w:drawing>
      </w:r>
    </w:p>
    <w:p w14:paraId="5674F7BA" w14:textId="6050820B" w:rsidR="00CD555F" w:rsidRPr="00B26AA4" w:rsidRDefault="00CD555F" w:rsidP="00312A4E">
      <w:pPr>
        <w:jc w:val="left"/>
        <w:rPr>
          <w:rFonts w:asciiTheme="minorEastAsia" w:hAnsiTheme="minorEastAsia"/>
          <w:sz w:val="24"/>
        </w:rPr>
      </w:pPr>
    </w:p>
    <w:p w14:paraId="40D44FF5" w14:textId="77777777" w:rsidR="00CD555F" w:rsidRPr="00B26AA4" w:rsidRDefault="00CD555F" w:rsidP="00312A4E">
      <w:pPr>
        <w:jc w:val="left"/>
        <w:rPr>
          <w:rFonts w:asciiTheme="minorEastAsia" w:hAnsiTheme="minorEastAsia"/>
          <w:sz w:val="22"/>
        </w:rPr>
      </w:pPr>
      <w:r w:rsidRPr="00B26AA4">
        <w:rPr>
          <w:rFonts w:asciiTheme="minorEastAsia" w:hAnsiTheme="minorEastAsia" w:hint="eastAsia"/>
          <w:sz w:val="22"/>
        </w:rPr>
        <w:lastRenderedPageBreak/>
        <w:t>3、输入调度列表后，点击“开始运行”按钮即可观察到生产者，消费者的运行情况，左下</w:t>
      </w:r>
      <w:proofErr w:type="gramStart"/>
      <w:r w:rsidRPr="00B26AA4">
        <w:rPr>
          <w:rFonts w:asciiTheme="minorEastAsia" w:hAnsiTheme="minorEastAsia" w:hint="eastAsia"/>
          <w:sz w:val="22"/>
        </w:rPr>
        <w:t>侧信息</w:t>
      </w:r>
      <w:proofErr w:type="gramEnd"/>
      <w:r w:rsidRPr="00B26AA4">
        <w:rPr>
          <w:rFonts w:asciiTheme="minorEastAsia" w:hAnsiTheme="minorEastAsia" w:hint="eastAsia"/>
          <w:sz w:val="22"/>
        </w:rPr>
        <w:t>栏实时显示运行信息。在运行期间，大部分按钮禁止操作。</w:t>
      </w:r>
    </w:p>
    <w:p w14:paraId="6AA26906" w14:textId="77777777" w:rsidR="00CD555F" w:rsidRPr="00B26AA4" w:rsidRDefault="00CD555F" w:rsidP="00312A4E">
      <w:pPr>
        <w:jc w:val="left"/>
        <w:rPr>
          <w:rFonts w:asciiTheme="minorEastAsia" w:hAnsiTheme="minorEastAsia"/>
          <w:sz w:val="24"/>
        </w:rPr>
      </w:pPr>
    </w:p>
    <w:p w14:paraId="5E66672F" w14:textId="73A3EA1C" w:rsidR="00CD555F" w:rsidRPr="00B26AA4" w:rsidRDefault="00CD555F" w:rsidP="00312A4E">
      <w:pPr>
        <w:jc w:val="left"/>
        <w:rPr>
          <w:rFonts w:asciiTheme="minorEastAsia" w:hAnsiTheme="minorEastAsia"/>
          <w:sz w:val="24"/>
        </w:rPr>
      </w:pPr>
      <w:r w:rsidRPr="00B26AA4">
        <w:rPr>
          <w:rFonts w:asciiTheme="minorEastAsia" w:hAnsiTheme="minorEastAsia"/>
          <w:noProof/>
        </w:rPr>
        <w:drawing>
          <wp:inline distT="0" distB="0" distL="0" distR="0" wp14:anchorId="234A7467" wp14:editId="4C407081">
            <wp:extent cx="5274310" cy="39776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77640"/>
                    </a:xfrm>
                    <a:prstGeom prst="rect">
                      <a:avLst/>
                    </a:prstGeom>
                  </pic:spPr>
                </pic:pic>
              </a:graphicData>
            </a:graphic>
          </wp:inline>
        </w:drawing>
      </w:r>
    </w:p>
    <w:p w14:paraId="725939B1" w14:textId="66B57691" w:rsidR="00CD555F" w:rsidRPr="00B26AA4" w:rsidRDefault="00CD555F" w:rsidP="00312A4E">
      <w:pPr>
        <w:jc w:val="left"/>
        <w:rPr>
          <w:rFonts w:asciiTheme="minorEastAsia" w:hAnsiTheme="minorEastAsia"/>
          <w:sz w:val="24"/>
        </w:rPr>
      </w:pPr>
    </w:p>
    <w:p w14:paraId="60DA52F4" w14:textId="32AD3F6C" w:rsidR="00055F69" w:rsidRPr="00B26AA4" w:rsidRDefault="00055F69" w:rsidP="00312A4E">
      <w:pPr>
        <w:jc w:val="left"/>
        <w:rPr>
          <w:rFonts w:asciiTheme="minorEastAsia" w:hAnsiTheme="minorEastAsia" w:hint="eastAsia"/>
          <w:sz w:val="24"/>
        </w:rPr>
      </w:pPr>
    </w:p>
    <w:p w14:paraId="3B66D179" w14:textId="727EF47B" w:rsidR="00055F69" w:rsidRPr="00B26AA4" w:rsidRDefault="00055F69" w:rsidP="00312A4E">
      <w:pPr>
        <w:jc w:val="left"/>
        <w:rPr>
          <w:rFonts w:asciiTheme="minorEastAsia" w:hAnsiTheme="minorEastAsia"/>
          <w:sz w:val="24"/>
        </w:rPr>
      </w:pPr>
    </w:p>
    <w:p w14:paraId="20C4CE79" w14:textId="588387FC" w:rsidR="00CD555F" w:rsidRPr="00B26AA4" w:rsidRDefault="00CD555F" w:rsidP="00312A4E">
      <w:pPr>
        <w:jc w:val="left"/>
        <w:rPr>
          <w:rFonts w:asciiTheme="minorEastAsia" w:hAnsiTheme="minorEastAsia"/>
          <w:sz w:val="22"/>
        </w:rPr>
      </w:pPr>
      <w:r w:rsidRPr="00B26AA4">
        <w:rPr>
          <w:rFonts w:asciiTheme="minorEastAsia" w:hAnsiTheme="minorEastAsia" w:hint="eastAsia"/>
          <w:sz w:val="22"/>
        </w:rPr>
        <w:t>4、运行完毕后，可选择清空缓冲池，清空运行信息，</w:t>
      </w:r>
      <w:r w:rsidR="00E07FED" w:rsidRPr="00B26AA4">
        <w:rPr>
          <w:rFonts w:asciiTheme="minorEastAsia" w:hAnsiTheme="minorEastAsia" w:hint="eastAsia"/>
          <w:sz w:val="22"/>
        </w:rPr>
        <w:t>更改调度列表，再次运行等操作。</w:t>
      </w:r>
    </w:p>
    <w:p w14:paraId="4904B8A5" w14:textId="7EC4A694" w:rsidR="00E07FED" w:rsidRDefault="00E07FED" w:rsidP="00312A4E">
      <w:pPr>
        <w:jc w:val="left"/>
        <w:rPr>
          <w:rFonts w:asciiTheme="minorEastAsia" w:hAnsiTheme="minorEastAsia"/>
          <w:sz w:val="24"/>
        </w:rPr>
      </w:pPr>
    </w:p>
    <w:p w14:paraId="59377812" w14:textId="40063191" w:rsidR="00B26AA4" w:rsidRDefault="00B26AA4" w:rsidP="00312A4E">
      <w:pPr>
        <w:jc w:val="left"/>
        <w:rPr>
          <w:rFonts w:asciiTheme="minorEastAsia" w:hAnsiTheme="minorEastAsia"/>
          <w:sz w:val="24"/>
        </w:rPr>
      </w:pPr>
    </w:p>
    <w:p w14:paraId="48A85826" w14:textId="77777777" w:rsidR="00B26AA4" w:rsidRPr="00B26AA4" w:rsidRDefault="00B26AA4" w:rsidP="00312A4E">
      <w:pPr>
        <w:jc w:val="left"/>
        <w:rPr>
          <w:rFonts w:asciiTheme="minorEastAsia" w:hAnsiTheme="minorEastAsia"/>
          <w:sz w:val="24"/>
        </w:rPr>
      </w:pPr>
    </w:p>
    <w:p w14:paraId="7BFB9D0B" w14:textId="40BA6DDE" w:rsidR="00B26AA4" w:rsidRDefault="00B26AA4" w:rsidP="00312A4E">
      <w:pPr>
        <w:jc w:val="left"/>
        <w:rPr>
          <w:rFonts w:asciiTheme="minorEastAsia" w:hAnsiTheme="minorEastAsia"/>
          <w:sz w:val="24"/>
        </w:rPr>
      </w:pPr>
    </w:p>
    <w:p w14:paraId="4B15B0AB" w14:textId="77777777" w:rsidR="0018580B" w:rsidRPr="00B26AA4" w:rsidRDefault="0018580B" w:rsidP="00312A4E">
      <w:pPr>
        <w:jc w:val="left"/>
        <w:rPr>
          <w:rFonts w:asciiTheme="minorEastAsia" w:hAnsiTheme="minorEastAsia" w:hint="eastAsia"/>
          <w:sz w:val="24"/>
        </w:rPr>
      </w:pPr>
      <w:bookmarkStart w:id="0" w:name="_GoBack"/>
      <w:bookmarkEnd w:id="0"/>
    </w:p>
    <w:p w14:paraId="1A323B34" w14:textId="19E6E0F7" w:rsidR="00E07FED" w:rsidRPr="00B26AA4" w:rsidRDefault="00E07FED" w:rsidP="00312A4E">
      <w:pPr>
        <w:jc w:val="left"/>
        <w:rPr>
          <w:rFonts w:asciiTheme="minorEastAsia" w:hAnsiTheme="minorEastAsia"/>
          <w:b/>
          <w:sz w:val="44"/>
        </w:rPr>
      </w:pPr>
      <w:r w:rsidRPr="00B26AA4">
        <w:rPr>
          <w:rFonts w:asciiTheme="minorEastAsia" w:hAnsiTheme="minorEastAsia" w:hint="eastAsia"/>
          <w:b/>
          <w:sz w:val="44"/>
        </w:rPr>
        <w:lastRenderedPageBreak/>
        <w:t>规则：</w:t>
      </w:r>
    </w:p>
    <w:p w14:paraId="49511DF3" w14:textId="77777777" w:rsidR="00E07FED" w:rsidRPr="00B26AA4" w:rsidRDefault="00E07FED" w:rsidP="00312A4E">
      <w:pPr>
        <w:jc w:val="left"/>
        <w:rPr>
          <w:rFonts w:asciiTheme="minorEastAsia" w:hAnsiTheme="minorEastAsia"/>
          <w:b/>
          <w:sz w:val="44"/>
        </w:rPr>
      </w:pPr>
    </w:p>
    <w:p w14:paraId="78431BC7" w14:textId="2F21DD2F" w:rsidR="00E07FED" w:rsidRPr="00B26AA4" w:rsidRDefault="00E07FED" w:rsidP="00E07FED">
      <w:pPr>
        <w:jc w:val="left"/>
        <w:rPr>
          <w:rFonts w:asciiTheme="minorEastAsia" w:hAnsiTheme="minorEastAsia"/>
          <w:b/>
          <w:sz w:val="24"/>
          <w:szCs w:val="24"/>
        </w:rPr>
      </w:pPr>
      <w:r w:rsidRPr="00B26AA4">
        <w:rPr>
          <w:rFonts w:asciiTheme="minorEastAsia" w:hAnsiTheme="minorEastAsia" w:hint="eastAsia"/>
          <w:b/>
          <w:sz w:val="24"/>
          <w:szCs w:val="24"/>
        </w:rPr>
        <w:t>生产者-消费者调度：</w:t>
      </w:r>
    </w:p>
    <w:p w14:paraId="64A1BAF1" w14:textId="3A3B5F9F" w:rsidR="00E07FED" w:rsidRPr="00B26AA4" w:rsidRDefault="00E07FED" w:rsidP="00E07FED">
      <w:pPr>
        <w:ind w:firstLine="420"/>
        <w:jc w:val="left"/>
        <w:rPr>
          <w:rFonts w:asciiTheme="minorEastAsia" w:hAnsiTheme="minorEastAsia"/>
        </w:rPr>
      </w:pPr>
      <w:r w:rsidRPr="00B26AA4">
        <w:rPr>
          <w:rFonts w:asciiTheme="minorEastAsia" w:hAnsiTheme="minorEastAsia"/>
        </w:rPr>
        <w:t>1</w:t>
      </w:r>
      <w:r w:rsidRPr="00B26AA4">
        <w:rPr>
          <w:rFonts w:asciiTheme="minorEastAsia" w:hAnsiTheme="minorEastAsia" w:hint="eastAsia"/>
        </w:rPr>
        <w:t>、若干进程通过有限的共享缓冲区交换数据；</w:t>
      </w:r>
    </w:p>
    <w:p w14:paraId="2B8D9DD9" w14:textId="38F4E23E" w:rsidR="00E07FED" w:rsidRPr="00B26AA4" w:rsidRDefault="00E07FED" w:rsidP="00E07FED">
      <w:pPr>
        <w:ind w:firstLine="420"/>
        <w:jc w:val="left"/>
        <w:rPr>
          <w:rFonts w:asciiTheme="minorEastAsia" w:hAnsiTheme="minorEastAsia"/>
        </w:rPr>
      </w:pPr>
      <w:r w:rsidRPr="00B26AA4">
        <w:rPr>
          <w:rFonts w:asciiTheme="minorEastAsia" w:hAnsiTheme="minorEastAsia" w:hint="eastAsia"/>
        </w:rPr>
        <w:t>2、“生产者”进程不断放入数据，而“消费者”进程不断</w:t>
      </w:r>
      <w:r w:rsidR="00A518DC">
        <w:rPr>
          <w:rFonts w:asciiTheme="minorEastAsia" w:hAnsiTheme="minorEastAsia" w:hint="eastAsia"/>
        </w:rPr>
        <w:t>取走</w:t>
      </w:r>
      <w:r w:rsidRPr="00B26AA4">
        <w:rPr>
          <w:rFonts w:asciiTheme="minorEastAsia" w:hAnsiTheme="minorEastAsia" w:hint="eastAsia"/>
        </w:rPr>
        <w:t>数据；</w:t>
      </w:r>
    </w:p>
    <w:p w14:paraId="03C78E23" w14:textId="7F6E189B" w:rsidR="00E07FED" w:rsidRDefault="00E07FED" w:rsidP="00E07FED">
      <w:pPr>
        <w:ind w:firstLine="420"/>
        <w:jc w:val="left"/>
        <w:rPr>
          <w:rFonts w:asciiTheme="minorEastAsia" w:hAnsiTheme="minorEastAsia"/>
        </w:rPr>
      </w:pPr>
      <w:r w:rsidRPr="00B26AA4">
        <w:rPr>
          <w:rFonts w:asciiTheme="minorEastAsia" w:hAnsiTheme="minorEastAsia" w:hint="eastAsia"/>
        </w:rPr>
        <w:t>3、共享缓冲区共有</w:t>
      </w:r>
      <w:r w:rsidRPr="00B26AA4">
        <w:rPr>
          <w:rFonts w:asciiTheme="minorEastAsia" w:hAnsiTheme="minorEastAsia"/>
        </w:rPr>
        <w:t>N</w:t>
      </w:r>
      <w:proofErr w:type="gramStart"/>
      <w:r w:rsidRPr="00B26AA4">
        <w:rPr>
          <w:rFonts w:asciiTheme="minorEastAsia" w:hAnsiTheme="minorEastAsia"/>
        </w:rPr>
        <w:t>个</w:t>
      </w:r>
      <w:proofErr w:type="gramEnd"/>
      <w:r w:rsidRPr="00B26AA4">
        <w:rPr>
          <w:rFonts w:asciiTheme="minorEastAsia" w:hAnsiTheme="minorEastAsia"/>
        </w:rPr>
        <w:t>；任何时刻只能有一个进程可对共享缓冲区进行操作。</w:t>
      </w:r>
    </w:p>
    <w:p w14:paraId="3DB2F6B5" w14:textId="740F45C9" w:rsidR="00236B75" w:rsidRPr="00B26AA4" w:rsidRDefault="00236B75" w:rsidP="00E07FED">
      <w:pPr>
        <w:ind w:firstLine="420"/>
        <w:jc w:val="left"/>
        <w:rPr>
          <w:rFonts w:asciiTheme="minorEastAsia" w:hAnsiTheme="minorEastAsia"/>
        </w:rPr>
      </w:pPr>
      <w:r>
        <w:rPr>
          <w:rFonts w:asciiTheme="minorEastAsia" w:hAnsiTheme="minorEastAsia" w:hint="eastAsia"/>
        </w:rPr>
        <w:t>4、</w:t>
      </w:r>
      <w:r>
        <w:rPr>
          <w:rFonts w:ascii="Segoe UI" w:hAnsi="Segoe UI" w:cs="Segoe UI"/>
          <w:color w:val="24292E"/>
          <w:shd w:val="clear" w:color="auto" w:fill="FFFFFF"/>
        </w:rPr>
        <w:t>生产者</w:t>
      </w:r>
      <w:r>
        <w:rPr>
          <w:rFonts w:ascii="Segoe UI" w:hAnsi="Segoe UI" w:cs="Segoe UI"/>
          <w:color w:val="24292E"/>
          <w:shd w:val="clear" w:color="auto" w:fill="FFFFFF"/>
        </w:rPr>
        <w:t>/</w:t>
      </w:r>
      <w:r>
        <w:rPr>
          <w:rFonts w:ascii="Segoe UI" w:hAnsi="Segoe UI" w:cs="Segoe UI"/>
          <w:color w:val="24292E"/>
          <w:shd w:val="clear" w:color="auto" w:fill="FFFFFF"/>
        </w:rPr>
        <w:t>消费者通过等待获取缓冲区容量信号量（是否空满）和缓冲区执行信号量（是否有其他进程正在访问缓冲区）来获得读写权限</w:t>
      </w:r>
    </w:p>
    <w:p w14:paraId="2D8E44A5" w14:textId="3E1A50FB" w:rsidR="00E07FED" w:rsidRPr="00B26AA4" w:rsidRDefault="00236B75" w:rsidP="00E07FED">
      <w:pPr>
        <w:ind w:firstLine="420"/>
        <w:jc w:val="left"/>
        <w:rPr>
          <w:rFonts w:asciiTheme="minorEastAsia" w:hAnsiTheme="minorEastAsia"/>
        </w:rPr>
      </w:pPr>
      <w:r>
        <w:rPr>
          <w:rFonts w:asciiTheme="minorEastAsia" w:hAnsiTheme="minorEastAsia"/>
        </w:rPr>
        <w:t>5</w:t>
      </w:r>
      <w:r w:rsidR="00E07FED" w:rsidRPr="00B26AA4">
        <w:rPr>
          <w:rFonts w:asciiTheme="minorEastAsia" w:hAnsiTheme="minorEastAsia" w:hint="eastAsia"/>
        </w:rPr>
        <w:t>、当缓冲区满时，生产者必须等待直到缓冲区出现可写空位；当缓冲区空时，消费者必须等待直到缓冲区出现可读数据。</w:t>
      </w:r>
    </w:p>
    <w:p w14:paraId="2BF9D6E5" w14:textId="68D4A9D7" w:rsidR="00E07FED" w:rsidRPr="00B26AA4" w:rsidRDefault="00E07FED" w:rsidP="00E07FED">
      <w:pPr>
        <w:jc w:val="left"/>
        <w:rPr>
          <w:rFonts w:asciiTheme="minorEastAsia" w:hAnsiTheme="minorEastAsia"/>
        </w:rPr>
      </w:pPr>
    </w:p>
    <w:p w14:paraId="418496CA" w14:textId="3E91BB64" w:rsidR="006F4A59" w:rsidRDefault="006F4A59" w:rsidP="00E07FED">
      <w:pPr>
        <w:jc w:val="left"/>
        <w:rPr>
          <w:rFonts w:asciiTheme="minorEastAsia" w:hAnsiTheme="minorEastAsia"/>
        </w:rPr>
      </w:pPr>
    </w:p>
    <w:p w14:paraId="77CEBA4D" w14:textId="50CE070B" w:rsidR="00236B75" w:rsidRDefault="00236B75" w:rsidP="00E07FED">
      <w:pPr>
        <w:jc w:val="left"/>
        <w:rPr>
          <w:rFonts w:asciiTheme="minorEastAsia" w:hAnsiTheme="minorEastAsia"/>
        </w:rPr>
      </w:pPr>
    </w:p>
    <w:p w14:paraId="0AF12091" w14:textId="5F7B1FE8" w:rsidR="00236B75" w:rsidRDefault="00236B75" w:rsidP="00E07FED">
      <w:pPr>
        <w:jc w:val="left"/>
        <w:rPr>
          <w:rFonts w:asciiTheme="minorEastAsia" w:hAnsiTheme="minorEastAsia"/>
        </w:rPr>
      </w:pPr>
    </w:p>
    <w:p w14:paraId="11840131" w14:textId="102E7C96" w:rsidR="00236B75" w:rsidRDefault="00236B75" w:rsidP="00E07FED">
      <w:pPr>
        <w:jc w:val="left"/>
        <w:rPr>
          <w:rFonts w:asciiTheme="minorEastAsia" w:hAnsiTheme="minorEastAsia"/>
        </w:rPr>
      </w:pPr>
    </w:p>
    <w:p w14:paraId="626E3A6A" w14:textId="39C3EFFE" w:rsidR="00236B75" w:rsidRDefault="00236B75" w:rsidP="00E07FED">
      <w:pPr>
        <w:jc w:val="left"/>
        <w:rPr>
          <w:rFonts w:asciiTheme="minorEastAsia" w:hAnsiTheme="minorEastAsia"/>
        </w:rPr>
      </w:pPr>
    </w:p>
    <w:p w14:paraId="2CDAA3F0" w14:textId="5ACFFEA9" w:rsidR="00236B75" w:rsidRDefault="00236B75" w:rsidP="00E07FED">
      <w:pPr>
        <w:jc w:val="left"/>
        <w:rPr>
          <w:rFonts w:asciiTheme="minorEastAsia" w:hAnsiTheme="minorEastAsia"/>
        </w:rPr>
      </w:pPr>
    </w:p>
    <w:p w14:paraId="78697661" w14:textId="00EF510B" w:rsidR="00236B75" w:rsidRDefault="00236B75" w:rsidP="00E07FED">
      <w:pPr>
        <w:jc w:val="left"/>
        <w:rPr>
          <w:rFonts w:asciiTheme="minorEastAsia" w:hAnsiTheme="minorEastAsia"/>
        </w:rPr>
      </w:pPr>
    </w:p>
    <w:p w14:paraId="7804B263" w14:textId="77777777" w:rsidR="00236B75" w:rsidRPr="00B26AA4" w:rsidRDefault="00236B75" w:rsidP="00E07FED">
      <w:pPr>
        <w:jc w:val="left"/>
        <w:rPr>
          <w:rFonts w:asciiTheme="minorEastAsia" w:hAnsiTheme="minorEastAsia"/>
        </w:rPr>
      </w:pPr>
    </w:p>
    <w:p w14:paraId="1F2FAFCA" w14:textId="59F656B6" w:rsidR="00E07FED" w:rsidRPr="00B26AA4" w:rsidRDefault="00E07FED" w:rsidP="00E07FED">
      <w:pPr>
        <w:jc w:val="left"/>
        <w:rPr>
          <w:rFonts w:asciiTheme="minorEastAsia" w:hAnsiTheme="minorEastAsia"/>
          <w:b/>
          <w:sz w:val="24"/>
        </w:rPr>
      </w:pPr>
      <w:r w:rsidRPr="00B26AA4">
        <w:rPr>
          <w:rFonts w:asciiTheme="minorEastAsia" w:hAnsiTheme="minorEastAsia" w:hint="eastAsia"/>
          <w:b/>
          <w:sz w:val="24"/>
        </w:rPr>
        <w:t>本程序运行规则：</w:t>
      </w:r>
    </w:p>
    <w:p w14:paraId="68D7F7B4" w14:textId="630BA45D" w:rsidR="00236B75" w:rsidRPr="00236B75" w:rsidRDefault="00236B75" w:rsidP="00236B75">
      <w:pPr>
        <w:ind w:firstLine="420"/>
        <w:jc w:val="left"/>
        <w:rPr>
          <w:rFonts w:asciiTheme="minorEastAsia" w:hAnsiTheme="minorEastAsia"/>
        </w:rPr>
      </w:pPr>
      <w:r w:rsidRPr="00236B75">
        <w:rPr>
          <w:rFonts w:asciiTheme="minorEastAsia" w:hAnsiTheme="minorEastAsia"/>
        </w:rPr>
        <w:t>1、本程序运用程序内线程来模拟进程，主调度</w:t>
      </w:r>
      <w:proofErr w:type="gramStart"/>
      <w:r w:rsidRPr="00236B75">
        <w:rPr>
          <w:rFonts w:asciiTheme="minorEastAsia" w:hAnsiTheme="minorEastAsia"/>
        </w:rPr>
        <w:t>线程指</w:t>
      </w:r>
      <w:proofErr w:type="gramEnd"/>
      <w:r w:rsidRPr="00236B75">
        <w:rPr>
          <w:rFonts w:asciiTheme="minorEastAsia" w:hAnsiTheme="minorEastAsia"/>
        </w:rPr>
        <w:t>调度分发生产者/消费者的线程，执行</w:t>
      </w:r>
      <w:proofErr w:type="gramStart"/>
      <w:r w:rsidRPr="00236B75">
        <w:rPr>
          <w:rFonts w:asciiTheme="minorEastAsia" w:hAnsiTheme="minorEastAsia"/>
        </w:rPr>
        <w:t>线程指</w:t>
      </w:r>
      <w:proofErr w:type="gramEnd"/>
      <w:r w:rsidRPr="00236B75">
        <w:rPr>
          <w:rFonts w:asciiTheme="minorEastAsia" w:hAnsiTheme="minorEastAsia"/>
        </w:rPr>
        <w:t>生产者/消费者线程</w:t>
      </w:r>
    </w:p>
    <w:p w14:paraId="70748074" w14:textId="50AD64AB" w:rsidR="00236B75" w:rsidRPr="00236B75" w:rsidRDefault="00236B75" w:rsidP="00236B75">
      <w:pPr>
        <w:ind w:firstLine="420"/>
        <w:jc w:val="left"/>
        <w:rPr>
          <w:rFonts w:asciiTheme="minorEastAsia" w:hAnsiTheme="minorEastAsia"/>
        </w:rPr>
      </w:pPr>
      <w:r w:rsidRPr="00236B75">
        <w:rPr>
          <w:rFonts w:asciiTheme="minorEastAsia" w:hAnsiTheme="minorEastAsia"/>
        </w:rPr>
        <w:t>2、 执行线程被调度指该线程开始运行，申请信号量，并非指开始执行读写操作。</w:t>
      </w:r>
    </w:p>
    <w:p w14:paraId="42F35AF5" w14:textId="26FBC8A4" w:rsidR="00236B75" w:rsidRPr="00236B75" w:rsidRDefault="00236B75" w:rsidP="00236B75">
      <w:pPr>
        <w:ind w:firstLine="420"/>
        <w:jc w:val="left"/>
        <w:rPr>
          <w:rFonts w:asciiTheme="minorEastAsia" w:hAnsiTheme="minorEastAsia"/>
        </w:rPr>
      </w:pPr>
      <w:r w:rsidRPr="00236B75">
        <w:rPr>
          <w:rFonts w:asciiTheme="minorEastAsia" w:hAnsiTheme="minorEastAsia"/>
        </w:rPr>
        <w:t>3、</w:t>
      </w:r>
      <w:r w:rsidRPr="00236B75">
        <w:rPr>
          <w:rFonts w:asciiTheme="minorEastAsia" w:hAnsiTheme="minorEastAsia"/>
        </w:rPr>
        <w:tab/>
        <w:t>每个生产者运行均消耗650ms，每个消费者运行均消耗350ms</w:t>
      </w:r>
    </w:p>
    <w:p w14:paraId="3973BA3C" w14:textId="244D1139" w:rsidR="00236B75" w:rsidRPr="00236B75" w:rsidRDefault="00236B75" w:rsidP="00236B75">
      <w:pPr>
        <w:ind w:firstLine="420"/>
        <w:jc w:val="left"/>
        <w:rPr>
          <w:rFonts w:asciiTheme="minorEastAsia" w:hAnsiTheme="minorEastAsia"/>
        </w:rPr>
      </w:pPr>
      <w:r w:rsidRPr="00236B75">
        <w:rPr>
          <w:rFonts w:asciiTheme="minorEastAsia" w:hAnsiTheme="minorEastAsia"/>
        </w:rPr>
        <w:t>4、</w:t>
      </w:r>
      <w:r w:rsidRPr="00236B75">
        <w:rPr>
          <w:rFonts w:asciiTheme="minorEastAsia" w:hAnsiTheme="minorEastAsia"/>
        </w:rPr>
        <w:tab/>
        <w:t>当生产者(消费者)在等待缓冲区容量信号量时，</w:t>
      </w:r>
      <w:proofErr w:type="gramStart"/>
      <w:r w:rsidRPr="00236B75">
        <w:rPr>
          <w:rFonts w:asciiTheme="minorEastAsia" w:hAnsiTheme="minorEastAsia"/>
        </w:rPr>
        <w:t>若之后</w:t>
      </w:r>
      <w:proofErr w:type="gramEnd"/>
      <w:r w:rsidRPr="00236B75">
        <w:rPr>
          <w:rFonts w:asciiTheme="minorEastAsia" w:hAnsiTheme="minorEastAsia"/>
        </w:rPr>
        <w:t>已无消费者(生产者)等待执行，则退出等待，输出无法正常执行信息</w:t>
      </w:r>
    </w:p>
    <w:p w14:paraId="00E2D2C3" w14:textId="3B9A82C9" w:rsidR="00236B75" w:rsidRPr="00236B75" w:rsidRDefault="00236B75" w:rsidP="00236B75">
      <w:pPr>
        <w:ind w:firstLine="420"/>
        <w:jc w:val="left"/>
        <w:rPr>
          <w:rFonts w:asciiTheme="minorEastAsia" w:hAnsiTheme="minorEastAsia"/>
        </w:rPr>
      </w:pPr>
      <w:r w:rsidRPr="00236B75">
        <w:rPr>
          <w:rFonts w:asciiTheme="minorEastAsia" w:hAnsiTheme="minorEastAsia"/>
        </w:rPr>
        <w:t>5、</w:t>
      </w:r>
      <w:r w:rsidRPr="00236B75">
        <w:rPr>
          <w:rFonts w:asciiTheme="minorEastAsia" w:hAnsiTheme="minorEastAsia"/>
        </w:rPr>
        <w:tab/>
        <w:t>开始运行时间指生产者/消费者开始对缓冲区执行读写操作时间，</w:t>
      </w:r>
      <w:proofErr w:type="gramStart"/>
      <w:r w:rsidRPr="00236B75">
        <w:rPr>
          <w:rFonts w:asciiTheme="minorEastAsia" w:hAnsiTheme="minorEastAsia"/>
        </w:rPr>
        <w:t>非开始</w:t>
      </w:r>
      <w:proofErr w:type="gramEnd"/>
      <w:r w:rsidRPr="00236B75">
        <w:rPr>
          <w:rFonts w:asciiTheme="minorEastAsia" w:hAnsiTheme="minorEastAsia"/>
        </w:rPr>
        <w:t>调度时间</w:t>
      </w:r>
    </w:p>
    <w:p w14:paraId="09739C78" w14:textId="31983302" w:rsidR="00236B75" w:rsidRPr="00236B75" w:rsidRDefault="00236B75" w:rsidP="00236B75">
      <w:pPr>
        <w:ind w:firstLine="420"/>
        <w:jc w:val="left"/>
        <w:rPr>
          <w:rFonts w:asciiTheme="minorEastAsia" w:hAnsiTheme="minorEastAsia"/>
        </w:rPr>
      </w:pPr>
      <w:r w:rsidRPr="00236B75">
        <w:rPr>
          <w:rFonts w:asciiTheme="minorEastAsia" w:hAnsiTheme="minorEastAsia"/>
        </w:rPr>
        <w:t>6、</w:t>
      </w:r>
      <w:r w:rsidRPr="00236B75">
        <w:rPr>
          <w:rFonts w:asciiTheme="minorEastAsia" w:hAnsiTheme="minorEastAsia"/>
        </w:rPr>
        <w:tab/>
        <w:t>某个执行线程在运行时可存在被主调度线程尝试再次调度的情况，此时主调度线程创建</w:t>
      </w:r>
      <w:proofErr w:type="gramStart"/>
      <w:r w:rsidRPr="00236B75">
        <w:rPr>
          <w:rFonts w:asciiTheme="minorEastAsia" w:hAnsiTheme="minorEastAsia"/>
        </w:rPr>
        <w:t>一</w:t>
      </w:r>
      <w:proofErr w:type="gramEnd"/>
      <w:r w:rsidRPr="00236B75">
        <w:rPr>
          <w:rFonts w:asciiTheme="minorEastAsia" w:hAnsiTheme="minorEastAsia"/>
        </w:rPr>
        <w:t>个子线程来监测等待执行线程运行完毕，然后再度调用</w:t>
      </w:r>
    </w:p>
    <w:p w14:paraId="2FF0A2D1" w14:textId="36E9B356" w:rsidR="00236B75" w:rsidRPr="00236B75" w:rsidRDefault="00236B75" w:rsidP="00236B75">
      <w:pPr>
        <w:ind w:firstLine="420"/>
        <w:jc w:val="left"/>
        <w:rPr>
          <w:rFonts w:asciiTheme="minorEastAsia" w:hAnsiTheme="minorEastAsia"/>
        </w:rPr>
      </w:pPr>
      <w:r w:rsidRPr="00236B75">
        <w:rPr>
          <w:rFonts w:asciiTheme="minorEastAsia" w:hAnsiTheme="minorEastAsia"/>
        </w:rPr>
        <w:t>7、</w:t>
      </w:r>
      <w:r w:rsidRPr="00236B75">
        <w:rPr>
          <w:rFonts w:asciiTheme="minorEastAsia" w:hAnsiTheme="minorEastAsia"/>
        </w:rPr>
        <w:tab/>
        <w:t>生产者指针指向下一个写入的位置，消费者指针指向要读取的位置</w:t>
      </w:r>
    </w:p>
    <w:p w14:paraId="7D96CE18" w14:textId="3DA2F59E" w:rsidR="0017578D" w:rsidRPr="00236B75" w:rsidRDefault="00236B75" w:rsidP="00236B75">
      <w:pPr>
        <w:ind w:firstLine="420"/>
        <w:jc w:val="left"/>
        <w:rPr>
          <w:rFonts w:asciiTheme="minorEastAsia" w:hAnsiTheme="minorEastAsia"/>
        </w:rPr>
      </w:pPr>
      <w:r w:rsidRPr="00236B75">
        <w:rPr>
          <w:rFonts w:asciiTheme="minorEastAsia" w:hAnsiTheme="minorEastAsia"/>
        </w:rPr>
        <w:t>8、</w:t>
      </w:r>
      <w:r w:rsidRPr="00236B75">
        <w:rPr>
          <w:rFonts w:asciiTheme="minorEastAsia" w:hAnsiTheme="minorEastAsia"/>
        </w:rPr>
        <w:tab/>
        <w:t>多个执行线程等待信号量时，选择哪个线程获取信号量来执行读写动作随机</w:t>
      </w:r>
    </w:p>
    <w:p w14:paraId="7995E276" w14:textId="061DCF98" w:rsidR="0017578D" w:rsidRPr="00B26AA4" w:rsidRDefault="0017578D" w:rsidP="0017578D">
      <w:pPr>
        <w:jc w:val="left"/>
        <w:rPr>
          <w:rFonts w:asciiTheme="minorEastAsia" w:hAnsiTheme="minorEastAsia"/>
        </w:rPr>
      </w:pPr>
    </w:p>
    <w:p w14:paraId="40B19E1C" w14:textId="790B723C" w:rsidR="0017578D" w:rsidRPr="00B26AA4" w:rsidRDefault="0017578D" w:rsidP="0017578D">
      <w:pPr>
        <w:jc w:val="left"/>
        <w:rPr>
          <w:rFonts w:asciiTheme="minorEastAsia" w:hAnsiTheme="minorEastAsia"/>
        </w:rPr>
      </w:pPr>
    </w:p>
    <w:p w14:paraId="472A4E60" w14:textId="3D0D85FA" w:rsidR="0017578D" w:rsidRPr="00B26AA4" w:rsidRDefault="0017578D" w:rsidP="0017578D">
      <w:pPr>
        <w:jc w:val="left"/>
        <w:rPr>
          <w:rFonts w:asciiTheme="minorEastAsia" w:hAnsiTheme="minorEastAsia"/>
        </w:rPr>
      </w:pPr>
    </w:p>
    <w:p w14:paraId="4AD99E23" w14:textId="19948826" w:rsidR="0017578D" w:rsidRPr="00B26AA4" w:rsidRDefault="0017578D" w:rsidP="0017578D">
      <w:pPr>
        <w:jc w:val="left"/>
        <w:rPr>
          <w:rFonts w:asciiTheme="minorEastAsia" w:hAnsiTheme="minorEastAsia"/>
        </w:rPr>
      </w:pPr>
    </w:p>
    <w:p w14:paraId="7237CEB4" w14:textId="6201B25F" w:rsidR="0017578D" w:rsidRPr="00B26AA4" w:rsidRDefault="0017578D" w:rsidP="0017578D">
      <w:pPr>
        <w:jc w:val="left"/>
        <w:rPr>
          <w:rFonts w:asciiTheme="minorEastAsia" w:hAnsiTheme="minorEastAsia"/>
        </w:rPr>
      </w:pPr>
    </w:p>
    <w:p w14:paraId="7624BE66" w14:textId="7AA951BA" w:rsidR="0017578D" w:rsidRPr="00B26AA4" w:rsidRDefault="0017578D" w:rsidP="0017578D">
      <w:pPr>
        <w:jc w:val="left"/>
        <w:rPr>
          <w:rFonts w:asciiTheme="minorEastAsia" w:hAnsiTheme="minorEastAsia"/>
        </w:rPr>
      </w:pPr>
    </w:p>
    <w:p w14:paraId="4CB14461" w14:textId="47992829" w:rsidR="0017578D" w:rsidRPr="00B26AA4" w:rsidRDefault="0017578D" w:rsidP="0017578D">
      <w:pPr>
        <w:jc w:val="left"/>
        <w:rPr>
          <w:rFonts w:asciiTheme="minorEastAsia" w:hAnsiTheme="minorEastAsia"/>
        </w:rPr>
      </w:pPr>
    </w:p>
    <w:p w14:paraId="59A68E73" w14:textId="65B3BEA5" w:rsidR="0017578D" w:rsidRPr="00B26AA4" w:rsidRDefault="0017578D" w:rsidP="0017578D">
      <w:pPr>
        <w:jc w:val="left"/>
        <w:rPr>
          <w:rFonts w:asciiTheme="minorEastAsia" w:hAnsiTheme="minorEastAsia"/>
        </w:rPr>
      </w:pPr>
    </w:p>
    <w:p w14:paraId="3BA5BD39" w14:textId="60590228" w:rsidR="0017578D" w:rsidRPr="00B26AA4" w:rsidRDefault="0017578D" w:rsidP="0017578D">
      <w:pPr>
        <w:jc w:val="left"/>
        <w:rPr>
          <w:rFonts w:asciiTheme="minorEastAsia" w:hAnsiTheme="minorEastAsia"/>
        </w:rPr>
      </w:pPr>
    </w:p>
    <w:p w14:paraId="3367DAB5" w14:textId="53F1FAD4" w:rsidR="00BD1055" w:rsidRDefault="0017578D" w:rsidP="0017578D">
      <w:pPr>
        <w:jc w:val="left"/>
        <w:rPr>
          <w:rFonts w:asciiTheme="minorEastAsia" w:hAnsiTheme="minorEastAsia"/>
          <w:b/>
          <w:sz w:val="44"/>
        </w:rPr>
      </w:pPr>
      <w:r w:rsidRPr="00B26AA4">
        <w:rPr>
          <w:rFonts w:asciiTheme="minorEastAsia" w:hAnsiTheme="minorEastAsia" w:hint="eastAsia"/>
          <w:b/>
          <w:sz w:val="44"/>
        </w:rPr>
        <w:lastRenderedPageBreak/>
        <w:t>代码实现：</w:t>
      </w:r>
    </w:p>
    <w:p w14:paraId="053079DA" w14:textId="77777777" w:rsidR="00B26AA4" w:rsidRPr="00B26AA4" w:rsidRDefault="00B26AA4" w:rsidP="0017578D">
      <w:pPr>
        <w:jc w:val="left"/>
        <w:rPr>
          <w:rFonts w:asciiTheme="minorEastAsia" w:hAnsiTheme="minorEastAsia"/>
          <w:b/>
          <w:sz w:val="44"/>
        </w:rPr>
      </w:pPr>
    </w:p>
    <w:p w14:paraId="4FDF5B8D" w14:textId="323E0EBF" w:rsidR="0017578D" w:rsidRPr="00B26AA4" w:rsidRDefault="0017578D" w:rsidP="00BD1055">
      <w:pPr>
        <w:jc w:val="left"/>
        <w:rPr>
          <w:rFonts w:asciiTheme="minorEastAsia" w:hAnsiTheme="minorEastAsia"/>
        </w:rPr>
      </w:pPr>
      <w:r w:rsidRPr="00B26AA4">
        <w:rPr>
          <w:rFonts w:asciiTheme="minorEastAsia" w:hAnsiTheme="minorEastAsia" w:hint="eastAsia"/>
        </w:rPr>
        <w:t>本程序用C#语言通过winform框架来实现。控件操作均来自winform框架。</w:t>
      </w:r>
    </w:p>
    <w:p w14:paraId="3AA480E7" w14:textId="5DC7095A" w:rsidR="00B26AA4" w:rsidRDefault="00B26AA4" w:rsidP="00BD1055">
      <w:pPr>
        <w:jc w:val="left"/>
        <w:rPr>
          <w:rFonts w:asciiTheme="minorEastAsia" w:hAnsiTheme="minorEastAsia"/>
        </w:rPr>
      </w:pPr>
    </w:p>
    <w:p w14:paraId="094BD4B3" w14:textId="77777777" w:rsidR="008A3208" w:rsidRPr="00B26AA4" w:rsidRDefault="008A3208" w:rsidP="00BD1055">
      <w:pPr>
        <w:jc w:val="left"/>
        <w:rPr>
          <w:rFonts w:asciiTheme="minorEastAsia" w:hAnsiTheme="minorEastAsia"/>
        </w:rPr>
      </w:pPr>
    </w:p>
    <w:p w14:paraId="453B738E" w14:textId="05989927" w:rsidR="0017578D" w:rsidRPr="00B26AA4" w:rsidRDefault="0017578D" w:rsidP="0017578D">
      <w:pPr>
        <w:jc w:val="left"/>
        <w:rPr>
          <w:rFonts w:asciiTheme="minorEastAsia" w:hAnsiTheme="minorEastAsia"/>
          <w:b/>
          <w:sz w:val="28"/>
        </w:rPr>
      </w:pPr>
      <w:r w:rsidRPr="00B26AA4">
        <w:rPr>
          <w:rFonts w:asciiTheme="minorEastAsia" w:hAnsiTheme="minorEastAsia" w:hint="eastAsia"/>
          <w:b/>
          <w:sz w:val="28"/>
        </w:rPr>
        <w:t>类：</w:t>
      </w:r>
    </w:p>
    <w:p w14:paraId="4A3813FB" w14:textId="2401BB6C" w:rsidR="00300E60" w:rsidRPr="00B26AA4" w:rsidRDefault="00300E60" w:rsidP="0017578D">
      <w:pPr>
        <w:jc w:val="left"/>
        <w:rPr>
          <w:rFonts w:asciiTheme="minorEastAsia" w:hAnsiTheme="minorEastAsia"/>
        </w:rPr>
      </w:pPr>
      <w:r w:rsidRPr="00B26AA4">
        <w:rPr>
          <w:rFonts w:asciiTheme="minorEastAsia" w:hAnsiTheme="minorEastAsia" w:hint="eastAsia"/>
          <w:b/>
        </w:rPr>
        <w:t>StartForm类</w:t>
      </w:r>
      <w:r w:rsidRPr="00B26AA4">
        <w:rPr>
          <w:rFonts w:asciiTheme="minorEastAsia" w:hAnsiTheme="minorEastAsia" w:hint="eastAsia"/>
        </w:rPr>
        <w:t>：开始页面类，包含输入缓冲池大小，生产者消费者数目控件，及唤醒主页面按钮</w:t>
      </w:r>
    </w:p>
    <w:p w14:paraId="07EF887C" w14:textId="6F9B713A" w:rsidR="0017578D" w:rsidRPr="00B26AA4" w:rsidRDefault="0017578D" w:rsidP="0017578D">
      <w:pPr>
        <w:jc w:val="left"/>
        <w:rPr>
          <w:rFonts w:asciiTheme="minorEastAsia" w:hAnsiTheme="minorEastAsia"/>
        </w:rPr>
      </w:pPr>
      <w:proofErr w:type="spellStart"/>
      <w:r w:rsidRPr="00B26AA4">
        <w:rPr>
          <w:rFonts w:asciiTheme="minorEastAsia" w:hAnsiTheme="minorEastAsia" w:hint="eastAsia"/>
          <w:b/>
        </w:rPr>
        <w:t>MainForm</w:t>
      </w:r>
      <w:proofErr w:type="spellEnd"/>
      <w:r w:rsidRPr="00B26AA4">
        <w:rPr>
          <w:rFonts w:asciiTheme="minorEastAsia" w:hAnsiTheme="minorEastAsia" w:hint="eastAsia"/>
          <w:b/>
        </w:rPr>
        <w:t>类</w:t>
      </w:r>
      <w:r w:rsidRPr="00B26AA4">
        <w:rPr>
          <w:rFonts w:asciiTheme="minorEastAsia" w:hAnsiTheme="minorEastAsia" w:hint="eastAsia"/>
        </w:rPr>
        <w:t>：主页面类，包含大部分控件及其操作方法，与生产者、消费者调度</w:t>
      </w:r>
      <w:r w:rsidR="00236B75" w:rsidRPr="00B26AA4">
        <w:rPr>
          <w:rFonts w:asciiTheme="minorEastAsia" w:hAnsiTheme="minorEastAsia" w:hint="eastAsia"/>
        </w:rPr>
        <w:t>线程</w:t>
      </w:r>
      <w:r w:rsidR="00236B75">
        <w:rPr>
          <w:rFonts w:asciiTheme="minorEastAsia" w:hAnsiTheme="minorEastAsia" w:hint="eastAsia"/>
        </w:rPr>
        <w:t>执行方法</w:t>
      </w:r>
    </w:p>
    <w:p w14:paraId="2525F114" w14:textId="737355BD" w:rsidR="0017578D" w:rsidRPr="00B26AA4" w:rsidRDefault="0017578D" w:rsidP="0017578D">
      <w:pPr>
        <w:jc w:val="left"/>
        <w:rPr>
          <w:rFonts w:asciiTheme="minorEastAsia" w:hAnsiTheme="minorEastAsia"/>
        </w:rPr>
      </w:pPr>
      <w:proofErr w:type="spellStart"/>
      <w:r w:rsidRPr="00B26AA4">
        <w:rPr>
          <w:rFonts w:asciiTheme="minorEastAsia" w:hAnsiTheme="minorEastAsia" w:hint="eastAsia"/>
          <w:b/>
        </w:rPr>
        <w:t>MyProcess</w:t>
      </w:r>
      <w:proofErr w:type="spellEnd"/>
      <w:r w:rsidRPr="00B26AA4">
        <w:rPr>
          <w:rFonts w:asciiTheme="minorEastAsia" w:hAnsiTheme="minorEastAsia" w:hint="eastAsia"/>
          <w:b/>
        </w:rPr>
        <w:t>类</w:t>
      </w:r>
      <w:r w:rsidRPr="00B26AA4">
        <w:rPr>
          <w:rFonts w:asciiTheme="minorEastAsia" w:hAnsiTheme="minorEastAsia" w:hint="eastAsia"/>
        </w:rPr>
        <w:t>：为</w:t>
      </w:r>
      <w:proofErr w:type="spellStart"/>
      <w:r w:rsidRPr="00B26AA4">
        <w:rPr>
          <w:rFonts w:asciiTheme="minorEastAsia" w:hAnsiTheme="minorEastAsia" w:hint="eastAsia"/>
        </w:rPr>
        <w:t>MainForm</w:t>
      </w:r>
      <w:proofErr w:type="spellEnd"/>
      <w:r w:rsidRPr="00B26AA4">
        <w:rPr>
          <w:rFonts w:asciiTheme="minorEastAsia" w:hAnsiTheme="minorEastAsia" w:hint="eastAsia"/>
        </w:rPr>
        <w:t>内部类，存储一个</w:t>
      </w:r>
      <w:r w:rsidR="00236B75">
        <w:rPr>
          <w:rFonts w:asciiTheme="minorEastAsia" w:hAnsiTheme="minorEastAsia" w:hint="eastAsia"/>
        </w:rPr>
        <w:t>线程</w:t>
      </w:r>
      <w:r w:rsidRPr="00B26AA4">
        <w:rPr>
          <w:rFonts w:asciiTheme="minorEastAsia" w:hAnsiTheme="minorEastAsia" w:hint="eastAsia"/>
        </w:rPr>
        <w:t>的信息，及</w:t>
      </w:r>
      <w:r w:rsidR="00300E60" w:rsidRPr="00B26AA4">
        <w:rPr>
          <w:rFonts w:asciiTheme="minorEastAsia" w:hAnsiTheme="minorEastAsia" w:hint="eastAsia"/>
        </w:rPr>
        <w:t>其</w:t>
      </w:r>
      <w:r w:rsidR="00236B75">
        <w:rPr>
          <w:rFonts w:asciiTheme="minorEastAsia" w:hAnsiTheme="minorEastAsia" w:hint="eastAsia"/>
        </w:rPr>
        <w:t>相应的</w:t>
      </w:r>
      <w:r w:rsidR="00300E60" w:rsidRPr="00B26AA4">
        <w:rPr>
          <w:rFonts w:asciiTheme="minorEastAsia" w:hAnsiTheme="minorEastAsia" w:hint="eastAsia"/>
        </w:rPr>
        <w:t>执行方法</w:t>
      </w:r>
    </w:p>
    <w:p w14:paraId="4D789C3C" w14:textId="4BA0C353" w:rsidR="0017578D" w:rsidRPr="00B26AA4" w:rsidRDefault="0017578D" w:rsidP="0017578D">
      <w:pPr>
        <w:jc w:val="left"/>
        <w:rPr>
          <w:rFonts w:asciiTheme="minorEastAsia" w:hAnsiTheme="minorEastAsia"/>
        </w:rPr>
      </w:pPr>
      <w:proofErr w:type="spellStart"/>
      <w:r w:rsidRPr="00B26AA4">
        <w:rPr>
          <w:rFonts w:asciiTheme="minorEastAsia" w:hAnsiTheme="minorEastAsia" w:hint="eastAsia"/>
          <w:b/>
        </w:rPr>
        <w:t>Processlist</w:t>
      </w:r>
      <w:proofErr w:type="spellEnd"/>
      <w:r w:rsidRPr="00B26AA4">
        <w:rPr>
          <w:rFonts w:asciiTheme="minorEastAsia" w:hAnsiTheme="minorEastAsia" w:hint="eastAsia"/>
          <w:b/>
        </w:rPr>
        <w:t>类</w:t>
      </w:r>
      <w:r w:rsidRPr="00B26AA4">
        <w:rPr>
          <w:rFonts w:asciiTheme="minorEastAsia" w:hAnsiTheme="minorEastAsia" w:hint="eastAsia"/>
        </w:rPr>
        <w:t>：为</w:t>
      </w:r>
      <w:proofErr w:type="spellStart"/>
      <w:r w:rsidRPr="00B26AA4">
        <w:rPr>
          <w:rFonts w:asciiTheme="minorEastAsia" w:hAnsiTheme="minorEastAsia" w:hint="eastAsia"/>
        </w:rPr>
        <w:t>MainForm</w:t>
      </w:r>
      <w:proofErr w:type="spellEnd"/>
      <w:r w:rsidRPr="00B26AA4">
        <w:rPr>
          <w:rFonts w:asciiTheme="minorEastAsia" w:hAnsiTheme="minorEastAsia" w:hint="eastAsia"/>
        </w:rPr>
        <w:t>内部类，存储进程列表，有添加，清除操作</w:t>
      </w:r>
    </w:p>
    <w:p w14:paraId="7F855DA2" w14:textId="71721F7D" w:rsidR="0017578D" w:rsidRPr="00B26AA4" w:rsidRDefault="0017578D" w:rsidP="0017578D">
      <w:pPr>
        <w:jc w:val="left"/>
        <w:rPr>
          <w:rFonts w:asciiTheme="minorEastAsia" w:hAnsiTheme="minorEastAsia"/>
        </w:rPr>
      </w:pPr>
      <w:proofErr w:type="spellStart"/>
      <w:r w:rsidRPr="00B26AA4">
        <w:rPr>
          <w:rFonts w:asciiTheme="minorEastAsia" w:hAnsiTheme="minorEastAsia" w:hint="eastAsia"/>
          <w:b/>
        </w:rPr>
        <w:t>Bufferpool</w:t>
      </w:r>
      <w:proofErr w:type="spellEnd"/>
      <w:r w:rsidRPr="00B26AA4">
        <w:rPr>
          <w:rFonts w:asciiTheme="minorEastAsia" w:hAnsiTheme="minorEastAsia" w:hint="eastAsia"/>
          <w:b/>
        </w:rPr>
        <w:t>类</w:t>
      </w:r>
      <w:r w:rsidRPr="00B26AA4">
        <w:rPr>
          <w:rFonts w:asciiTheme="minorEastAsia" w:hAnsiTheme="minorEastAsia" w:hint="eastAsia"/>
        </w:rPr>
        <w:t>：</w:t>
      </w:r>
      <w:r w:rsidR="00300E60" w:rsidRPr="00B26AA4">
        <w:rPr>
          <w:rFonts w:asciiTheme="minorEastAsia" w:hAnsiTheme="minorEastAsia" w:hint="eastAsia"/>
        </w:rPr>
        <w:t>为</w:t>
      </w:r>
      <w:proofErr w:type="spellStart"/>
      <w:r w:rsidR="00300E60" w:rsidRPr="00B26AA4">
        <w:rPr>
          <w:rFonts w:asciiTheme="minorEastAsia" w:hAnsiTheme="minorEastAsia" w:hint="eastAsia"/>
        </w:rPr>
        <w:t>MainForm</w:t>
      </w:r>
      <w:proofErr w:type="spellEnd"/>
      <w:r w:rsidR="00300E60" w:rsidRPr="00B26AA4">
        <w:rPr>
          <w:rFonts w:asciiTheme="minorEastAsia" w:hAnsiTheme="minorEastAsia" w:hint="eastAsia"/>
        </w:rPr>
        <w:t>内部类，包含缓冲池的所有控件与往缓冲池进行读写，重置缓冲池的方法，包含缓冲池empty，fill信号量及其Wait，Release，</w:t>
      </w:r>
      <w:proofErr w:type="spellStart"/>
      <w:r w:rsidR="00300E60" w:rsidRPr="00B26AA4">
        <w:rPr>
          <w:rFonts w:asciiTheme="minorEastAsia" w:hAnsiTheme="minorEastAsia" w:hint="eastAsia"/>
        </w:rPr>
        <w:t>isEmpty</w:t>
      </w:r>
      <w:proofErr w:type="spellEnd"/>
      <w:r w:rsidR="00300E60" w:rsidRPr="00B26AA4">
        <w:rPr>
          <w:rFonts w:asciiTheme="minorEastAsia" w:hAnsiTheme="minorEastAsia" w:hint="eastAsia"/>
        </w:rPr>
        <w:t>等相关操作</w:t>
      </w:r>
    </w:p>
    <w:p w14:paraId="5208F692" w14:textId="0C41F0A8" w:rsidR="00AB14AD" w:rsidRDefault="00AB14AD" w:rsidP="0017578D">
      <w:pPr>
        <w:jc w:val="left"/>
        <w:rPr>
          <w:rFonts w:asciiTheme="minorEastAsia" w:hAnsiTheme="minorEastAsia"/>
        </w:rPr>
      </w:pPr>
    </w:p>
    <w:p w14:paraId="58BA20B1" w14:textId="77777777" w:rsidR="008A3208" w:rsidRPr="00B26AA4" w:rsidRDefault="008A3208" w:rsidP="0017578D">
      <w:pPr>
        <w:jc w:val="left"/>
        <w:rPr>
          <w:rFonts w:asciiTheme="minorEastAsia" w:hAnsiTheme="minorEastAsia"/>
        </w:rPr>
      </w:pPr>
    </w:p>
    <w:p w14:paraId="2E238C04" w14:textId="24BF4780" w:rsidR="00AB14AD" w:rsidRPr="00B26AA4" w:rsidRDefault="00AB14AD" w:rsidP="0017578D">
      <w:pPr>
        <w:jc w:val="left"/>
        <w:rPr>
          <w:rFonts w:asciiTheme="minorEastAsia" w:hAnsiTheme="minorEastAsia"/>
        </w:rPr>
      </w:pPr>
    </w:p>
    <w:p w14:paraId="6722432B" w14:textId="77777777" w:rsidR="00AB14AD" w:rsidRPr="00B26AA4" w:rsidRDefault="00AB14AD" w:rsidP="0017578D">
      <w:pPr>
        <w:jc w:val="left"/>
        <w:rPr>
          <w:rFonts w:asciiTheme="minorEastAsia" w:hAnsiTheme="minorEastAsia"/>
        </w:rPr>
      </w:pPr>
    </w:p>
    <w:p w14:paraId="1EB3C355" w14:textId="3D17E648" w:rsidR="0017578D" w:rsidRPr="00B26AA4" w:rsidRDefault="007E192D" w:rsidP="0017578D">
      <w:pPr>
        <w:jc w:val="left"/>
        <w:rPr>
          <w:rFonts w:asciiTheme="minorEastAsia" w:hAnsiTheme="minorEastAsia"/>
          <w:b/>
          <w:sz w:val="28"/>
        </w:rPr>
      </w:pPr>
      <w:r w:rsidRPr="00B26AA4">
        <w:rPr>
          <w:rFonts w:asciiTheme="minorEastAsia" w:hAnsiTheme="minorEastAsia" w:hint="eastAsia"/>
          <w:b/>
          <w:sz w:val="28"/>
        </w:rPr>
        <w:t>主要属性：</w:t>
      </w:r>
    </w:p>
    <w:p w14:paraId="46776D43" w14:textId="742CC571" w:rsidR="00BB6072" w:rsidRPr="00B26AA4" w:rsidRDefault="008A3208" w:rsidP="0017578D">
      <w:pPr>
        <w:jc w:val="left"/>
        <w:rPr>
          <w:rFonts w:asciiTheme="minorEastAsia" w:hAnsiTheme="minorEastAsia"/>
        </w:rPr>
      </w:pPr>
      <w:r>
        <w:rPr>
          <w:noProof/>
        </w:rPr>
        <w:drawing>
          <wp:inline distT="0" distB="0" distL="0" distR="0" wp14:anchorId="749F6D4B" wp14:editId="2BB05CB5">
            <wp:extent cx="5274310" cy="41903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90365"/>
                    </a:xfrm>
                    <a:prstGeom prst="rect">
                      <a:avLst/>
                    </a:prstGeom>
                  </pic:spPr>
                </pic:pic>
              </a:graphicData>
            </a:graphic>
          </wp:inline>
        </w:drawing>
      </w:r>
    </w:p>
    <w:p w14:paraId="172A177C" w14:textId="2A4B76A7" w:rsidR="00300E60" w:rsidRPr="00B26AA4" w:rsidRDefault="00300E60" w:rsidP="0017578D">
      <w:pPr>
        <w:jc w:val="left"/>
        <w:rPr>
          <w:rFonts w:asciiTheme="minorEastAsia" w:hAnsiTheme="minorEastAsia"/>
          <w:b/>
          <w:sz w:val="28"/>
        </w:rPr>
      </w:pPr>
      <w:r w:rsidRPr="00B26AA4">
        <w:rPr>
          <w:rFonts w:asciiTheme="minorEastAsia" w:hAnsiTheme="minorEastAsia" w:hint="eastAsia"/>
          <w:b/>
          <w:sz w:val="28"/>
        </w:rPr>
        <w:lastRenderedPageBreak/>
        <w:t>主要运行逻辑：</w:t>
      </w:r>
    </w:p>
    <w:p w14:paraId="2C139CCA" w14:textId="77777777" w:rsidR="007E192D" w:rsidRPr="00B26AA4" w:rsidRDefault="007E192D" w:rsidP="0017578D">
      <w:pPr>
        <w:jc w:val="left"/>
        <w:rPr>
          <w:rFonts w:asciiTheme="minorEastAsia" w:hAnsiTheme="minorEastAsia"/>
          <w:b/>
          <w:sz w:val="28"/>
        </w:rPr>
      </w:pPr>
    </w:p>
    <w:p w14:paraId="00B31204" w14:textId="633C6CA6" w:rsidR="00300E60" w:rsidRPr="00B26AA4" w:rsidRDefault="00300E60" w:rsidP="00A51820">
      <w:pPr>
        <w:ind w:firstLine="420"/>
        <w:jc w:val="left"/>
        <w:rPr>
          <w:rFonts w:asciiTheme="minorEastAsia" w:hAnsiTheme="minorEastAsia"/>
        </w:rPr>
      </w:pPr>
      <w:r w:rsidRPr="00B26AA4">
        <w:rPr>
          <w:rFonts w:asciiTheme="minorEastAsia" w:hAnsiTheme="minorEastAsia" w:hint="eastAsia"/>
        </w:rPr>
        <w:t>点击开始运行按钮，创建</w:t>
      </w:r>
      <w:r w:rsidR="00A51820" w:rsidRPr="00B26AA4">
        <w:rPr>
          <w:rFonts w:asciiTheme="minorEastAsia" w:hAnsiTheme="minorEastAsia" w:hint="eastAsia"/>
        </w:rPr>
        <w:t>调度</w:t>
      </w:r>
      <w:r w:rsidRPr="00B26AA4">
        <w:rPr>
          <w:rFonts w:asciiTheme="minorEastAsia" w:hAnsiTheme="minorEastAsia" w:hint="eastAsia"/>
        </w:rPr>
        <w:t>线程来调度分发</w:t>
      </w:r>
      <w:r w:rsidR="003D05D8">
        <w:rPr>
          <w:rFonts w:asciiTheme="minorEastAsia" w:hAnsiTheme="minorEastAsia" w:hint="eastAsia"/>
        </w:rPr>
        <w:t>调度列表中的</w:t>
      </w:r>
      <w:r w:rsidRPr="00B26AA4">
        <w:rPr>
          <w:rFonts w:asciiTheme="minorEastAsia" w:hAnsiTheme="minorEastAsia" w:hint="eastAsia"/>
        </w:rPr>
        <w:t>生产者</w:t>
      </w:r>
      <w:r w:rsidR="00BB6072" w:rsidRPr="00B26AA4">
        <w:rPr>
          <w:rFonts w:asciiTheme="minorEastAsia" w:hAnsiTheme="minorEastAsia" w:hint="eastAsia"/>
        </w:rPr>
        <w:t>、</w:t>
      </w:r>
      <w:r w:rsidRPr="00B26AA4">
        <w:rPr>
          <w:rFonts w:asciiTheme="minorEastAsia" w:hAnsiTheme="minorEastAsia" w:hint="eastAsia"/>
        </w:rPr>
        <w:t>消费者。</w:t>
      </w:r>
      <w:r w:rsidR="00A51820" w:rsidRPr="00B26AA4">
        <w:rPr>
          <w:rFonts w:asciiTheme="minorEastAsia" w:hAnsiTheme="minorEastAsia" w:hint="eastAsia"/>
        </w:rPr>
        <w:t>首先初始化数据，统计要执行的生产者、消费者数。然后</w:t>
      </w:r>
      <w:r w:rsidRPr="00B26AA4">
        <w:rPr>
          <w:rFonts w:asciiTheme="minorEastAsia" w:hAnsiTheme="minorEastAsia" w:hint="eastAsia"/>
        </w:rPr>
        <w:t>通过每个进程的开始时间来唤醒线程。如果</w:t>
      </w:r>
      <w:r w:rsidR="00BB6072" w:rsidRPr="00B26AA4">
        <w:rPr>
          <w:rFonts w:asciiTheme="minorEastAsia" w:hAnsiTheme="minorEastAsia" w:hint="eastAsia"/>
        </w:rPr>
        <w:t>通过检查</w:t>
      </w:r>
      <w:r w:rsidR="00236B75">
        <w:rPr>
          <w:rFonts w:asciiTheme="minorEastAsia" w:hAnsiTheme="minorEastAsia" w:hint="eastAsia"/>
        </w:rPr>
        <w:t>得到</w:t>
      </w:r>
      <w:r w:rsidRPr="00B26AA4">
        <w:rPr>
          <w:rFonts w:asciiTheme="minorEastAsia" w:hAnsiTheme="minorEastAsia" w:hint="eastAsia"/>
        </w:rPr>
        <w:t>某个线程已被唤醒正在执行，则新建立</w:t>
      </w:r>
      <w:proofErr w:type="gramStart"/>
      <w:r w:rsidRPr="00B26AA4">
        <w:rPr>
          <w:rFonts w:asciiTheme="minorEastAsia" w:hAnsiTheme="minorEastAsia" w:hint="eastAsia"/>
        </w:rPr>
        <w:t>一</w:t>
      </w:r>
      <w:proofErr w:type="gramEnd"/>
      <w:r w:rsidRPr="00B26AA4">
        <w:rPr>
          <w:rFonts w:asciiTheme="minorEastAsia" w:hAnsiTheme="minorEastAsia" w:hint="eastAsia"/>
        </w:rPr>
        <w:t>个子线程来</w:t>
      </w:r>
      <w:r w:rsidR="00236B75">
        <w:rPr>
          <w:rFonts w:asciiTheme="minorEastAsia" w:hAnsiTheme="minorEastAsia" w:hint="eastAsia"/>
        </w:rPr>
        <w:t>监测</w:t>
      </w:r>
      <w:r w:rsidRPr="00B26AA4">
        <w:rPr>
          <w:rFonts w:asciiTheme="minorEastAsia" w:hAnsiTheme="minorEastAsia" w:hint="eastAsia"/>
        </w:rPr>
        <w:t>等待该线程</w:t>
      </w:r>
      <w:r w:rsidR="00A51820" w:rsidRPr="00B26AA4">
        <w:rPr>
          <w:rFonts w:asciiTheme="minorEastAsia" w:hAnsiTheme="minorEastAsia" w:hint="eastAsia"/>
        </w:rPr>
        <w:t>执行完成</w:t>
      </w:r>
      <w:r w:rsidR="00236B75">
        <w:rPr>
          <w:rFonts w:asciiTheme="minorEastAsia" w:hAnsiTheme="minorEastAsia" w:hint="eastAsia"/>
        </w:rPr>
        <w:t>后</w:t>
      </w:r>
      <w:r w:rsidR="00A51820" w:rsidRPr="00B26AA4">
        <w:rPr>
          <w:rFonts w:asciiTheme="minorEastAsia" w:hAnsiTheme="minorEastAsia" w:hint="eastAsia"/>
        </w:rPr>
        <w:t>再度调度执行。</w:t>
      </w:r>
      <w:r w:rsidR="00236B75" w:rsidRPr="00B26AA4">
        <w:rPr>
          <w:rFonts w:asciiTheme="minorEastAsia" w:hAnsiTheme="minorEastAsia" w:hint="eastAsia"/>
        </w:rPr>
        <w:t>检查</w:t>
      </w:r>
      <w:r w:rsidR="00A51820" w:rsidRPr="00B26AA4">
        <w:rPr>
          <w:rFonts w:asciiTheme="minorEastAsia" w:hAnsiTheme="minorEastAsia" w:hint="eastAsia"/>
        </w:rPr>
        <w:t>线程的</w:t>
      </w:r>
      <w:r w:rsidR="00236B75">
        <w:rPr>
          <w:rFonts w:asciiTheme="minorEastAsia" w:hAnsiTheme="minorEastAsia" w:hint="eastAsia"/>
        </w:rPr>
        <w:t>执行情况</w:t>
      </w:r>
      <w:r w:rsidR="00A51820" w:rsidRPr="00B26AA4">
        <w:rPr>
          <w:rFonts w:asciiTheme="minorEastAsia" w:hAnsiTheme="minorEastAsia" w:hint="eastAsia"/>
        </w:rPr>
        <w:t>通过该线程自己的信号量来实现。</w:t>
      </w:r>
    </w:p>
    <w:p w14:paraId="7E80AB12" w14:textId="2771A94A" w:rsidR="00A51820" w:rsidRPr="00B26AA4" w:rsidRDefault="00A51820" w:rsidP="00BD1055">
      <w:pPr>
        <w:jc w:val="left"/>
        <w:rPr>
          <w:rFonts w:asciiTheme="minorEastAsia" w:hAnsiTheme="minorEastAsia"/>
        </w:rPr>
      </w:pPr>
      <w:r w:rsidRPr="00B26AA4">
        <w:rPr>
          <w:rFonts w:asciiTheme="minorEastAsia" w:hAnsiTheme="minorEastAsia"/>
          <w:noProof/>
        </w:rPr>
        <w:drawing>
          <wp:inline distT="0" distB="0" distL="0" distR="0" wp14:anchorId="589011C6" wp14:editId="6EA17B5B">
            <wp:extent cx="5211986" cy="600075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9852" cy="6044346"/>
                    </a:xfrm>
                    <a:prstGeom prst="rect">
                      <a:avLst/>
                    </a:prstGeom>
                  </pic:spPr>
                </pic:pic>
              </a:graphicData>
            </a:graphic>
          </wp:inline>
        </w:drawing>
      </w:r>
      <w:r w:rsidRPr="00B26AA4">
        <w:rPr>
          <w:rFonts w:asciiTheme="minorEastAsia" w:hAnsiTheme="minorEastAsia"/>
          <w:noProof/>
        </w:rPr>
        <w:lastRenderedPageBreak/>
        <w:drawing>
          <wp:inline distT="0" distB="0" distL="0" distR="0" wp14:anchorId="796B71B8" wp14:editId="5F4E78CF">
            <wp:extent cx="2960133" cy="2952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823" cy="3003313"/>
                    </a:xfrm>
                    <a:prstGeom prst="rect">
                      <a:avLst/>
                    </a:prstGeom>
                  </pic:spPr>
                </pic:pic>
              </a:graphicData>
            </a:graphic>
          </wp:inline>
        </w:drawing>
      </w:r>
    </w:p>
    <w:p w14:paraId="4E7834D4" w14:textId="369C573D" w:rsidR="00BB6072" w:rsidRPr="00B26AA4" w:rsidRDefault="00BB6072" w:rsidP="00BD1055">
      <w:pPr>
        <w:jc w:val="left"/>
        <w:rPr>
          <w:rFonts w:asciiTheme="minorEastAsia" w:hAnsiTheme="minorEastAsia"/>
        </w:rPr>
      </w:pPr>
    </w:p>
    <w:p w14:paraId="26CBA2E4" w14:textId="77777777" w:rsidR="00BB6072" w:rsidRPr="00B26AA4" w:rsidRDefault="00BB6072" w:rsidP="00BD1055">
      <w:pPr>
        <w:jc w:val="left"/>
        <w:rPr>
          <w:rFonts w:asciiTheme="minorEastAsia" w:hAnsiTheme="minorEastAsia"/>
        </w:rPr>
      </w:pPr>
    </w:p>
    <w:p w14:paraId="0659D3EA" w14:textId="2ADC94D8" w:rsidR="00BB6072" w:rsidRDefault="00BB6072" w:rsidP="00BD1055">
      <w:pPr>
        <w:jc w:val="left"/>
        <w:rPr>
          <w:rFonts w:asciiTheme="minorEastAsia" w:hAnsiTheme="minorEastAsia"/>
        </w:rPr>
      </w:pPr>
    </w:p>
    <w:p w14:paraId="6B46DAD0" w14:textId="77777777" w:rsidR="00B26AA4" w:rsidRPr="00B26AA4" w:rsidRDefault="00B26AA4" w:rsidP="00BD1055">
      <w:pPr>
        <w:jc w:val="left"/>
        <w:rPr>
          <w:rFonts w:asciiTheme="minorEastAsia" w:hAnsiTheme="minorEastAsia"/>
        </w:rPr>
      </w:pPr>
    </w:p>
    <w:p w14:paraId="398E80A5" w14:textId="0D426068" w:rsidR="00BD1055" w:rsidRPr="00B26AA4" w:rsidRDefault="00A51820" w:rsidP="00BD1055">
      <w:pPr>
        <w:ind w:firstLine="420"/>
        <w:jc w:val="left"/>
        <w:rPr>
          <w:rFonts w:asciiTheme="minorEastAsia" w:hAnsiTheme="minorEastAsia"/>
        </w:rPr>
      </w:pPr>
      <w:r w:rsidRPr="00B26AA4">
        <w:rPr>
          <w:rFonts w:asciiTheme="minorEastAsia" w:hAnsiTheme="minorEastAsia" w:hint="eastAsia"/>
        </w:rPr>
        <w:t>生产者（消费者）线程被唤醒后，申请缓冲区容量(empty，full</w:t>
      </w:r>
      <w:r w:rsidRPr="00B26AA4">
        <w:rPr>
          <w:rFonts w:asciiTheme="minorEastAsia" w:hAnsiTheme="minorEastAsia"/>
        </w:rPr>
        <w:t>)</w:t>
      </w:r>
      <w:r w:rsidRPr="00B26AA4">
        <w:rPr>
          <w:rFonts w:asciiTheme="minorEastAsia" w:hAnsiTheme="minorEastAsia" w:hint="eastAsia"/>
        </w:rPr>
        <w:t>信号量。后</w:t>
      </w:r>
      <w:r w:rsidR="00236B75">
        <w:rPr>
          <w:rFonts w:asciiTheme="minorEastAsia" w:hAnsiTheme="minorEastAsia" w:hint="eastAsia"/>
        </w:rPr>
        <w:t>再</w:t>
      </w:r>
      <w:r w:rsidRPr="00B26AA4">
        <w:rPr>
          <w:rFonts w:asciiTheme="minorEastAsia" w:hAnsiTheme="minorEastAsia" w:hint="eastAsia"/>
        </w:rPr>
        <w:t>申请缓冲区执行信号量。均得到后计算</w:t>
      </w:r>
      <w:r w:rsidR="00236B75">
        <w:rPr>
          <w:rFonts w:asciiTheme="minorEastAsia" w:hAnsiTheme="minorEastAsia" w:hint="eastAsia"/>
        </w:rPr>
        <w:t>实际</w:t>
      </w:r>
      <w:r w:rsidRPr="00B26AA4">
        <w:rPr>
          <w:rFonts w:asciiTheme="minorEastAsia" w:hAnsiTheme="minorEastAsia" w:hint="eastAsia"/>
        </w:rPr>
        <w:t>开始运行时间，并进行写（读）操作，更新运行信息。然后释放</w:t>
      </w:r>
      <w:r w:rsidR="006D66E1" w:rsidRPr="00B26AA4">
        <w:rPr>
          <w:rFonts w:asciiTheme="minorEastAsia" w:hAnsiTheme="minorEastAsia" w:hint="eastAsia"/>
        </w:rPr>
        <w:t>缓冲区执行信号量，释放缓冲区容量(</w:t>
      </w:r>
      <w:r w:rsidR="00236B75" w:rsidRPr="00B26AA4">
        <w:rPr>
          <w:rFonts w:asciiTheme="minorEastAsia" w:hAnsiTheme="minorEastAsia" w:hint="eastAsia"/>
        </w:rPr>
        <w:t>full</w:t>
      </w:r>
      <w:r w:rsidR="00236B75">
        <w:rPr>
          <w:rFonts w:asciiTheme="minorEastAsia" w:hAnsiTheme="minorEastAsia" w:hint="eastAsia"/>
        </w:rPr>
        <w:t>，</w:t>
      </w:r>
      <w:r w:rsidR="006D66E1" w:rsidRPr="00B26AA4">
        <w:rPr>
          <w:rFonts w:asciiTheme="minorEastAsia" w:hAnsiTheme="minorEastAsia" w:hint="eastAsia"/>
        </w:rPr>
        <w:t>empty</w:t>
      </w:r>
      <w:r w:rsidR="006D66E1" w:rsidRPr="00B26AA4">
        <w:rPr>
          <w:rFonts w:asciiTheme="minorEastAsia" w:hAnsiTheme="minorEastAsia"/>
        </w:rPr>
        <w:t>)</w:t>
      </w:r>
      <w:r w:rsidR="006D66E1" w:rsidRPr="00B26AA4">
        <w:rPr>
          <w:rFonts w:asciiTheme="minorEastAsia" w:hAnsiTheme="minorEastAsia" w:hint="eastAsia"/>
        </w:rPr>
        <w:t>信号量，统计生产者，消费者进程执行数目信息，释放本线程信号量。</w:t>
      </w:r>
    </w:p>
    <w:p w14:paraId="37FF2E33" w14:textId="3215F530" w:rsidR="00BD1055" w:rsidRPr="00B26AA4" w:rsidRDefault="00BD1055" w:rsidP="00BD1055">
      <w:pPr>
        <w:ind w:firstLine="420"/>
        <w:jc w:val="left"/>
        <w:rPr>
          <w:rFonts w:asciiTheme="minorEastAsia" w:hAnsiTheme="minorEastAsia"/>
        </w:rPr>
      </w:pPr>
      <w:proofErr w:type="gramStart"/>
      <w:r w:rsidRPr="00B26AA4">
        <w:rPr>
          <w:rFonts w:asciiTheme="minorEastAsia" w:hAnsiTheme="minorEastAsia" w:hint="eastAsia"/>
        </w:rPr>
        <w:t>若申请</w:t>
      </w:r>
      <w:proofErr w:type="gramEnd"/>
      <w:r w:rsidRPr="00B26AA4">
        <w:rPr>
          <w:rFonts w:asciiTheme="minorEastAsia" w:hAnsiTheme="minorEastAsia" w:hint="eastAsia"/>
        </w:rPr>
        <w:t>缓冲区容量(empty，full</w:t>
      </w:r>
      <w:r w:rsidRPr="00B26AA4">
        <w:rPr>
          <w:rFonts w:asciiTheme="minorEastAsia" w:hAnsiTheme="minorEastAsia"/>
        </w:rPr>
        <w:t>)</w:t>
      </w:r>
      <w:r w:rsidRPr="00B26AA4">
        <w:rPr>
          <w:rFonts w:asciiTheme="minorEastAsia" w:hAnsiTheme="minorEastAsia" w:hint="eastAsia"/>
        </w:rPr>
        <w:t>信号量时通过统计得知信号量已无法申请，则退出申请等待，输出执行失败信息</w:t>
      </w:r>
    </w:p>
    <w:p w14:paraId="0A2183E2" w14:textId="6178FBA3" w:rsidR="00BD1055" w:rsidRPr="00B26AA4" w:rsidRDefault="00BD1055" w:rsidP="00BD1055">
      <w:pPr>
        <w:jc w:val="left"/>
        <w:rPr>
          <w:rFonts w:asciiTheme="minorEastAsia" w:hAnsiTheme="minorEastAsia"/>
          <w:b/>
          <w:sz w:val="24"/>
        </w:rPr>
      </w:pPr>
      <w:r w:rsidRPr="00B26AA4">
        <w:rPr>
          <w:rFonts w:asciiTheme="minorEastAsia" w:hAnsiTheme="minorEastAsia"/>
          <w:noProof/>
        </w:rPr>
        <w:drawing>
          <wp:inline distT="0" distB="0" distL="0" distR="0" wp14:anchorId="16219DCB" wp14:editId="5894D9EB">
            <wp:extent cx="5308355" cy="3762375"/>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6298" cy="3775093"/>
                    </a:xfrm>
                    <a:prstGeom prst="rect">
                      <a:avLst/>
                    </a:prstGeom>
                  </pic:spPr>
                </pic:pic>
              </a:graphicData>
            </a:graphic>
          </wp:inline>
        </w:drawing>
      </w:r>
    </w:p>
    <w:p w14:paraId="519C092A" w14:textId="4A482085" w:rsidR="00BD1055" w:rsidRPr="00B26AA4" w:rsidRDefault="00BD1055" w:rsidP="00BD1055">
      <w:pPr>
        <w:ind w:firstLine="420"/>
        <w:jc w:val="left"/>
        <w:rPr>
          <w:rFonts w:asciiTheme="minorEastAsia" w:hAnsiTheme="minorEastAsia"/>
        </w:rPr>
      </w:pPr>
      <w:r w:rsidRPr="00B26AA4">
        <w:rPr>
          <w:rFonts w:asciiTheme="minorEastAsia" w:hAnsiTheme="minorEastAsia" w:hint="eastAsia"/>
        </w:rPr>
        <w:lastRenderedPageBreak/>
        <w:t>缓冲区读</w:t>
      </w:r>
      <w:r w:rsidRPr="00B26AA4">
        <w:rPr>
          <w:rFonts w:asciiTheme="minorEastAsia" w:hAnsiTheme="minorEastAsia"/>
        </w:rPr>
        <w:t>/</w:t>
      </w:r>
      <w:proofErr w:type="gramStart"/>
      <w:r w:rsidRPr="00B26AA4">
        <w:rPr>
          <w:rFonts w:asciiTheme="minorEastAsia" w:hAnsiTheme="minorEastAsia"/>
        </w:rPr>
        <w:t>写即在</w:t>
      </w:r>
      <w:proofErr w:type="gramEnd"/>
      <w:r w:rsidRPr="00B26AA4">
        <w:rPr>
          <w:rFonts w:asciiTheme="minorEastAsia" w:hAnsiTheme="minorEastAsia"/>
        </w:rPr>
        <w:t>相应指针位置</w:t>
      </w:r>
      <w:r w:rsidR="007E192D" w:rsidRPr="00B26AA4">
        <w:rPr>
          <w:rFonts w:asciiTheme="minorEastAsia" w:hAnsiTheme="minorEastAsia" w:hint="eastAsia"/>
        </w:rPr>
        <w:t>通过委托来跨线程</w:t>
      </w:r>
      <w:r w:rsidRPr="00B26AA4">
        <w:rPr>
          <w:rFonts w:asciiTheme="minorEastAsia" w:hAnsiTheme="minorEastAsia" w:hint="eastAsia"/>
        </w:rPr>
        <w:t>获取/</w:t>
      </w:r>
      <w:r w:rsidRPr="00B26AA4">
        <w:rPr>
          <w:rFonts w:asciiTheme="minorEastAsia" w:hAnsiTheme="minorEastAsia"/>
        </w:rPr>
        <w:t>更新相应缓冲区信息，然后移动指针至下一位置，若越界则回到零点</w:t>
      </w:r>
    </w:p>
    <w:p w14:paraId="7E37E654" w14:textId="77777777" w:rsidR="007E192D" w:rsidRPr="00B26AA4" w:rsidRDefault="007E192D" w:rsidP="00BD1055">
      <w:pPr>
        <w:ind w:firstLine="420"/>
        <w:jc w:val="left"/>
        <w:rPr>
          <w:rFonts w:asciiTheme="minorEastAsia" w:hAnsiTheme="minorEastAsia"/>
        </w:rPr>
      </w:pPr>
    </w:p>
    <w:p w14:paraId="29765827" w14:textId="21E62E7C" w:rsidR="00BD1055" w:rsidRPr="00B26AA4" w:rsidRDefault="00BD1055" w:rsidP="00BD1055">
      <w:pPr>
        <w:jc w:val="left"/>
        <w:rPr>
          <w:rFonts w:asciiTheme="minorEastAsia" w:hAnsiTheme="minorEastAsia"/>
        </w:rPr>
      </w:pPr>
      <w:r w:rsidRPr="00B26AA4">
        <w:rPr>
          <w:rFonts w:asciiTheme="minorEastAsia" w:hAnsiTheme="minorEastAsia"/>
          <w:noProof/>
        </w:rPr>
        <w:drawing>
          <wp:inline distT="0" distB="0" distL="0" distR="0" wp14:anchorId="43C577F4" wp14:editId="1B104D70">
            <wp:extent cx="5274310" cy="27120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12085"/>
                    </a:xfrm>
                    <a:prstGeom prst="rect">
                      <a:avLst/>
                    </a:prstGeom>
                  </pic:spPr>
                </pic:pic>
              </a:graphicData>
            </a:graphic>
          </wp:inline>
        </w:drawing>
      </w:r>
    </w:p>
    <w:p w14:paraId="1692129B" w14:textId="179B86E0" w:rsidR="00BD1055" w:rsidRPr="00B26AA4" w:rsidRDefault="007E192D" w:rsidP="00BD1055">
      <w:pPr>
        <w:jc w:val="left"/>
        <w:rPr>
          <w:rFonts w:asciiTheme="minorEastAsia" w:hAnsiTheme="minorEastAsia"/>
        </w:rPr>
      </w:pPr>
      <w:r w:rsidRPr="00B26AA4">
        <w:rPr>
          <w:rFonts w:asciiTheme="minorEastAsia" w:hAnsiTheme="minorEastAsia"/>
          <w:noProof/>
        </w:rPr>
        <w:drawing>
          <wp:inline distT="0" distB="0" distL="0" distR="0" wp14:anchorId="4491F626" wp14:editId="30164CE9">
            <wp:extent cx="5274310" cy="7029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02945"/>
                    </a:xfrm>
                    <a:prstGeom prst="rect">
                      <a:avLst/>
                    </a:prstGeom>
                  </pic:spPr>
                </pic:pic>
              </a:graphicData>
            </a:graphic>
          </wp:inline>
        </w:drawing>
      </w:r>
    </w:p>
    <w:p w14:paraId="22AB7801" w14:textId="272784B9" w:rsidR="00BB6072" w:rsidRPr="00B26AA4" w:rsidRDefault="00BB6072" w:rsidP="00BD1055">
      <w:pPr>
        <w:jc w:val="left"/>
        <w:rPr>
          <w:rFonts w:asciiTheme="minorEastAsia" w:hAnsiTheme="minorEastAsia"/>
        </w:rPr>
      </w:pPr>
    </w:p>
    <w:p w14:paraId="321B7630" w14:textId="6291E621" w:rsidR="00BB6072" w:rsidRPr="00B26AA4" w:rsidRDefault="00BB6072" w:rsidP="00BD1055">
      <w:pPr>
        <w:jc w:val="left"/>
        <w:rPr>
          <w:rFonts w:asciiTheme="minorEastAsia" w:hAnsiTheme="minorEastAsia"/>
        </w:rPr>
      </w:pPr>
    </w:p>
    <w:p w14:paraId="12365FE6" w14:textId="4B09C136" w:rsidR="00BB6072" w:rsidRPr="00B26AA4" w:rsidRDefault="00BB6072" w:rsidP="00BD1055">
      <w:pPr>
        <w:jc w:val="left"/>
        <w:rPr>
          <w:rFonts w:asciiTheme="minorEastAsia" w:hAnsiTheme="minorEastAsia"/>
        </w:rPr>
      </w:pPr>
    </w:p>
    <w:p w14:paraId="50461978" w14:textId="2C4BFD2B" w:rsidR="00BB6072" w:rsidRPr="00B26AA4" w:rsidRDefault="00BB6072" w:rsidP="00BD1055">
      <w:pPr>
        <w:jc w:val="left"/>
        <w:rPr>
          <w:rFonts w:asciiTheme="minorEastAsia" w:hAnsiTheme="minorEastAsia"/>
        </w:rPr>
      </w:pPr>
    </w:p>
    <w:p w14:paraId="7A3C15A9" w14:textId="6E17F9B1" w:rsidR="00BB6072" w:rsidRPr="00B26AA4" w:rsidRDefault="00BB6072" w:rsidP="00BD1055">
      <w:pPr>
        <w:jc w:val="left"/>
        <w:rPr>
          <w:rFonts w:asciiTheme="minorEastAsia" w:hAnsiTheme="minorEastAsia"/>
        </w:rPr>
      </w:pPr>
    </w:p>
    <w:p w14:paraId="28D2DA89" w14:textId="3C168E84" w:rsidR="00BB6072" w:rsidRPr="00B26AA4" w:rsidRDefault="00BB6072" w:rsidP="00BD1055">
      <w:pPr>
        <w:jc w:val="left"/>
        <w:rPr>
          <w:rFonts w:asciiTheme="minorEastAsia" w:hAnsiTheme="minorEastAsia"/>
        </w:rPr>
      </w:pPr>
    </w:p>
    <w:p w14:paraId="48662223" w14:textId="11387DCC" w:rsidR="00BB6072" w:rsidRPr="00B26AA4" w:rsidRDefault="00BB6072" w:rsidP="00BD1055">
      <w:pPr>
        <w:jc w:val="left"/>
        <w:rPr>
          <w:rFonts w:asciiTheme="minorEastAsia" w:hAnsiTheme="minorEastAsia"/>
        </w:rPr>
      </w:pPr>
    </w:p>
    <w:p w14:paraId="3F3EAFDC" w14:textId="77777777" w:rsidR="00BB6072" w:rsidRPr="00B26AA4" w:rsidRDefault="00BB6072" w:rsidP="00BD1055">
      <w:pPr>
        <w:jc w:val="left"/>
        <w:rPr>
          <w:rFonts w:asciiTheme="minorEastAsia" w:hAnsiTheme="minorEastAsia"/>
        </w:rPr>
      </w:pPr>
    </w:p>
    <w:p w14:paraId="37D773E0" w14:textId="6D13C3CD" w:rsidR="00BD1055" w:rsidRPr="00B26AA4" w:rsidRDefault="007E192D" w:rsidP="00BD1055">
      <w:pPr>
        <w:jc w:val="left"/>
        <w:rPr>
          <w:rFonts w:asciiTheme="minorEastAsia" w:hAnsiTheme="minorEastAsia"/>
        </w:rPr>
      </w:pPr>
      <w:r w:rsidRPr="00B26AA4">
        <w:rPr>
          <w:rFonts w:asciiTheme="minorEastAsia" w:hAnsiTheme="minorEastAsia" w:hint="eastAsia"/>
        </w:rPr>
        <w:t>调度</w:t>
      </w:r>
      <w:r w:rsidR="00BD1055" w:rsidRPr="00B26AA4">
        <w:rPr>
          <w:rFonts w:asciiTheme="minorEastAsia" w:hAnsiTheme="minorEastAsia" w:hint="eastAsia"/>
        </w:rPr>
        <w:t>线程尾端等待所有进程执行完毕，然后退出线程，运行完毕。</w:t>
      </w:r>
    </w:p>
    <w:p w14:paraId="500C6E19" w14:textId="1894945F" w:rsidR="00BD1055" w:rsidRPr="00B26AA4" w:rsidRDefault="00BD1055" w:rsidP="00BD1055">
      <w:pPr>
        <w:jc w:val="left"/>
        <w:rPr>
          <w:rFonts w:asciiTheme="minorEastAsia" w:hAnsiTheme="minorEastAsia"/>
        </w:rPr>
      </w:pPr>
      <w:r w:rsidRPr="00B26AA4">
        <w:rPr>
          <w:rFonts w:asciiTheme="minorEastAsia" w:hAnsiTheme="minorEastAsia"/>
          <w:noProof/>
        </w:rPr>
        <w:drawing>
          <wp:inline distT="0" distB="0" distL="0" distR="0" wp14:anchorId="170CC5E6" wp14:editId="74671C83">
            <wp:extent cx="5274310" cy="6362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36270"/>
                    </a:xfrm>
                    <a:prstGeom prst="rect">
                      <a:avLst/>
                    </a:prstGeom>
                  </pic:spPr>
                </pic:pic>
              </a:graphicData>
            </a:graphic>
          </wp:inline>
        </w:drawing>
      </w:r>
    </w:p>
    <w:sectPr w:rsidR="00BD1055" w:rsidRPr="00B26A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C3915"/>
    <w:multiLevelType w:val="hybridMultilevel"/>
    <w:tmpl w:val="F4503276"/>
    <w:lvl w:ilvl="0" w:tplc="21586D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68B7F51"/>
    <w:multiLevelType w:val="hybridMultilevel"/>
    <w:tmpl w:val="A320A8A4"/>
    <w:lvl w:ilvl="0" w:tplc="FB3250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DF"/>
    <w:rsid w:val="00055F69"/>
    <w:rsid w:val="000D5C6D"/>
    <w:rsid w:val="000F22DF"/>
    <w:rsid w:val="0017578D"/>
    <w:rsid w:val="0018580B"/>
    <w:rsid w:val="001B7D0A"/>
    <w:rsid w:val="00236B75"/>
    <w:rsid w:val="00300E60"/>
    <w:rsid w:val="00312A4E"/>
    <w:rsid w:val="003D05D8"/>
    <w:rsid w:val="006D66E1"/>
    <w:rsid w:val="006F4A59"/>
    <w:rsid w:val="007E192D"/>
    <w:rsid w:val="008A3208"/>
    <w:rsid w:val="009B405D"/>
    <w:rsid w:val="00A51820"/>
    <w:rsid w:val="00A518DC"/>
    <w:rsid w:val="00A82B82"/>
    <w:rsid w:val="00AB14AD"/>
    <w:rsid w:val="00B26AA4"/>
    <w:rsid w:val="00BB6072"/>
    <w:rsid w:val="00BD1055"/>
    <w:rsid w:val="00CD555F"/>
    <w:rsid w:val="00D67199"/>
    <w:rsid w:val="00E0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8D44"/>
  <w15:chartTrackingRefBased/>
  <w15:docId w15:val="{92BEF269-69C8-4E4B-89A8-85BAC817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7F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33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 Kaltome</dc:creator>
  <cp:keywords/>
  <dc:description/>
  <cp:lastModifiedBy>FD Kaltome</cp:lastModifiedBy>
  <cp:revision>15</cp:revision>
  <dcterms:created xsi:type="dcterms:W3CDTF">2019-05-12T20:17:00Z</dcterms:created>
  <dcterms:modified xsi:type="dcterms:W3CDTF">2019-05-13T14:32:00Z</dcterms:modified>
</cp:coreProperties>
</file>