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3989" w14:textId="77777777" w:rsidR="00BC7775" w:rsidRDefault="00000000">
      <w:pPr>
        <w:spacing w:before="1200" w:after="80"/>
        <w:jc w:val="center"/>
      </w:pPr>
      <w:r>
        <w:rPr>
          <w:b/>
          <w:bCs/>
          <w:sz w:val="28"/>
          <w:szCs w:val="28"/>
        </w:rPr>
        <w:t>TELEKOMUNIKACIJE 2</w:t>
      </w:r>
    </w:p>
    <w:p w14:paraId="71C02EBC" w14:textId="77777777" w:rsidR="00BC7775" w:rsidRDefault="00000000">
      <w:pPr>
        <w:spacing w:after="400"/>
        <w:jc w:val="center"/>
      </w:pPr>
      <w:r>
        <w:t>Oblast II, Tema 3</w:t>
      </w:r>
    </w:p>
    <w:p w14:paraId="74CDC6C6" w14:textId="77777777" w:rsidR="00BC7775" w:rsidRDefault="00000000">
      <w:pPr>
        <w:spacing w:after="80"/>
        <w:jc w:val="center"/>
      </w:pPr>
      <w:proofErr w:type="spellStart"/>
      <w:r>
        <w:rPr>
          <w:b/>
          <w:bCs/>
          <w:sz w:val="26"/>
          <w:szCs w:val="26"/>
        </w:rPr>
        <w:t>Modelovanje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analiza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sistema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</w:t>
      </w:r>
      <w:proofErr w:type="spellEnd"/>
      <w:r>
        <w:rPr>
          <w:b/>
          <w:bCs/>
          <w:sz w:val="26"/>
          <w:szCs w:val="26"/>
        </w:rPr>
        <w:t xml:space="preserve"> TDMA </w:t>
      </w: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linearnim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modulacijama</w:t>
      </w:r>
      <w:proofErr w:type="spellEnd"/>
      <w:r>
        <w:rPr>
          <w:b/>
          <w:bCs/>
          <w:sz w:val="26"/>
          <w:szCs w:val="26"/>
        </w:rPr>
        <w:t>:</w:t>
      </w:r>
    </w:p>
    <w:p w14:paraId="154F8A1A" w14:textId="77777777" w:rsidR="00BC7775" w:rsidRDefault="00000000">
      <w:pPr>
        <w:spacing w:after="800"/>
        <w:jc w:val="center"/>
      </w:pPr>
      <w:proofErr w:type="spellStart"/>
      <w:r>
        <w:rPr>
          <w:b/>
          <w:bCs/>
          <w:sz w:val="26"/>
          <w:szCs w:val="26"/>
        </w:rPr>
        <w:t>Četvorokanalni</w:t>
      </w:r>
      <w:proofErr w:type="spellEnd"/>
      <w:r>
        <w:rPr>
          <w:b/>
          <w:bCs/>
          <w:sz w:val="26"/>
          <w:szCs w:val="26"/>
        </w:rPr>
        <w:t xml:space="preserve"> TDMA + 16-QAM </w:t>
      </w:r>
      <w:proofErr w:type="spellStart"/>
      <w:r>
        <w:rPr>
          <w:b/>
          <w:bCs/>
          <w:sz w:val="26"/>
          <w:szCs w:val="26"/>
        </w:rPr>
        <w:t>sistem</w:t>
      </w:r>
      <w:proofErr w:type="spellEnd"/>
    </w:p>
    <w:p w14:paraId="3FA72CC3" w14:textId="445D63BD" w:rsidR="00BC7775" w:rsidRPr="00F519A5" w:rsidRDefault="00F519A5" w:rsidP="00F519A5">
      <w:pPr>
        <w:spacing w:after="60"/>
        <w:jc w:val="center"/>
        <w:rPr>
          <w:sz w:val="28"/>
          <w:szCs w:val="28"/>
        </w:rPr>
      </w:pPr>
      <w:r w:rsidRPr="00F519A5">
        <w:rPr>
          <w:sz w:val="28"/>
          <w:szCs w:val="28"/>
        </w:rPr>
        <w:t>Luka Kalaba 21/654</w:t>
      </w:r>
    </w:p>
    <w:p w14:paraId="0B6D19B2" w14:textId="77777777" w:rsidR="00BC7775" w:rsidRDefault="00000000">
      <w:r>
        <w:br w:type="page"/>
      </w:r>
    </w:p>
    <w:p w14:paraId="737F87DE" w14:textId="77777777" w:rsidR="00BC7775" w:rsidRDefault="00000000">
      <w:pPr>
        <w:pStyle w:val="Heading1"/>
      </w:pPr>
      <w:r>
        <w:lastRenderedPageBreak/>
        <w:t xml:space="preserve">1.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E8C576A" w14:textId="77777777" w:rsidR="00BC7775" w:rsidRDefault="00000000">
      <w:pPr>
        <w:spacing w:after="160" w:line="276" w:lineRule="auto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digitalnog</w:t>
      </w:r>
      <w:proofErr w:type="spellEnd"/>
      <w:r>
        <w:t xml:space="preserve"> </w:t>
      </w:r>
      <w:proofErr w:type="spellStart"/>
      <w:r>
        <w:t>komunikacionog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multipleksiranjem</w:t>
      </w:r>
      <w:proofErr w:type="spellEnd"/>
      <w:r>
        <w:t xml:space="preserve"> (TDMA) </w:t>
      </w:r>
      <w:proofErr w:type="spellStart"/>
      <w:r>
        <w:t>i</w:t>
      </w:r>
      <w:proofErr w:type="spellEnd"/>
      <w:r>
        <w:t xml:space="preserve"> </w:t>
      </w:r>
      <w:proofErr w:type="spellStart"/>
      <w:r>
        <w:t>linearnom</w:t>
      </w:r>
      <w:proofErr w:type="spellEnd"/>
      <w:r>
        <w:t xml:space="preserve"> </w:t>
      </w:r>
      <w:proofErr w:type="spellStart"/>
      <w:r>
        <w:t>modulacijom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16-QAM. </w:t>
      </w:r>
      <w:proofErr w:type="spellStart"/>
      <w:r>
        <w:t>Posmatra</w:t>
      </w:r>
      <w:proofErr w:type="spellEnd"/>
      <w:r>
        <w:t xml:space="preserve"> se </w:t>
      </w:r>
      <w:proofErr w:type="spellStart"/>
      <w:r>
        <w:t>prenos</w:t>
      </w:r>
      <w:proofErr w:type="spellEnd"/>
      <w:r>
        <w:t xml:space="preserve"> za N = 4 </w:t>
      </w:r>
      <w:proofErr w:type="spellStart"/>
      <w:r>
        <w:t>kanala</w:t>
      </w:r>
      <w:proofErr w:type="spellEnd"/>
      <w:r>
        <w:t xml:space="preserve"> (</w:t>
      </w:r>
      <w:proofErr w:type="spellStart"/>
      <w:r>
        <w:t>korisnika</w:t>
      </w:r>
      <w:proofErr w:type="spellEnd"/>
      <w:r>
        <w:t xml:space="preserve">),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sekvenca</w:t>
      </w:r>
      <w:proofErr w:type="spellEnd"/>
      <w:r>
        <w:t xml:space="preserve"> </w:t>
      </w:r>
      <w:proofErr w:type="spellStart"/>
      <w:r>
        <w:t>binarnih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izvora</w:t>
      </w:r>
      <w:proofErr w:type="spellEnd"/>
      <w:r>
        <w:t xml:space="preserve">,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mapiranje</w:t>
      </w:r>
      <w:proofErr w:type="spellEnd"/>
      <w:r>
        <w:t xml:space="preserve"> u 16-QAM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vremensko</w:t>
      </w:r>
      <w:proofErr w:type="spellEnd"/>
      <w:r>
        <w:t xml:space="preserve"> </w:t>
      </w:r>
      <w:proofErr w:type="spellStart"/>
      <w:r>
        <w:t>multipleksiranje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aditivnim</w:t>
      </w:r>
      <w:proofErr w:type="spellEnd"/>
      <w:r>
        <w:t xml:space="preserve"> </w:t>
      </w:r>
      <w:proofErr w:type="spellStart"/>
      <w:r>
        <w:t>belim</w:t>
      </w:r>
      <w:proofErr w:type="spellEnd"/>
      <w:r>
        <w:t xml:space="preserve"> </w:t>
      </w:r>
      <w:proofErr w:type="spellStart"/>
      <w:r>
        <w:t>Gausovim</w:t>
      </w:r>
      <w:proofErr w:type="spellEnd"/>
      <w:r>
        <w:t xml:space="preserve"> </w:t>
      </w:r>
      <w:proofErr w:type="spellStart"/>
      <w:r>
        <w:t>šumom</w:t>
      </w:r>
      <w:proofErr w:type="spellEnd"/>
      <w:r>
        <w:t xml:space="preserve"> (ABGS)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kvadraturne</w:t>
      </w:r>
      <w:proofErr w:type="spellEnd"/>
      <w:r>
        <w:t xml:space="preserve"> (</w:t>
      </w:r>
      <w:proofErr w:type="spellStart"/>
      <w:r>
        <w:t>pasband</w:t>
      </w:r>
      <w:proofErr w:type="spellEnd"/>
      <w:r>
        <w:t xml:space="preserve">) </w:t>
      </w:r>
      <w:proofErr w:type="spellStart"/>
      <w:r>
        <w:t>modulacije</w:t>
      </w:r>
      <w:proofErr w:type="spellEnd"/>
      <w:r>
        <w:t>.</w:t>
      </w:r>
    </w:p>
    <w:p w14:paraId="690282CE" w14:textId="77777777" w:rsidR="00BC7775" w:rsidRDefault="00000000">
      <w:pPr>
        <w:spacing w:after="160" w:line="276" w:lineRule="auto"/>
        <w:jc w:val="both"/>
      </w:pPr>
      <w:proofErr w:type="spellStart"/>
      <w:r>
        <w:t>Sistem</w:t>
      </w:r>
      <w:proofErr w:type="spellEnd"/>
      <w:r>
        <w:t xml:space="preserve"> se </w:t>
      </w:r>
      <w:proofErr w:type="spellStart"/>
      <w:r>
        <w:t>analizira</w:t>
      </w:r>
      <w:proofErr w:type="spellEnd"/>
      <w:r>
        <w:t xml:space="preserve"> u tri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prijema</w:t>
      </w:r>
      <w:proofErr w:type="spellEnd"/>
      <w:r>
        <w:t xml:space="preserve">: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 faze </w:t>
      </w:r>
      <w:proofErr w:type="spellStart"/>
      <w:r>
        <w:t>nosioca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faze θ = π/6,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od n = 4 </w:t>
      </w:r>
      <w:proofErr w:type="spellStart"/>
      <w:r>
        <w:t>odbirka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proceniti</w:t>
      </w:r>
      <w:proofErr w:type="spellEnd"/>
      <w:r>
        <w:t xml:space="preserve"> </w:t>
      </w:r>
      <w:proofErr w:type="spellStart"/>
      <w:r>
        <w:t>verovatnoću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po </w:t>
      </w:r>
      <w:proofErr w:type="spellStart"/>
      <w:r>
        <w:t>bitu</w:t>
      </w:r>
      <w:proofErr w:type="spellEnd"/>
      <w:r>
        <w:t xml:space="preserve"> (BER)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uporediti</w:t>
      </w:r>
      <w:proofErr w:type="spellEnd"/>
      <w:r>
        <w:t xml:space="preserve"> je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teorijskom</w:t>
      </w:r>
      <w:proofErr w:type="spellEnd"/>
      <w:r>
        <w:t xml:space="preserve"> </w:t>
      </w:r>
      <w:proofErr w:type="spellStart"/>
      <w:r>
        <w:t>krivom</w:t>
      </w:r>
      <w:proofErr w:type="spellEnd"/>
      <w:r>
        <w:t xml:space="preserve">,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konstelacioni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prijemu</w:t>
      </w:r>
      <w:proofErr w:type="spellEnd"/>
      <w:r>
        <w:t xml:space="preserve">, </w:t>
      </w:r>
      <w:proofErr w:type="spellStart"/>
      <w:r>
        <w:t>proceniti</w:t>
      </w:r>
      <w:proofErr w:type="spellEnd"/>
      <w:r>
        <w:t xml:space="preserve"> </w:t>
      </w:r>
      <w:proofErr w:type="spellStart"/>
      <w:r>
        <w:t>spektralnu</w:t>
      </w:r>
      <w:proofErr w:type="spellEnd"/>
      <w:r>
        <w:t xml:space="preserve"> </w:t>
      </w:r>
      <w:proofErr w:type="spellStart"/>
      <w:r>
        <w:t>gustinu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snage</w:t>
      </w:r>
      <w:proofErr w:type="spellEnd"/>
      <w:r>
        <w:t xml:space="preserve"> (SGSS)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usrednjenog</w:t>
      </w:r>
      <w:proofErr w:type="spellEnd"/>
      <w:r>
        <w:t xml:space="preserve"> </w:t>
      </w:r>
      <w:proofErr w:type="spellStart"/>
      <w:r>
        <w:t>periodograma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uporediti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TDM </w:t>
      </w:r>
      <w:proofErr w:type="spellStart"/>
      <w:r>
        <w:t>signala</w:t>
      </w:r>
      <w:proofErr w:type="spellEnd"/>
      <w:r>
        <w:t xml:space="preserve"> po </w:t>
      </w:r>
      <w:proofErr w:type="spellStart"/>
      <w:r>
        <w:t>pitanju</w:t>
      </w:r>
      <w:proofErr w:type="spellEnd"/>
      <w:r>
        <w:t xml:space="preserve"> BER-a, </w:t>
      </w:r>
      <w:proofErr w:type="spellStart"/>
      <w:r>
        <w:t>spektralne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otpornosti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>.</w:t>
      </w:r>
    </w:p>
    <w:p w14:paraId="2060F812" w14:textId="77777777" w:rsidR="00BC7775" w:rsidRDefault="00000000">
      <w:pPr>
        <w:pStyle w:val="Heading1"/>
      </w:pPr>
      <w:r>
        <w:t xml:space="preserve">2. </w:t>
      </w:r>
      <w:proofErr w:type="spellStart"/>
      <w:r>
        <w:t>Teorijska</w:t>
      </w:r>
      <w:proofErr w:type="spellEnd"/>
      <w:r>
        <w:t xml:space="preserve"> </w:t>
      </w:r>
      <w:proofErr w:type="spellStart"/>
      <w:r>
        <w:t>osnova</w:t>
      </w:r>
      <w:proofErr w:type="spellEnd"/>
    </w:p>
    <w:p w14:paraId="43199F35" w14:textId="77777777" w:rsidR="00BC7775" w:rsidRDefault="00000000">
      <w:pPr>
        <w:pStyle w:val="Heading2"/>
      </w:pPr>
      <w:r>
        <w:t xml:space="preserve">2.1 16-QAM </w:t>
      </w:r>
      <w:proofErr w:type="spellStart"/>
      <w:r>
        <w:t>modulacija</w:t>
      </w:r>
      <w:proofErr w:type="spellEnd"/>
    </w:p>
    <w:p w14:paraId="48FD97D5" w14:textId="77777777" w:rsidR="00BC7775" w:rsidRDefault="00000000">
      <w:pPr>
        <w:spacing w:after="160" w:line="276" w:lineRule="auto"/>
        <w:jc w:val="both"/>
      </w:pPr>
      <w:proofErr w:type="spellStart"/>
      <w:r>
        <w:t>Kod</w:t>
      </w:r>
      <w:proofErr w:type="spellEnd"/>
      <w:r>
        <w:t xml:space="preserve"> 16-QAM </w:t>
      </w:r>
      <w:proofErr w:type="spellStart"/>
      <w:r>
        <w:t>modulacije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k = log</w:t>
      </w:r>
      <w:proofErr w:type="gramStart"/>
      <w:r>
        <w:t>₂(</w:t>
      </w:r>
      <w:proofErr w:type="gramEnd"/>
      <w:r>
        <w:t xml:space="preserve">16) = 4 </w:t>
      </w:r>
      <w:proofErr w:type="spellStart"/>
      <w:r>
        <w:t>bita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predstavljen</w:t>
      </w:r>
      <w:proofErr w:type="spellEnd"/>
      <w:r>
        <w:t xml:space="preserve"> je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tačkom</w:t>
      </w:r>
      <w:proofErr w:type="spellEnd"/>
      <w:r>
        <w:t xml:space="preserve"> u </w:t>
      </w:r>
      <w:proofErr w:type="spellStart"/>
      <w:r>
        <w:t>kompleksnoj</w:t>
      </w:r>
      <w:proofErr w:type="spellEnd"/>
      <w:r>
        <w:t xml:space="preserve"> </w:t>
      </w:r>
      <w:proofErr w:type="spellStart"/>
      <w:r>
        <w:t>ravni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po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amplitudska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u </w:t>
      </w:r>
      <w:proofErr w:type="spellStart"/>
      <w:r>
        <w:t>fazi</w:t>
      </w:r>
      <w:proofErr w:type="spellEnd"/>
      <w:r>
        <w:t xml:space="preserve"> (I)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u </w:t>
      </w:r>
      <w:proofErr w:type="spellStart"/>
      <w:r>
        <w:t>kvadraturi</w:t>
      </w:r>
      <w:proofErr w:type="spellEnd"/>
      <w:r>
        <w:t xml:space="preserve"> (Q).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nivoi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{−3, −1, +1, +3}, a </w:t>
      </w:r>
      <w:proofErr w:type="spellStart"/>
      <w:r>
        <w:t>preslikavanje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 u </w:t>
      </w:r>
      <w:proofErr w:type="spellStart"/>
      <w:r>
        <w:t>nivoe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Gray-</w:t>
      </w:r>
      <w:proofErr w:type="spellStart"/>
      <w:r>
        <w:t>evim</w:t>
      </w:r>
      <w:proofErr w:type="spellEnd"/>
      <w:r>
        <w:t xml:space="preserve"> </w:t>
      </w:r>
      <w:proofErr w:type="spellStart"/>
      <w:r>
        <w:t>kodiranjem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susedne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konstelacije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u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bitu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bitskih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pogrešnoj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. </w:t>
      </w:r>
      <w:proofErr w:type="spellStart"/>
      <w:r>
        <w:t>Srednja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za </w:t>
      </w:r>
      <w:proofErr w:type="spellStart"/>
      <w:r>
        <w:t>nivoe</w:t>
      </w:r>
      <w:proofErr w:type="spellEnd"/>
      <w:r>
        <w:t xml:space="preserve"> {±1, ±3} </w:t>
      </w:r>
      <w:proofErr w:type="spellStart"/>
      <w:r>
        <w:t>iznosi</w:t>
      </w:r>
      <w:proofErr w:type="spellEnd"/>
      <w:r>
        <w:t xml:space="preserve"> E[|s|²] = 10, pa se </w:t>
      </w:r>
      <w:proofErr w:type="spellStart"/>
      <w:r>
        <w:t>konstelacija</w:t>
      </w:r>
      <w:proofErr w:type="spellEnd"/>
      <w:r>
        <w:t xml:space="preserve"> po </w:t>
      </w:r>
      <w:proofErr w:type="spellStart"/>
      <w:r>
        <w:t>potrebi</w:t>
      </w:r>
      <w:proofErr w:type="spellEnd"/>
      <w:r>
        <w:t xml:space="preserve"> </w:t>
      </w:r>
      <w:proofErr w:type="spellStart"/>
      <w:r>
        <w:t>normalizuje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teorijom</w:t>
      </w:r>
      <w:proofErr w:type="spellEnd"/>
      <w:r>
        <w:t>.</w:t>
      </w:r>
    </w:p>
    <w:p w14:paraId="43B6AF94" w14:textId="77777777" w:rsidR="00BC7775" w:rsidRDefault="00000000">
      <w:pPr>
        <w:pStyle w:val="Heading2"/>
      </w:pPr>
      <w:r>
        <w:t xml:space="preserve">2.2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impulsa</w:t>
      </w:r>
      <w:proofErr w:type="spellEnd"/>
      <w:r>
        <w:t xml:space="preserve"> (RRC)</w:t>
      </w:r>
    </w:p>
    <w:p w14:paraId="527A9B81" w14:textId="77777777" w:rsidR="00BC7775" w:rsidRDefault="00000000">
      <w:pPr>
        <w:spacing w:after="160" w:line="276" w:lineRule="auto"/>
        <w:jc w:val="both"/>
      </w:pPr>
      <w:r>
        <w:t>Za oblikovanje impulsa korišćen je filtar sa korenom iz kosinusnog zaobljenja (Square-Root Raised Cosine, RRC), implementiran funkcijom rcosdesign(rolloff, span, sps) iz Python koda. Posmatraju se faktori zaobljenja β = 0.5 i β = 1, sa dužinom filtra span = 6 simbola. Identičan RRC filtar primenjuje se i na predaji (oblikovanje) i na prijemu (usaglašeni filtar). Time se postiže Nyquistovo svojstvo bez intersimbolske interferencije u trenucima odabiranja i optimalan odnos signal-šum na ulazu u odlučivač.</w:t>
      </w:r>
    </w:p>
    <w:p w14:paraId="44AC7C6E" w14:textId="00701D90" w:rsidR="00BC7775" w:rsidRDefault="00000000">
      <w:pPr>
        <w:pStyle w:val="Heading2"/>
      </w:pPr>
      <w:r>
        <w:t xml:space="preserve">2.3 TDM </w:t>
      </w:r>
      <w:proofErr w:type="spellStart"/>
      <w:r>
        <w:t>multipleksiranje</w:t>
      </w:r>
      <w:proofErr w:type="spellEnd"/>
    </w:p>
    <w:p w14:paraId="282E5643" w14:textId="77777777" w:rsidR="00BC7775" w:rsidRDefault="00000000">
      <w:pPr>
        <w:spacing w:after="160" w:line="276" w:lineRule="auto"/>
        <w:jc w:val="both"/>
      </w:pPr>
      <w:proofErr w:type="spellStart"/>
      <w:r>
        <w:t>Vremensko</w:t>
      </w:r>
      <w:proofErr w:type="spellEnd"/>
      <w:r>
        <w:t xml:space="preserve"> </w:t>
      </w:r>
      <w:proofErr w:type="spellStart"/>
      <w:r>
        <w:t>multipleksiranje</w:t>
      </w:r>
      <w:proofErr w:type="spellEnd"/>
      <w:r>
        <w:t xml:space="preserve"> 4 </w:t>
      </w:r>
      <w:proofErr w:type="spellStart"/>
      <w:r>
        <w:t>kanala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preplitanjem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od po 8 16-QAM </w:t>
      </w:r>
      <w:proofErr w:type="spellStart"/>
      <w:r>
        <w:t>simbola</w:t>
      </w:r>
      <w:proofErr w:type="spellEnd"/>
      <w:r>
        <w:t xml:space="preserve"> (32 </w:t>
      </w:r>
      <w:proofErr w:type="spellStart"/>
      <w:r>
        <w:t>bita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kanala</w:t>
      </w:r>
      <w:proofErr w:type="spellEnd"/>
      <w:r>
        <w:t xml:space="preserve">. </w:t>
      </w:r>
      <w:proofErr w:type="spellStart"/>
      <w:r>
        <w:t>Posmatraju</w:t>
      </w:r>
      <w:proofErr w:type="spellEnd"/>
      <w:r>
        <w:t xml:space="preserve"> se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TDM </w:t>
      </w:r>
      <w:proofErr w:type="spellStart"/>
      <w:r>
        <w:t>signala</w:t>
      </w:r>
      <w:proofErr w:type="spellEnd"/>
      <w:r>
        <w:t xml:space="preserve">. U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(</w:t>
      </w:r>
      <w:proofErr w:type="spellStart"/>
      <w:r>
        <w:t>slučaj</w:t>
      </w:r>
      <w:proofErr w:type="spellEnd"/>
      <w:r>
        <w:t xml:space="preserve"> A)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multipleksiranja</w:t>
      </w:r>
      <w:proofErr w:type="spellEnd"/>
      <w:r>
        <w:t xml:space="preserve"> je N puta </w:t>
      </w:r>
      <w:proofErr w:type="spellStart"/>
      <w:r>
        <w:t>kraće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originalnog</w:t>
      </w:r>
      <w:proofErr w:type="spellEnd"/>
      <w:r>
        <w:t xml:space="preserve">, pa je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liniji</w:t>
      </w:r>
      <w:proofErr w:type="spellEnd"/>
      <w:r>
        <w:t xml:space="preserve"> N puta </w:t>
      </w:r>
      <w:proofErr w:type="spellStart"/>
      <w:r>
        <w:t>veći</w:t>
      </w:r>
      <w:proofErr w:type="spellEnd"/>
      <w:r>
        <w:t xml:space="preserve"> (N·512 = 2048 sim/s),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N puta </w:t>
      </w:r>
      <w:proofErr w:type="spellStart"/>
      <w:r>
        <w:t>širi</w:t>
      </w:r>
      <w:proofErr w:type="spellEnd"/>
      <w:r>
        <w:t xml:space="preserve"> </w:t>
      </w:r>
      <w:proofErr w:type="spellStart"/>
      <w:r>
        <w:t>spektar</w:t>
      </w:r>
      <w:proofErr w:type="spellEnd"/>
      <w:r>
        <w:t xml:space="preserve">. U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(</w:t>
      </w:r>
      <w:proofErr w:type="spellStart"/>
      <w:r>
        <w:t>slučaj</w:t>
      </w:r>
      <w:proofErr w:type="spellEnd"/>
      <w:r>
        <w:t xml:space="preserve"> B)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se ne </w:t>
      </w:r>
      <w:proofErr w:type="spellStart"/>
      <w:r>
        <w:t>menja</w:t>
      </w:r>
      <w:proofErr w:type="spellEnd"/>
      <w:r>
        <w:t xml:space="preserve"> (</w:t>
      </w:r>
      <w:proofErr w:type="spellStart"/>
      <w:r>
        <w:t>simboli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kanala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naizmenično</w:t>
      </w:r>
      <w:proofErr w:type="spellEnd"/>
      <w:r>
        <w:t xml:space="preserve"> </w:t>
      </w:r>
      <w:proofErr w:type="spellStart"/>
      <w:r>
        <w:t>prenose</w:t>
      </w:r>
      <w:proofErr w:type="spellEnd"/>
      <w:r>
        <w:t xml:space="preserve">), pa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liniji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512 sim/s, a </w:t>
      </w:r>
      <w:proofErr w:type="spellStart"/>
      <w:r>
        <w:t>spektar</w:t>
      </w:r>
      <w:proofErr w:type="spellEnd"/>
      <w:r>
        <w:t xml:space="preserve"> je </w:t>
      </w:r>
      <w:proofErr w:type="spellStart"/>
      <w:r>
        <w:t>uži</w:t>
      </w:r>
      <w:proofErr w:type="spellEnd"/>
      <w:r>
        <w:t xml:space="preserve">. Pri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frekvenciji</w:t>
      </w:r>
      <w:proofErr w:type="spellEnd"/>
      <w:r>
        <w:t xml:space="preserve"> </w:t>
      </w:r>
      <w:proofErr w:type="spellStart"/>
      <w:r>
        <w:t>odabiranja</w:t>
      </w:r>
      <w:proofErr w:type="spellEnd"/>
      <w:r>
        <w:t xml:space="preserve"> Fs to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slučaj</w:t>
      </w:r>
      <w:proofErr w:type="spellEnd"/>
      <w:r>
        <w:t xml:space="preserve"> 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odbiraka</w:t>
      </w:r>
      <w:proofErr w:type="spellEnd"/>
      <w:r>
        <w:t xml:space="preserve"> po </w:t>
      </w:r>
      <w:proofErr w:type="spellStart"/>
      <w:r>
        <w:t>simbolu</w:t>
      </w:r>
      <w:proofErr w:type="spellEnd"/>
      <w:r>
        <w:t xml:space="preserve"> (</w:t>
      </w:r>
      <w:proofErr w:type="spellStart"/>
      <w:r>
        <w:t>sps</w:t>
      </w:r>
      <w:proofErr w:type="spellEnd"/>
      <w:r>
        <w:t xml:space="preserve"> = 16)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B (</w:t>
      </w:r>
      <w:proofErr w:type="spellStart"/>
      <w:r>
        <w:t>sps</w:t>
      </w:r>
      <w:proofErr w:type="spellEnd"/>
      <w:r>
        <w:t xml:space="preserve"> = 64).</w:t>
      </w:r>
    </w:p>
    <w:p w14:paraId="14B01B10" w14:textId="77777777" w:rsidR="00BC7775" w:rsidRDefault="00000000">
      <w:pPr>
        <w:pStyle w:val="Heading2"/>
      </w:pPr>
      <w:r>
        <w:t xml:space="preserve">2.4 </w:t>
      </w:r>
      <w:proofErr w:type="spellStart"/>
      <w:r>
        <w:t>Kvadraturna</w:t>
      </w:r>
      <w:proofErr w:type="spellEnd"/>
      <w:r>
        <w:t xml:space="preserve"> </w:t>
      </w:r>
      <w:proofErr w:type="spellStart"/>
      <w:r>
        <w:t>modulacija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demodulacija</w:t>
      </w:r>
      <w:proofErr w:type="spellEnd"/>
    </w:p>
    <w:p w14:paraId="430AFCAB" w14:textId="77777777" w:rsidR="00BC7775" w:rsidRDefault="00000000">
      <w:pPr>
        <w:spacing w:after="160" w:line="276" w:lineRule="auto"/>
        <w:jc w:val="both"/>
      </w:pPr>
      <w:proofErr w:type="spellStart"/>
      <w:r>
        <w:lastRenderedPageBreak/>
        <w:t>Oblikovan</w:t>
      </w:r>
      <w:proofErr w:type="spellEnd"/>
      <w:r>
        <w:t xml:space="preserve"> </w:t>
      </w:r>
      <w:proofErr w:type="spellStart"/>
      <w:r>
        <w:t>bazinopojasni</w:t>
      </w:r>
      <w:proofErr w:type="spellEnd"/>
      <w:r>
        <w:t xml:space="preserve"> signal </w:t>
      </w:r>
      <w:proofErr w:type="spellStart"/>
      <w:r>
        <w:t>moduliše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nosilac</w:t>
      </w:r>
      <w:proofErr w:type="spellEnd"/>
      <w:r>
        <w:t xml:space="preserve"> </w:t>
      </w:r>
      <w:proofErr w:type="spellStart"/>
      <w:r>
        <w:t>učestanosti</w:t>
      </w:r>
      <w:proofErr w:type="spellEnd"/>
      <w:r>
        <w:t xml:space="preserve"> fc = Fs/4 = 8192 Hz </w:t>
      </w:r>
      <w:proofErr w:type="spellStart"/>
      <w:r>
        <w:t>množenjem</w:t>
      </w:r>
      <w:proofErr w:type="spellEnd"/>
      <w:r>
        <w:t xml:space="preserve"> </w:t>
      </w:r>
      <w:proofErr w:type="spellStart"/>
      <w:r>
        <w:t>kompleksnim</w:t>
      </w:r>
      <w:proofErr w:type="spellEnd"/>
      <w:r>
        <w:t xml:space="preserve"> </w:t>
      </w:r>
      <w:proofErr w:type="spellStart"/>
      <w:r>
        <w:t>eksponencijalnim</w:t>
      </w:r>
      <w:proofErr w:type="spellEnd"/>
      <w:r>
        <w:t xml:space="preserve"> </w:t>
      </w:r>
      <w:proofErr w:type="spellStart"/>
      <w:r>
        <w:t>signalom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realni</w:t>
      </w:r>
      <w:proofErr w:type="spellEnd"/>
      <w:r>
        <w:t xml:space="preserve"> </w:t>
      </w:r>
      <w:proofErr w:type="spellStart"/>
      <w:r>
        <w:t>pasband</w:t>
      </w:r>
      <w:proofErr w:type="spellEnd"/>
      <w:r>
        <w:t xml:space="preserve"> signal. Na </w:t>
      </w:r>
      <w:proofErr w:type="spellStart"/>
      <w:r>
        <w:t>prijemu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koherentna</w:t>
      </w:r>
      <w:proofErr w:type="spellEnd"/>
      <w:r>
        <w:t xml:space="preserve"> </w:t>
      </w:r>
      <w:proofErr w:type="spellStart"/>
      <w:r>
        <w:t>kvadraturna</w:t>
      </w:r>
      <w:proofErr w:type="spellEnd"/>
      <w:r>
        <w:t xml:space="preserve"> </w:t>
      </w:r>
      <w:proofErr w:type="spellStart"/>
      <w:r>
        <w:t>demodulacija</w:t>
      </w:r>
      <w:proofErr w:type="spellEnd"/>
      <w:r>
        <w:t xml:space="preserve"> </w:t>
      </w:r>
      <w:proofErr w:type="spellStart"/>
      <w:r>
        <w:t>množenjem</w:t>
      </w:r>
      <w:proofErr w:type="spellEnd"/>
      <w:r>
        <w:t xml:space="preserve"> </w:t>
      </w:r>
      <w:proofErr w:type="spellStart"/>
      <w:r>
        <w:t>lokalnim</w:t>
      </w:r>
      <w:proofErr w:type="spellEnd"/>
      <w:r>
        <w:t xml:space="preserve"> </w:t>
      </w:r>
      <w:proofErr w:type="spellStart"/>
      <w:r>
        <w:t>nosiocem</w:t>
      </w:r>
      <w:proofErr w:type="spellEnd"/>
      <w:r>
        <w:t xml:space="preserve">, </w:t>
      </w:r>
      <w:proofErr w:type="spellStart"/>
      <w:r>
        <w:t>usaglašeno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, </w:t>
      </w:r>
      <w:proofErr w:type="spellStart"/>
      <w:r>
        <w:t>odabiranje</w:t>
      </w:r>
      <w:proofErr w:type="spellEnd"/>
      <w:r>
        <w:t xml:space="preserve"> u </w:t>
      </w:r>
      <w:proofErr w:type="spellStart"/>
      <w:r>
        <w:t>optimalnim</w:t>
      </w:r>
      <w:proofErr w:type="spellEnd"/>
      <w:r>
        <w:t xml:space="preserve"> </w:t>
      </w:r>
      <w:proofErr w:type="spellStart"/>
      <w:r>
        <w:t>trenucima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odlučivanje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(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najbliže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konstelacije</w:t>
      </w:r>
      <w:proofErr w:type="spellEnd"/>
      <w:r>
        <w:t xml:space="preserve">).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faze </w:t>
      </w:r>
      <w:proofErr w:type="spellStart"/>
      <w:r>
        <w:t>modeluje</w:t>
      </w:r>
      <w:proofErr w:type="spellEnd"/>
      <w:r>
        <w:t xml:space="preserve"> se </w:t>
      </w:r>
      <w:proofErr w:type="spellStart"/>
      <w:r>
        <w:t>faznim</w:t>
      </w:r>
      <w:proofErr w:type="spellEnd"/>
      <w:r>
        <w:t xml:space="preserve"> </w:t>
      </w:r>
      <w:proofErr w:type="spellStart"/>
      <w:r>
        <w:t>pomakom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</w:t>
      </w:r>
      <w:proofErr w:type="spellStart"/>
      <w:r>
        <w:t>nosioca</w:t>
      </w:r>
      <w:proofErr w:type="spellEnd"/>
      <w:r>
        <w:t xml:space="preserve">, a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pomeranjem</w:t>
      </w:r>
      <w:proofErr w:type="spellEnd"/>
      <w:r>
        <w:t xml:space="preserve"> </w:t>
      </w:r>
      <w:proofErr w:type="spellStart"/>
      <w:r>
        <w:t>trenutka</w:t>
      </w:r>
      <w:proofErr w:type="spellEnd"/>
      <w:r>
        <w:t xml:space="preserve"> </w:t>
      </w:r>
      <w:proofErr w:type="spellStart"/>
      <w:r>
        <w:t>odabiranja</w:t>
      </w:r>
      <w:proofErr w:type="spellEnd"/>
      <w:r>
        <w:t xml:space="preserve"> </w:t>
      </w:r>
      <w:proofErr w:type="spellStart"/>
      <w:r>
        <w:t>simbola</w:t>
      </w:r>
      <w:proofErr w:type="spellEnd"/>
      <w:r>
        <w:t>.</w:t>
      </w:r>
    </w:p>
    <w:p w14:paraId="178C0D61" w14:textId="77777777" w:rsidR="00BC7775" w:rsidRDefault="00000000">
      <w:pPr>
        <w:pStyle w:val="Heading2"/>
      </w:pPr>
      <w:r>
        <w:t xml:space="preserve">2.5 </w:t>
      </w:r>
      <w:proofErr w:type="spellStart"/>
      <w:r>
        <w:t>Teorijska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greške</w:t>
      </w:r>
      <w:proofErr w:type="spellEnd"/>
    </w:p>
    <w:p w14:paraId="72EA133C" w14:textId="199D67ED" w:rsidR="00BC7775" w:rsidRDefault="00000000">
      <w:pPr>
        <w:spacing w:after="160" w:line="276" w:lineRule="auto"/>
        <w:jc w:val="both"/>
      </w:pPr>
      <w:proofErr w:type="spellStart"/>
      <w:r>
        <w:t>Teorijska</w:t>
      </w:r>
      <w:proofErr w:type="spellEnd"/>
      <w:r>
        <w:t xml:space="preserve">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po </w:t>
      </w:r>
      <w:proofErr w:type="spellStart"/>
      <w:r>
        <w:t>bitu</w:t>
      </w:r>
      <w:proofErr w:type="spellEnd"/>
      <w:r>
        <w:t xml:space="preserve"> za Gray-</w:t>
      </w:r>
      <w:proofErr w:type="spellStart"/>
      <w:r>
        <w:t>kodiran</w:t>
      </w:r>
      <w:proofErr w:type="spellEnd"/>
      <w:r>
        <w:t xml:space="preserve"> 16-QAM u ABGS </w:t>
      </w:r>
      <w:proofErr w:type="spellStart"/>
      <w:r>
        <w:t>kanalu</w:t>
      </w:r>
      <w:proofErr w:type="spellEnd"/>
      <w:r>
        <w:t xml:space="preserve"> data je </w:t>
      </w:r>
      <w:proofErr w:type="spellStart"/>
      <w:r>
        <w:t>izrazom</w:t>
      </w:r>
      <w:proofErr w:type="spellEnd"/>
      <w:r>
        <w:t xml:space="preserve"> Pb </w:t>
      </w:r>
      <w:r w:rsidR="00476414">
        <w:t>=</w:t>
      </w:r>
      <w:r>
        <w:t xml:space="preserve"> (3/</w:t>
      </w:r>
      <w:proofErr w:type="gramStart"/>
      <w:r>
        <w:t>8)·</w:t>
      </w:r>
      <w:proofErr w:type="spellStart"/>
      <w:proofErr w:type="gramEnd"/>
      <w:r>
        <w:t>erfc</w:t>
      </w:r>
      <w:proofErr w:type="spellEnd"/>
      <w:r>
        <w:t xml:space="preserve">(√(0.4·Eb/N0)). Ova </w:t>
      </w:r>
      <w:proofErr w:type="spellStart"/>
      <w:r>
        <w:t>kriva</w:t>
      </w:r>
      <w:proofErr w:type="spellEnd"/>
      <w:r>
        <w:t xml:space="preserve"> </w:t>
      </w:r>
      <w:proofErr w:type="spellStart"/>
      <w:r>
        <w:t>važi</w:t>
      </w:r>
      <w:proofErr w:type="spellEnd"/>
      <w:r>
        <w:t xml:space="preserve"> za </w:t>
      </w:r>
      <w:proofErr w:type="spellStart"/>
      <w:r>
        <w:t>optimalni</w:t>
      </w:r>
      <w:proofErr w:type="spellEnd"/>
      <w:r>
        <w:t xml:space="preserve"> </w:t>
      </w:r>
      <w:proofErr w:type="spellStart"/>
      <w:r>
        <w:t>prijemnik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 </w:t>
      </w:r>
      <w:proofErr w:type="spellStart"/>
      <w:r>
        <w:t>nosioca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simulacionim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>.</w:t>
      </w:r>
    </w:p>
    <w:p w14:paraId="18F0CC33" w14:textId="77777777" w:rsidR="00BC7775" w:rsidRDefault="00000000">
      <w:pPr>
        <w:pStyle w:val="Heading1"/>
      </w:pPr>
      <w:r>
        <w:t xml:space="preserve">3.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simulacionog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68D68D7A" w14:textId="77777777" w:rsidR="00BC7775" w:rsidRDefault="00000000">
      <w:pPr>
        <w:spacing w:after="160" w:line="276" w:lineRule="auto"/>
        <w:jc w:val="both"/>
      </w:pPr>
      <w:proofErr w:type="spellStart"/>
      <w:r>
        <w:t>Simulacioni</w:t>
      </w:r>
      <w:proofErr w:type="spellEnd"/>
      <w:r>
        <w:t xml:space="preserve"> model </w:t>
      </w:r>
      <w:proofErr w:type="spellStart"/>
      <w:r>
        <w:t>realizovan</w:t>
      </w:r>
      <w:proofErr w:type="spellEnd"/>
      <w:r>
        <w:t xml:space="preserve"> je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Python (</w:t>
      </w:r>
      <w:proofErr w:type="spellStart"/>
      <w:r>
        <w:t>biblioteke</w:t>
      </w:r>
      <w:proofErr w:type="spellEnd"/>
      <w:r>
        <w:t xml:space="preserve"> NumPy </w:t>
      </w:r>
      <w:proofErr w:type="spellStart"/>
      <w:r>
        <w:t>i</w:t>
      </w:r>
      <w:proofErr w:type="spellEnd"/>
      <w:r>
        <w:t xml:space="preserve"> SciPy). </w:t>
      </w:r>
      <w:proofErr w:type="spellStart"/>
      <w:r>
        <w:t>Diskretan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bez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se </w:t>
      </w:r>
      <w:proofErr w:type="spellStart"/>
      <w:r>
        <w:t>postavljanjem</w:t>
      </w:r>
      <w:proofErr w:type="spellEnd"/>
      <w:r>
        <w:t xml:space="preserve"> </w:t>
      </w:r>
      <w:proofErr w:type="spellStart"/>
      <w:r>
        <w:t>praga</w:t>
      </w:r>
      <w:proofErr w:type="spellEnd"/>
      <w:r>
        <w:t xml:space="preserve"> 0.5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uniformno</w:t>
      </w:r>
      <w:proofErr w:type="spellEnd"/>
      <w:r>
        <w:t xml:space="preserve"> </w:t>
      </w:r>
      <w:proofErr w:type="spellStart"/>
      <w:r>
        <w:t>raspodeljenu</w:t>
      </w:r>
      <w:proofErr w:type="spellEnd"/>
      <w:r>
        <w:t xml:space="preserve"> </w:t>
      </w:r>
      <w:proofErr w:type="spellStart"/>
      <w:r>
        <w:t>slučajnu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sekvenca</w:t>
      </w:r>
      <w:proofErr w:type="spellEnd"/>
      <w:r>
        <w:t xml:space="preserve"> </w:t>
      </w:r>
      <w:proofErr w:type="spellStart"/>
      <w:r>
        <w:t>binarnih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 </w:t>
      </w:r>
      <w:proofErr w:type="spellStart"/>
      <w:r>
        <w:t>verovatnoće</w:t>
      </w:r>
      <w:proofErr w:type="spellEnd"/>
      <w:r>
        <w:t xml:space="preserve"> (P0 = P1 = 0.5).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C7775" w14:paraId="772BCC8F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E7011" w14:textId="77777777" w:rsidR="00BC7775" w:rsidRDefault="00000000">
            <w:proofErr w:type="spellStart"/>
            <w:r>
              <w:rPr>
                <w:b/>
                <w:bCs/>
                <w:sz w:val="18"/>
                <w:szCs w:val="18"/>
              </w:rPr>
              <w:t>Parametar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E017D" w14:textId="77777777" w:rsidR="00BC7775" w:rsidRDefault="00000000">
            <w:proofErr w:type="spellStart"/>
            <w:r>
              <w:rPr>
                <w:b/>
                <w:bCs/>
                <w:sz w:val="18"/>
                <w:szCs w:val="18"/>
              </w:rPr>
              <w:t>Vrednost</w:t>
            </w:r>
            <w:proofErr w:type="spellEnd"/>
          </w:p>
        </w:tc>
      </w:tr>
      <w:tr w:rsidR="00BC7775" w14:paraId="30D6ECD0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373F9" w14:textId="77777777" w:rsidR="00BC7775" w:rsidRDefault="00000000">
            <w:proofErr w:type="spellStart"/>
            <w:r>
              <w:rPr>
                <w:sz w:val="18"/>
                <w:szCs w:val="18"/>
              </w:rPr>
              <w:t>Broj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kanala</w:t>
            </w:r>
            <w:proofErr w:type="spellEnd"/>
            <w:r>
              <w:rPr>
                <w:sz w:val="18"/>
                <w:szCs w:val="18"/>
              </w:rPr>
              <w:t xml:space="preserve"> (N)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4FDBC" w14:textId="77777777" w:rsidR="00BC7775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C7775" w14:paraId="0CCE8900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7C765" w14:textId="77777777" w:rsidR="00BC7775" w:rsidRDefault="00000000">
            <w:proofErr w:type="spellStart"/>
            <w:r>
              <w:rPr>
                <w:sz w:val="18"/>
                <w:szCs w:val="18"/>
              </w:rPr>
              <w:t>Broj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bita</w:t>
            </w:r>
            <w:proofErr w:type="spellEnd"/>
            <w:r>
              <w:rPr>
                <w:sz w:val="18"/>
                <w:szCs w:val="18"/>
              </w:rPr>
              <w:t xml:space="preserve"> po </w:t>
            </w:r>
            <w:proofErr w:type="spellStart"/>
            <w:r>
              <w:rPr>
                <w:sz w:val="18"/>
                <w:szCs w:val="18"/>
              </w:rPr>
              <w:t>kanalu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953BF" w14:textId="77777777" w:rsidR="00BC7775" w:rsidRDefault="00000000">
            <w:r>
              <w:rPr>
                <w:sz w:val="18"/>
                <w:szCs w:val="18"/>
              </w:rPr>
              <w:t>256000</w:t>
            </w:r>
          </w:p>
        </w:tc>
      </w:tr>
      <w:tr w:rsidR="00BC7775" w14:paraId="4CC88DE0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A8AD5" w14:textId="77777777" w:rsidR="00BC7775" w:rsidRDefault="00000000">
            <w:proofErr w:type="spellStart"/>
            <w:r>
              <w:rPr>
                <w:sz w:val="18"/>
                <w:szCs w:val="18"/>
              </w:rPr>
              <w:t>Protok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simbola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referentni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CF24F" w14:textId="77777777" w:rsidR="00BC7775" w:rsidRDefault="00000000">
            <w:r>
              <w:rPr>
                <w:sz w:val="18"/>
                <w:szCs w:val="18"/>
              </w:rPr>
              <w:t>512 sim/s</w:t>
            </w:r>
          </w:p>
        </w:tc>
      </w:tr>
      <w:tr w:rsidR="00BC7775" w14:paraId="39311E07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7A7A9" w14:textId="77777777" w:rsidR="00BC7775" w:rsidRPr="00F519A5" w:rsidRDefault="00000000">
            <w:pPr>
              <w:rPr>
                <w:lang w:val="de-AT"/>
              </w:rPr>
            </w:pPr>
            <w:r w:rsidRPr="00F519A5">
              <w:rPr>
                <w:sz w:val="18"/>
                <w:szCs w:val="18"/>
                <w:lang w:val="de-AT"/>
              </w:rPr>
              <w:t>Broj odbiraka po simbolu (sps)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7DDB3" w14:textId="77777777" w:rsidR="00BC7775" w:rsidRDefault="00000000">
            <w:r>
              <w:rPr>
                <w:sz w:val="18"/>
                <w:szCs w:val="18"/>
              </w:rPr>
              <w:t>64 (</w:t>
            </w:r>
            <w:proofErr w:type="spellStart"/>
            <w:r>
              <w:rPr>
                <w:sz w:val="18"/>
                <w:szCs w:val="18"/>
              </w:rPr>
              <w:t>slučaj</w:t>
            </w:r>
            <w:proofErr w:type="spellEnd"/>
            <w:r>
              <w:rPr>
                <w:sz w:val="18"/>
                <w:szCs w:val="18"/>
              </w:rPr>
              <w:t xml:space="preserve"> B) / 16 (</w:t>
            </w:r>
            <w:proofErr w:type="spellStart"/>
            <w:r>
              <w:rPr>
                <w:sz w:val="18"/>
                <w:szCs w:val="18"/>
              </w:rPr>
              <w:t>slučaj</w:t>
            </w:r>
            <w:proofErr w:type="spellEnd"/>
            <w:r>
              <w:rPr>
                <w:sz w:val="18"/>
                <w:szCs w:val="18"/>
              </w:rPr>
              <w:t xml:space="preserve"> A)</w:t>
            </w:r>
          </w:p>
        </w:tc>
      </w:tr>
      <w:tr w:rsidR="00BC7775" w14:paraId="183FCF83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9D214" w14:textId="77777777" w:rsidR="00BC7775" w:rsidRDefault="00000000">
            <w:proofErr w:type="spellStart"/>
            <w:r>
              <w:rPr>
                <w:sz w:val="18"/>
                <w:szCs w:val="18"/>
              </w:rPr>
              <w:t>Frekvencija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odabiranja</w:t>
            </w:r>
            <w:proofErr w:type="spellEnd"/>
            <w:r>
              <w:rPr>
                <w:sz w:val="18"/>
                <w:szCs w:val="18"/>
              </w:rPr>
              <w:t xml:space="preserve"> (Fs)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D1373" w14:textId="77777777" w:rsidR="00BC7775" w:rsidRDefault="00000000">
            <w:r>
              <w:rPr>
                <w:sz w:val="18"/>
                <w:szCs w:val="18"/>
              </w:rPr>
              <w:t>32768 Hz</w:t>
            </w:r>
          </w:p>
        </w:tc>
      </w:tr>
      <w:tr w:rsidR="00BC7775" w14:paraId="298E009F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898EC" w14:textId="77777777" w:rsidR="00BC7775" w:rsidRDefault="00000000">
            <w:proofErr w:type="spellStart"/>
            <w:r>
              <w:rPr>
                <w:sz w:val="18"/>
                <w:szCs w:val="18"/>
              </w:rPr>
              <w:t>Učestanost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nosioca</w:t>
            </w:r>
            <w:proofErr w:type="spellEnd"/>
            <w:r>
              <w:rPr>
                <w:sz w:val="18"/>
                <w:szCs w:val="18"/>
              </w:rPr>
              <w:t xml:space="preserve"> (fc)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F88BF" w14:textId="77777777" w:rsidR="00BC7775" w:rsidRDefault="00000000">
            <w:r>
              <w:rPr>
                <w:sz w:val="18"/>
                <w:szCs w:val="18"/>
              </w:rPr>
              <w:t>8192 Hz (= Fs/4)</w:t>
            </w:r>
          </w:p>
        </w:tc>
      </w:tr>
      <w:tr w:rsidR="00BC7775" w14:paraId="3E9D36B1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AA98E" w14:textId="77777777" w:rsidR="00BC7775" w:rsidRDefault="00000000">
            <w:r>
              <w:rPr>
                <w:sz w:val="18"/>
                <w:szCs w:val="18"/>
              </w:rPr>
              <w:t xml:space="preserve">RRC: span / </w:t>
            </w:r>
            <w:proofErr w:type="spellStart"/>
            <w:r>
              <w:rPr>
                <w:sz w:val="18"/>
                <w:szCs w:val="18"/>
              </w:rPr>
              <w:t>rolloff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78599" w14:textId="77777777" w:rsidR="00BC7775" w:rsidRDefault="00000000"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simbola</w:t>
            </w:r>
            <w:proofErr w:type="spellEnd"/>
            <w:r>
              <w:rPr>
                <w:sz w:val="18"/>
                <w:szCs w:val="18"/>
              </w:rPr>
              <w:t xml:space="preserve"> / 0.5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1.0</w:t>
            </w:r>
          </w:p>
        </w:tc>
      </w:tr>
      <w:tr w:rsidR="00BC7775" w:rsidRPr="00476414" w14:paraId="2FC5A7A1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804A9" w14:textId="77777777" w:rsidR="00BC7775" w:rsidRDefault="00000000">
            <w:r>
              <w:rPr>
                <w:sz w:val="18"/>
                <w:szCs w:val="18"/>
              </w:rPr>
              <w:t xml:space="preserve">Blok </w:t>
            </w:r>
            <w:proofErr w:type="spellStart"/>
            <w:r>
              <w:rPr>
                <w:sz w:val="18"/>
                <w:szCs w:val="18"/>
              </w:rPr>
              <w:t>pri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multipleksiranju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7917F" w14:textId="77777777" w:rsidR="00BC7775" w:rsidRPr="00F519A5" w:rsidRDefault="00000000">
            <w:pPr>
              <w:rPr>
                <w:lang w:val="de-AT"/>
              </w:rPr>
            </w:pPr>
            <w:r w:rsidRPr="00F519A5">
              <w:rPr>
                <w:sz w:val="18"/>
                <w:szCs w:val="18"/>
                <w:lang w:val="de-AT"/>
              </w:rPr>
              <w:t>8 16-QAM simbola (32 bita) po kanalu</w:t>
            </w:r>
          </w:p>
        </w:tc>
      </w:tr>
      <w:tr w:rsidR="00BC7775" w14:paraId="69DD6931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C93F2" w14:textId="77777777" w:rsidR="00BC7775" w:rsidRDefault="00000000">
            <w:proofErr w:type="spellStart"/>
            <w:r>
              <w:rPr>
                <w:sz w:val="18"/>
                <w:szCs w:val="18"/>
              </w:rPr>
              <w:t>Opseg</w:t>
            </w:r>
            <w:proofErr w:type="spellEnd"/>
            <w:r>
              <w:rPr>
                <w:sz w:val="18"/>
                <w:szCs w:val="18"/>
              </w:rPr>
              <w:t xml:space="preserve"> Eb/N0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47730" w14:textId="77777777" w:rsidR="00BC7775" w:rsidRDefault="00000000">
            <w:r>
              <w:rPr>
                <w:sz w:val="18"/>
                <w:szCs w:val="18"/>
              </w:rPr>
              <w:t xml:space="preserve">0–15 dB, </w:t>
            </w:r>
            <w:proofErr w:type="spellStart"/>
            <w:r>
              <w:rPr>
                <w:sz w:val="18"/>
                <w:szCs w:val="18"/>
              </w:rPr>
              <w:t>korak</w:t>
            </w:r>
            <w:proofErr w:type="spellEnd"/>
            <w:r>
              <w:rPr>
                <w:sz w:val="18"/>
                <w:szCs w:val="18"/>
              </w:rPr>
              <w:t xml:space="preserve"> 3 dB</w:t>
            </w:r>
          </w:p>
        </w:tc>
      </w:tr>
      <w:tr w:rsidR="00BC7775" w14:paraId="761C7B5D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96745" w14:textId="77777777" w:rsidR="00BC7775" w:rsidRDefault="00000000">
            <w:proofErr w:type="spellStart"/>
            <w:r>
              <w:rPr>
                <w:sz w:val="18"/>
                <w:szCs w:val="18"/>
              </w:rPr>
              <w:t>Greška</w:t>
            </w:r>
            <w:proofErr w:type="spellEnd"/>
            <w:r>
              <w:rPr>
                <w:sz w:val="18"/>
                <w:szCs w:val="18"/>
              </w:rPr>
              <w:t xml:space="preserve"> faze / </w:t>
            </w:r>
            <w:proofErr w:type="spellStart"/>
            <w:r>
              <w:rPr>
                <w:sz w:val="18"/>
                <w:szCs w:val="18"/>
              </w:rPr>
              <w:t>vremena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BC68A" w14:textId="77777777" w:rsidR="00BC7775" w:rsidRDefault="00000000">
            <w:r>
              <w:rPr>
                <w:sz w:val="18"/>
                <w:szCs w:val="18"/>
              </w:rPr>
              <w:t xml:space="preserve">π/6 / 4 </w:t>
            </w:r>
            <w:proofErr w:type="spellStart"/>
            <w:r>
              <w:rPr>
                <w:sz w:val="18"/>
                <w:szCs w:val="18"/>
              </w:rPr>
              <w:t>odbirka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25 dB)</w:t>
            </w:r>
          </w:p>
        </w:tc>
      </w:tr>
      <w:tr w:rsidR="00BC7775" w14:paraId="369D5FCE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599D1" w14:textId="77777777" w:rsidR="00BC7775" w:rsidRDefault="00000000">
            <w:proofErr w:type="spellStart"/>
            <w:r>
              <w:rPr>
                <w:sz w:val="18"/>
                <w:szCs w:val="18"/>
              </w:rPr>
              <w:t>Nfft</w:t>
            </w:r>
            <w:proofErr w:type="spellEnd"/>
            <w:r>
              <w:rPr>
                <w:sz w:val="18"/>
                <w:szCs w:val="18"/>
              </w:rPr>
              <w:t xml:space="preserve"> (SGSS)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ACAA7" w14:textId="77777777" w:rsidR="00BC7775" w:rsidRDefault="00000000">
            <w:r>
              <w:rPr>
                <w:sz w:val="18"/>
                <w:szCs w:val="18"/>
              </w:rPr>
              <w:t>1024, 2048, 4096</w:t>
            </w:r>
          </w:p>
        </w:tc>
      </w:tr>
    </w:tbl>
    <w:p w14:paraId="4E71347B" w14:textId="77777777" w:rsidR="00BC7775" w:rsidRDefault="00BC7775">
      <w:pPr>
        <w:spacing w:after="160"/>
      </w:pPr>
    </w:p>
    <w:p w14:paraId="67F739EF" w14:textId="77777777" w:rsidR="00BC7775" w:rsidRDefault="00000000">
      <w:pPr>
        <w:spacing w:after="160" w:line="276" w:lineRule="auto"/>
        <w:jc w:val="both"/>
      </w:pPr>
      <w:r>
        <w:t xml:space="preserve">Lanac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izvornih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mapiranje</w:t>
      </w:r>
      <w:proofErr w:type="spellEnd"/>
      <w:r>
        <w:t xml:space="preserve"> u 16-QAM (Gray), TDM </w:t>
      </w:r>
      <w:proofErr w:type="spellStart"/>
      <w:r>
        <w:t>multipleksiranje</w:t>
      </w:r>
      <w:proofErr w:type="spellEnd"/>
      <w:r>
        <w:t xml:space="preserve">,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impulsa</w:t>
      </w:r>
      <w:proofErr w:type="spellEnd"/>
      <w:r>
        <w:t xml:space="preserve"> RRC </w:t>
      </w:r>
      <w:proofErr w:type="spellStart"/>
      <w:r>
        <w:t>filtrom</w:t>
      </w:r>
      <w:proofErr w:type="spellEnd"/>
      <w:r>
        <w:t xml:space="preserve">, </w:t>
      </w:r>
      <w:proofErr w:type="spellStart"/>
      <w:r>
        <w:t>kvadraturna</w:t>
      </w:r>
      <w:proofErr w:type="spellEnd"/>
      <w:r>
        <w:t xml:space="preserve"> </w:t>
      </w:r>
      <w:proofErr w:type="spellStart"/>
      <w:r>
        <w:t>modulacija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nosilac</w:t>
      </w:r>
      <w:proofErr w:type="spellEnd"/>
      <w:r>
        <w:t xml:space="preserve"> fc, </w:t>
      </w:r>
      <w:proofErr w:type="spellStart"/>
      <w:r>
        <w:t>prolazak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ABGS </w:t>
      </w:r>
      <w:proofErr w:type="spellStart"/>
      <w:r>
        <w:t>kanal</w:t>
      </w:r>
      <w:proofErr w:type="spellEnd"/>
      <w:r>
        <w:t xml:space="preserve">,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ekvivalentnim</w:t>
      </w:r>
      <w:proofErr w:type="spellEnd"/>
      <w:r>
        <w:t xml:space="preserve"> </w:t>
      </w:r>
      <w:proofErr w:type="spellStart"/>
      <w:r>
        <w:t>propusnikom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, </w:t>
      </w:r>
      <w:proofErr w:type="spellStart"/>
      <w:r>
        <w:t>kvadraturna</w:t>
      </w:r>
      <w:proofErr w:type="spellEnd"/>
      <w:r>
        <w:t xml:space="preserve"> </w:t>
      </w:r>
      <w:proofErr w:type="spellStart"/>
      <w:r>
        <w:t>demodulacija</w:t>
      </w:r>
      <w:proofErr w:type="spellEnd"/>
      <w:r>
        <w:t xml:space="preserve">, </w:t>
      </w:r>
      <w:proofErr w:type="spellStart"/>
      <w:r>
        <w:t>usaglašeno</w:t>
      </w:r>
      <w:proofErr w:type="spellEnd"/>
      <w:r>
        <w:t xml:space="preserve"> </w:t>
      </w:r>
      <w:proofErr w:type="spellStart"/>
      <w:r>
        <w:t>filtriranje</w:t>
      </w:r>
      <w:proofErr w:type="spellEnd"/>
      <w:r>
        <w:t xml:space="preserve">, </w:t>
      </w:r>
      <w:proofErr w:type="spellStart"/>
      <w:r>
        <w:t>odabiranje</w:t>
      </w:r>
      <w:proofErr w:type="spellEnd"/>
      <w:r>
        <w:t xml:space="preserve">, </w:t>
      </w:r>
      <w:proofErr w:type="spellStart"/>
      <w:r>
        <w:t>odlučivanje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, </w:t>
      </w:r>
      <w:proofErr w:type="spellStart"/>
      <w:r>
        <w:t>demultipleksiranje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primljene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poslatom</w:t>
      </w:r>
      <w:proofErr w:type="spellEnd"/>
      <w:r>
        <w:t xml:space="preserve"> </w:t>
      </w:r>
      <w:proofErr w:type="spellStart"/>
      <w:r>
        <w:t>sekvencom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 po </w:t>
      </w:r>
      <w:proofErr w:type="spellStart"/>
      <w:r>
        <w:t>kanalima</w:t>
      </w:r>
      <w:proofErr w:type="spellEnd"/>
      <w:r>
        <w:t xml:space="preserve">. Linija </w:t>
      </w:r>
      <w:proofErr w:type="spellStart"/>
      <w:r>
        <w:t>veze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filtrima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izlazu</w:t>
      </w:r>
      <w:proofErr w:type="spellEnd"/>
      <w:r>
        <w:t xml:space="preserve"> </w:t>
      </w:r>
      <w:proofErr w:type="spellStart"/>
      <w:r>
        <w:t>predajnika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ulazu</w:t>
      </w:r>
      <w:proofErr w:type="spellEnd"/>
      <w:r>
        <w:t xml:space="preserve"> </w:t>
      </w:r>
      <w:proofErr w:type="spellStart"/>
      <w:r>
        <w:t>prijemnika</w:t>
      </w:r>
      <w:proofErr w:type="spellEnd"/>
      <w:r>
        <w:t xml:space="preserve">, </w:t>
      </w:r>
      <w:proofErr w:type="spellStart"/>
      <w:r>
        <w:t>simulirana</w:t>
      </w:r>
      <w:proofErr w:type="spellEnd"/>
      <w:r>
        <w:t xml:space="preserve"> je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ekvivalentnim</w:t>
      </w:r>
      <w:proofErr w:type="spellEnd"/>
      <w:r>
        <w:t xml:space="preserve"> FIR </w:t>
      </w:r>
      <w:proofErr w:type="spellStart"/>
      <w:r>
        <w:t>propusnikom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</w:t>
      </w:r>
      <w:proofErr w:type="spellStart"/>
      <w:r>
        <w:t>širina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puta </w:t>
      </w:r>
      <w:proofErr w:type="spellStart"/>
      <w:r>
        <w:t>veća</w:t>
      </w:r>
      <w:proofErr w:type="spellEnd"/>
      <w:r>
        <w:t xml:space="preserve"> od </w:t>
      </w:r>
      <w:proofErr w:type="spellStart"/>
      <w:r>
        <w:t>širine</w:t>
      </w:r>
      <w:proofErr w:type="spellEnd"/>
      <w:r>
        <w:t xml:space="preserve"> </w:t>
      </w:r>
      <w:proofErr w:type="spellStart"/>
      <w:r>
        <w:t>spektra</w:t>
      </w:r>
      <w:proofErr w:type="spellEnd"/>
      <w:r>
        <w:t xml:space="preserve"> </w:t>
      </w:r>
      <w:proofErr w:type="spellStart"/>
      <w:r>
        <w:t>prenošenog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(</w:t>
      </w:r>
      <w:proofErr w:type="spellStart"/>
      <w:r>
        <w:t>različita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 B).</w:t>
      </w:r>
    </w:p>
    <w:p w14:paraId="12766B35" w14:textId="6AC6B44A" w:rsidR="00BC7775" w:rsidRDefault="00000000">
      <w:pPr>
        <w:spacing w:after="160" w:line="276" w:lineRule="auto"/>
        <w:jc w:val="both"/>
      </w:pPr>
      <w:r>
        <w:t xml:space="preserve">Odnos signal-šum pri dodavanju šuma funkcijom awgn_measured() određuje se iz zadatog odnosa Eb/N0 prema izrazu SNRdB = Eb/N0[dB] + 10·log₁₀(bita_po_simbolu) - 10·log₁₀(sps). </w:t>
      </w:r>
      <w:r>
        <w:lastRenderedPageBreak/>
        <w:t>Pošto se prenos vrši na realnoj nosećoj učestanosti, srednja snaga pojasnog signala je upola manja u odnosu na ekvivalentni baznopojasni signal, a šum se nakon koherentne demodulacije na granama u fazi i kvadraturi sabira sa odgovarajućim faktorom. Iz tog razloga je u formulu uveden dodatni član +10·log₁₀(2) ≈ 3.01 dB, što u kodu odgovara promenljivoj passband_korekcija_db, kako bi se na ulazu u odlučivač pri idealnoj sinhronizaciji dobio tačno zadati odnos Eb/N0. Ispravnost ove korekcije potvrđena je poklapanjem simulacione i teorijske BER krive.</w:t>
      </w:r>
    </w:p>
    <w:p w14:paraId="63FB7A83" w14:textId="77777777" w:rsidR="00BC7775" w:rsidRDefault="00000000">
      <w:pPr>
        <w:spacing w:after="160" w:line="276" w:lineRule="auto"/>
        <w:jc w:val="both"/>
      </w:pPr>
      <w:proofErr w:type="spellStart"/>
      <w:r>
        <w:t>Procena</w:t>
      </w:r>
      <w:proofErr w:type="spellEnd"/>
      <w:r>
        <w:t xml:space="preserve"> </w:t>
      </w:r>
      <w:proofErr w:type="spellStart"/>
      <w:r>
        <w:t>spektralne</w:t>
      </w:r>
      <w:proofErr w:type="spellEnd"/>
      <w:r>
        <w:t xml:space="preserve"> </w:t>
      </w:r>
      <w:proofErr w:type="spellStart"/>
      <w:r>
        <w:t>gustine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snage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 xml:space="preserve"> je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usrednjenog</w:t>
      </w:r>
      <w:proofErr w:type="spellEnd"/>
      <w:r>
        <w:t xml:space="preserve"> </w:t>
      </w:r>
      <w:proofErr w:type="spellStart"/>
      <w:r>
        <w:t>periodograma</w:t>
      </w:r>
      <w:proofErr w:type="spellEnd"/>
      <w:r>
        <w:t xml:space="preserve"> (Bartlett): signal se deli </w:t>
      </w:r>
      <w:proofErr w:type="spellStart"/>
      <w:r>
        <w:t>na</w:t>
      </w:r>
      <w:proofErr w:type="spellEnd"/>
      <w:r>
        <w:t xml:space="preserve"> </w:t>
      </w:r>
      <w:proofErr w:type="spellStart"/>
      <w:r>
        <w:t>uzastopne</w:t>
      </w:r>
      <w:proofErr w:type="spellEnd"/>
      <w:r>
        <w:t xml:space="preserve"> </w:t>
      </w:r>
      <w:proofErr w:type="spellStart"/>
      <w:r>
        <w:t>nepreklapajuće</w:t>
      </w:r>
      <w:proofErr w:type="spellEnd"/>
      <w:r>
        <w:t xml:space="preserve"> </w:t>
      </w:r>
      <w:proofErr w:type="spellStart"/>
      <w:r>
        <w:t>podnizove</w:t>
      </w:r>
      <w:proofErr w:type="spellEnd"/>
      <w:r>
        <w:t xml:space="preserve"> </w:t>
      </w:r>
      <w:proofErr w:type="spellStart"/>
      <w:r>
        <w:t>dužine</w:t>
      </w:r>
      <w:proofErr w:type="spellEnd"/>
      <w:r>
        <w:t xml:space="preserve"> </w:t>
      </w:r>
      <w:proofErr w:type="spellStart"/>
      <w:r>
        <w:t>Nfft</w:t>
      </w:r>
      <w:proofErr w:type="spellEnd"/>
      <w:r>
        <w:t xml:space="preserve">, za </w:t>
      </w:r>
      <w:proofErr w:type="spellStart"/>
      <w:r>
        <w:t>svaki</w:t>
      </w:r>
      <w:proofErr w:type="spellEnd"/>
      <w:r>
        <w:t xml:space="preserve"> se </w:t>
      </w:r>
      <w:proofErr w:type="spellStart"/>
      <w:r>
        <w:t>računa</w:t>
      </w:r>
      <w:proofErr w:type="spellEnd"/>
      <w:r>
        <w:t xml:space="preserve"> periodogram (1/(</w:t>
      </w:r>
      <w:proofErr w:type="spellStart"/>
      <w:r>
        <w:t>Fs·Nfft</w:t>
      </w:r>
      <w:proofErr w:type="spellEnd"/>
      <w:proofErr w:type="gramStart"/>
      <w:r>
        <w:t>))·</w:t>
      </w:r>
      <w:proofErr w:type="gramEnd"/>
      <w:r>
        <w:t>|</w:t>
      </w:r>
      <w:proofErr w:type="spellStart"/>
      <w:proofErr w:type="gramStart"/>
      <w:r>
        <w:t>fft</w:t>
      </w:r>
      <w:proofErr w:type="spellEnd"/>
      <w:r>
        <w:t>(</w:t>
      </w:r>
      <w:proofErr w:type="gramEnd"/>
      <w:r>
        <w:t xml:space="preserve">x, </w:t>
      </w:r>
      <w:proofErr w:type="spellStart"/>
      <w:proofErr w:type="gramStart"/>
      <w:r>
        <w:t>Nfft</w:t>
      </w:r>
      <w:proofErr w:type="spellEnd"/>
      <w:r>
        <w:t>)|</w:t>
      </w:r>
      <w:proofErr w:type="gramEnd"/>
      <w:r>
        <w:t xml:space="preserve">², a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usrednjavanjem</w:t>
      </w:r>
      <w:proofErr w:type="spellEnd"/>
      <w:r>
        <w:t xml:space="preserve"> po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podnizovima</w:t>
      </w:r>
      <w:proofErr w:type="spellEnd"/>
      <w:r>
        <w:t>.</w:t>
      </w:r>
    </w:p>
    <w:p w14:paraId="4197DE83" w14:textId="77777777" w:rsidR="00BC777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5D87248" wp14:editId="7BA4F783">
            <wp:extent cx="5715000" cy="2200275"/>
            <wp:effectExtent l="0" t="0" r="0" b="0"/>
            <wp:docPr id="1" name="Slika 1: Impulsni odziv RRC filtra (levo) i frekvencijski odziv ekvivalentnog propusnika opsega (desno) za oba slučaja i oba faktora zaobljenja." descr="Slika 1: Impulsni odziv RRC filtra (levo) i frekvencijski odziv ekvivalentnog propusnika opsega (desno) za oba slučaja i oba faktora zaobljenja." title="Slika 1: Impulsni odziv RRC filtra (levo) i frekvencijski odziv ekvivalentnog propusnika opsega (desno) za oba slučaja i oba faktora zaobljenj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2925" w14:textId="77777777" w:rsidR="00BC7775" w:rsidRDefault="00000000">
      <w:pPr>
        <w:spacing w:after="200"/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1: </w:t>
      </w:r>
      <w:proofErr w:type="spellStart"/>
      <w:r>
        <w:rPr>
          <w:i/>
          <w:iCs/>
          <w:sz w:val="18"/>
          <w:szCs w:val="18"/>
        </w:rPr>
        <w:t>Impulsni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odziv</w:t>
      </w:r>
      <w:proofErr w:type="spellEnd"/>
      <w:r>
        <w:rPr>
          <w:i/>
          <w:iCs/>
          <w:sz w:val="18"/>
          <w:szCs w:val="18"/>
        </w:rPr>
        <w:t xml:space="preserve"> RRC filtra (</w:t>
      </w:r>
      <w:proofErr w:type="spellStart"/>
      <w:r>
        <w:rPr>
          <w:i/>
          <w:iCs/>
          <w:sz w:val="18"/>
          <w:szCs w:val="18"/>
        </w:rPr>
        <w:t>levo</w:t>
      </w:r>
      <w:proofErr w:type="spellEnd"/>
      <w:r>
        <w:rPr>
          <w:i/>
          <w:iCs/>
          <w:sz w:val="18"/>
          <w:szCs w:val="18"/>
        </w:rPr>
        <w:t xml:space="preserve">)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frekvencijski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odziv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ekvivalentnog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propusnika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opsega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desno</w:t>
      </w:r>
      <w:proofErr w:type="spellEnd"/>
      <w:r>
        <w:rPr>
          <w:i/>
          <w:iCs/>
          <w:sz w:val="18"/>
          <w:szCs w:val="18"/>
        </w:rPr>
        <w:t xml:space="preserve">) za oba </w:t>
      </w:r>
      <w:proofErr w:type="spellStart"/>
      <w:r>
        <w:rPr>
          <w:i/>
          <w:iCs/>
          <w:sz w:val="18"/>
          <w:szCs w:val="18"/>
        </w:rPr>
        <w:t>slučaja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oba </w:t>
      </w:r>
      <w:proofErr w:type="spellStart"/>
      <w:r>
        <w:rPr>
          <w:i/>
          <w:iCs/>
          <w:sz w:val="18"/>
          <w:szCs w:val="18"/>
        </w:rPr>
        <w:t>faktora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zaobljenja</w:t>
      </w:r>
      <w:proofErr w:type="spellEnd"/>
      <w:r>
        <w:rPr>
          <w:i/>
          <w:iCs/>
          <w:sz w:val="18"/>
          <w:szCs w:val="18"/>
        </w:rPr>
        <w:t>.</w:t>
      </w:r>
    </w:p>
    <w:p w14:paraId="0A775D51" w14:textId="77777777" w:rsidR="00BC7775" w:rsidRDefault="00000000">
      <w:pPr>
        <w:pStyle w:val="Heading1"/>
      </w:pPr>
      <w:r>
        <w:t xml:space="preserve">4.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analiza</w:t>
      </w:r>
      <w:proofErr w:type="spellEnd"/>
    </w:p>
    <w:p w14:paraId="20439D0E" w14:textId="77777777" w:rsidR="00BC7775" w:rsidRDefault="00000000">
      <w:pPr>
        <w:pStyle w:val="Heading2"/>
      </w:pPr>
      <w:r>
        <w:t xml:space="preserve">4.1 </w:t>
      </w:r>
      <w:proofErr w:type="spellStart"/>
      <w:r>
        <w:t>Verovatnoća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po </w:t>
      </w:r>
      <w:proofErr w:type="spellStart"/>
      <w:r>
        <w:t>bitu</w:t>
      </w:r>
      <w:proofErr w:type="spellEnd"/>
      <w:r>
        <w:t xml:space="preserve"> (BER)</w:t>
      </w:r>
    </w:p>
    <w:p w14:paraId="5CECF781" w14:textId="0A61D12A" w:rsidR="00BC7775" w:rsidRDefault="00000000">
      <w:pPr>
        <w:spacing w:after="160" w:line="276" w:lineRule="auto"/>
        <w:jc w:val="both"/>
      </w:pPr>
      <w:r>
        <w:t xml:space="preserve">Na Slici 2 </w:t>
      </w:r>
      <w:proofErr w:type="spellStart"/>
      <w:r>
        <w:t>prikazana</w:t>
      </w:r>
      <w:proofErr w:type="spellEnd"/>
      <w:r>
        <w:t xml:space="preserve"> je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verovatnoće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po </w:t>
      </w:r>
      <w:proofErr w:type="spellStart"/>
      <w:r>
        <w:t>bitu</w:t>
      </w:r>
      <w:proofErr w:type="spellEnd"/>
      <w:r>
        <w:t xml:space="preserve"> od </w:t>
      </w:r>
      <w:proofErr w:type="spellStart"/>
      <w:r>
        <w:t>odnosa</w:t>
      </w:r>
      <w:proofErr w:type="spellEnd"/>
      <w:r>
        <w:t xml:space="preserve"> Eb/N0 za oba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TDM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oba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zaobljenja</w:t>
      </w:r>
      <w:proofErr w:type="spellEnd"/>
      <w:r>
        <w:t xml:space="preserve">,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teorijskom</w:t>
      </w:r>
      <w:proofErr w:type="spellEnd"/>
      <w:r>
        <w:t xml:space="preserve"> </w:t>
      </w:r>
      <w:proofErr w:type="spellStart"/>
      <w:r>
        <w:t>krivom</w:t>
      </w:r>
      <w:proofErr w:type="spellEnd"/>
      <w:r>
        <w:t xml:space="preserve">. U </w:t>
      </w:r>
      <w:proofErr w:type="spellStart"/>
      <w:r>
        <w:t>idealnim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</w:t>
      </w:r>
      <w:proofErr w:type="spellStart"/>
      <w:r>
        <w:t>simulacione</w:t>
      </w:r>
      <w:proofErr w:type="spellEnd"/>
      <w:r>
        <w:t xml:space="preserve"> </w:t>
      </w:r>
      <w:proofErr w:type="spellStart"/>
      <w:r>
        <w:t>krive</w:t>
      </w:r>
      <w:proofErr w:type="spellEnd"/>
      <w:r>
        <w:t xml:space="preserve"> se </w:t>
      </w:r>
      <w:proofErr w:type="spellStart"/>
      <w:r>
        <w:t>vrlo</w:t>
      </w:r>
      <w:proofErr w:type="spellEnd"/>
      <w:r>
        <w:t xml:space="preserve"> dobro </w:t>
      </w:r>
      <w:proofErr w:type="spellStart"/>
      <w:r>
        <w:t>poklapaju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teorijskom</w:t>
      </w:r>
      <w:proofErr w:type="spellEnd"/>
      <w:r>
        <w:t xml:space="preserve"> </w:t>
      </w:r>
      <w:proofErr w:type="spellStart"/>
      <w:r>
        <w:t>krivom</w:t>
      </w:r>
      <w:proofErr w:type="spellEnd"/>
      <w:r>
        <w:t xml:space="preserve"> za 16-QAM u celom </w:t>
      </w:r>
      <w:proofErr w:type="spellStart"/>
      <w:r>
        <w:t>posmatranom</w:t>
      </w:r>
      <w:proofErr w:type="spellEnd"/>
      <w:r>
        <w:t xml:space="preserve"> </w:t>
      </w:r>
      <w:proofErr w:type="spellStart"/>
      <w:r>
        <w:t>opsegu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potvrđena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. </w:t>
      </w:r>
      <w:proofErr w:type="spellStart"/>
      <w:r>
        <w:t>Krive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B se </w:t>
      </w:r>
      <w:proofErr w:type="spellStart"/>
      <w:r>
        <w:t>praktično</w:t>
      </w:r>
      <w:proofErr w:type="spellEnd"/>
      <w:r>
        <w:t xml:space="preserve"> </w:t>
      </w:r>
      <w:proofErr w:type="spellStart"/>
      <w:r>
        <w:t>preklapaju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očekivano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oba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prenose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odnosu</w:t>
      </w:r>
      <w:proofErr w:type="spellEnd"/>
      <w:r>
        <w:t xml:space="preserve"> Eb/N0</w:t>
      </w:r>
      <w:r w:rsidR="00476414">
        <w:t>,</w:t>
      </w:r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ne </w:t>
      </w:r>
      <w:proofErr w:type="spellStart"/>
      <w:r>
        <w:t>ispoljava</w:t>
      </w:r>
      <w:proofErr w:type="spellEnd"/>
      <w:r>
        <w:t xml:space="preserve"> se </w:t>
      </w:r>
      <w:proofErr w:type="spellStart"/>
      <w:r>
        <w:t>kroz</w:t>
      </w:r>
      <w:proofErr w:type="spellEnd"/>
      <w:r>
        <w:t xml:space="preserve"> BER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.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date </w:t>
      </w:r>
      <w:proofErr w:type="spellStart"/>
      <w:r>
        <w:t>i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1.</w:t>
      </w:r>
    </w:p>
    <w:p w14:paraId="09DFEC67" w14:textId="77777777" w:rsidR="00BC777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2B8681C" wp14:editId="777EB609">
            <wp:extent cx="5715000" cy="2419350"/>
            <wp:effectExtent l="0" t="0" r="0" b="0"/>
            <wp:docPr id="333094690" name="Slika 2: Procenjena verovatnoća greške po bitu u funkciji Eb/N0 (levo β = 0.5, desno β = 1.0), sa teorijskom krivom i tačkama za greške sinhronizacije na 25 dB." descr="Slika 2: Procenjena verovatnoća greške po bitu u funkciji Eb/N0 (levo β = 0.5, desno β = 1.0), sa teorijskom krivom i tačkama za greške sinhronizacije na 25 dB." title="Slika 2: Procenjena verovatnoća greške po bitu u funkciji Eb/N0 (levo β = 0.5, desno β = 1.0), sa teorijskom krivom i tačkama za greške sinhronizacije na 25 d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EB67" w14:textId="77777777" w:rsidR="00BC7775" w:rsidRDefault="00000000">
      <w:pPr>
        <w:spacing w:after="200"/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2: </w:t>
      </w:r>
      <w:proofErr w:type="spellStart"/>
      <w:r>
        <w:rPr>
          <w:i/>
          <w:iCs/>
          <w:sz w:val="18"/>
          <w:szCs w:val="18"/>
        </w:rPr>
        <w:t>Procenjena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verovatnoća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greške</w:t>
      </w:r>
      <w:proofErr w:type="spellEnd"/>
      <w:r>
        <w:rPr>
          <w:i/>
          <w:iCs/>
          <w:sz w:val="18"/>
          <w:szCs w:val="18"/>
        </w:rPr>
        <w:t xml:space="preserve"> po </w:t>
      </w:r>
      <w:proofErr w:type="spellStart"/>
      <w:r>
        <w:rPr>
          <w:i/>
          <w:iCs/>
          <w:sz w:val="18"/>
          <w:szCs w:val="18"/>
        </w:rPr>
        <w:t>bitu</w:t>
      </w:r>
      <w:proofErr w:type="spellEnd"/>
      <w:r>
        <w:rPr>
          <w:i/>
          <w:iCs/>
          <w:sz w:val="18"/>
          <w:szCs w:val="18"/>
        </w:rPr>
        <w:t xml:space="preserve"> u </w:t>
      </w:r>
      <w:proofErr w:type="spellStart"/>
      <w:r>
        <w:rPr>
          <w:i/>
          <w:iCs/>
          <w:sz w:val="18"/>
          <w:szCs w:val="18"/>
        </w:rPr>
        <w:t>funkciji</w:t>
      </w:r>
      <w:proofErr w:type="spellEnd"/>
      <w:r>
        <w:rPr>
          <w:i/>
          <w:iCs/>
          <w:sz w:val="18"/>
          <w:szCs w:val="18"/>
        </w:rPr>
        <w:t xml:space="preserve"> Eb/N0 (</w:t>
      </w:r>
      <w:proofErr w:type="spellStart"/>
      <w:r>
        <w:rPr>
          <w:i/>
          <w:iCs/>
          <w:sz w:val="18"/>
          <w:szCs w:val="18"/>
        </w:rPr>
        <w:t>levo</w:t>
      </w:r>
      <w:proofErr w:type="spellEnd"/>
      <w:r>
        <w:rPr>
          <w:i/>
          <w:iCs/>
          <w:sz w:val="18"/>
          <w:szCs w:val="18"/>
        </w:rPr>
        <w:t xml:space="preserve"> β = 0.5, </w:t>
      </w:r>
      <w:proofErr w:type="spellStart"/>
      <w:r>
        <w:rPr>
          <w:i/>
          <w:iCs/>
          <w:sz w:val="18"/>
          <w:szCs w:val="18"/>
        </w:rPr>
        <w:t>desno</w:t>
      </w:r>
      <w:proofErr w:type="spellEnd"/>
      <w:r>
        <w:rPr>
          <w:i/>
          <w:iCs/>
          <w:sz w:val="18"/>
          <w:szCs w:val="18"/>
        </w:rPr>
        <w:t xml:space="preserve"> β = 1.0), </w:t>
      </w:r>
      <w:proofErr w:type="spellStart"/>
      <w:r>
        <w:rPr>
          <w:i/>
          <w:iCs/>
          <w:sz w:val="18"/>
          <w:szCs w:val="18"/>
        </w:rPr>
        <w:t>sa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teorijskom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krivom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tačkama</w:t>
      </w:r>
      <w:proofErr w:type="spellEnd"/>
      <w:r>
        <w:rPr>
          <w:i/>
          <w:iCs/>
          <w:sz w:val="18"/>
          <w:szCs w:val="18"/>
        </w:rPr>
        <w:t xml:space="preserve"> za </w:t>
      </w:r>
      <w:proofErr w:type="spellStart"/>
      <w:r>
        <w:rPr>
          <w:i/>
          <w:iCs/>
          <w:sz w:val="18"/>
          <w:szCs w:val="18"/>
        </w:rPr>
        <w:t>greške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sinhronizacije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</w:t>
      </w:r>
      <w:proofErr w:type="spellEnd"/>
      <w:r>
        <w:rPr>
          <w:i/>
          <w:iCs/>
          <w:sz w:val="18"/>
          <w:szCs w:val="18"/>
        </w:rPr>
        <w:t xml:space="preserve"> 25 </w:t>
      </w:r>
      <w:proofErr w:type="spellStart"/>
      <w:r>
        <w:rPr>
          <w:i/>
          <w:iCs/>
          <w:sz w:val="18"/>
          <w:szCs w:val="18"/>
        </w:rPr>
        <w:t>dB.</w:t>
      </w:r>
      <w:proofErr w:type="spellEnd"/>
    </w:p>
    <w:p w14:paraId="495FD344" w14:textId="77777777" w:rsidR="00BC7775" w:rsidRDefault="00000000">
      <w:pPr>
        <w:spacing w:after="80"/>
      </w:pPr>
      <w:proofErr w:type="spellStart"/>
      <w:r>
        <w:rPr>
          <w:i/>
          <w:iCs/>
          <w:sz w:val="18"/>
          <w:szCs w:val="18"/>
        </w:rPr>
        <w:t>Tabela</w:t>
      </w:r>
      <w:proofErr w:type="spellEnd"/>
      <w:r>
        <w:rPr>
          <w:i/>
          <w:iCs/>
          <w:sz w:val="18"/>
          <w:szCs w:val="18"/>
        </w:rPr>
        <w:t xml:space="preserve"> 1: </w:t>
      </w:r>
      <w:proofErr w:type="spellStart"/>
      <w:r>
        <w:rPr>
          <w:i/>
          <w:iCs/>
          <w:sz w:val="18"/>
          <w:szCs w:val="18"/>
        </w:rPr>
        <w:t>Poređenje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simulacione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teorijske</w:t>
      </w:r>
      <w:proofErr w:type="spellEnd"/>
      <w:r>
        <w:rPr>
          <w:i/>
          <w:iCs/>
          <w:sz w:val="18"/>
          <w:szCs w:val="18"/>
        </w:rPr>
        <w:t xml:space="preserve"> BER </w:t>
      </w:r>
      <w:proofErr w:type="spellStart"/>
      <w:r>
        <w:rPr>
          <w:i/>
          <w:iCs/>
          <w:sz w:val="18"/>
          <w:szCs w:val="18"/>
        </w:rPr>
        <w:t>vrednosti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rolloff</w:t>
      </w:r>
      <w:proofErr w:type="spellEnd"/>
      <w:r>
        <w:rPr>
          <w:i/>
          <w:iCs/>
          <w:sz w:val="18"/>
          <w:szCs w:val="18"/>
        </w:rPr>
        <w:t xml:space="preserve"> 0.5).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C7775" w14:paraId="05420DC7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B37D" w14:textId="77777777" w:rsidR="00BC7775" w:rsidRDefault="00000000">
            <w:r>
              <w:rPr>
                <w:b/>
                <w:bCs/>
                <w:sz w:val="18"/>
                <w:szCs w:val="18"/>
              </w:rPr>
              <w:t>Eb/N0 [dB]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AFCF" w14:textId="77777777" w:rsidR="00BC7775" w:rsidRDefault="00000000">
            <w:proofErr w:type="spellStart"/>
            <w:r>
              <w:rPr>
                <w:b/>
                <w:bCs/>
                <w:sz w:val="18"/>
                <w:szCs w:val="18"/>
              </w:rPr>
              <w:t>Teorija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532C" w14:textId="77777777" w:rsidR="00BC7775" w:rsidRDefault="00000000">
            <w:proofErr w:type="spellStart"/>
            <w:r>
              <w:rPr>
                <w:b/>
                <w:bCs/>
                <w:sz w:val="18"/>
                <w:szCs w:val="18"/>
              </w:rPr>
              <w:t>Simulacija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slučaj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7096" w14:textId="77777777" w:rsidR="00BC7775" w:rsidRDefault="00000000">
            <w:proofErr w:type="spellStart"/>
            <w:r>
              <w:rPr>
                <w:b/>
                <w:bCs/>
                <w:sz w:val="18"/>
                <w:szCs w:val="18"/>
              </w:rPr>
              <w:t>Simulacija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slučaj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B)</w:t>
            </w:r>
          </w:p>
        </w:tc>
      </w:tr>
      <w:tr w:rsidR="00BC7775" w14:paraId="5FC351E8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3241" w14:textId="77777777" w:rsidR="00BC7775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D2D6" w14:textId="77777777" w:rsidR="00BC7775" w:rsidRDefault="00000000">
            <w:r>
              <w:rPr>
                <w:sz w:val="18"/>
                <w:szCs w:val="18"/>
              </w:rPr>
              <w:t>1.39·10⁻¹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32CF" w14:textId="77777777" w:rsidR="00BC7775" w:rsidRDefault="00000000">
            <w:r>
              <w:rPr>
                <w:sz w:val="18"/>
                <w:szCs w:val="18"/>
              </w:rPr>
              <w:t>1.42·10⁻¹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0B95" w14:textId="77777777" w:rsidR="00BC7775" w:rsidRDefault="00000000">
            <w:r>
              <w:rPr>
                <w:sz w:val="18"/>
                <w:szCs w:val="18"/>
              </w:rPr>
              <w:t>1.42·10⁻¹</w:t>
            </w:r>
          </w:p>
        </w:tc>
      </w:tr>
      <w:tr w:rsidR="00BC7775" w14:paraId="4F918F79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1802" w14:textId="77777777" w:rsidR="00BC7775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DFB0" w14:textId="77777777" w:rsidR="00BC7775" w:rsidRDefault="00000000">
            <w:r>
              <w:rPr>
                <w:sz w:val="18"/>
                <w:szCs w:val="18"/>
              </w:rPr>
              <w:t>7.74·10⁻²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5069" w14:textId="77777777" w:rsidR="00BC7775" w:rsidRDefault="00000000">
            <w:r>
              <w:rPr>
                <w:sz w:val="18"/>
                <w:szCs w:val="18"/>
              </w:rPr>
              <w:t>7.79·10⁻²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8E14" w14:textId="77777777" w:rsidR="00BC7775" w:rsidRDefault="00000000">
            <w:r>
              <w:rPr>
                <w:sz w:val="18"/>
                <w:szCs w:val="18"/>
              </w:rPr>
              <w:t>7.81·10⁻²</w:t>
            </w:r>
          </w:p>
        </w:tc>
      </w:tr>
      <w:tr w:rsidR="00BC7775" w14:paraId="672363F3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F8B0" w14:textId="77777777" w:rsidR="00BC7775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48B6" w14:textId="77777777" w:rsidR="00BC7775" w:rsidRDefault="00000000">
            <w:r>
              <w:rPr>
                <w:sz w:val="18"/>
                <w:szCs w:val="18"/>
              </w:rPr>
              <w:t>2.79·10⁻²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409D" w14:textId="77777777" w:rsidR="00BC7775" w:rsidRDefault="00000000">
            <w:r>
              <w:rPr>
                <w:sz w:val="18"/>
                <w:szCs w:val="18"/>
              </w:rPr>
              <w:t>2.84·10⁻²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A05A" w14:textId="77777777" w:rsidR="00BC7775" w:rsidRDefault="00000000">
            <w:r>
              <w:rPr>
                <w:sz w:val="18"/>
                <w:szCs w:val="18"/>
              </w:rPr>
              <w:t>2.84·10⁻²</w:t>
            </w:r>
          </w:p>
        </w:tc>
      </w:tr>
      <w:tr w:rsidR="00BC7775" w14:paraId="1B4A7D1E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5783" w14:textId="77777777" w:rsidR="00BC7775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2E8E" w14:textId="77777777" w:rsidR="00BC7775" w:rsidRDefault="00000000">
            <w:r>
              <w:rPr>
                <w:sz w:val="18"/>
                <w:szCs w:val="18"/>
              </w:rPr>
              <w:t>4.39·10⁻³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6E1FD" w14:textId="77777777" w:rsidR="00BC7775" w:rsidRDefault="00000000">
            <w:r>
              <w:rPr>
                <w:sz w:val="18"/>
                <w:szCs w:val="18"/>
              </w:rPr>
              <w:t>4.42·10⁻³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900A" w14:textId="77777777" w:rsidR="00BC7775" w:rsidRDefault="00000000">
            <w:r>
              <w:rPr>
                <w:sz w:val="18"/>
                <w:szCs w:val="18"/>
              </w:rPr>
              <w:t>4.60·10⁻³</w:t>
            </w:r>
          </w:p>
        </w:tc>
      </w:tr>
      <w:tr w:rsidR="00BC7775" w14:paraId="72B2FD7C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A531" w14:textId="77777777" w:rsidR="00BC7775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129B" w14:textId="77777777" w:rsidR="00BC7775" w:rsidRDefault="00000000">
            <w:r>
              <w:rPr>
                <w:sz w:val="18"/>
                <w:szCs w:val="18"/>
              </w:rPr>
              <w:t>1.39·10⁻⁴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9AEC" w14:textId="77777777" w:rsidR="00BC7775" w:rsidRDefault="00000000">
            <w:r>
              <w:rPr>
                <w:sz w:val="18"/>
                <w:szCs w:val="18"/>
              </w:rPr>
              <w:t>0.86·10⁻⁴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4F09" w14:textId="77777777" w:rsidR="00BC7775" w:rsidRDefault="00000000">
            <w:r>
              <w:rPr>
                <w:sz w:val="18"/>
                <w:szCs w:val="18"/>
              </w:rPr>
              <w:t>1.09·10⁻⁴</w:t>
            </w:r>
          </w:p>
        </w:tc>
      </w:tr>
      <w:tr w:rsidR="00BC7775" w14:paraId="3439B825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697E" w14:textId="77777777" w:rsidR="00BC7775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F2E6" w14:textId="77777777" w:rsidR="00BC7775" w:rsidRDefault="00000000">
            <w:r>
              <w:rPr>
                <w:sz w:val="18"/>
                <w:szCs w:val="18"/>
              </w:rPr>
              <w:t>1.84·10⁻⁷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1927" w14:textId="77777777" w:rsidR="00BC7775" w:rsidRDefault="00000000">
            <w:r>
              <w:rPr>
                <w:sz w:val="18"/>
                <w:szCs w:val="18"/>
              </w:rPr>
              <w:t>≈ 0 *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BE78" w14:textId="77777777" w:rsidR="00BC7775" w:rsidRDefault="00000000">
            <w:r>
              <w:rPr>
                <w:sz w:val="18"/>
                <w:szCs w:val="18"/>
              </w:rPr>
              <w:t>≈ 0 *</w:t>
            </w:r>
          </w:p>
        </w:tc>
      </w:tr>
    </w:tbl>
    <w:p w14:paraId="255A1FE9" w14:textId="77777777" w:rsidR="00BC7775" w:rsidRDefault="00000000">
      <w:pPr>
        <w:spacing w:after="60"/>
      </w:pPr>
      <w:r>
        <w:rPr>
          <w:i/>
          <w:iCs/>
          <w:sz w:val="16"/>
          <w:szCs w:val="16"/>
        </w:rPr>
        <w:t xml:space="preserve">* Pri </w:t>
      </w:r>
      <w:proofErr w:type="spellStart"/>
      <w:r>
        <w:rPr>
          <w:i/>
          <w:iCs/>
          <w:sz w:val="16"/>
          <w:szCs w:val="16"/>
        </w:rPr>
        <w:t>datom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broju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simbola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nije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zabeležena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nijedna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greška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na</w:t>
      </w:r>
      <w:proofErr w:type="spellEnd"/>
      <w:r>
        <w:rPr>
          <w:i/>
          <w:iCs/>
          <w:sz w:val="16"/>
          <w:szCs w:val="16"/>
        </w:rPr>
        <w:t xml:space="preserve"> 15 dB, pa je </w:t>
      </w:r>
      <w:proofErr w:type="spellStart"/>
      <w:r>
        <w:rPr>
          <w:i/>
          <w:iCs/>
          <w:sz w:val="16"/>
          <w:szCs w:val="16"/>
        </w:rPr>
        <w:t>procenjeni</w:t>
      </w:r>
      <w:proofErr w:type="spellEnd"/>
      <w:r>
        <w:rPr>
          <w:i/>
          <w:iCs/>
          <w:sz w:val="16"/>
          <w:szCs w:val="16"/>
        </w:rPr>
        <w:t xml:space="preserve"> BER </w:t>
      </w:r>
      <w:proofErr w:type="spellStart"/>
      <w:r>
        <w:rPr>
          <w:i/>
          <w:iCs/>
          <w:sz w:val="16"/>
          <w:szCs w:val="16"/>
        </w:rPr>
        <w:t>ispod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praga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merljivosti</w:t>
      </w:r>
      <w:proofErr w:type="spellEnd"/>
      <w:r>
        <w:rPr>
          <w:i/>
          <w:iCs/>
          <w:sz w:val="16"/>
          <w:szCs w:val="16"/>
        </w:rPr>
        <w:t>.</w:t>
      </w:r>
    </w:p>
    <w:p w14:paraId="0D86F787" w14:textId="77777777" w:rsidR="00BC7775" w:rsidRDefault="00BC7775">
      <w:pPr>
        <w:spacing w:after="160"/>
      </w:pPr>
    </w:p>
    <w:p w14:paraId="0DD2AD45" w14:textId="77777777" w:rsidR="00BC7775" w:rsidRDefault="00000000">
      <w:pPr>
        <w:pStyle w:val="Heading2"/>
      </w:pPr>
      <w:r>
        <w:t xml:space="preserve">4.2 </w:t>
      </w:r>
      <w:proofErr w:type="spellStart"/>
      <w:r>
        <w:t>Konstelacioni</w:t>
      </w:r>
      <w:proofErr w:type="spellEnd"/>
      <w:r>
        <w:t xml:space="preserve"> </w:t>
      </w:r>
      <w:proofErr w:type="spellStart"/>
      <w:r>
        <w:t>dijagram</w:t>
      </w:r>
      <w:proofErr w:type="spellEnd"/>
    </w:p>
    <w:p w14:paraId="664DDE85" w14:textId="77777777" w:rsidR="00BC7775" w:rsidRDefault="00000000">
      <w:pPr>
        <w:spacing w:after="160" w:line="276" w:lineRule="auto"/>
        <w:jc w:val="both"/>
      </w:pPr>
      <w:r>
        <w:t xml:space="preserve">Na </w:t>
      </w:r>
      <w:proofErr w:type="spellStart"/>
      <w:r>
        <w:t>Slikama</w:t>
      </w:r>
      <w:proofErr w:type="spellEnd"/>
      <w:r>
        <w:t xml:space="preserve"> 3 </w:t>
      </w:r>
      <w:proofErr w:type="spellStart"/>
      <w:r>
        <w:t>i</w:t>
      </w:r>
      <w:proofErr w:type="spellEnd"/>
      <w:r>
        <w:t xml:space="preserve"> 4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konstelacioni</w:t>
      </w:r>
      <w:proofErr w:type="spellEnd"/>
      <w:r>
        <w:t xml:space="preserve"> </w:t>
      </w:r>
      <w:proofErr w:type="spellStart"/>
      <w:r>
        <w:t>dijagrami</w:t>
      </w:r>
      <w:proofErr w:type="spellEnd"/>
      <w:r>
        <w:t xml:space="preserve"> </w:t>
      </w:r>
      <w:proofErr w:type="spellStart"/>
      <w:r>
        <w:t>primljenog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u </w:t>
      </w:r>
      <w:proofErr w:type="spellStart"/>
      <w:r>
        <w:t>sva</w:t>
      </w:r>
      <w:proofErr w:type="spellEnd"/>
      <w:r>
        <w:t xml:space="preserve"> 4 </w:t>
      </w:r>
      <w:proofErr w:type="spellStart"/>
      <w:r>
        <w:t>kanala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Eb/N0 = 15 dB, za </w:t>
      </w:r>
      <w:proofErr w:type="spellStart"/>
      <w:r>
        <w:t>faktore</w:t>
      </w:r>
      <w:proofErr w:type="spellEnd"/>
      <w:r>
        <w:t xml:space="preserve"> </w:t>
      </w:r>
      <w:proofErr w:type="spellStart"/>
      <w:r>
        <w:t>zaobljenja</w:t>
      </w:r>
      <w:proofErr w:type="spellEnd"/>
      <w:r>
        <w:t xml:space="preserve"> 0.5 </w:t>
      </w:r>
      <w:proofErr w:type="spellStart"/>
      <w:r>
        <w:t>i</w:t>
      </w:r>
      <w:proofErr w:type="spellEnd"/>
      <w:r>
        <w:t xml:space="preserve"> 1.0.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grupisane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16 </w:t>
      </w:r>
      <w:proofErr w:type="spellStart"/>
      <w:r>
        <w:t>idealnih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konstelacije</w:t>
      </w:r>
      <w:proofErr w:type="spellEnd"/>
      <w:r>
        <w:t xml:space="preserve"> (</w:t>
      </w:r>
      <w:proofErr w:type="spellStart"/>
      <w:r>
        <w:t>označenih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krstićima</w:t>
      </w:r>
      <w:proofErr w:type="spellEnd"/>
      <w:r>
        <w:t xml:space="preserve">),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rasipanjem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potiče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šuma</w:t>
      </w:r>
      <w:proofErr w:type="spellEnd"/>
      <w:r>
        <w:t xml:space="preserve">. </w:t>
      </w:r>
      <w:proofErr w:type="spellStart"/>
      <w:r>
        <w:t>Grupisanje</w:t>
      </w:r>
      <w:proofErr w:type="spellEnd"/>
      <w:r>
        <w:t xml:space="preserve"> je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kanalima</w:t>
      </w:r>
      <w:proofErr w:type="spellEnd"/>
      <w:r>
        <w:t xml:space="preserve"> </w:t>
      </w:r>
      <w:proofErr w:type="spellStart"/>
      <w:r>
        <w:t>podjednako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korektno</w:t>
      </w:r>
      <w:proofErr w:type="spellEnd"/>
      <w:r>
        <w:t xml:space="preserve"> </w:t>
      </w:r>
      <w:proofErr w:type="spellStart"/>
      <w:r>
        <w:t>demultipleksiranje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činjenicu</w:t>
      </w:r>
      <w:proofErr w:type="spellEnd"/>
      <w:r>
        <w:t xml:space="preserve"> da </w:t>
      </w:r>
      <w:proofErr w:type="spellStart"/>
      <w:r>
        <w:t>svi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pod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uslovima</w:t>
      </w:r>
      <w:proofErr w:type="spellEnd"/>
      <w:r>
        <w:t>.</w:t>
      </w:r>
    </w:p>
    <w:p w14:paraId="545E85D5" w14:textId="77777777" w:rsidR="00BC777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1A7C7E" wp14:editId="3A26DD0B">
            <wp:extent cx="3429000" cy="3429000"/>
            <wp:effectExtent l="0" t="0" r="0" b="0"/>
            <wp:docPr id="312730704" name="Slika 3: Konstelacioni dijagram na prijemu za sva 4 kanala, Eb/N0 = 15 dB, rolloff 0.5." descr="Slika 3: Konstelacioni dijagram na prijemu za sva 4 kanala, Eb/N0 = 15 dB, rolloff 0.5." title="Slika 3: Konstelacioni dijagram na prijemu za sva 4 kanala, Eb/N0 = 15 dB, rolloff 0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1D56" w14:textId="77777777" w:rsidR="00BC7775" w:rsidRPr="00F519A5" w:rsidRDefault="00000000">
      <w:pPr>
        <w:spacing w:after="200"/>
        <w:jc w:val="center"/>
        <w:rPr>
          <w:lang w:val="de-AT"/>
        </w:rPr>
      </w:pPr>
      <w:r w:rsidRPr="00F519A5">
        <w:rPr>
          <w:i/>
          <w:iCs/>
          <w:sz w:val="18"/>
          <w:szCs w:val="18"/>
          <w:lang w:val="de-AT"/>
        </w:rPr>
        <w:t>Slika 3: Konstelacioni dijagram na prijemu za sva 4 kanala, Eb/N0 = 15 dB, rolloff 0.5.</w:t>
      </w:r>
    </w:p>
    <w:p w14:paraId="620F47BA" w14:textId="77777777" w:rsidR="00BC777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FFABEB7" wp14:editId="51737CDF">
            <wp:extent cx="3429000" cy="3429000"/>
            <wp:effectExtent l="0" t="0" r="0" b="0"/>
            <wp:docPr id="2077522223" name="Slika 4: Konstelacioni dijagram na prijemu za sva 4 kanala, Eb/N0 = 15 dB, rolloff 1.0." descr="Slika 4: Konstelacioni dijagram na prijemu za sva 4 kanala, Eb/N0 = 15 dB, rolloff 1.0." title="Slika 4: Konstelacioni dijagram na prijemu za sva 4 kanala, Eb/N0 = 15 dB, rolloff 1.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A274" w14:textId="77777777" w:rsidR="00BC7775" w:rsidRPr="00F519A5" w:rsidRDefault="00000000">
      <w:pPr>
        <w:spacing w:after="200"/>
        <w:jc w:val="center"/>
        <w:rPr>
          <w:lang w:val="de-AT"/>
        </w:rPr>
      </w:pPr>
      <w:r w:rsidRPr="00F519A5">
        <w:rPr>
          <w:i/>
          <w:iCs/>
          <w:sz w:val="18"/>
          <w:szCs w:val="18"/>
          <w:lang w:val="de-AT"/>
        </w:rPr>
        <w:t>Slika 4: Konstelacioni dijagram na prijemu za sva 4 kanala, Eb/N0 = 15 dB, rolloff 1.0.</w:t>
      </w:r>
    </w:p>
    <w:p w14:paraId="47482DF5" w14:textId="77777777" w:rsidR="00BC7775" w:rsidRPr="00F519A5" w:rsidRDefault="00000000">
      <w:pPr>
        <w:pStyle w:val="Heading2"/>
        <w:rPr>
          <w:lang w:val="de-AT"/>
        </w:rPr>
      </w:pPr>
      <w:r w:rsidRPr="00F519A5">
        <w:rPr>
          <w:lang w:val="de-AT"/>
        </w:rPr>
        <w:t>4.3 Spektralna gustina srednje snage (SGSS)</w:t>
      </w:r>
    </w:p>
    <w:p w14:paraId="3717E68C" w14:textId="77777777" w:rsidR="00BC7775" w:rsidRPr="00F519A5" w:rsidRDefault="00000000">
      <w:pPr>
        <w:spacing w:after="160" w:line="276" w:lineRule="auto"/>
        <w:jc w:val="both"/>
        <w:rPr>
          <w:lang w:val="de-AT"/>
        </w:rPr>
      </w:pPr>
      <w:r w:rsidRPr="00F519A5">
        <w:rPr>
          <w:lang w:val="de-AT"/>
        </w:rPr>
        <w:t xml:space="preserve">Na Slici 5 prikazana je procenjena SGSS modulisanog signala na prijemu za oba načina formiranja TDM signala pri Eb/N0 = 15 dB. Spektar je u oba slučaja centriran oko nosioca fc = 8192 Hz, a jasno se vidi da slučaj A (TDM sa kompresijom) zauzima približno četiri puta širi opseg </w:t>
      </w:r>
      <w:r w:rsidRPr="00F519A5">
        <w:rPr>
          <w:lang w:val="de-AT"/>
        </w:rPr>
        <w:lastRenderedPageBreak/>
        <w:t>učestanosti od slučaja B (TDM bez kompresije), što je direktna posledica N puta kraćeg trajanja simbola. Time je potvrđena razlika u spektralnoj efikasnosti dva načina prenosa.</w:t>
      </w:r>
    </w:p>
    <w:p w14:paraId="2AF45AD5" w14:textId="77777777" w:rsidR="00BC777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68A63BB" wp14:editId="1620EC48">
            <wp:extent cx="5715000" cy="2200275"/>
            <wp:effectExtent l="0" t="0" r="0" b="0"/>
            <wp:docPr id="437587166" name="Slika 5: Procenjena SGSS modulisanog signala na prijemu za slučaj A i slučaj B (levo β = 0.5, desno β = 1.0)." descr="Slika 5: Procenjena SGSS modulisanog signala na prijemu za slučaj A i slučaj B (levo β = 0.5, desno β = 1.0)." title="Slika 5: Procenjena SGSS modulisanog signala na prijemu za slučaj A i slučaj B (levo β = 0.5, desno β = 1.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6C46" w14:textId="77777777" w:rsidR="00BC7775" w:rsidRDefault="00000000">
      <w:pPr>
        <w:spacing w:after="200"/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5: </w:t>
      </w:r>
      <w:proofErr w:type="spellStart"/>
      <w:r>
        <w:rPr>
          <w:i/>
          <w:iCs/>
          <w:sz w:val="18"/>
          <w:szCs w:val="18"/>
        </w:rPr>
        <w:t>Procenjena</w:t>
      </w:r>
      <w:proofErr w:type="spellEnd"/>
      <w:r>
        <w:rPr>
          <w:i/>
          <w:iCs/>
          <w:sz w:val="18"/>
          <w:szCs w:val="18"/>
        </w:rPr>
        <w:t xml:space="preserve"> SGSS </w:t>
      </w:r>
      <w:proofErr w:type="spellStart"/>
      <w:r>
        <w:rPr>
          <w:i/>
          <w:iCs/>
          <w:sz w:val="18"/>
          <w:szCs w:val="18"/>
        </w:rPr>
        <w:t>modulisanog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signala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prijemu</w:t>
      </w:r>
      <w:proofErr w:type="spellEnd"/>
      <w:r>
        <w:rPr>
          <w:i/>
          <w:iCs/>
          <w:sz w:val="18"/>
          <w:szCs w:val="18"/>
        </w:rPr>
        <w:t xml:space="preserve"> za </w:t>
      </w:r>
      <w:proofErr w:type="spellStart"/>
      <w:r>
        <w:rPr>
          <w:i/>
          <w:iCs/>
          <w:sz w:val="18"/>
          <w:szCs w:val="18"/>
        </w:rPr>
        <w:t>slučaj</w:t>
      </w:r>
      <w:proofErr w:type="spellEnd"/>
      <w:r>
        <w:rPr>
          <w:i/>
          <w:iCs/>
          <w:sz w:val="18"/>
          <w:szCs w:val="18"/>
        </w:rPr>
        <w:t xml:space="preserve"> A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slučaj</w:t>
      </w:r>
      <w:proofErr w:type="spellEnd"/>
      <w:r>
        <w:rPr>
          <w:i/>
          <w:iCs/>
          <w:sz w:val="18"/>
          <w:szCs w:val="18"/>
        </w:rPr>
        <w:t xml:space="preserve"> B (</w:t>
      </w:r>
      <w:proofErr w:type="spellStart"/>
      <w:r>
        <w:rPr>
          <w:i/>
          <w:iCs/>
          <w:sz w:val="18"/>
          <w:szCs w:val="18"/>
        </w:rPr>
        <w:t>levo</w:t>
      </w:r>
      <w:proofErr w:type="spellEnd"/>
      <w:r>
        <w:rPr>
          <w:i/>
          <w:iCs/>
          <w:sz w:val="18"/>
          <w:szCs w:val="18"/>
        </w:rPr>
        <w:t xml:space="preserve"> β = 0.5, </w:t>
      </w:r>
      <w:proofErr w:type="spellStart"/>
      <w:r>
        <w:rPr>
          <w:i/>
          <w:iCs/>
          <w:sz w:val="18"/>
          <w:szCs w:val="18"/>
        </w:rPr>
        <w:t>desno</w:t>
      </w:r>
      <w:proofErr w:type="spellEnd"/>
      <w:r>
        <w:rPr>
          <w:i/>
          <w:iCs/>
          <w:sz w:val="18"/>
          <w:szCs w:val="18"/>
        </w:rPr>
        <w:t xml:space="preserve"> β = 1.0).</w:t>
      </w:r>
    </w:p>
    <w:p w14:paraId="643FC3E5" w14:textId="77777777" w:rsidR="00BC7775" w:rsidRDefault="00000000">
      <w:pPr>
        <w:spacing w:after="160" w:line="276" w:lineRule="auto"/>
        <w:jc w:val="both"/>
      </w:pPr>
      <w:r>
        <w:t xml:space="preserve">Na Slici 6 </w:t>
      </w:r>
      <w:proofErr w:type="spellStart"/>
      <w:r>
        <w:t>prikazan</w:t>
      </w:r>
      <w:proofErr w:type="spellEnd"/>
      <w:r>
        <w:t xml:space="preserve"> je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tačaka</w:t>
      </w:r>
      <w:proofErr w:type="spellEnd"/>
      <w:r>
        <w:t xml:space="preserve"> FFT-a (</w:t>
      </w:r>
      <w:proofErr w:type="spellStart"/>
      <w:r>
        <w:t>Nfft</w:t>
      </w:r>
      <w:proofErr w:type="spellEnd"/>
      <w:r>
        <w:t xml:space="preserve"> = 1024, 2048, 4096)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SGSS. </w:t>
      </w:r>
      <w:proofErr w:type="spellStart"/>
      <w:r>
        <w:t>Povećanjem</w:t>
      </w:r>
      <w:proofErr w:type="spellEnd"/>
      <w:r>
        <w:t xml:space="preserve"> </w:t>
      </w:r>
      <w:proofErr w:type="spellStart"/>
      <w:r>
        <w:t>Nfft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finija</w:t>
      </w:r>
      <w:proofErr w:type="spellEnd"/>
      <w:r>
        <w:t xml:space="preserve"> </w:t>
      </w:r>
      <w:proofErr w:type="spellStart"/>
      <w:r>
        <w:t>frekvencijska</w:t>
      </w:r>
      <w:proofErr w:type="spellEnd"/>
      <w:r>
        <w:t xml:space="preserve"> </w:t>
      </w:r>
      <w:proofErr w:type="spellStart"/>
      <w:r>
        <w:t>rezolucija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glađa</w:t>
      </w:r>
      <w:proofErr w:type="spellEnd"/>
      <w:r>
        <w:t xml:space="preserve"> </w:t>
      </w:r>
      <w:proofErr w:type="spellStart"/>
      <w:r>
        <w:t>procena</w:t>
      </w:r>
      <w:proofErr w:type="spellEnd"/>
      <w:r>
        <w:t xml:space="preserve"> </w:t>
      </w:r>
      <w:proofErr w:type="spellStart"/>
      <w:r>
        <w:t>spektra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spektra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određen</w:t>
      </w:r>
      <w:proofErr w:type="spellEnd"/>
      <w:r>
        <w:t xml:space="preserve"> RRC </w:t>
      </w:r>
      <w:proofErr w:type="spellStart"/>
      <w:r>
        <w:t>filtrom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ograničenjem</w:t>
      </w:r>
      <w:proofErr w:type="spellEnd"/>
      <w:r>
        <w:t xml:space="preserve"> </w:t>
      </w:r>
      <w:proofErr w:type="spellStart"/>
      <w:r>
        <w:t>propusnog</w:t>
      </w:r>
      <w:proofErr w:type="spellEnd"/>
      <w:r>
        <w:t xml:space="preserve">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signala</w:t>
      </w:r>
      <w:proofErr w:type="spellEnd"/>
      <w:r>
        <w:t>.</w:t>
      </w:r>
    </w:p>
    <w:p w14:paraId="7D4B1BCD" w14:textId="77777777" w:rsidR="00BC777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815367D" wp14:editId="30D812F5">
            <wp:extent cx="5905500" cy="1771650"/>
            <wp:effectExtent l="0" t="0" r="0" b="0"/>
            <wp:docPr id="1331916298" name="Slika 6: Procena SGSS za različite vrednosti Nfft (slučaj B, rolloff 0.5, Eb/N0 = 15 dB)." descr="Slika 6: Procena SGSS za različite vrednosti Nfft (slučaj B, rolloff 0.5, Eb/N0 = 15 dB)." title="Slika 6: Procena SGSS za različite vrednosti Nfft (slučaj B, rolloff 0.5, Eb/N0 = 15 d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9217" w14:textId="77777777" w:rsidR="00BC7775" w:rsidRDefault="00000000">
      <w:pPr>
        <w:spacing w:after="200"/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6: </w:t>
      </w:r>
      <w:proofErr w:type="spellStart"/>
      <w:r>
        <w:rPr>
          <w:i/>
          <w:iCs/>
          <w:sz w:val="18"/>
          <w:szCs w:val="18"/>
        </w:rPr>
        <w:t>Procena</w:t>
      </w:r>
      <w:proofErr w:type="spellEnd"/>
      <w:r>
        <w:rPr>
          <w:i/>
          <w:iCs/>
          <w:sz w:val="18"/>
          <w:szCs w:val="18"/>
        </w:rPr>
        <w:t xml:space="preserve"> SGSS za </w:t>
      </w:r>
      <w:proofErr w:type="spellStart"/>
      <w:r>
        <w:rPr>
          <w:i/>
          <w:iCs/>
          <w:sz w:val="18"/>
          <w:szCs w:val="18"/>
        </w:rPr>
        <w:t>različite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vrednosti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Nfft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slučaj</w:t>
      </w:r>
      <w:proofErr w:type="spellEnd"/>
      <w:r>
        <w:rPr>
          <w:i/>
          <w:iCs/>
          <w:sz w:val="18"/>
          <w:szCs w:val="18"/>
        </w:rPr>
        <w:t xml:space="preserve"> B, </w:t>
      </w:r>
      <w:proofErr w:type="spellStart"/>
      <w:r>
        <w:rPr>
          <w:i/>
          <w:iCs/>
          <w:sz w:val="18"/>
          <w:szCs w:val="18"/>
        </w:rPr>
        <w:t>rolloff</w:t>
      </w:r>
      <w:proofErr w:type="spellEnd"/>
      <w:r>
        <w:rPr>
          <w:i/>
          <w:iCs/>
          <w:sz w:val="18"/>
          <w:szCs w:val="18"/>
        </w:rPr>
        <w:t xml:space="preserve"> 0.5, Eb/N0 = 15 dB).</w:t>
      </w:r>
    </w:p>
    <w:p w14:paraId="70CF57B1" w14:textId="77777777" w:rsidR="00BC7775" w:rsidRDefault="00000000">
      <w:pPr>
        <w:pStyle w:val="Heading2"/>
      </w:pPr>
      <w:r>
        <w:t xml:space="preserve">4.4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sinhronizacije</w:t>
      </w:r>
      <w:proofErr w:type="spellEnd"/>
    </w:p>
    <w:p w14:paraId="5D640B3F" w14:textId="24409CD2" w:rsidR="00BC7775" w:rsidRDefault="00000000">
      <w:pPr>
        <w:spacing w:after="160" w:line="276" w:lineRule="auto"/>
        <w:jc w:val="both"/>
      </w:pPr>
      <w:r>
        <w:t xml:space="preserve">Na Slici 7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konstelacioni</w:t>
      </w:r>
      <w:proofErr w:type="spellEnd"/>
      <w:r>
        <w:t xml:space="preserve"> </w:t>
      </w:r>
      <w:proofErr w:type="spellStart"/>
      <w:r>
        <w:t>dijagrami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faze θ = π/6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od 4 </w:t>
      </w:r>
      <w:proofErr w:type="spellStart"/>
      <w:r>
        <w:t>odbirka</w:t>
      </w:r>
      <w:proofErr w:type="spellEnd"/>
      <w:r>
        <w:t xml:space="preserve">, za Eb/N0 = 25 </w:t>
      </w:r>
      <w:proofErr w:type="spellStart"/>
      <w:r>
        <w:t>dB.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faze </w:t>
      </w:r>
      <w:proofErr w:type="spellStart"/>
      <w:r>
        <w:t>dovodi</w:t>
      </w:r>
      <w:proofErr w:type="spellEnd"/>
      <w:r>
        <w:t xml:space="preserve"> do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konstelacije</w:t>
      </w:r>
      <w:proofErr w:type="spellEnd"/>
      <w:r>
        <w:t xml:space="preserve"> za </w:t>
      </w:r>
      <w:proofErr w:type="spellStart"/>
      <w:r>
        <w:t>ugao</w:t>
      </w:r>
      <w:proofErr w:type="spellEnd"/>
      <w:r>
        <w:t xml:space="preserve"> θ,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prelaze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odlučivanja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velikog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grešaka</w:t>
      </w:r>
      <w:proofErr w:type="spellEnd"/>
      <w:r w:rsidR="00476414">
        <w:t>,</w:t>
      </w:r>
      <w:r>
        <w:t xml:space="preserve"> </w:t>
      </w:r>
      <w:proofErr w:type="spellStart"/>
      <w:r>
        <w:t>procenjeni</w:t>
      </w:r>
      <w:proofErr w:type="spellEnd"/>
      <w:r>
        <w:t xml:space="preserve"> BER </w:t>
      </w:r>
      <w:proofErr w:type="spellStart"/>
      <w:r>
        <w:t>raste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0.19, </w:t>
      </w:r>
      <w:proofErr w:type="spellStart"/>
      <w:r>
        <w:t>i</w:t>
      </w:r>
      <w:proofErr w:type="spellEnd"/>
      <w:r>
        <w:t xml:space="preserve"> to </w:t>
      </w:r>
      <w:proofErr w:type="spellStart"/>
      <w:r>
        <w:t>podjednako</w:t>
      </w:r>
      <w:proofErr w:type="spellEnd"/>
      <w:r>
        <w:t xml:space="preserve"> za oba </w:t>
      </w:r>
      <w:proofErr w:type="spellStart"/>
      <w:r>
        <w:t>načina</w:t>
      </w:r>
      <w:proofErr w:type="spellEnd"/>
      <w:r>
        <w:t xml:space="preserve"> TDM-a,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rotacija</w:t>
      </w:r>
      <w:proofErr w:type="spellEnd"/>
      <w:r>
        <w:t xml:space="preserve"> </w:t>
      </w:r>
      <w:proofErr w:type="spellStart"/>
      <w:r>
        <w:t>konstelacije</w:t>
      </w:r>
      <w:proofErr w:type="spellEnd"/>
      <w:r>
        <w:t xml:space="preserve"> ne </w:t>
      </w:r>
      <w:proofErr w:type="spellStart"/>
      <w:r>
        <w:t>zavisi</w:t>
      </w:r>
      <w:proofErr w:type="spellEnd"/>
      <w:r>
        <w:t xml:space="preserve"> od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odbiraka</w:t>
      </w:r>
      <w:proofErr w:type="spellEnd"/>
      <w:r>
        <w:t xml:space="preserve"> po </w:t>
      </w:r>
      <w:proofErr w:type="spellStart"/>
      <w:r>
        <w:t>simbolu</w:t>
      </w:r>
      <w:proofErr w:type="spellEnd"/>
      <w:r>
        <w:t>.</w:t>
      </w:r>
    </w:p>
    <w:p w14:paraId="62106A18" w14:textId="77777777" w:rsidR="00BC7775" w:rsidRDefault="00000000">
      <w:pPr>
        <w:spacing w:after="160" w:line="276" w:lineRule="auto"/>
        <w:jc w:val="both"/>
      </w:pPr>
      <w:proofErr w:type="spellStart"/>
      <w:r>
        <w:t>Greška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različit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B (</w:t>
      </w:r>
      <w:proofErr w:type="spellStart"/>
      <w:r>
        <w:t>sps</w:t>
      </w:r>
      <w:proofErr w:type="spellEnd"/>
      <w:r>
        <w:t xml:space="preserve"> = 64) </w:t>
      </w:r>
      <w:proofErr w:type="spellStart"/>
      <w:r>
        <w:t>pomeraj</w:t>
      </w:r>
      <w:proofErr w:type="spellEnd"/>
      <w:r>
        <w:t xml:space="preserve"> od 4 </w:t>
      </w:r>
      <w:proofErr w:type="spellStart"/>
      <w:r>
        <w:t>odbirka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6%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, pa je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ravnog</w:t>
      </w:r>
      <w:proofErr w:type="spellEnd"/>
      <w:r>
        <w:t xml:space="preserve"> </w:t>
      </w:r>
      <w:proofErr w:type="spellStart"/>
      <w:r>
        <w:t>temena</w:t>
      </w:r>
      <w:proofErr w:type="spellEnd"/>
      <w:r>
        <w:t xml:space="preserve"> </w:t>
      </w:r>
      <w:proofErr w:type="spellStart"/>
      <w:r>
        <w:t>impulsnog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 </w:t>
      </w:r>
      <w:proofErr w:type="spellStart"/>
      <w:r>
        <w:t>degradacija</w:t>
      </w:r>
      <w:proofErr w:type="spellEnd"/>
      <w:r>
        <w:t xml:space="preserve"> </w:t>
      </w:r>
      <w:proofErr w:type="spellStart"/>
      <w:r>
        <w:t>zanemarljiva</w:t>
      </w:r>
      <w:proofErr w:type="spellEnd"/>
      <w:r>
        <w:t xml:space="preserve"> (BER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blizu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). U </w:t>
      </w:r>
      <w:proofErr w:type="spellStart"/>
      <w:r>
        <w:t>slučaju</w:t>
      </w:r>
      <w:proofErr w:type="spellEnd"/>
      <w:r>
        <w:t xml:space="preserve"> A (</w:t>
      </w:r>
      <w:proofErr w:type="spellStart"/>
      <w:r>
        <w:t>sps</w:t>
      </w:r>
      <w:proofErr w:type="spellEnd"/>
      <w:r>
        <w:t xml:space="preserve"> = 16)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pomeraj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25%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znatnu</w:t>
      </w:r>
      <w:proofErr w:type="spellEnd"/>
      <w:r>
        <w:t xml:space="preserve"> </w:t>
      </w:r>
      <w:proofErr w:type="spellStart"/>
      <w:r>
        <w:t>intersimbolsku</w:t>
      </w:r>
      <w:proofErr w:type="spellEnd"/>
      <w:r>
        <w:t xml:space="preserve"> </w:t>
      </w:r>
      <w:proofErr w:type="spellStart"/>
      <w:r>
        <w:t>interferenciju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podiže</w:t>
      </w:r>
      <w:proofErr w:type="spellEnd"/>
      <w:r>
        <w:t xml:space="preserve"> BER </w:t>
      </w:r>
      <w:proofErr w:type="spellStart"/>
      <w:r>
        <w:t>na</w:t>
      </w:r>
      <w:proofErr w:type="spellEnd"/>
      <w:r>
        <w:t xml:space="preserve"> red </w:t>
      </w:r>
      <w:proofErr w:type="spellStart"/>
      <w:r>
        <w:t>veličine</w:t>
      </w:r>
      <w:proofErr w:type="spellEnd"/>
      <w:r>
        <w:t xml:space="preserve"> 10⁻². Time je </w:t>
      </w:r>
      <w:proofErr w:type="spellStart"/>
      <w:r>
        <w:t>pokazano</w:t>
      </w:r>
      <w:proofErr w:type="spellEnd"/>
      <w:r>
        <w:t xml:space="preserve"> da je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kompresovan</w:t>
      </w:r>
      <w:proofErr w:type="spellEnd"/>
      <w:r>
        <w:t xml:space="preserve"> TDM signal (</w:t>
      </w:r>
      <w:proofErr w:type="spellStart"/>
      <w:r>
        <w:t>slučaj</w:t>
      </w:r>
      <w:proofErr w:type="spellEnd"/>
      <w:r>
        <w:t xml:space="preserve"> A)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osetljiviji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>.</w:t>
      </w:r>
    </w:p>
    <w:p w14:paraId="2AC2FE60" w14:textId="77777777" w:rsidR="00BC777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C5C07A9" wp14:editId="219EC340">
            <wp:extent cx="5905500" cy="1971675"/>
            <wp:effectExtent l="0" t="0" r="0" b="0"/>
            <wp:docPr id="543319104" name="Slika 7: Konstelacioni dijagram pri idealnoj sinhronizaciji, grešci faze π/6 i grešci vremena od 4 odbirka, Eb/N0 = 25 dB." descr="Slika 7: Konstelacioni dijagram pri idealnoj sinhronizaciji, grešci faze π/6 i grešci vremena od 4 odbirka, Eb/N0 = 25 dB." title="Slika 7: Konstelacioni dijagram pri idealnoj sinhronizaciji, grešci faze π/6 i grešci vremena od 4 odbirka, Eb/N0 = 25 d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72AF" w14:textId="77777777" w:rsidR="00BC7775" w:rsidRDefault="00000000">
      <w:pPr>
        <w:spacing w:after="200"/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7: </w:t>
      </w:r>
      <w:proofErr w:type="spellStart"/>
      <w:r>
        <w:rPr>
          <w:i/>
          <w:iCs/>
          <w:sz w:val="18"/>
          <w:szCs w:val="18"/>
        </w:rPr>
        <w:t>Konstelacioni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dijagram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idealnoj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sinhronizaciji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grešci</w:t>
      </w:r>
      <w:proofErr w:type="spellEnd"/>
      <w:r>
        <w:rPr>
          <w:i/>
          <w:iCs/>
          <w:sz w:val="18"/>
          <w:szCs w:val="18"/>
        </w:rPr>
        <w:t xml:space="preserve"> faze π/6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grešci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vremena</w:t>
      </w:r>
      <w:proofErr w:type="spellEnd"/>
      <w:r>
        <w:rPr>
          <w:i/>
          <w:iCs/>
          <w:sz w:val="18"/>
          <w:szCs w:val="18"/>
        </w:rPr>
        <w:t xml:space="preserve"> od 4 </w:t>
      </w:r>
      <w:proofErr w:type="spellStart"/>
      <w:r>
        <w:rPr>
          <w:i/>
          <w:iCs/>
          <w:sz w:val="18"/>
          <w:szCs w:val="18"/>
        </w:rPr>
        <w:t>odbirka</w:t>
      </w:r>
      <w:proofErr w:type="spellEnd"/>
      <w:r>
        <w:rPr>
          <w:i/>
          <w:iCs/>
          <w:sz w:val="18"/>
          <w:szCs w:val="18"/>
        </w:rPr>
        <w:t xml:space="preserve">, Eb/N0 = 25 </w:t>
      </w:r>
      <w:proofErr w:type="spellStart"/>
      <w:r>
        <w:rPr>
          <w:i/>
          <w:iCs/>
          <w:sz w:val="18"/>
          <w:szCs w:val="18"/>
        </w:rPr>
        <w:t>dB.</w:t>
      </w:r>
      <w:proofErr w:type="spellEnd"/>
    </w:p>
    <w:p w14:paraId="072D53D5" w14:textId="77777777" w:rsidR="00BC7775" w:rsidRDefault="00000000">
      <w:pPr>
        <w:pStyle w:val="Heading2"/>
      </w:pPr>
      <w:r>
        <w:t xml:space="preserve">4.5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TDM </w:t>
      </w:r>
      <w:proofErr w:type="spellStart"/>
      <w:r>
        <w:t>signala</w:t>
      </w:r>
      <w:proofErr w:type="spellEnd"/>
    </w:p>
    <w:p w14:paraId="70F5C4F4" w14:textId="77777777" w:rsidR="00BC7775" w:rsidRDefault="00000000">
      <w:pPr>
        <w:spacing w:after="160" w:line="276" w:lineRule="auto"/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dobijenih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uporediti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formiranja</w:t>
      </w:r>
      <w:proofErr w:type="spellEnd"/>
      <w:r>
        <w:t xml:space="preserve"> TDM </w:t>
      </w:r>
      <w:proofErr w:type="spellStart"/>
      <w:r>
        <w:t>signala</w:t>
      </w:r>
      <w:proofErr w:type="spellEnd"/>
      <w:r>
        <w:t xml:space="preserve"> po tri </w:t>
      </w:r>
      <w:proofErr w:type="spellStart"/>
      <w:r>
        <w:t>kriterijuma</w:t>
      </w:r>
      <w:proofErr w:type="spellEnd"/>
      <w:r>
        <w:t xml:space="preserve">. Po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verovatnoće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po </w:t>
      </w:r>
      <w:proofErr w:type="spellStart"/>
      <w:r>
        <w:t>bitu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idealnoj</w:t>
      </w:r>
      <w:proofErr w:type="spellEnd"/>
      <w:r>
        <w:t xml:space="preserve"> </w:t>
      </w:r>
      <w:proofErr w:type="spellStart"/>
      <w:r>
        <w:t>sinhronizaciji</w:t>
      </w:r>
      <w:proofErr w:type="spellEnd"/>
      <w:r>
        <w:t xml:space="preserve"> oba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praktično</w:t>
      </w:r>
      <w:proofErr w:type="spellEnd"/>
      <w:r>
        <w:t xml:space="preserve"> </w:t>
      </w:r>
      <w:proofErr w:type="spellStart"/>
      <w:r>
        <w:t>identične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prenose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odnosu</w:t>
      </w:r>
      <w:proofErr w:type="spellEnd"/>
      <w:r>
        <w:t xml:space="preserve"> Eb/N0. Po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spektralne</w:t>
      </w:r>
      <w:proofErr w:type="spellEnd"/>
      <w:r>
        <w:t xml:space="preserve"> </w:t>
      </w:r>
      <w:proofErr w:type="spellStart"/>
      <w:r>
        <w:t>efikasnosti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B je </w:t>
      </w:r>
      <w:proofErr w:type="spellStart"/>
      <w:r>
        <w:t>povoljniji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N puta </w:t>
      </w:r>
      <w:proofErr w:type="spellStart"/>
      <w:r>
        <w:t>uži</w:t>
      </w:r>
      <w:proofErr w:type="spellEnd"/>
      <w:r>
        <w:t xml:space="preserve"> </w:t>
      </w:r>
      <w:proofErr w:type="spellStart"/>
      <w:r>
        <w:t>frekvencijski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A. Po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otpornosti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oba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osetljiva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faze </w:t>
      </w:r>
      <w:proofErr w:type="spellStart"/>
      <w:r>
        <w:t>nosioca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slučaj</w:t>
      </w:r>
      <w:proofErr w:type="spellEnd"/>
      <w:r>
        <w:t xml:space="preserve"> A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osetljiviji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sinhronizacije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kraćeg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. </w:t>
      </w:r>
      <w:proofErr w:type="spellStart"/>
      <w:r>
        <w:t>Slučaj</w:t>
      </w:r>
      <w:proofErr w:type="spellEnd"/>
      <w:r>
        <w:t xml:space="preserve"> B se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robusniji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liniji</w:t>
      </w:r>
      <w:proofErr w:type="spellEnd"/>
      <w:r>
        <w:t>.</w:t>
      </w:r>
    </w:p>
    <w:p w14:paraId="1F91B5C9" w14:textId="77777777" w:rsidR="00BC7775" w:rsidRPr="00F519A5" w:rsidRDefault="00000000">
      <w:pPr>
        <w:pStyle w:val="Heading1"/>
        <w:rPr>
          <w:lang w:val="de-AT"/>
        </w:rPr>
      </w:pPr>
      <w:r w:rsidRPr="00F519A5">
        <w:rPr>
          <w:lang w:val="de-AT"/>
        </w:rPr>
        <w:t>5. Zaključak</w:t>
      </w:r>
    </w:p>
    <w:p w14:paraId="33F79E49" w14:textId="77777777" w:rsidR="00BC7775" w:rsidRPr="00F519A5" w:rsidRDefault="00000000">
      <w:pPr>
        <w:spacing w:after="160" w:line="276" w:lineRule="auto"/>
        <w:jc w:val="both"/>
        <w:rPr>
          <w:lang w:val="de-AT"/>
        </w:rPr>
      </w:pPr>
      <w:r w:rsidRPr="00F519A5">
        <w:rPr>
          <w:lang w:val="de-AT"/>
        </w:rPr>
        <w:t>U radu je realizovan i analiziran kompletan model četvorokanalnog TDMA + 16-QAM komunikacionog sistema. Rezultati simulacije pokazuju da u idealnim uslovima sinhronizacije procenjena verovatnoća greške po bitu vrlo dobro prati teorijsku krivu za 16-QAM, čime je potvrđena ispravnost modela i optimalnog prijemnika. Konstelacioni dijagrami i spektralna analiza dodatno potvrđuju korektno oblikovanje impulsa, demultipleksiranje i očekivani frekvencijski sadržaj signala.</w:t>
      </w:r>
    </w:p>
    <w:p w14:paraId="3D802E30" w14:textId="77777777" w:rsidR="00BC7775" w:rsidRPr="00F519A5" w:rsidRDefault="00000000">
      <w:pPr>
        <w:spacing w:after="160" w:line="276" w:lineRule="auto"/>
        <w:jc w:val="both"/>
        <w:rPr>
          <w:lang w:val="de-AT"/>
        </w:rPr>
      </w:pPr>
      <w:r w:rsidRPr="00F519A5">
        <w:rPr>
          <w:lang w:val="de-AT"/>
        </w:rPr>
        <w:t>Analiza grešaka sinhronizacije pokazuje veliku osetljivost 16-QAM modulacije na grešku faze nosioca, koja izaziva rotaciju konstelacije i nagli porast BER-a. Poređenjem dva načina formiranja TDM signala utvrđeno je da pri idealnoj sinhronizaciji oba daju jednak BER, da se razlikuju po zauzeću frekvencijskog opsega (slučaj B je spektralno efikasniji), i da je slučaj A osetno osetljiviji na greške sinhronizacije u vremenu. Dobijeni rezultati u svim posmatranim slučajevima su u skladu sa teorijskim očekivanjima.</w:t>
      </w:r>
    </w:p>
    <w:p w14:paraId="7978AED7" w14:textId="19FEF86B" w:rsidR="00BC7775" w:rsidRPr="00F519A5" w:rsidRDefault="00BC7775">
      <w:pPr>
        <w:spacing w:after="160" w:line="276" w:lineRule="auto"/>
        <w:jc w:val="both"/>
        <w:rPr>
          <w:lang w:val="de-AT"/>
        </w:rPr>
      </w:pPr>
    </w:p>
    <w:sectPr w:rsidR="00BC7775" w:rsidRPr="00F519A5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7716" w14:textId="77777777" w:rsidR="00996B80" w:rsidRDefault="00996B80">
      <w:r>
        <w:separator/>
      </w:r>
    </w:p>
  </w:endnote>
  <w:endnote w:type="continuationSeparator" w:id="0">
    <w:p w14:paraId="688698CD" w14:textId="77777777" w:rsidR="00996B80" w:rsidRDefault="00996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844C" w14:textId="77777777" w:rsidR="00BC777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519A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DC286" w14:textId="77777777" w:rsidR="00996B80" w:rsidRDefault="00996B80">
      <w:r>
        <w:separator/>
      </w:r>
    </w:p>
  </w:footnote>
  <w:footnote w:type="continuationSeparator" w:id="0">
    <w:p w14:paraId="09DAD6BC" w14:textId="77777777" w:rsidR="00996B80" w:rsidRDefault="00996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3159"/>
    <w:multiLevelType w:val="hybridMultilevel"/>
    <w:tmpl w:val="57FE3EA6"/>
    <w:lvl w:ilvl="0" w:tplc="BE881558">
      <w:start w:val="1"/>
      <w:numFmt w:val="bullet"/>
      <w:lvlText w:val="●"/>
      <w:lvlJc w:val="left"/>
      <w:pPr>
        <w:ind w:left="720" w:hanging="360"/>
      </w:pPr>
    </w:lvl>
    <w:lvl w:ilvl="1" w:tplc="1BC0DC86">
      <w:start w:val="1"/>
      <w:numFmt w:val="bullet"/>
      <w:lvlText w:val="○"/>
      <w:lvlJc w:val="left"/>
      <w:pPr>
        <w:ind w:left="1440" w:hanging="360"/>
      </w:pPr>
    </w:lvl>
    <w:lvl w:ilvl="2" w:tplc="BD76EE60">
      <w:start w:val="1"/>
      <w:numFmt w:val="bullet"/>
      <w:lvlText w:val="■"/>
      <w:lvlJc w:val="left"/>
      <w:pPr>
        <w:ind w:left="2160" w:hanging="360"/>
      </w:pPr>
    </w:lvl>
    <w:lvl w:ilvl="3" w:tplc="5C8CC9E2">
      <w:start w:val="1"/>
      <w:numFmt w:val="bullet"/>
      <w:lvlText w:val="●"/>
      <w:lvlJc w:val="left"/>
      <w:pPr>
        <w:ind w:left="2880" w:hanging="360"/>
      </w:pPr>
    </w:lvl>
    <w:lvl w:ilvl="4" w:tplc="7E7E1FF2">
      <w:start w:val="1"/>
      <w:numFmt w:val="bullet"/>
      <w:lvlText w:val="○"/>
      <w:lvlJc w:val="left"/>
      <w:pPr>
        <w:ind w:left="3600" w:hanging="360"/>
      </w:pPr>
    </w:lvl>
    <w:lvl w:ilvl="5" w:tplc="CE10D0CC">
      <w:start w:val="1"/>
      <w:numFmt w:val="bullet"/>
      <w:lvlText w:val="■"/>
      <w:lvlJc w:val="left"/>
      <w:pPr>
        <w:ind w:left="4320" w:hanging="360"/>
      </w:pPr>
    </w:lvl>
    <w:lvl w:ilvl="6" w:tplc="DD0C9162">
      <w:start w:val="1"/>
      <w:numFmt w:val="bullet"/>
      <w:lvlText w:val="●"/>
      <w:lvlJc w:val="left"/>
      <w:pPr>
        <w:ind w:left="5040" w:hanging="360"/>
      </w:pPr>
    </w:lvl>
    <w:lvl w:ilvl="7" w:tplc="E4843ABE">
      <w:start w:val="1"/>
      <w:numFmt w:val="bullet"/>
      <w:lvlText w:val="●"/>
      <w:lvlJc w:val="left"/>
      <w:pPr>
        <w:ind w:left="5760" w:hanging="360"/>
      </w:pPr>
    </w:lvl>
    <w:lvl w:ilvl="8" w:tplc="DEA60814">
      <w:start w:val="1"/>
      <w:numFmt w:val="bullet"/>
      <w:lvlText w:val="●"/>
      <w:lvlJc w:val="left"/>
      <w:pPr>
        <w:ind w:left="6480" w:hanging="360"/>
      </w:pPr>
    </w:lvl>
  </w:abstractNum>
  <w:num w:numId="1" w16cid:durableId="1538664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75"/>
    <w:rsid w:val="00476414"/>
    <w:rsid w:val="00966384"/>
    <w:rsid w:val="00996B80"/>
    <w:rsid w:val="00B73D6D"/>
    <w:rsid w:val="00BC7775"/>
    <w:rsid w:val="00F519A5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B1D1"/>
  <w15:docId w15:val="{0B52D221-D9C2-4ACB-A027-709AFB69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1841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 Калаба</cp:lastModifiedBy>
  <cp:revision>4</cp:revision>
  <dcterms:created xsi:type="dcterms:W3CDTF">2026-05-31T21:18:00Z</dcterms:created>
  <dcterms:modified xsi:type="dcterms:W3CDTF">2026-05-31T22:17:00Z</dcterms:modified>
</cp:coreProperties>
</file>