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7E0AE" w14:textId="77777777" w:rsidR="00D45903" w:rsidRDefault="001A6D16" w:rsidP="001A6D16">
      <w:pPr>
        <w:pStyle w:val="Heading1"/>
        <w:rPr>
          <w:rFonts w:ascii="Calibri" w:hAnsi="Calibri" w:cs="Calibri"/>
        </w:rPr>
      </w:pPr>
      <w:r w:rsidRPr="00FD11B5">
        <w:rPr>
          <w:rFonts w:ascii="Calibri" w:hAnsi="Calibri" w:cs="Calibri"/>
          <w:sz w:val="36"/>
          <w:szCs w:val="36"/>
        </w:rPr>
        <w:t>Constructors</w:t>
      </w:r>
    </w:p>
    <w:p w14:paraId="00434A6F" w14:textId="77777777" w:rsidR="0036563A" w:rsidRPr="00FD11B5" w:rsidRDefault="0036563A" w:rsidP="0036563A">
      <w:pPr>
        <w:numPr>
          <w:ilvl w:val="0"/>
          <w:numId w:val="24"/>
        </w:numPr>
        <w:rPr>
          <w:rFonts w:ascii="Calibri" w:hAnsi="Calibri" w:cs="Calibri"/>
          <w:sz w:val="24"/>
          <w:szCs w:val="24"/>
        </w:rPr>
      </w:pPr>
      <w:r w:rsidRPr="00FD11B5">
        <w:rPr>
          <w:rFonts w:ascii="Calibri" w:hAnsi="Calibri" w:cs="Calibri"/>
          <w:sz w:val="24"/>
          <w:szCs w:val="24"/>
        </w:rPr>
        <w:t>Constructors are used for initializing a class. Initialization usually means that you set the initial values of all or some of the properties.</w:t>
      </w:r>
    </w:p>
    <w:p w14:paraId="308B21EC" w14:textId="77777777" w:rsidR="0036563A" w:rsidRPr="00FD11B5" w:rsidRDefault="007411EF" w:rsidP="0036563A">
      <w:pPr>
        <w:numPr>
          <w:ilvl w:val="0"/>
          <w:numId w:val="24"/>
        </w:numPr>
        <w:rPr>
          <w:rFonts w:ascii="Calibri" w:hAnsi="Calibri" w:cs="Calibri"/>
          <w:sz w:val="24"/>
          <w:szCs w:val="24"/>
        </w:rPr>
      </w:pPr>
      <w:r w:rsidRPr="00FD11B5">
        <w:rPr>
          <w:rFonts w:ascii="Calibri" w:hAnsi="Calibri" w:cs="Calibri"/>
          <w:sz w:val="24"/>
          <w:szCs w:val="24"/>
        </w:rPr>
        <w:t>The name of the constructor is always the same as the name of the class.</w:t>
      </w:r>
    </w:p>
    <w:p w14:paraId="64A12AE8" w14:textId="77777777" w:rsidR="007411EF" w:rsidRPr="00FD11B5" w:rsidRDefault="007411EF" w:rsidP="0036563A">
      <w:pPr>
        <w:numPr>
          <w:ilvl w:val="0"/>
          <w:numId w:val="24"/>
        </w:numPr>
        <w:rPr>
          <w:rFonts w:ascii="Calibri" w:hAnsi="Calibri" w:cs="Calibri"/>
          <w:sz w:val="24"/>
          <w:szCs w:val="24"/>
        </w:rPr>
      </w:pPr>
      <w:r w:rsidRPr="00FD11B5">
        <w:rPr>
          <w:rFonts w:ascii="Calibri" w:hAnsi="Calibri" w:cs="Calibri"/>
          <w:sz w:val="24"/>
          <w:szCs w:val="24"/>
        </w:rPr>
        <w:t>The type of the constructor is the type of the class (you could say that the constructor has no type).</w:t>
      </w:r>
    </w:p>
    <w:p w14:paraId="15F7FC25" w14:textId="77777777" w:rsidR="007411EF" w:rsidRPr="00FD11B5" w:rsidRDefault="00573380" w:rsidP="0036563A">
      <w:pPr>
        <w:numPr>
          <w:ilvl w:val="0"/>
          <w:numId w:val="24"/>
        </w:numPr>
        <w:rPr>
          <w:rFonts w:ascii="Calibri" w:hAnsi="Calibri" w:cs="Calibri"/>
          <w:sz w:val="24"/>
          <w:szCs w:val="24"/>
        </w:rPr>
      </w:pPr>
      <w:r w:rsidRPr="00FD11B5">
        <w:rPr>
          <w:rFonts w:ascii="Calibri" w:hAnsi="Calibri" w:cs="Calibri"/>
          <w:sz w:val="24"/>
          <w:szCs w:val="24"/>
        </w:rPr>
        <w:t>You can have multiple constructors for different situations.</w:t>
      </w:r>
    </w:p>
    <w:p w14:paraId="6590E690" w14:textId="77777777" w:rsidR="00E8080B" w:rsidRPr="00FD11B5" w:rsidRDefault="00E8080B" w:rsidP="0036563A">
      <w:pPr>
        <w:numPr>
          <w:ilvl w:val="0"/>
          <w:numId w:val="24"/>
        </w:numPr>
        <w:rPr>
          <w:rFonts w:ascii="Calibri" w:hAnsi="Calibri" w:cs="Calibri"/>
          <w:sz w:val="24"/>
          <w:szCs w:val="24"/>
        </w:rPr>
      </w:pPr>
      <w:r w:rsidRPr="00FD11B5">
        <w:rPr>
          <w:rFonts w:ascii="Calibri" w:hAnsi="Calibri" w:cs="Calibri"/>
          <w:sz w:val="24"/>
          <w:szCs w:val="24"/>
        </w:rPr>
        <w:t xml:space="preserve">You can call other constructor form inside a constructor. </w:t>
      </w:r>
      <w:r w:rsidRPr="00FD11B5">
        <w:rPr>
          <w:rFonts w:ascii="Calibri" w:hAnsi="Calibri" w:cs="Calibri"/>
          <w:i/>
          <w:iCs/>
          <w:sz w:val="24"/>
          <w:szCs w:val="24"/>
        </w:rPr>
        <w:t>The call must be the first thing you do in the constructor.</w:t>
      </w:r>
    </w:p>
    <w:p w14:paraId="02EA1B53" w14:textId="77777777" w:rsidR="00573380" w:rsidRPr="00FD11B5" w:rsidRDefault="00612ADA" w:rsidP="0036563A">
      <w:pPr>
        <w:numPr>
          <w:ilvl w:val="0"/>
          <w:numId w:val="24"/>
        </w:numPr>
        <w:rPr>
          <w:rFonts w:ascii="Calibri" w:hAnsi="Calibri" w:cs="Calibri"/>
          <w:sz w:val="24"/>
          <w:szCs w:val="24"/>
        </w:rPr>
      </w:pPr>
      <w:r w:rsidRPr="00310CF1">
        <w:rPr>
          <w:rFonts w:ascii="Calibri" w:hAnsi="Calibri" w:cs="Calibri"/>
          <w:i/>
          <w:iCs/>
          <w:sz w:val="24"/>
          <w:szCs w:val="24"/>
        </w:rPr>
        <w:t>Constructors do not get inherited</w:t>
      </w:r>
      <w:r w:rsidRPr="00FD11B5">
        <w:rPr>
          <w:rFonts w:ascii="Calibri" w:hAnsi="Calibri" w:cs="Calibri"/>
          <w:sz w:val="24"/>
          <w:szCs w:val="24"/>
        </w:rPr>
        <w:t xml:space="preserve">. They must always be called by the extending class. If you don’t call the constructor in the code, the unparametrized constructor gets called </w:t>
      </w:r>
      <w:r w:rsidRPr="00FD11B5">
        <w:rPr>
          <w:rFonts w:ascii="Calibri" w:hAnsi="Calibri" w:cs="Calibri"/>
          <w:i/>
          <w:iCs/>
          <w:sz w:val="24"/>
          <w:szCs w:val="24"/>
        </w:rPr>
        <w:t>automatically</w:t>
      </w:r>
      <w:r w:rsidRPr="00FD11B5">
        <w:rPr>
          <w:rFonts w:ascii="Calibri" w:hAnsi="Calibri" w:cs="Calibri"/>
          <w:sz w:val="24"/>
          <w:szCs w:val="24"/>
        </w:rPr>
        <w:t>.</w:t>
      </w:r>
    </w:p>
    <w:p w14:paraId="6A27000A" w14:textId="77777777" w:rsidR="0010435E" w:rsidRPr="00FD11B5" w:rsidRDefault="0010435E" w:rsidP="0036563A">
      <w:pPr>
        <w:numPr>
          <w:ilvl w:val="0"/>
          <w:numId w:val="24"/>
        </w:numPr>
        <w:rPr>
          <w:rFonts w:ascii="Calibri" w:hAnsi="Calibri" w:cs="Calibri"/>
          <w:sz w:val="24"/>
          <w:szCs w:val="24"/>
        </w:rPr>
      </w:pPr>
      <w:r w:rsidRPr="00FD11B5">
        <w:rPr>
          <w:rFonts w:ascii="Calibri" w:hAnsi="Calibri" w:cs="Calibri"/>
          <w:sz w:val="24"/>
          <w:szCs w:val="24"/>
        </w:rPr>
        <w:t>If you don’t define a constructor, Java makes one for you. It is the unparametrized one and you do not want that to happen. So always, make at least one constructor.</w:t>
      </w:r>
    </w:p>
    <w:p w14:paraId="75396503" w14:textId="77777777" w:rsidR="00776044" w:rsidRPr="00FD11B5" w:rsidRDefault="00776044" w:rsidP="0036563A">
      <w:pPr>
        <w:numPr>
          <w:ilvl w:val="0"/>
          <w:numId w:val="24"/>
        </w:numPr>
        <w:rPr>
          <w:rFonts w:ascii="Calibri" w:hAnsi="Calibri" w:cs="Calibri"/>
          <w:sz w:val="24"/>
          <w:szCs w:val="24"/>
        </w:rPr>
      </w:pPr>
      <w:r w:rsidRPr="00FD11B5">
        <w:rPr>
          <w:rFonts w:ascii="Calibri" w:hAnsi="Calibri" w:cs="Calibri"/>
          <w:sz w:val="24"/>
          <w:szCs w:val="24"/>
        </w:rPr>
        <w:t xml:space="preserve">In normal situations at least one of your constructors must be public. Otherwise it is not possible to make an instance of you class </w:t>
      </w:r>
      <w:r w:rsidRPr="00FD11B5">
        <w:rPr>
          <w:rFonts w:ascii="Calibri" w:hAnsi="Calibri" w:cs="Calibri"/>
          <w:i/>
          <w:iCs/>
          <w:sz w:val="24"/>
          <w:szCs w:val="24"/>
        </w:rPr>
        <w:t>in a normal way.</w:t>
      </w:r>
    </w:p>
    <w:p w14:paraId="35E50BB7" w14:textId="141BB39F" w:rsidR="00E8080B" w:rsidRPr="00FD11B5" w:rsidRDefault="00A76D30" w:rsidP="0036563A">
      <w:pPr>
        <w:numPr>
          <w:ilvl w:val="0"/>
          <w:numId w:val="24"/>
        </w:numPr>
        <w:rPr>
          <w:rFonts w:ascii="Calibri" w:hAnsi="Calibri" w:cs="Calibri"/>
          <w:sz w:val="24"/>
          <w:szCs w:val="24"/>
        </w:rPr>
      </w:pPr>
      <w:r w:rsidRPr="00FD11B5">
        <w:rPr>
          <w:rFonts w:ascii="Calibri" w:hAnsi="Calibri" w:cs="Calibri"/>
          <w:sz w:val="24"/>
          <w:szCs w:val="24"/>
        </w:rPr>
        <w:t xml:space="preserve">Examples: </w:t>
      </w:r>
      <w:r w:rsidR="008C214E">
        <w:rPr>
          <w:rFonts w:ascii="Calibri" w:hAnsi="Calibri" w:cs="Calibri"/>
          <w:sz w:val="24"/>
          <w:szCs w:val="24"/>
        </w:rPr>
        <w:t>Classes\</w:t>
      </w:r>
      <w:r w:rsidR="00B82FB2" w:rsidRPr="00FD11B5">
        <w:rPr>
          <w:rFonts w:ascii="Calibri" w:hAnsi="Calibri" w:cs="Calibri"/>
          <w:sz w:val="24"/>
          <w:szCs w:val="24"/>
        </w:rPr>
        <w:t xml:space="preserve">Constructor, </w:t>
      </w:r>
      <w:r w:rsidR="008C214E">
        <w:rPr>
          <w:rFonts w:ascii="Calibri" w:hAnsi="Calibri" w:cs="Calibri"/>
          <w:sz w:val="24"/>
          <w:szCs w:val="24"/>
        </w:rPr>
        <w:t>Classes\</w:t>
      </w:r>
      <w:proofErr w:type="spellStart"/>
      <w:r w:rsidR="00B82FB2" w:rsidRPr="00FD11B5">
        <w:rPr>
          <w:rFonts w:ascii="Calibri" w:hAnsi="Calibri" w:cs="Calibri"/>
          <w:sz w:val="24"/>
          <w:szCs w:val="24"/>
        </w:rPr>
        <w:t>ConstructorExtender</w:t>
      </w:r>
      <w:proofErr w:type="spellEnd"/>
      <w:r w:rsidR="00B82FB2" w:rsidRPr="00FD11B5">
        <w:rPr>
          <w:rFonts w:ascii="Calibri" w:hAnsi="Calibri" w:cs="Calibri"/>
          <w:sz w:val="24"/>
          <w:szCs w:val="24"/>
        </w:rPr>
        <w:t xml:space="preserve">, </w:t>
      </w:r>
      <w:r w:rsidR="008C214E">
        <w:rPr>
          <w:rFonts w:ascii="Calibri" w:hAnsi="Calibri" w:cs="Calibri"/>
          <w:sz w:val="24"/>
          <w:szCs w:val="24"/>
        </w:rPr>
        <w:t>Classes\</w:t>
      </w:r>
      <w:r w:rsidR="00B82FB2" w:rsidRPr="00FD11B5">
        <w:rPr>
          <w:rFonts w:ascii="Calibri" w:hAnsi="Calibri" w:cs="Calibri"/>
          <w:sz w:val="24"/>
          <w:szCs w:val="24"/>
        </w:rPr>
        <w:t>Base</w:t>
      </w:r>
      <w:r w:rsidR="009D0AED" w:rsidRPr="00FD11B5">
        <w:rPr>
          <w:rFonts w:ascii="Calibri" w:hAnsi="Calibri" w:cs="Calibri"/>
          <w:sz w:val="24"/>
          <w:szCs w:val="24"/>
        </w:rPr>
        <w:t xml:space="preserve">, </w:t>
      </w:r>
      <w:r w:rsidR="008C214E">
        <w:rPr>
          <w:rFonts w:ascii="Calibri" w:hAnsi="Calibri" w:cs="Calibri"/>
          <w:sz w:val="24"/>
          <w:szCs w:val="24"/>
        </w:rPr>
        <w:t>Classes</w:t>
      </w:r>
      <w:r w:rsidR="008C214E">
        <w:rPr>
          <w:rFonts w:ascii="Calibri" w:hAnsi="Calibri" w:cs="Calibri"/>
          <w:sz w:val="24"/>
          <w:szCs w:val="24"/>
        </w:rPr>
        <w:t>2</w:t>
      </w:r>
      <w:r w:rsidR="008C214E">
        <w:rPr>
          <w:rFonts w:ascii="Calibri" w:hAnsi="Calibri" w:cs="Calibri"/>
          <w:sz w:val="24"/>
          <w:szCs w:val="24"/>
        </w:rPr>
        <w:t>\</w:t>
      </w:r>
      <w:proofErr w:type="spellStart"/>
      <w:r w:rsidR="009D0AED" w:rsidRPr="00FD11B5">
        <w:rPr>
          <w:rFonts w:ascii="Calibri" w:hAnsi="Calibri" w:cs="Calibri"/>
          <w:sz w:val="24"/>
          <w:szCs w:val="24"/>
        </w:rPr>
        <w:t>BaseExtender</w:t>
      </w:r>
      <w:proofErr w:type="spellEnd"/>
      <w:r w:rsidR="009D0AED" w:rsidRPr="00FD11B5">
        <w:rPr>
          <w:rFonts w:ascii="Calibri" w:hAnsi="Calibri" w:cs="Calibri"/>
          <w:sz w:val="24"/>
          <w:szCs w:val="24"/>
        </w:rPr>
        <w:t xml:space="preserve">, </w:t>
      </w:r>
      <w:r w:rsidR="008C214E">
        <w:rPr>
          <w:rFonts w:ascii="Calibri" w:hAnsi="Calibri" w:cs="Calibri"/>
          <w:sz w:val="24"/>
          <w:szCs w:val="24"/>
        </w:rPr>
        <w:t>Classes</w:t>
      </w:r>
      <w:r w:rsidR="008C214E">
        <w:rPr>
          <w:rFonts w:ascii="Calibri" w:hAnsi="Calibri" w:cs="Calibri"/>
          <w:sz w:val="24"/>
          <w:szCs w:val="24"/>
        </w:rPr>
        <w:t>2</w:t>
      </w:r>
      <w:r w:rsidR="008C214E">
        <w:rPr>
          <w:rFonts w:ascii="Calibri" w:hAnsi="Calibri" w:cs="Calibri"/>
          <w:sz w:val="24"/>
          <w:szCs w:val="24"/>
        </w:rPr>
        <w:t>\</w:t>
      </w:r>
      <w:proofErr w:type="spellStart"/>
      <w:r w:rsidR="009D0AED" w:rsidRPr="00FD11B5">
        <w:rPr>
          <w:rFonts w:ascii="Calibri" w:hAnsi="Calibri" w:cs="Calibri"/>
          <w:sz w:val="24"/>
          <w:szCs w:val="24"/>
        </w:rPr>
        <w:t>BaseUser</w:t>
      </w:r>
      <w:proofErr w:type="spellEnd"/>
    </w:p>
    <w:sectPr w:rsidR="00E8080B" w:rsidRPr="00FD11B5">
      <w:headerReference w:type="even" r:id="rId7"/>
      <w:headerReference w:type="default" r:id="rId8"/>
      <w:pgSz w:w="11906" w:h="16838"/>
      <w:pgMar w:top="1417" w:right="1134" w:bottom="141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FECBD" w14:textId="77777777" w:rsidR="00093B53" w:rsidRDefault="00093B53">
      <w:r>
        <w:separator/>
      </w:r>
    </w:p>
  </w:endnote>
  <w:endnote w:type="continuationSeparator" w:id="0">
    <w:p w14:paraId="1EBD98EE" w14:textId="77777777" w:rsidR="00093B53" w:rsidRDefault="00093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thern">
    <w:altName w:val="Georgia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72B78" w14:textId="77777777" w:rsidR="00093B53" w:rsidRDefault="00093B53">
      <w:r>
        <w:separator/>
      </w:r>
    </w:p>
  </w:footnote>
  <w:footnote w:type="continuationSeparator" w:id="0">
    <w:p w14:paraId="0D2D5EED" w14:textId="77777777" w:rsidR="00093B53" w:rsidRDefault="00093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7F789" w14:textId="77777777" w:rsidR="0070457E" w:rsidRDefault="0070457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1FFD70" w14:textId="77777777" w:rsidR="0070457E" w:rsidRDefault="0070457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21CD8" w14:textId="77777777" w:rsidR="0070457E" w:rsidRDefault="0070457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C19A8">
      <w:rPr>
        <w:rStyle w:val="PageNumber"/>
        <w:noProof/>
      </w:rPr>
      <w:t>1</w:t>
    </w:r>
    <w:r>
      <w:rPr>
        <w:rStyle w:val="PageNumber"/>
      </w:rPr>
      <w:fldChar w:fldCharType="end"/>
    </w:r>
  </w:p>
  <w:p w14:paraId="6CB9564B" w14:textId="77777777" w:rsidR="0070457E" w:rsidRDefault="0070457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EA6"/>
    <w:multiLevelType w:val="hybridMultilevel"/>
    <w:tmpl w:val="B95A2F9A"/>
    <w:lvl w:ilvl="0" w:tplc="21922BA4">
      <w:numFmt w:val="bullet"/>
      <w:lvlText w:val="-"/>
      <w:lvlJc w:val="left"/>
      <w:pPr>
        <w:tabs>
          <w:tab w:val="num" w:pos="1005"/>
        </w:tabs>
        <w:ind w:left="1005" w:hanging="360"/>
      </w:pPr>
      <w:rPr>
        <w:rFonts w:ascii="Southern" w:eastAsia="Times New Roman" w:hAnsi="Souther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603CFD"/>
    <w:multiLevelType w:val="hybridMultilevel"/>
    <w:tmpl w:val="CC8829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E05247"/>
    <w:multiLevelType w:val="hybridMultilevel"/>
    <w:tmpl w:val="8A60F90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F50B7"/>
    <w:multiLevelType w:val="hybridMultilevel"/>
    <w:tmpl w:val="A3CEA3D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C5191"/>
    <w:multiLevelType w:val="singleLevel"/>
    <w:tmpl w:val="D2FC9E6E"/>
    <w:lvl w:ilvl="0">
      <w:start w:val="1"/>
      <w:numFmt w:val="decimal"/>
      <w:lvlText w:val="%1."/>
      <w:legacy w:legacy="1" w:legacySpace="0" w:legacyIndent="283"/>
      <w:lvlJc w:val="left"/>
      <w:pPr>
        <w:ind w:left="568" w:hanging="283"/>
      </w:pPr>
    </w:lvl>
  </w:abstractNum>
  <w:abstractNum w:abstractNumId="5" w15:restartNumberingAfterBreak="0">
    <w:nsid w:val="29DD3F17"/>
    <w:multiLevelType w:val="hybridMultilevel"/>
    <w:tmpl w:val="59B282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30750"/>
    <w:multiLevelType w:val="hybridMultilevel"/>
    <w:tmpl w:val="59B2825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16244"/>
    <w:multiLevelType w:val="hybridMultilevel"/>
    <w:tmpl w:val="1938E46A"/>
    <w:lvl w:ilvl="0" w:tplc="29FE5954">
      <w:start w:val="1"/>
      <w:numFmt w:val="bullet"/>
      <w:lvlText w:val=""/>
      <w:lvlJc w:val="left"/>
      <w:pPr>
        <w:ind w:left="340" w:firstLine="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E33AE"/>
    <w:multiLevelType w:val="hybridMultilevel"/>
    <w:tmpl w:val="99C4586A"/>
    <w:lvl w:ilvl="0" w:tplc="281E8F4A">
      <w:start w:val="1"/>
      <w:numFmt w:val="bullet"/>
      <w:lvlText w:val=""/>
      <w:lvlJc w:val="left"/>
      <w:pPr>
        <w:ind w:left="567" w:hanging="227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7A4331"/>
    <w:multiLevelType w:val="hybridMultilevel"/>
    <w:tmpl w:val="D96451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027B3D"/>
    <w:multiLevelType w:val="hybridMultilevel"/>
    <w:tmpl w:val="43CE8F8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AA217A"/>
    <w:multiLevelType w:val="hybridMultilevel"/>
    <w:tmpl w:val="DD20D2DE"/>
    <w:lvl w:ilvl="0" w:tplc="04090001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8"/>
        </w:tabs>
        <w:ind w:left="59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12" w15:restartNumberingAfterBreak="0">
    <w:nsid w:val="47A95A39"/>
    <w:multiLevelType w:val="hybridMultilevel"/>
    <w:tmpl w:val="30F4836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47DE4BAC"/>
    <w:multiLevelType w:val="hybridMultilevel"/>
    <w:tmpl w:val="8D380EC6"/>
    <w:lvl w:ilvl="0" w:tplc="352C2A7E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211834"/>
    <w:multiLevelType w:val="hybridMultilevel"/>
    <w:tmpl w:val="8060551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84A4628"/>
    <w:multiLevelType w:val="hybridMultilevel"/>
    <w:tmpl w:val="B95A2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8742A96"/>
    <w:multiLevelType w:val="hybridMultilevel"/>
    <w:tmpl w:val="08D42D1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922F60"/>
    <w:multiLevelType w:val="hybridMultilevel"/>
    <w:tmpl w:val="61102CEE"/>
    <w:lvl w:ilvl="0" w:tplc="04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5B162620"/>
    <w:multiLevelType w:val="hybridMultilevel"/>
    <w:tmpl w:val="ADFE8284"/>
    <w:lvl w:ilvl="0" w:tplc="C458F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627C3C"/>
    <w:multiLevelType w:val="hybridMultilevel"/>
    <w:tmpl w:val="4C441A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627D4D"/>
    <w:multiLevelType w:val="hybridMultilevel"/>
    <w:tmpl w:val="61102CEE"/>
    <w:lvl w:ilvl="0" w:tplc="87A426DE"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8"/>
        </w:tabs>
        <w:ind w:left="59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21" w15:restartNumberingAfterBreak="0">
    <w:nsid w:val="5EDA2E24"/>
    <w:multiLevelType w:val="hybridMultilevel"/>
    <w:tmpl w:val="BE9608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852CC1"/>
    <w:multiLevelType w:val="hybridMultilevel"/>
    <w:tmpl w:val="BE0C6A28"/>
    <w:lvl w:ilvl="0" w:tplc="21922BA4">
      <w:numFmt w:val="bullet"/>
      <w:lvlText w:val="-"/>
      <w:lvlJc w:val="left"/>
      <w:pPr>
        <w:tabs>
          <w:tab w:val="num" w:pos="645"/>
        </w:tabs>
        <w:ind w:left="645" w:hanging="360"/>
      </w:pPr>
      <w:rPr>
        <w:rFonts w:ascii="Southern" w:eastAsia="Times New Roman" w:hAnsi="Souther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5"/>
        </w:tabs>
        <w:ind w:left="13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5"/>
        </w:tabs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5"/>
        </w:tabs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5"/>
        </w:tabs>
        <w:ind w:left="35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5"/>
        </w:tabs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5"/>
        </w:tabs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5"/>
        </w:tabs>
        <w:ind w:left="56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5"/>
        </w:tabs>
        <w:ind w:left="6405" w:hanging="360"/>
      </w:pPr>
      <w:rPr>
        <w:rFonts w:ascii="Wingdings" w:hAnsi="Wingdings" w:hint="default"/>
      </w:rPr>
    </w:lvl>
  </w:abstractNum>
  <w:abstractNum w:abstractNumId="23" w15:restartNumberingAfterBreak="0">
    <w:nsid w:val="7BED7DFA"/>
    <w:multiLevelType w:val="hybridMultilevel"/>
    <w:tmpl w:val="7A08EEDA"/>
    <w:lvl w:ilvl="0" w:tplc="0409000F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2"/>
        </w:tabs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2"/>
        </w:tabs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2"/>
        </w:tabs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2"/>
        </w:tabs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2"/>
        </w:tabs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2"/>
        </w:tabs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2"/>
        </w:tabs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2"/>
        </w:tabs>
        <w:ind w:left="6972" w:hanging="180"/>
      </w:pPr>
    </w:lvl>
  </w:abstractNum>
  <w:num w:numId="1">
    <w:abstractNumId w:val="4"/>
  </w:num>
  <w:num w:numId="2">
    <w:abstractNumId w:val="9"/>
  </w:num>
  <w:num w:numId="3">
    <w:abstractNumId w:val="22"/>
  </w:num>
  <w:num w:numId="4">
    <w:abstractNumId w:val="0"/>
  </w:num>
  <w:num w:numId="5">
    <w:abstractNumId w:val="15"/>
  </w:num>
  <w:num w:numId="6">
    <w:abstractNumId w:val="1"/>
  </w:num>
  <w:num w:numId="7">
    <w:abstractNumId w:val="20"/>
  </w:num>
  <w:num w:numId="8">
    <w:abstractNumId w:val="23"/>
  </w:num>
  <w:num w:numId="9">
    <w:abstractNumId w:val="16"/>
  </w:num>
  <w:num w:numId="10">
    <w:abstractNumId w:val="6"/>
  </w:num>
  <w:num w:numId="11">
    <w:abstractNumId w:val="5"/>
  </w:num>
  <w:num w:numId="12">
    <w:abstractNumId w:val="19"/>
  </w:num>
  <w:num w:numId="13">
    <w:abstractNumId w:val="17"/>
  </w:num>
  <w:num w:numId="14">
    <w:abstractNumId w:val="11"/>
  </w:num>
  <w:num w:numId="15">
    <w:abstractNumId w:val="12"/>
  </w:num>
  <w:num w:numId="16">
    <w:abstractNumId w:val="21"/>
  </w:num>
  <w:num w:numId="17">
    <w:abstractNumId w:val="14"/>
  </w:num>
  <w:num w:numId="18">
    <w:abstractNumId w:val="2"/>
  </w:num>
  <w:num w:numId="19">
    <w:abstractNumId w:val="10"/>
  </w:num>
  <w:num w:numId="20">
    <w:abstractNumId w:val="3"/>
  </w:num>
  <w:num w:numId="21">
    <w:abstractNumId w:val="18"/>
  </w:num>
  <w:num w:numId="22">
    <w:abstractNumId w:val="7"/>
  </w:num>
  <w:num w:numId="23">
    <w:abstractNumId w:val="1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i-FI" w:vendorID="64" w:dllVersion="0" w:nlCheck="1" w:checkStyle="0"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4B2"/>
    <w:rsid w:val="00046661"/>
    <w:rsid w:val="00093B53"/>
    <w:rsid w:val="00102BD3"/>
    <w:rsid w:val="0010435E"/>
    <w:rsid w:val="001060A2"/>
    <w:rsid w:val="001A6D16"/>
    <w:rsid w:val="00245721"/>
    <w:rsid w:val="00271575"/>
    <w:rsid w:val="002C5DBB"/>
    <w:rsid w:val="00310CF1"/>
    <w:rsid w:val="00346EAE"/>
    <w:rsid w:val="0036563A"/>
    <w:rsid w:val="004037F5"/>
    <w:rsid w:val="004B483F"/>
    <w:rsid w:val="00573380"/>
    <w:rsid w:val="00595AEF"/>
    <w:rsid w:val="00596CA6"/>
    <w:rsid w:val="005C19A8"/>
    <w:rsid w:val="005C33AA"/>
    <w:rsid w:val="005F02C6"/>
    <w:rsid w:val="00612ADA"/>
    <w:rsid w:val="0070457E"/>
    <w:rsid w:val="0071534A"/>
    <w:rsid w:val="0073223F"/>
    <w:rsid w:val="007411EF"/>
    <w:rsid w:val="00776044"/>
    <w:rsid w:val="00824F30"/>
    <w:rsid w:val="008C214E"/>
    <w:rsid w:val="009D0AED"/>
    <w:rsid w:val="00A14EDE"/>
    <w:rsid w:val="00A74EAA"/>
    <w:rsid w:val="00A76D30"/>
    <w:rsid w:val="00AC0700"/>
    <w:rsid w:val="00B82FB2"/>
    <w:rsid w:val="00C06E1A"/>
    <w:rsid w:val="00CB5793"/>
    <w:rsid w:val="00CD550B"/>
    <w:rsid w:val="00D45903"/>
    <w:rsid w:val="00D51755"/>
    <w:rsid w:val="00D804AE"/>
    <w:rsid w:val="00DB62B5"/>
    <w:rsid w:val="00E50B59"/>
    <w:rsid w:val="00E8080B"/>
    <w:rsid w:val="00EA24B2"/>
    <w:rsid w:val="00EC1BE7"/>
    <w:rsid w:val="00F34481"/>
    <w:rsid w:val="00F4055C"/>
    <w:rsid w:val="00FD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341415"/>
  <w15:chartTrackingRefBased/>
  <w15:docId w15:val="{36E4D1C6-04C3-40B4-8681-49F8E9C2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outhern" w:hAnsi="Southern"/>
      <w:b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character" w:styleId="Emphasis">
    <w:name w:val="Emphasis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DFC7AB66CA0C41A022E31BDAA10247" ma:contentTypeVersion="4" ma:contentTypeDescription="Create a new document." ma:contentTypeScope="" ma:versionID="fd1b42167512d6245b766f24c25695b0">
  <xsd:schema xmlns:xsd="http://www.w3.org/2001/XMLSchema" xmlns:xs="http://www.w3.org/2001/XMLSchema" xmlns:p="http://schemas.microsoft.com/office/2006/metadata/properties" xmlns:ns2="d869702d-6e53-442c-ad14-4d62465d3c00" targetNamespace="http://schemas.microsoft.com/office/2006/metadata/properties" ma:root="true" ma:fieldsID="fa83a2efeef21161de455204677da9c7" ns2:_="">
    <xsd:import namespace="d869702d-6e53-442c-ad14-4d62465d3c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69702d-6e53-442c-ad14-4d62465d3c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638334-65B5-408B-8BB0-81E35E4EB1D3}"/>
</file>

<file path=customXml/itemProps2.xml><?xml version="1.0" encoding="utf-8"?>
<ds:datastoreItem xmlns:ds="http://schemas.openxmlformats.org/officeDocument/2006/customXml" ds:itemID="{D52844FB-7A9F-42F0-A13D-4847BB349D4F}"/>
</file>

<file path=customXml/itemProps3.xml><?xml version="1.0" encoding="utf-8"?>
<ds:datastoreItem xmlns:ds="http://schemas.openxmlformats.org/officeDocument/2006/customXml" ds:itemID="{E1CFAA32-ACC1-4A74-8B78-42D34FD0DC8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Ensimmäinen Java ohjelma</vt:lpstr>
      <vt:lpstr>Ensimmäinen Java ohjelma</vt:lpstr>
    </vt:vector>
  </TitlesOfParts>
  <Company>Koti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Ensimmäinen Java ohjelma</dc:title>
  <dc:subject/>
  <dc:creator>Jari Kyngäs</dc:creator>
  <cp:keywords/>
  <dc:description/>
  <cp:lastModifiedBy>Kyngäs Jari</cp:lastModifiedBy>
  <cp:revision>5</cp:revision>
  <cp:lastPrinted>2002-11-06T06:15:00Z</cp:lastPrinted>
  <dcterms:created xsi:type="dcterms:W3CDTF">2020-09-14T05:32:00Z</dcterms:created>
  <dcterms:modified xsi:type="dcterms:W3CDTF">2021-09-22T13:16:00Z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0x010100F5DFC7AB66CA0C41A022E31BDAA10247</vt:lpwstr>
  </property>
</Properties>
</file>