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1F3DF" w14:textId="19185E7F" w:rsidR="00425794" w:rsidRPr="00BE703A" w:rsidRDefault="00FE45C0" w:rsidP="00FE45C0">
      <w:pPr>
        <w:pStyle w:val="Heading1"/>
        <w:rPr>
          <w:rFonts w:cstheme="majorHAnsi"/>
          <w:lang w:val="fi-FI"/>
        </w:rPr>
      </w:pPr>
      <w:r w:rsidRPr="00BE703A">
        <w:rPr>
          <w:rFonts w:cstheme="majorHAnsi"/>
          <w:lang w:val="fi-FI"/>
        </w:rPr>
        <w:t>Kahvin keittäminen (https://www.slurp.coffee/blogi/artikkelit/kahvin-abc/kahvin-keittaminen/)</w:t>
      </w:r>
    </w:p>
    <w:p w14:paraId="6E1C586C" w14:textId="77777777" w:rsidR="00FE45C0" w:rsidRPr="00FE45C0" w:rsidRDefault="00FE45C0" w:rsidP="00BE703A">
      <w:pPr>
        <w:numPr>
          <w:ilvl w:val="0"/>
          <w:numId w:val="8"/>
        </w:numPr>
        <w:spacing w:before="100" w:beforeAutospacing="1" w:after="100" w:afterAutospacing="1" w:line="240" w:lineRule="auto"/>
        <w:rPr>
          <w:rFonts w:asciiTheme="majorHAnsi" w:eastAsia="Times New Roman" w:hAnsiTheme="majorHAnsi" w:cstheme="majorHAnsi"/>
          <w:sz w:val="24"/>
          <w:szCs w:val="24"/>
          <w:lang w:val="fi-FI" w:eastAsia="fi-FI"/>
        </w:rPr>
      </w:pPr>
      <w:r w:rsidRPr="00FE45C0">
        <w:rPr>
          <w:rFonts w:asciiTheme="majorHAnsi" w:eastAsia="Times New Roman" w:hAnsiTheme="majorHAnsi" w:cstheme="majorHAnsi"/>
          <w:b/>
          <w:bCs/>
          <w:sz w:val="24"/>
          <w:szCs w:val="24"/>
          <w:lang w:val="fi-FI" w:eastAsia="fi-FI"/>
        </w:rPr>
        <w:t>Lisää kahvinkeittimeesi raikasta vettä.</w:t>
      </w:r>
      <w:r w:rsidRPr="00FE45C0">
        <w:rPr>
          <w:rFonts w:asciiTheme="majorHAnsi" w:eastAsia="Times New Roman" w:hAnsiTheme="majorHAnsi" w:cstheme="majorHAnsi"/>
          <w:sz w:val="24"/>
          <w:szCs w:val="24"/>
          <w:lang w:val="fi-FI" w:eastAsia="fi-FI"/>
        </w:rPr>
        <w:t xml:space="preserve"> Älä käytä kahvipannua veden kaatamiseen, sillä muuten keittimeen alkaa kertymään kahvirasvoja, mikä voi vaikuttaa kahvisi makuun.</w:t>
      </w:r>
    </w:p>
    <w:p w14:paraId="50790DF6" w14:textId="77777777" w:rsidR="00FE45C0" w:rsidRPr="00FE45C0" w:rsidRDefault="00FE45C0" w:rsidP="00BE703A">
      <w:pPr>
        <w:numPr>
          <w:ilvl w:val="0"/>
          <w:numId w:val="8"/>
        </w:numPr>
        <w:spacing w:before="100" w:beforeAutospacing="1" w:after="100" w:afterAutospacing="1" w:line="240" w:lineRule="auto"/>
        <w:rPr>
          <w:rFonts w:asciiTheme="majorHAnsi" w:eastAsia="Times New Roman" w:hAnsiTheme="majorHAnsi" w:cstheme="majorHAnsi"/>
          <w:sz w:val="24"/>
          <w:szCs w:val="24"/>
          <w:lang w:val="fi-FI" w:eastAsia="fi-FI"/>
        </w:rPr>
      </w:pPr>
      <w:r w:rsidRPr="00FE45C0">
        <w:rPr>
          <w:rFonts w:asciiTheme="majorHAnsi" w:eastAsia="Times New Roman" w:hAnsiTheme="majorHAnsi" w:cstheme="majorHAnsi"/>
          <w:b/>
          <w:bCs/>
          <w:sz w:val="24"/>
          <w:szCs w:val="24"/>
          <w:lang w:val="fi-FI" w:eastAsia="fi-FI"/>
        </w:rPr>
        <w:t>Aseta suodatinpaperi suppiloon ja kastele se vedellä.</w:t>
      </w:r>
      <w:r w:rsidRPr="00FE45C0">
        <w:rPr>
          <w:rFonts w:asciiTheme="majorHAnsi" w:eastAsia="Times New Roman" w:hAnsiTheme="majorHAnsi" w:cstheme="majorHAnsi"/>
          <w:sz w:val="24"/>
          <w:szCs w:val="24"/>
          <w:lang w:val="fi-FI" w:eastAsia="fi-FI"/>
        </w:rPr>
        <w:t> Huuhtelu vedellä liottaa suodatinpaperista pois paperin maun. Huomaat eron, jos maistat suodatinpaperin läpi lasiin kaadettua vettä.</w:t>
      </w:r>
    </w:p>
    <w:p w14:paraId="4F197168" w14:textId="77777777" w:rsidR="00FE45C0" w:rsidRPr="00FE45C0" w:rsidRDefault="00FE45C0" w:rsidP="00BE703A">
      <w:pPr>
        <w:numPr>
          <w:ilvl w:val="0"/>
          <w:numId w:val="8"/>
        </w:numPr>
        <w:spacing w:before="100" w:beforeAutospacing="1" w:after="100" w:afterAutospacing="1" w:line="240" w:lineRule="auto"/>
        <w:rPr>
          <w:rFonts w:asciiTheme="majorHAnsi" w:eastAsia="Times New Roman" w:hAnsiTheme="majorHAnsi" w:cstheme="majorHAnsi"/>
          <w:sz w:val="24"/>
          <w:szCs w:val="24"/>
          <w:lang w:val="fi-FI" w:eastAsia="fi-FI"/>
        </w:rPr>
      </w:pPr>
      <w:r w:rsidRPr="00FE45C0">
        <w:rPr>
          <w:rFonts w:asciiTheme="majorHAnsi" w:eastAsia="Times New Roman" w:hAnsiTheme="majorHAnsi" w:cstheme="majorHAnsi"/>
          <w:b/>
          <w:bCs/>
          <w:sz w:val="24"/>
          <w:szCs w:val="24"/>
          <w:lang w:val="fi-FI" w:eastAsia="fi-FI"/>
        </w:rPr>
        <w:t>Mittaa jauhettu kahvi suodatinsuppiloon.</w:t>
      </w:r>
      <w:r w:rsidRPr="00FE45C0">
        <w:rPr>
          <w:rFonts w:asciiTheme="majorHAnsi" w:eastAsia="Times New Roman" w:hAnsiTheme="majorHAnsi" w:cstheme="majorHAnsi"/>
          <w:sz w:val="24"/>
          <w:szCs w:val="24"/>
          <w:lang w:val="fi-FI" w:eastAsia="fi-FI"/>
        </w:rPr>
        <w:t xml:space="preserve"> Oikeaoppinen suhde suodatinkahville on noin </w:t>
      </w:r>
      <w:proofErr w:type="gramStart"/>
      <w:r w:rsidRPr="00FE45C0">
        <w:rPr>
          <w:rFonts w:asciiTheme="majorHAnsi" w:eastAsia="Times New Roman" w:hAnsiTheme="majorHAnsi" w:cstheme="majorHAnsi"/>
          <w:sz w:val="24"/>
          <w:szCs w:val="24"/>
          <w:lang w:val="fi-FI" w:eastAsia="fi-FI"/>
        </w:rPr>
        <w:t>6g</w:t>
      </w:r>
      <w:proofErr w:type="gramEnd"/>
      <w:r w:rsidRPr="00FE45C0">
        <w:rPr>
          <w:rFonts w:asciiTheme="majorHAnsi" w:eastAsia="Times New Roman" w:hAnsiTheme="majorHAnsi" w:cstheme="majorHAnsi"/>
          <w:sz w:val="24"/>
          <w:szCs w:val="24"/>
          <w:lang w:val="fi-FI" w:eastAsia="fi-FI"/>
        </w:rPr>
        <w:t xml:space="preserve"> kahvia per 1dl vettä (eli 75g per täysi 1,25l pannu). Yleensä kahvimitat ovat varsin tarkkoja </w:t>
      </w:r>
      <w:proofErr w:type="gramStart"/>
      <w:r w:rsidRPr="00FE45C0">
        <w:rPr>
          <w:rFonts w:asciiTheme="majorHAnsi" w:eastAsia="Times New Roman" w:hAnsiTheme="majorHAnsi" w:cstheme="majorHAnsi"/>
          <w:sz w:val="24"/>
          <w:szCs w:val="24"/>
          <w:lang w:val="fi-FI" w:eastAsia="fi-FI"/>
        </w:rPr>
        <w:t>8g</w:t>
      </w:r>
      <w:proofErr w:type="gramEnd"/>
      <w:r w:rsidRPr="00FE45C0">
        <w:rPr>
          <w:rFonts w:asciiTheme="majorHAnsi" w:eastAsia="Times New Roman" w:hAnsiTheme="majorHAnsi" w:cstheme="majorHAnsi"/>
          <w:sz w:val="24"/>
          <w:szCs w:val="24"/>
          <w:lang w:val="fi-FI" w:eastAsia="fi-FI"/>
        </w:rPr>
        <w:t xml:space="preserve"> mittoja.</w:t>
      </w:r>
    </w:p>
    <w:p w14:paraId="1E2070DC" w14:textId="6DC9D7E1" w:rsidR="00FE45C0" w:rsidRPr="00FE45C0" w:rsidRDefault="00FE45C0" w:rsidP="00BE703A">
      <w:pPr>
        <w:numPr>
          <w:ilvl w:val="0"/>
          <w:numId w:val="8"/>
        </w:numPr>
        <w:spacing w:before="100" w:beforeAutospacing="1" w:after="100" w:afterAutospacing="1" w:line="240" w:lineRule="auto"/>
        <w:rPr>
          <w:rFonts w:asciiTheme="majorHAnsi" w:eastAsia="Times New Roman" w:hAnsiTheme="majorHAnsi" w:cstheme="majorHAnsi"/>
          <w:sz w:val="24"/>
          <w:szCs w:val="24"/>
          <w:lang w:val="fi-FI" w:eastAsia="fi-FI"/>
        </w:rPr>
      </w:pPr>
      <w:r w:rsidRPr="00FE45C0">
        <w:rPr>
          <w:rFonts w:asciiTheme="majorHAnsi" w:eastAsia="Times New Roman" w:hAnsiTheme="majorHAnsi" w:cstheme="majorHAnsi"/>
          <w:b/>
          <w:bCs/>
          <w:sz w:val="24"/>
          <w:szCs w:val="24"/>
          <w:lang w:val="fi-FI" w:eastAsia="fi-FI"/>
        </w:rPr>
        <w:t>Laita kahvinkeitin päälle ja anna kahvin tippua rauhassa.</w:t>
      </w:r>
      <w:r w:rsidRPr="00FE45C0">
        <w:rPr>
          <w:rFonts w:asciiTheme="majorHAnsi" w:eastAsia="Times New Roman" w:hAnsiTheme="majorHAnsi" w:cstheme="majorHAnsi"/>
          <w:sz w:val="24"/>
          <w:szCs w:val="24"/>
          <w:lang w:val="fi-FI" w:eastAsia="fi-FI"/>
        </w:rPr>
        <w:t> Sekoita valmis kahvi ennen tarjoilua, näin koko pannullisen maku on tasainen. Tippalukon käyttöä kannattaa välttää samasta syystä.</w:t>
      </w:r>
    </w:p>
    <w:p w14:paraId="5D9665BC" w14:textId="76DA85BB" w:rsidR="00FE45C0" w:rsidRPr="00BE703A" w:rsidRDefault="00FE45C0" w:rsidP="00BE703A">
      <w:pPr>
        <w:numPr>
          <w:ilvl w:val="0"/>
          <w:numId w:val="8"/>
        </w:numPr>
        <w:spacing w:before="100" w:beforeAutospacing="1" w:after="100" w:afterAutospacing="1" w:line="240" w:lineRule="auto"/>
        <w:rPr>
          <w:rFonts w:asciiTheme="majorHAnsi" w:eastAsia="Times New Roman" w:hAnsiTheme="majorHAnsi" w:cstheme="majorHAnsi"/>
          <w:sz w:val="24"/>
          <w:szCs w:val="24"/>
          <w:lang w:val="fi-FI" w:eastAsia="fi-FI"/>
        </w:rPr>
      </w:pPr>
      <w:r w:rsidRPr="00FE45C0">
        <w:rPr>
          <w:rFonts w:asciiTheme="majorHAnsi" w:eastAsia="Times New Roman" w:hAnsiTheme="majorHAnsi" w:cstheme="majorHAnsi"/>
          <w:b/>
          <w:bCs/>
          <w:sz w:val="24"/>
          <w:szCs w:val="24"/>
          <w:lang w:val="fi-FI" w:eastAsia="fi-FI"/>
        </w:rPr>
        <w:t>Muista, että kahvi on parasta tuoreena.</w:t>
      </w:r>
      <w:r w:rsidRPr="00FE45C0">
        <w:rPr>
          <w:rFonts w:asciiTheme="majorHAnsi" w:eastAsia="Times New Roman" w:hAnsiTheme="majorHAnsi" w:cstheme="majorHAnsi"/>
          <w:sz w:val="24"/>
          <w:szCs w:val="24"/>
          <w:lang w:val="fi-FI" w:eastAsia="fi-FI"/>
        </w:rPr>
        <w:t> Kun kahvi seisoo lämpölevyllä pitkään, se alkaa maistua kitkerältä. Termosastia on paljon parempi ratkaisu lämmön ylläpitämiseen.</w:t>
      </w:r>
    </w:p>
    <w:p w14:paraId="384949F3" w14:textId="58E952EE" w:rsidR="00FE45C0" w:rsidRPr="00BE703A" w:rsidRDefault="00FE45C0" w:rsidP="00FE45C0">
      <w:pPr>
        <w:pStyle w:val="Heading1"/>
        <w:rPr>
          <w:rFonts w:cstheme="majorHAnsi"/>
          <w:lang w:val="fi-FI" w:eastAsia="fi-FI"/>
        </w:rPr>
      </w:pPr>
      <w:r w:rsidRPr="00BE703A">
        <w:rPr>
          <w:rFonts w:cstheme="majorHAnsi"/>
          <w:lang w:val="fi-FI" w:eastAsia="fi-FI"/>
        </w:rPr>
        <w:t>Renkaiden vaihtaminen (</w:t>
      </w:r>
      <w:hyperlink r:id="rId8" w:history="1">
        <w:r w:rsidR="00677003" w:rsidRPr="00BE703A">
          <w:rPr>
            <w:rStyle w:val="Hyperlink"/>
            <w:rFonts w:cstheme="majorHAnsi"/>
            <w:lang w:val="fi-FI" w:eastAsia="fi-FI"/>
          </w:rPr>
          <w:t>https://www.1001renkaat.com/neuvoja-renkaat/renkaan-vaihto</w:t>
        </w:r>
      </w:hyperlink>
      <w:r w:rsidRPr="00BE703A">
        <w:rPr>
          <w:rFonts w:cstheme="majorHAnsi"/>
          <w:lang w:val="fi-FI" w:eastAsia="fi-FI"/>
        </w:rPr>
        <w:t>)</w:t>
      </w:r>
    </w:p>
    <w:p w14:paraId="39307F86" w14:textId="77777777" w:rsidR="00677003" w:rsidRPr="0025430E" w:rsidRDefault="00677003" w:rsidP="00677003">
      <w:pPr>
        <w:numPr>
          <w:ilvl w:val="0"/>
          <w:numId w:val="9"/>
        </w:numPr>
        <w:spacing w:before="100" w:beforeAutospacing="1" w:after="100" w:afterAutospacing="1" w:line="240" w:lineRule="auto"/>
        <w:rPr>
          <w:rFonts w:asciiTheme="majorHAnsi" w:hAnsiTheme="majorHAnsi" w:cstheme="majorHAnsi"/>
          <w:sz w:val="24"/>
          <w:szCs w:val="24"/>
          <w:lang w:val="fi-FI"/>
        </w:rPr>
      </w:pPr>
      <w:r w:rsidRPr="0025430E">
        <w:rPr>
          <w:rFonts w:asciiTheme="majorHAnsi" w:hAnsiTheme="majorHAnsi" w:cstheme="majorHAnsi"/>
          <w:sz w:val="24"/>
          <w:szCs w:val="24"/>
          <w:lang w:val="fi-FI"/>
        </w:rPr>
        <w:t>Sijoita auto tasaiselle alustalle. Rengasta ei saa vaihtaa mäessä, sillä auto voi lähteä liikkeelle ilman kuskia.</w:t>
      </w:r>
    </w:p>
    <w:p w14:paraId="08335FA4" w14:textId="77777777" w:rsidR="00677003" w:rsidRPr="0025430E" w:rsidRDefault="00677003" w:rsidP="00F85365">
      <w:pPr>
        <w:numPr>
          <w:ilvl w:val="0"/>
          <w:numId w:val="9"/>
        </w:numPr>
        <w:spacing w:before="100" w:beforeAutospacing="1" w:after="100" w:afterAutospacing="1" w:line="240" w:lineRule="auto"/>
        <w:rPr>
          <w:rFonts w:asciiTheme="majorHAnsi" w:hAnsiTheme="majorHAnsi" w:cstheme="majorHAnsi"/>
          <w:sz w:val="24"/>
          <w:szCs w:val="24"/>
          <w:lang w:val="fi-FI"/>
        </w:rPr>
      </w:pPr>
      <w:r w:rsidRPr="0025430E">
        <w:rPr>
          <w:rFonts w:asciiTheme="majorHAnsi" w:hAnsiTheme="majorHAnsi" w:cstheme="majorHAnsi"/>
          <w:sz w:val="24"/>
          <w:szCs w:val="24"/>
          <w:lang w:val="fi-FI"/>
        </w:rPr>
        <w:t>Vältä myös pehmeää alustaa kuten multaa. Auton painon alla tunkki uppoaa maahan. Jos vaihtoehtoja ei ole, voit korjata ongelman asettamalla riittävän ison ja tukevan lankun jakamaan auton painoa.</w:t>
      </w:r>
    </w:p>
    <w:p w14:paraId="0A11A93C" w14:textId="0F81F8D3" w:rsidR="00677003" w:rsidRPr="0025430E" w:rsidRDefault="00677003" w:rsidP="00F85365">
      <w:pPr>
        <w:numPr>
          <w:ilvl w:val="0"/>
          <w:numId w:val="9"/>
        </w:numPr>
        <w:spacing w:before="100" w:beforeAutospacing="1" w:after="100" w:afterAutospacing="1" w:line="240" w:lineRule="auto"/>
        <w:rPr>
          <w:rFonts w:asciiTheme="majorHAnsi" w:hAnsiTheme="majorHAnsi" w:cstheme="majorHAnsi"/>
          <w:sz w:val="24"/>
          <w:szCs w:val="24"/>
          <w:lang w:val="fi-FI"/>
        </w:rPr>
      </w:pPr>
      <w:r w:rsidRPr="0025430E">
        <w:rPr>
          <w:rFonts w:asciiTheme="majorHAnsi" w:hAnsiTheme="majorHAnsi" w:cstheme="majorHAnsi"/>
          <w:sz w:val="24"/>
          <w:szCs w:val="24"/>
          <w:lang w:val="fi-FI"/>
        </w:rPr>
        <w:t>Laita käsijarru ja vaihde päälle (tai käytä automaattivaihteistossa parkkiasentoa).</w:t>
      </w:r>
    </w:p>
    <w:p w14:paraId="629619F1" w14:textId="77777777" w:rsidR="00677003" w:rsidRPr="0025430E" w:rsidRDefault="00677003" w:rsidP="00677003">
      <w:pPr>
        <w:numPr>
          <w:ilvl w:val="0"/>
          <w:numId w:val="9"/>
        </w:numPr>
        <w:spacing w:before="100" w:beforeAutospacing="1" w:after="100" w:afterAutospacing="1" w:line="240" w:lineRule="auto"/>
        <w:rPr>
          <w:rFonts w:asciiTheme="majorHAnsi" w:hAnsiTheme="majorHAnsi" w:cstheme="majorHAnsi"/>
          <w:sz w:val="24"/>
          <w:szCs w:val="24"/>
          <w:lang w:val="fi-FI"/>
        </w:rPr>
      </w:pPr>
      <w:r w:rsidRPr="0025430E">
        <w:rPr>
          <w:rFonts w:asciiTheme="majorHAnsi" w:hAnsiTheme="majorHAnsi" w:cstheme="majorHAnsi"/>
          <w:sz w:val="24"/>
          <w:szCs w:val="24"/>
          <w:lang w:val="fi-FI"/>
        </w:rPr>
        <w:t>Poista pölykapseli, jos sellainen on.</w:t>
      </w:r>
    </w:p>
    <w:p w14:paraId="336E26C4" w14:textId="77777777" w:rsidR="00677003" w:rsidRPr="0025430E" w:rsidRDefault="00677003" w:rsidP="00677003">
      <w:pPr>
        <w:numPr>
          <w:ilvl w:val="0"/>
          <w:numId w:val="9"/>
        </w:numPr>
        <w:spacing w:before="100" w:beforeAutospacing="1" w:after="100" w:afterAutospacing="1" w:line="240" w:lineRule="auto"/>
        <w:rPr>
          <w:rFonts w:asciiTheme="majorHAnsi" w:hAnsiTheme="majorHAnsi" w:cstheme="majorHAnsi"/>
          <w:sz w:val="24"/>
          <w:szCs w:val="24"/>
          <w:lang w:val="fi-FI"/>
        </w:rPr>
      </w:pPr>
      <w:r w:rsidRPr="0025430E">
        <w:rPr>
          <w:rFonts w:asciiTheme="majorHAnsi" w:hAnsiTheme="majorHAnsi" w:cstheme="majorHAnsi"/>
          <w:sz w:val="24"/>
          <w:szCs w:val="24"/>
          <w:lang w:val="fi-FI"/>
        </w:rPr>
        <w:t>Avaa kevyesti vaihtamasi renkaan pultit ennen kuin nostat auton. Pulttien avaamiseksi niitä on käännettävä vastapäivään. Pultteja ei saa poistaa, niitä on vain löysättävä.</w:t>
      </w:r>
    </w:p>
    <w:p w14:paraId="23D1FC7B" w14:textId="77777777" w:rsidR="00677003" w:rsidRPr="0025430E" w:rsidRDefault="00677003" w:rsidP="00677003">
      <w:pPr>
        <w:numPr>
          <w:ilvl w:val="0"/>
          <w:numId w:val="9"/>
        </w:numPr>
        <w:spacing w:before="100" w:beforeAutospacing="1" w:after="100" w:afterAutospacing="1" w:line="240" w:lineRule="auto"/>
        <w:rPr>
          <w:rFonts w:asciiTheme="majorHAnsi" w:hAnsiTheme="majorHAnsi" w:cstheme="majorHAnsi"/>
          <w:sz w:val="24"/>
          <w:szCs w:val="24"/>
          <w:lang w:val="fi-FI"/>
        </w:rPr>
      </w:pPr>
      <w:r w:rsidRPr="0025430E">
        <w:rPr>
          <w:rFonts w:asciiTheme="majorHAnsi" w:hAnsiTheme="majorHAnsi" w:cstheme="majorHAnsi"/>
          <w:sz w:val="24"/>
          <w:szCs w:val="24"/>
          <w:lang w:val="fi-FI"/>
        </w:rPr>
        <w:t>Pulttien löysäämiseksi käytä vararenkaan kanssa tavaratilasta löytyvästä ristikkoavainta tai rengasavainta.</w:t>
      </w:r>
    </w:p>
    <w:p w14:paraId="49CFB4E7" w14:textId="77777777" w:rsidR="00677003" w:rsidRPr="0025430E" w:rsidRDefault="00677003" w:rsidP="00677003">
      <w:pPr>
        <w:numPr>
          <w:ilvl w:val="0"/>
          <w:numId w:val="9"/>
        </w:numPr>
        <w:spacing w:before="100" w:beforeAutospacing="1" w:after="100" w:afterAutospacing="1" w:line="240" w:lineRule="auto"/>
        <w:rPr>
          <w:rFonts w:asciiTheme="majorHAnsi" w:hAnsiTheme="majorHAnsi" w:cstheme="majorHAnsi"/>
          <w:sz w:val="24"/>
          <w:szCs w:val="24"/>
          <w:lang w:val="fi-FI"/>
        </w:rPr>
      </w:pPr>
      <w:r w:rsidRPr="0025430E">
        <w:rPr>
          <w:rFonts w:asciiTheme="majorHAnsi" w:hAnsiTheme="majorHAnsi" w:cstheme="majorHAnsi"/>
          <w:sz w:val="24"/>
          <w:szCs w:val="24"/>
          <w:lang w:val="fi-FI"/>
        </w:rPr>
        <w:t>Aseta tunkki sille "tunkkipisteelle", joka on lähimpänä vaihdettavaa rengasta. Katso tarkkaan, että tunkki on suorassa eikä kallellaan mihinkään suuntaan.</w:t>
      </w:r>
    </w:p>
    <w:p w14:paraId="701F1E45" w14:textId="07A292F0" w:rsidR="00677003" w:rsidRPr="0025430E" w:rsidRDefault="00677003" w:rsidP="0028527C">
      <w:pPr>
        <w:numPr>
          <w:ilvl w:val="0"/>
          <w:numId w:val="9"/>
        </w:numPr>
        <w:spacing w:before="100" w:beforeAutospacing="1" w:after="100" w:afterAutospacing="1" w:line="240" w:lineRule="auto"/>
        <w:rPr>
          <w:rFonts w:asciiTheme="majorHAnsi" w:hAnsiTheme="majorHAnsi" w:cstheme="majorHAnsi"/>
          <w:sz w:val="24"/>
          <w:szCs w:val="24"/>
          <w:lang w:val="fi-FI"/>
        </w:rPr>
      </w:pPr>
      <w:r w:rsidRPr="0025430E">
        <w:rPr>
          <w:rFonts w:asciiTheme="majorHAnsi" w:hAnsiTheme="majorHAnsi" w:cstheme="majorHAnsi"/>
          <w:sz w:val="24"/>
          <w:szCs w:val="24"/>
          <w:lang w:val="fi-FI"/>
        </w:rPr>
        <w:t>Nosta autoa</w:t>
      </w:r>
      <w:r w:rsidR="00171966">
        <w:rPr>
          <w:rFonts w:asciiTheme="majorHAnsi" w:hAnsiTheme="majorHAnsi" w:cstheme="majorHAnsi"/>
          <w:sz w:val="24"/>
          <w:szCs w:val="24"/>
          <w:lang w:val="fi-FI"/>
        </w:rPr>
        <w:t>,</w:t>
      </w:r>
      <w:r w:rsidRPr="0025430E">
        <w:rPr>
          <w:rFonts w:asciiTheme="majorHAnsi" w:hAnsiTheme="majorHAnsi" w:cstheme="majorHAnsi"/>
          <w:sz w:val="24"/>
          <w:szCs w:val="24"/>
          <w:lang w:val="fi-FI"/>
        </w:rPr>
        <w:t xml:space="preserve"> kunnes rengas ei enää osu maahan. Jos vaihdat rikkinäistä rengasta huomioi, että tilalle laitettava rengas on suurempi, koska se on täynnä, joten nosta autoa muutama senttimetri enemmän.</w:t>
      </w:r>
    </w:p>
    <w:p w14:paraId="27EADCA7" w14:textId="124431C6" w:rsidR="00677003" w:rsidRPr="00766CE4" w:rsidRDefault="00677003" w:rsidP="00380955">
      <w:pPr>
        <w:numPr>
          <w:ilvl w:val="0"/>
          <w:numId w:val="9"/>
        </w:numPr>
        <w:spacing w:before="100" w:beforeAutospacing="1" w:after="100" w:afterAutospacing="1" w:line="240" w:lineRule="auto"/>
        <w:rPr>
          <w:rFonts w:asciiTheme="majorHAnsi" w:hAnsiTheme="majorHAnsi" w:cstheme="majorHAnsi"/>
          <w:sz w:val="24"/>
          <w:szCs w:val="24"/>
          <w:lang w:val="fi-FI"/>
        </w:rPr>
      </w:pPr>
      <w:r w:rsidRPr="00766CE4">
        <w:rPr>
          <w:rFonts w:asciiTheme="majorHAnsi" w:hAnsiTheme="majorHAnsi" w:cstheme="majorHAnsi"/>
          <w:sz w:val="24"/>
          <w:szCs w:val="24"/>
          <w:lang w:val="fi-FI"/>
        </w:rPr>
        <w:t>Irrota pultit kokonaan. On mahdollista, että ruosteen takia rengas ei meinaa irrota akselista. Siinä tapauksessa kopauta rengasta vanteen irrottamiseksi.</w:t>
      </w:r>
    </w:p>
    <w:p w14:paraId="781FB461" w14:textId="77777777" w:rsidR="00677003" w:rsidRPr="0025430E" w:rsidRDefault="00677003" w:rsidP="00677003">
      <w:pPr>
        <w:numPr>
          <w:ilvl w:val="0"/>
          <w:numId w:val="9"/>
        </w:numPr>
        <w:spacing w:before="100" w:beforeAutospacing="1" w:after="100" w:afterAutospacing="1" w:line="240" w:lineRule="auto"/>
        <w:rPr>
          <w:rFonts w:asciiTheme="majorHAnsi" w:hAnsiTheme="majorHAnsi" w:cstheme="majorHAnsi"/>
          <w:sz w:val="24"/>
          <w:szCs w:val="24"/>
          <w:lang w:val="fi-FI"/>
        </w:rPr>
      </w:pPr>
      <w:r w:rsidRPr="0025430E">
        <w:rPr>
          <w:rFonts w:asciiTheme="majorHAnsi" w:hAnsiTheme="majorHAnsi" w:cstheme="majorHAnsi"/>
          <w:sz w:val="24"/>
          <w:szCs w:val="24"/>
          <w:lang w:val="fi-FI"/>
        </w:rPr>
        <w:t xml:space="preserve">Aseta rengas ajoneuvon alle tukemaan sitä siltä varalta, että tunkki antaa periksi. Jos auto tippuu, tulee paljon halvemmaksi korjata tai vaihtaa rikkoontunut vanne kuin korjata hajonnut akselisto. </w:t>
      </w:r>
    </w:p>
    <w:p w14:paraId="7357D28A" w14:textId="77777777" w:rsidR="00677003" w:rsidRPr="0025430E" w:rsidRDefault="00677003" w:rsidP="00677003">
      <w:pPr>
        <w:numPr>
          <w:ilvl w:val="0"/>
          <w:numId w:val="9"/>
        </w:numPr>
        <w:spacing w:before="100" w:beforeAutospacing="1" w:after="100" w:afterAutospacing="1" w:line="240" w:lineRule="auto"/>
        <w:rPr>
          <w:rFonts w:asciiTheme="majorHAnsi" w:hAnsiTheme="majorHAnsi" w:cstheme="majorHAnsi"/>
          <w:sz w:val="24"/>
          <w:szCs w:val="24"/>
          <w:lang w:val="fi-FI"/>
        </w:rPr>
      </w:pPr>
      <w:r w:rsidRPr="0025430E">
        <w:rPr>
          <w:rFonts w:asciiTheme="majorHAnsi" w:hAnsiTheme="majorHAnsi" w:cstheme="majorHAnsi"/>
          <w:sz w:val="24"/>
          <w:szCs w:val="24"/>
          <w:lang w:val="fi-FI"/>
        </w:rPr>
        <w:t>Aseta vararengas akselistolle. Kun se on vakaa, kierrä pultit kevyesti käsin kiinni, kunnes ne eivät enää kiristy. Tarkista, että pultit ovat puhtaat ja ettei kierteisiin mene tomua tai pikkukiviä.</w:t>
      </w:r>
    </w:p>
    <w:p w14:paraId="0B34E827" w14:textId="77777777" w:rsidR="00677003" w:rsidRPr="0025430E" w:rsidRDefault="00677003" w:rsidP="00677003">
      <w:pPr>
        <w:numPr>
          <w:ilvl w:val="0"/>
          <w:numId w:val="9"/>
        </w:numPr>
        <w:spacing w:before="100" w:beforeAutospacing="1" w:after="100" w:afterAutospacing="1" w:line="240" w:lineRule="auto"/>
        <w:rPr>
          <w:rFonts w:asciiTheme="majorHAnsi" w:hAnsiTheme="majorHAnsi" w:cstheme="majorHAnsi"/>
          <w:sz w:val="24"/>
          <w:szCs w:val="24"/>
          <w:lang w:val="fi-FI"/>
        </w:rPr>
      </w:pPr>
      <w:r w:rsidRPr="0025430E">
        <w:rPr>
          <w:rFonts w:asciiTheme="majorHAnsi" w:hAnsiTheme="majorHAnsi" w:cstheme="majorHAnsi"/>
          <w:sz w:val="24"/>
          <w:szCs w:val="24"/>
          <w:lang w:val="fi-FI"/>
        </w:rPr>
        <w:lastRenderedPageBreak/>
        <w:t xml:space="preserve">Kierrä pultit kiinni rengasavaimella tai ristikkoavaimella noudattaen </w:t>
      </w:r>
      <w:hyperlink r:id="rId9" w:history="1">
        <w:r w:rsidRPr="0025430E">
          <w:rPr>
            <w:rStyle w:val="Hyperlink"/>
            <w:rFonts w:asciiTheme="majorHAnsi" w:hAnsiTheme="majorHAnsi" w:cstheme="majorHAnsi"/>
            <w:sz w:val="24"/>
            <w:szCs w:val="24"/>
            <w:lang w:val="fi-FI"/>
          </w:rPr>
          <w:t>oikeaa järjestystä vanteen pultteja kiristettäessä</w:t>
        </w:r>
      </w:hyperlink>
      <w:r w:rsidRPr="0025430E">
        <w:rPr>
          <w:rFonts w:asciiTheme="majorHAnsi" w:hAnsiTheme="majorHAnsi" w:cstheme="majorHAnsi"/>
          <w:sz w:val="24"/>
          <w:szCs w:val="24"/>
          <w:lang w:val="fi-FI"/>
        </w:rPr>
        <w:t>. älä kiristä pultteja liikaa, muuten auto saattaa joutua epätasapainoon.</w:t>
      </w:r>
    </w:p>
    <w:p w14:paraId="07BAE8ED" w14:textId="77777777" w:rsidR="00677003" w:rsidRPr="0025430E" w:rsidRDefault="00677003" w:rsidP="00677003">
      <w:pPr>
        <w:numPr>
          <w:ilvl w:val="0"/>
          <w:numId w:val="9"/>
        </w:numPr>
        <w:spacing w:before="100" w:beforeAutospacing="1" w:after="100" w:afterAutospacing="1" w:line="240" w:lineRule="auto"/>
        <w:rPr>
          <w:rFonts w:asciiTheme="majorHAnsi" w:hAnsiTheme="majorHAnsi" w:cstheme="majorHAnsi"/>
          <w:sz w:val="24"/>
          <w:szCs w:val="24"/>
          <w:lang w:val="fi-FI"/>
        </w:rPr>
      </w:pPr>
      <w:r w:rsidRPr="0025430E">
        <w:rPr>
          <w:rFonts w:asciiTheme="majorHAnsi" w:hAnsiTheme="majorHAnsi" w:cstheme="majorHAnsi"/>
          <w:sz w:val="24"/>
          <w:szCs w:val="24"/>
          <w:lang w:val="fi-FI"/>
        </w:rPr>
        <w:t>Laske auto varovasti tunkin avulla. Kun se on maassa, poista tunkki.</w:t>
      </w:r>
    </w:p>
    <w:p w14:paraId="28868DE3" w14:textId="77777777" w:rsidR="00677003" w:rsidRPr="0025430E" w:rsidRDefault="00677003" w:rsidP="00677003">
      <w:pPr>
        <w:numPr>
          <w:ilvl w:val="0"/>
          <w:numId w:val="9"/>
        </w:numPr>
        <w:spacing w:before="100" w:beforeAutospacing="1" w:after="100" w:afterAutospacing="1" w:line="240" w:lineRule="auto"/>
        <w:rPr>
          <w:rFonts w:asciiTheme="majorHAnsi" w:hAnsiTheme="majorHAnsi" w:cstheme="majorHAnsi"/>
          <w:sz w:val="24"/>
          <w:szCs w:val="24"/>
          <w:lang w:val="fi-FI"/>
        </w:rPr>
      </w:pPr>
      <w:r w:rsidRPr="0025430E">
        <w:rPr>
          <w:rFonts w:asciiTheme="majorHAnsi" w:hAnsiTheme="majorHAnsi" w:cstheme="majorHAnsi"/>
          <w:sz w:val="24"/>
          <w:szCs w:val="24"/>
          <w:lang w:val="fi-FI"/>
        </w:rPr>
        <w:t>Kiristä pultit uudelleen rengasavaimen tai ristikkoavaimen avulla. Ristikkoavaimen päällä ei tarvitse seistä pultteja kiristettäessä, käsin kiristäminen riittää. Jos kiristät liikaa, saatat vahingoittaa vannetta ja rengasnapaa. Lisäksi pulttien irrottaminen on vaikeaa, kun vaihdat rengasta uudelleen.</w:t>
      </w:r>
    </w:p>
    <w:p w14:paraId="4CFE035F" w14:textId="77777777" w:rsidR="00677003" w:rsidRPr="0025430E" w:rsidRDefault="00677003" w:rsidP="00677003">
      <w:pPr>
        <w:numPr>
          <w:ilvl w:val="0"/>
          <w:numId w:val="9"/>
        </w:numPr>
        <w:spacing w:before="100" w:beforeAutospacing="1" w:after="100" w:afterAutospacing="1" w:line="240" w:lineRule="auto"/>
        <w:rPr>
          <w:rFonts w:asciiTheme="majorHAnsi" w:hAnsiTheme="majorHAnsi" w:cstheme="majorHAnsi"/>
          <w:sz w:val="24"/>
          <w:szCs w:val="24"/>
          <w:lang w:val="fi-FI"/>
        </w:rPr>
      </w:pPr>
      <w:r w:rsidRPr="0025430E">
        <w:rPr>
          <w:rFonts w:asciiTheme="majorHAnsi" w:hAnsiTheme="majorHAnsi" w:cstheme="majorHAnsi"/>
          <w:sz w:val="24"/>
          <w:szCs w:val="24"/>
          <w:lang w:val="fi-FI"/>
        </w:rPr>
        <w:t>Laita pölykapseli tarvittaessa takaisin paikoilleen.</w:t>
      </w:r>
    </w:p>
    <w:p w14:paraId="47D43F69" w14:textId="77777777" w:rsidR="00677003" w:rsidRPr="0025430E" w:rsidRDefault="00677003" w:rsidP="00677003">
      <w:pPr>
        <w:numPr>
          <w:ilvl w:val="0"/>
          <w:numId w:val="9"/>
        </w:numPr>
        <w:spacing w:before="100" w:beforeAutospacing="1" w:after="100" w:afterAutospacing="1" w:line="240" w:lineRule="auto"/>
        <w:rPr>
          <w:rFonts w:asciiTheme="majorHAnsi" w:hAnsiTheme="majorHAnsi" w:cstheme="majorHAnsi"/>
          <w:sz w:val="24"/>
          <w:szCs w:val="24"/>
          <w:lang w:val="fi-FI"/>
        </w:rPr>
      </w:pPr>
      <w:r w:rsidRPr="0025430E">
        <w:rPr>
          <w:rFonts w:asciiTheme="majorHAnsi" w:hAnsiTheme="majorHAnsi" w:cstheme="majorHAnsi"/>
          <w:sz w:val="24"/>
          <w:szCs w:val="24"/>
          <w:lang w:val="fi-FI"/>
        </w:rPr>
        <w:t>Laita hajonnut rengas tavaratilaan, samoin kuin tunkki ja ristikko- tai rengasavain.</w:t>
      </w:r>
    </w:p>
    <w:p w14:paraId="6E6FA5A8" w14:textId="77777777" w:rsidR="00677003" w:rsidRPr="0025430E" w:rsidRDefault="00677003" w:rsidP="00677003">
      <w:pPr>
        <w:rPr>
          <w:rFonts w:asciiTheme="majorHAnsi" w:hAnsiTheme="majorHAnsi" w:cstheme="majorHAnsi"/>
          <w:sz w:val="24"/>
          <w:szCs w:val="24"/>
          <w:lang w:val="fi-FI" w:eastAsia="fi-FI"/>
        </w:rPr>
      </w:pPr>
    </w:p>
    <w:p w14:paraId="7751B280" w14:textId="77777777" w:rsidR="00FE45C0" w:rsidRPr="00BE703A" w:rsidRDefault="00FE45C0" w:rsidP="00FE45C0">
      <w:pPr>
        <w:rPr>
          <w:rFonts w:asciiTheme="majorHAnsi" w:hAnsiTheme="majorHAnsi" w:cstheme="majorHAnsi"/>
          <w:lang w:val="fi-FI"/>
        </w:rPr>
      </w:pPr>
    </w:p>
    <w:sectPr w:rsidR="00FE45C0" w:rsidRPr="00BE703A" w:rsidSect="002E66B8">
      <w:headerReference w:type="default" r:id="rId10"/>
      <w:pgSz w:w="11906" w:h="16838"/>
      <w:pgMar w:top="1440" w:right="1440" w:bottom="1440" w:left="1440" w:header="567"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B3A83" w14:textId="77777777" w:rsidR="00A87893" w:rsidRDefault="00A87893" w:rsidP="00F8502C">
      <w:pPr>
        <w:spacing w:after="0" w:line="240" w:lineRule="auto"/>
      </w:pPr>
      <w:r>
        <w:separator/>
      </w:r>
    </w:p>
  </w:endnote>
  <w:endnote w:type="continuationSeparator" w:id="0">
    <w:p w14:paraId="683BFDC8" w14:textId="77777777" w:rsidR="00A87893" w:rsidRDefault="00A87893" w:rsidP="00F85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90BD4" w14:textId="77777777" w:rsidR="00A87893" w:rsidRDefault="00A87893" w:rsidP="00F8502C">
      <w:pPr>
        <w:spacing w:after="0" w:line="240" w:lineRule="auto"/>
      </w:pPr>
      <w:r>
        <w:separator/>
      </w:r>
    </w:p>
  </w:footnote>
  <w:footnote w:type="continuationSeparator" w:id="0">
    <w:p w14:paraId="289312F6" w14:textId="77777777" w:rsidR="00A87893" w:rsidRDefault="00A87893" w:rsidP="00F85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155241"/>
      <w:docPartObj>
        <w:docPartGallery w:val="Page Numbers (Top of Page)"/>
        <w:docPartUnique/>
      </w:docPartObj>
    </w:sdtPr>
    <w:sdtEndPr>
      <w:rPr>
        <w:noProof/>
      </w:rPr>
    </w:sdtEndPr>
    <w:sdtContent>
      <w:p w14:paraId="69E3652A" w14:textId="77777777" w:rsidR="00F8502C" w:rsidRDefault="00F8502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ACF557" w14:textId="77777777" w:rsidR="00F8502C" w:rsidRDefault="00F850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2A7D"/>
    <w:multiLevelType w:val="multilevel"/>
    <w:tmpl w:val="70D4ED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247246"/>
    <w:multiLevelType w:val="multilevel"/>
    <w:tmpl w:val="788C09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0983E6F"/>
    <w:multiLevelType w:val="multilevel"/>
    <w:tmpl w:val="B816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76F38"/>
    <w:multiLevelType w:val="hybridMultilevel"/>
    <w:tmpl w:val="2F74FE9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320799D"/>
    <w:multiLevelType w:val="multilevel"/>
    <w:tmpl w:val="818673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D6489C"/>
    <w:multiLevelType w:val="multilevel"/>
    <w:tmpl w:val="9446B5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C7F135D"/>
    <w:multiLevelType w:val="multilevel"/>
    <w:tmpl w:val="12A0C2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CEF3673"/>
    <w:multiLevelType w:val="multilevel"/>
    <w:tmpl w:val="4BFC67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1B05BEA"/>
    <w:multiLevelType w:val="hybridMultilevel"/>
    <w:tmpl w:val="C3809C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7"/>
  </w:num>
  <w:num w:numId="6">
    <w:abstractNumId w:val="8"/>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D3"/>
    <w:rsid w:val="0001446A"/>
    <w:rsid w:val="000231E8"/>
    <w:rsid w:val="00024E1C"/>
    <w:rsid w:val="00047226"/>
    <w:rsid w:val="00056E95"/>
    <w:rsid w:val="0007365E"/>
    <w:rsid w:val="00077A38"/>
    <w:rsid w:val="000A14B5"/>
    <w:rsid w:val="000B4B14"/>
    <w:rsid w:val="000C3353"/>
    <w:rsid w:val="00100AF9"/>
    <w:rsid w:val="00125493"/>
    <w:rsid w:val="00126CAB"/>
    <w:rsid w:val="00142922"/>
    <w:rsid w:val="00144460"/>
    <w:rsid w:val="00161F7D"/>
    <w:rsid w:val="001623A5"/>
    <w:rsid w:val="001624FA"/>
    <w:rsid w:val="00165EF2"/>
    <w:rsid w:val="00166143"/>
    <w:rsid w:val="00171966"/>
    <w:rsid w:val="001A0F99"/>
    <w:rsid w:val="001C220F"/>
    <w:rsid w:val="001D21A3"/>
    <w:rsid w:val="001D31D5"/>
    <w:rsid w:val="001D6A74"/>
    <w:rsid w:val="001E6C8E"/>
    <w:rsid w:val="001F3DDA"/>
    <w:rsid w:val="00212621"/>
    <w:rsid w:val="00215825"/>
    <w:rsid w:val="0025430E"/>
    <w:rsid w:val="002806E3"/>
    <w:rsid w:val="002C00DF"/>
    <w:rsid w:val="002D2B2B"/>
    <w:rsid w:val="002E66B8"/>
    <w:rsid w:val="002F548D"/>
    <w:rsid w:val="003001FB"/>
    <w:rsid w:val="00310A82"/>
    <w:rsid w:val="00313973"/>
    <w:rsid w:val="003169AD"/>
    <w:rsid w:val="00344B66"/>
    <w:rsid w:val="00354CD3"/>
    <w:rsid w:val="003668BB"/>
    <w:rsid w:val="003D0ED2"/>
    <w:rsid w:val="003D5DF9"/>
    <w:rsid w:val="0041312C"/>
    <w:rsid w:val="00425794"/>
    <w:rsid w:val="00436BA2"/>
    <w:rsid w:val="00452590"/>
    <w:rsid w:val="00460D80"/>
    <w:rsid w:val="00462B28"/>
    <w:rsid w:val="00492FEC"/>
    <w:rsid w:val="004A2FC2"/>
    <w:rsid w:val="004A4715"/>
    <w:rsid w:val="004B0FE4"/>
    <w:rsid w:val="004D2812"/>
    <w:rsid w:val="004F35A0"/>
    <w:rsid w:val="004F4D38"/>
    <w:rsid w:val="00522A9E"/>
    <w:rsid w:val="005562A9"/>
    <w:rsid w:val="005707E0"/>
    <w:rsid w:val="00577F3C"/>
    <w:rsid w:val="005A05DE"/>
    <w:rsid w:val="005A6E3B"/>
    <w:rsid w:val="005C2743"/>
    <w:rsid w:val="005C4615"/>
    <w:rsid w:val="006054AD"/>
    <w:rsid w:val="00607360"/>
    <w:rsid w:val="006267BE"/>
    <w:rsid w:val="00627451"/>
    <w:rsid w:val="006415B8"/>
    <w:rsid w:val="00641FD4"/>
    <w:rsid w:val="0067611F"/>
    <w:rsid w:val="00677003"/>
    <w:rsid w:val="00683547"/>
    <w:rsid w:val="006C54F8"/>
    <w:rsid w:val="006E2E8E"/>
    <w:rsid w:val="00722984"/>
    <w:rsid w:val="007275D6"/>
    <w:rsid w:val="00766CE4"/>
    <w:rsid w:val="007809BB"/>
    <w:rsid w:val="00780EA2"/>
    <w:rsid w:val="00790ACF"/>
    <w:rsid w:val="007B123B"/>
    <w:rsid w:val="007D2A87"/>
    <w:rsid w:val="007D7D9F"/>
    <w:rsid w:val="00800C59"/>
    <w:rsid w:val="00801BC3"/>
    <w:rsid w:val="00805092"/>
    <w:rsid w:val="00815476"/>
    <w:rsid w:val="00857EDD"/>
    <w:rsid w:val="00895B69"/>
    <w:rsid w:val="008A1A67"/>
    <w:rsid w:val="008B003F"/>
    <w:rsid w:val="008E0FAD"/>
    <w:rsid w:val="00915D93"/>
    <w:rsid w:val="0093786D"/>
    <w:rsid w:val="00962F09"/>
    <w:rsid w:val="0097634B"/>
    <w:rsid w:val="009860C0"/>
    <w:rsid w:val="009909F1"/>
    <w:rsid w:val="00992853"/>
    <w:rsid w:val="0099748D"/>
    <w:rsid w:val="00997742"/>
    <w:rsid w:val="009D55FE"/>
    <w:rsid w:val="009E57C5"/>
    <w:rsid w:val="009F1D4E"/>
    <w:rsid w:val="00A23117"/>
    <w:rsid w:val="00A258F6"/>
    <w:rsid w:val="00A41D75"/>
    <w:rsid w:val="00A55EE0"/>
    <w:rsid w:val="00A61C8D"/>
    <w:rsid w:val="00A7218A"/>
    <w:rsid w:val="00A72F83"/>
    <w:rsid w:val="00A85B35"/>
    <w:rsid w:val="00A87893"/>
    <w:rsid w:val="00AA3858"/>
    <w:rsid w:val="00AC0DBC"/>
    <w:rsid w:val="00AD0D85"/>
    <w:rsid w:val="00B03D42"/>
    <w:rsid w:val="00B06DD4"/>
    <w:rsid w:val="00B121E1"/>
    <w:rsid w:val="00B14356"/>
    <w:rsid w:val="00B51627"/>
    <w:rsid w:val="00BA0F7E"/>
    <w:rsid w:val="00BA2ECA"/>
    <w:rsid w:val="00BA6433"/>
    <w:rsid w:val="00BB2525"/>
    <w:rsid w:val="00BC66C3"/>
    <w:rsid w:val="00BE621D"/>
    <w:rsid w:val="00BE65A1"/>
    <w:rsid w:val="00BE703A"/>
    <w:rsid w:val="00C0228C"/>
    <w:rsid w:val="00C154D9"/>
    <w:rsid w:val="00C25CEF"/>
    <w:rsid w:val="00C33D51"/>
    <w:rsid w:val="00C41220"/>
    <w:rsid w:val="00C46C58"/>
    <w:rsid w:val="00C56646"/>
    <w:rsid w:val="00C60BBD"/>
    <w:rsid w:val="00C632DC"/>
    <w:rsid w:val="00C752B2"/>
    <w:rsid w:val="00C80726"/>
    <w:rsid w:val="00C92766"/>
    <w:rsid w:val="00CB084F"/>
    <w:rsid w:val="00CE5AD7"/>
    <w:rsid w:val="00D12FC3"/>
    <w:rsid w:val="00D20A6B"/>
    <w:rsid w:val="00D331B6"/>
    <w:rsid w:val="00D5090C"/>
    <w:rsid w:val="00D5767D"/>
    <w:rsid w:val="00D63394"/>
    <w:rsid w:val="00D6498A"/>
    <w:rsid w:val="00D75136"/>
    <w:rsid w:val="00DB5747"/>
    <w:rsid w:val="00DC43B2"/>
    <w:rsid w:val="00DE2635"/>
    <w:rsid w:val="00E12DBE"/>
    <w:rsid w:val="00E16F2B"/>
    <w:rsid w:val="00E217A8"/>
    <w:rsid w:val="00E25705"/>
    <w:rsid w:val="00E36B04"/>
    <w:rsid w:val="00E37DB9"/>
    <w:rsid w:val="00E573F8"/>
    <w:rsid w:val="00E60CBB"/>
    <w:rsid w:val="00E70754"/>
    <w:rsid w:val="00E963F9"/>
    <w:rsid w:val="00EC5499"/>
    <w:rsid w:val="00EC6AA1"/>
    <w:rsid w:val="00EF19EF"/>
    <w:rsid w:val="00F01EA5"/>
    <w:rsid w:val="00F10692"/>
    <w:rsid w:val="00F25A29"/>
    <w:rsid w:val="00F450F3"/>
    <w:rsid w:val="00F50778"/>
    <w:rsid w:val="00F51E3A"/>
    <w:rsid w:val="00F53497"/>
    <w:rsid w:val="00F5743D"/>
    <w:rsid w:val="00F60F12"/>
    <w:rsid w:val="00F67DBA"/>
    <w:rsid w:val="00F770BC"/>
    <w:rsid w:val="00F8502C"/>
    <w:rsid w:val="00F90883"/>
    <w:rsid w:val="00F91837"/>
    <w:rsid w:val="00F94D60"/>
    <w:rsid w:val="00F97B03"/>
    <w:rsid w:val="00FD5126"/>
    <w:rsid w:val="00FE45C0"/>
    <w:rsid w:val="00FF1532"/>
  </w:rsids>
  <m:mathPr>
    <m:mathFont m:val="Cambria Math"/>
    <m:brkBin m:val="before"/>
    <m:brkBinSub m:val="--"/>
    <m:smallFrac m:val="0"/>
    <m:dispDef/>
    <m:lMargin m:val="0"/>
    <m:rMargin m:val="0"/>
    <m:defJc m:val="centerGroup"/>
    <m:wrapIndent m:val="1440"/>
    <m:intLim m:val="subSup"/>
    <m:naryLim m:val="undOvr"/>
  </m:mathPr>
  <w:themeFontLang w:val="fi-FI"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1F90D"/>
  <w15:docId w15:val="{29E450DB-B44C-4CA3-A78D-130349E0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US"/>
    </w:rPr>
  </w:style>
  <w:style w:type="paragraph" w:styleId="Heading1">
    <w:name w:val="heading 1"/>
    <w:basedOn w:val="Normal"/>
    <w:next w:val="Normal"/>
    <w:link w:val="Heading1Char"/>
    <w:uiPriority w:val="9"/>
    <w:qFormat/>
    <w:rsid w:val="00062A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64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62A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255A6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qFormat/>
    <w:rsid w:val="00AA641A"/>
    <w:rPr>
      <w:rFonts w:asciiTheme="majorHAnsi" w:eastAsiaTheme="majorEastAsia" w:hAnsiTheme="majorHAnsi" w:cstheme="majorBidi"/>
      <w:color w:val="1F3763" w:themeColor="accent1" w:themeShade="7F"/>
      <w:sz w:val="24"/>
      <w:szCs w:val="24"/>
      <w:lang w:val="en-US"/>
    </w:rPr>
  </w:style>
  <w:style w:type="character" w:customStyle="1" w:styleId="Internet-linkki">
    <w:name w:val="Internet-linkki"/>
    <w:basedOn w:val="DefaultParagraphFont"/>
    <w:uiPriority w:val="99"/>
    <w:unhideWhenUsed/>
    <w:rsid w:val="003B010B"/>
    <w:rPr>
      <w:color w:val="0563C1" w:themeColor="hyperlink"/>
      <w:u w:val="single"/>
    </w:rPr>
  </w:style>
  <w:style w:type="character" w:styleId="UnresolvedMention">
    <w:name w:val="Unresolved Mention"/>
    <w:basedOn w:val="DefaultParagraphFont"/>
    <w:uiPriority w:val="99"/>
    <w:semiHidden/>
    <w:unhideWhenUsed/>
    <w:qFormat/>
    <w:rsid w:val="006844C6"/>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character" w:customStyle="1" w:styleId="Hakemistolinkki">
    <w:name w:val="Hakemistolinkki"/>
    <w:qFormat/>
  </w:style>
  <w:style w:type="paragraph" w:customStyle="1" w:styleId="Otsikko">
    <w:name w:val="Otsikk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Hakemisto">
    <w:name w:val="Hakemisto"/>
    <w:basedOn w:val="Normal"/>
    <w:qFormat/>
    <w:pPr>
      <w:suppressLineNumbers/>
    </w:pPr>
    <w:rPr>
      <w:rFonts w:cs="Arial"/>
    </w:rPr>
  </w:style>
  <w:style w:type="paragraph" w:styleId="ListParagraph">
    <w:name w:val="List Paragraph"/>
    <w:basedOn w:val="Normal"/>
    <w:uiPriority w:val="34"/>
    <w:qFormat/>
    <w:rsid w:val="003255B1"/>
    <w:pPr>
      <w:ind w:left="720"/>
      <w:contextualSpacing/>
    </w:pPr>
  </w:style>
  <w:style w:type="paragraph" w:styleId="TOCHeading">
    <w:name w:val="TOC Heading"/>
    <w:basedOn w:val="Heading1"/>
    <w:next w:val="Normal"/>
    <w:uiPriority w:val="39"/>
    <w:unhideWhenUsed/>
    <w:qFormat/>
    <w:rsid w:val="003B010B"/>
  </w:style>
  <w:style w:type="paragraph" w:styleId="TOC1">
    <w:name w:val="toc 1"/>
    <w:basedOn w:val="Normal"/>
    <w:next w:val="Normal"/>
    <w:autoRedefine/>
    <w:uiPriority w:val="39"/>
    <w:unhideWhenUsed/>
    <w:rsid w:val="003B010B"/>
    <w:pPr>
      <w:spacing w:after="100"/>
    </w:pPr>
  </w:style>
  <w:style w:type="paragraph" w:styleId="TOC2">
    <w:name w:val="toc 2"/>
    <w:basedOn w:val="Normal"/>
    <w:next w:val="Normal"/>
    <w:autoRedefine/>
    <w:uiPriority w:val="39"/>
    <w:unhideWhenUsed/>
    <w:rsid w:val="003B010B"/>
    <w:pPr>
      <w:spacing w:after="100"/>
      <w:ind w:left="220"/>
    </w:pPr>
  </w:style>
  <w:style w:type="paragraph" w:styleId="TOC3">
    <w:name w:val="toc 3"/>
    <w:basedOn w:val="Normal"/>
    <w:next w:val="Normal"/>
    <w:autoRedefine/>
    <w:uiPriority w:val="39"/>
    <w:unhideWhenUsed/>
    <w:rsid w:val="003B010B"/>
    <w:pPr>
      <w:spacing w:after="100"/>
      <w:ind w:left="440"/>
    </w:pPr>
  </w:style>
  <w:style w:type="character" w:styleId="Hyperlink">
    <w:name w:val="Hyperlink"/>
    <w:basedOn w:val="DefaultParagraphFont"/>
    <w:uiPriority w:val="99"/>
    <w:unhideWhenUsed/>
    <w:rsid w:val="006E2E8E"/>
    <w:rPr>
      <w:color w:val="0563C1" w:themeColor="hyperlink"/>
      <w:u w:val="single"/>
    </w:rPr>
  </w:style>
  <w:style w:type="paragraph" w:styleId="Header">
    <w:name w:val="header"/>
    <w:basedOn w:val="Normal"/>
    <w:link w:val="HeaderChar"/>
    <w:uiPriority w:val="99"/>
    <w:unhideWhenUsed/>
    <w:rsid w:val="00F850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02C"/>
    <w:rPr>
      <w:lang w:val="en-US"/>
    </w:rPr>
  </w:style>
  <w:style w:type="paragraph" w:styleId="Footer">
    <w:name w:val="footer"/>
    <w:basedOn w:val="Normal"/>
    <w:link w:val="FooterChar"/>
    <w:uiPriority w:val="99"/>
    <w:unhideWhenUsed/>
    <w:rsid w:val="00F850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02C"/>
    <w:rPr>
      <w:lang w:val="en-US"/>
    </w:rPr>
  </w:style>
  <w:style w:type="character" w:styleId="FollowedHyperlink">
    <w:name w:val="FollowedHyperlink"/>
    <w:basedOn w:val="DefaultParagraphFont"/>
    <w:uiPriority w:val="99"/>
    <w:semiHidden/>
    <w:unhideWhenUsed/>
    <w:rsid w:val="00E573F8"/>
    <w:rPr>
      <w:color w:val="954F72" w:themeColor="followedHyperlink"/>
      <w:u w:val="single"/>
    </w:rPr>
  </w:style>
  <w:style w:type="character" w:styleId="Strong">
    <w:name w:val="Strong"/>
    <w:basedOn w:val="DefaultParagraphFont"/>
    <w:uiPriority w:val="22"/>
    <w:qFormat/>
    <w:rsid w:val="00FE45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287920">
      <w:bodyDiv w:val="1"/>
      <w:marLeft w:val="0"/>
      <w:marRight w:val="0"/>
      <w:marTop w:val="0"/>
      <w:marBottom w:val="0"/>
      <w:divBdr>
        <w:top w:val="none" w:sz="0" w:space="0" w:color="auto"/>
        <w:left w:val="none" w:sz="0" w:space="0" w:color="auto"/>
        <w:bottom w:val="none" w:sz="0" w:space="0" w:color="auto"/>
        <w:right w:val="none" w:sz="0" w:space="0" w:color="auto"/>
      </w:divBdr>
    </w:div>
    <w:div w:id="995105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001renkaat.com/neuvoja-renkaat/renkaan-vaihto"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1001renkaat.com/neuvoja-renkaat/vanteen-mutterien-kiristaminen" TargetMode="External"/><Relationship Id="rId14" Type="http://schemas.openxmlformats.org/officeDocument/2006/relationships/customXml" Target="../customXml/item3.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Asiakirja" ma:contentTypeID="0x010100F5DFC7AB66CA0C41A022E31BDAA10247" ma:contentTypeVersion="4" ma:contentTypeDescription="Luo uusi asiakirja." ma:contentTypeScope="" ma:versionID="c3a8903b272a2def26d651390d150144">
  <xsd:schema xmlns:xsd="http://www.w3.org/2001/XMLSchema" xmlns:xs="http://www.w3.org/2001/XMLSchema" xmlns:p="http://schemas.microsoft.com/office/2006/metadata/properties" xmlns:ns2="d869702d-6e53-442c-ad14-4d62465d3c00" targetNamespace="http://schemas.microsoft.com/office/2006/metadata/properties" ma:root="true" ma:fieldsID="e08c1eb707e96668f8fc62e41f1cf239" ns2:_="">
    <xsd:import namespace="d869702d-6e53-442c-ad14-4d62465d3c0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9702d-6e53-442c-ad14-4d62465d3c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EB7015-15C9-42E4-8311-E60130418ECD}">
  <ds:schemaRefs>
    <ds:schemaRef ds:uri="http://schemas.openxmlformats.org/officeDocument/2006/bibliography"/>
  </ds:schemaRefs>
</ds:datastoreItem>
</file>

<file path=customXml/itemProps2.xml><?xml version="1.0" encoding="utf-8"?>
<ds:datastoreItem xmlns:ds="http://schemas.openxmlformats.org/officeDocument/2006/customXml" ds:itemID="{791BCC94-2FBD-4448-91E0-D5C9E6C37E84}"/>
</file>

<file path=customXml/itemProps3.xml><?xml version="1.0" encoding="utf-8"?>
<ds:datastoreItem xmlns:ds="http://schemas.openxmlformats.org/officeDocument/2006/customXml" ds:itemID="{82430F96-3F49-4039-9D35-1843218FD194}"/>
</file>

<file path=customXml/itemProps4.xml><?xml version="1.0" encoding="utf-8"?>
<ds:datastoreItem xmlns:ds="http://schemas.openxmlformats.org/officeDocument/2006/customXml" ds:itemID="{0F2E3B4A-82EF-4809-B1B8-7203EFD79FC5}"/>
</file>

<file path=docProps/app.xml><?xml version="1.0" encoding="utf-8"?>
<Properties xmlns="http://schemas.openxmlformats.org/officeDocument/2006/extended-properties" xmlns:vt="http://schemas.openxmlformats.org/officeDocument/2006/docPropsVTypes">
  <Template>Normal.dotm</Template>
  <TotalTime>996</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jari.kyngas</dc:creator>
  <dc:description/>
  <cp:lastModifiedBy>Kyngäs Jari</cp:lastModifiedBy>
  <cp:revision>450</cp:revision>
  <dcterms:created xsi:type="dcterms:W3CDTF">2020-05-19T05:41:00Z</dcterms:created>
  <dcterms:modified xsi:type="dcterms:W3CDTF">2021-08-17T08:25:00Z</dcterms:modified>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0x010100F5DFC7AB66CA0C41A022E31BDAA10247</vt:lpwstr>
  </property>
</Properties>
</file>