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10FFF" w14:textId="77777777" w:rsidR="00F57F5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0CF6F64" w14:textId="77777777" w:rsidR="00F57F5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60F153A6" w14:textId="77777777" w:rsidR="00F57F58" w:rsidRDefault="00F57F5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57F58" w14:paraId="40101831" w14:textId="77777777">
        <w:trPr>
          <w:jc w:val="center"/>
        </w:trPr>
        <w:tc>
          <w:tcPr>
            <w:tcW w:w="4508" w:type="dxa"/>
          </w:tcPr>
          <w:p w14:paraId="2522FF1E" w14:textId="77777777" w:rsidR="00F57F5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AA1E662" w14:textId="13D253CE" w:rsidR="00F57F5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31 January </w:t>
            </w:r>
            <w:r w:rsidR="00B36331">
              <w:rPr>
                <w:rFonts w:ascii="Arial" w:eastAsia="Arial" w:hAnsi="Arial" w:cs="Arial"/>
              </w:rPr>
              <w:t>2025</w:t>
            </w:r>
          </w:p>
        </w:tc>
      </w:tr>
      <w:tr w:rsidR="00F57F58" w14:paraId="67EC1AD5" w14:textId="77777777">
        <w:trPr>
          <w:jc w:val="center"/>
        </w:trPr>
        <w:tc>
          <w:tcPr>
            <w:tcW w:w="4508" w:type="dxa"/>
          </w:tcPr>
          <w:p w14:paraId="447CDA6E" w14:textId="77777777" w:rsidR="00F57F5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4D48482" w14:textId="3AD0D71C" w:rsidR="00F57F58" w:rsidRDefault="00B36331">
            <w:pPr>
              <w:rPr>
                <w:rFonts w:ascii="Arial" w:eastAsia="Arial" w:hAnsi="Arial" w:cs="Arial"/>
              </w:rPr>
            </w:pPr>
            <w:r w:rsidRPr="00B36331">
              <w:rPr>
                <w:rFonts w:ascii="Arial" w:eastAsia="Arial" w:hAnsi="Arial" w:cs="Arial"/>
              </w:rPr>
              <w:t>LTVIP2025TMID49051</w:t>
            </w:r>
          </w:p>
        </w:tc>
      </w:tr>
      <w:tr w:rsidR="00F57F58" w14:paraId="08F5A3D4" w14:textId="77777777">
        <w:trPr>
          <w:jc w:val="center"/>
        </w:trPr>
        <w:tc>
          <w:tcPr>
            <w:tcW w:w="4508" w:type="dxa"/>
          </w:tcPr>
          <w:p w14:paraId="67CE52A4" w14:textId="77777777" w:rsidR="00F57F5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14541AE" w14:textId="4A057D8C" w:rsidR="00F57F58" w:rsidRDefault="00B36331">
            <w:pPr>
              <w:rPr>
                <w:rFonts w:ascii="Arial" w:eastAsia="Arial" w:hAnsi="Arial" w:cs="Arial"/>
              </w:rPr>
            </w:pPr>
            <w:r w:rsidRPr="00B36331">
              <w:rPr>
                <w:rFonts w:ascii="Arial" w:eastAsia="Arial" w:hAnsi="Arial" w:cs="Arial"/>
              </w:rPr>
              <w:t>Heritage Treasures: An In-Depth Analysis of UNESCO World Heritage Sites in Tableau</w:t>
            </w:r>
          </w:p>
        </w:tc>
      </w:tr>
      <w:tr w:rsidR="00F57F58" w14:paraId="185C4580" w14:textId="77777777">
        <w:trPr>
          <w:jc w:val="center"/>
        </w:trPr>
        <w:tc>
          <w:tcPr>
            <w:tcW w:w="4508" w:type="dxa"/>
          </w:tcPr>
          <w:p w14:paraId="529AB9FB" w14:textId="77777777" w:rsidR="00F57F5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4DDB458" w14:textId="77777777" w:rsidR="00F57F5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6E2F573" w14:textId="77777777" w:rsidR="00F57F58" w:rsidRDefault="00F57F58">
      <w:pPr>
        <w:rPr>
          <w:rFonts w:ascii="Arial" w:eastAsia="Arial" w:hAnsi="Arial" w:cs="Arial"/>
          <w:b/>
        </w:rPr>
      </w:pPr>
    </w:p>
    <w:p w14:paraId="6BEF0E39" w14:textId="77777777" w:rsidR="00F57F5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D018B8E" w14:textId="77777777" w:rsidR="00F57F58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4F53A153" w14:textId="77777777" w:rsidR="00F57F5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5660C5B7" w14:textId="77777777" w:rsidR="00F57F5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598DF225" w14:textId="77777777" w:rsidR="00F57F58" w:rsidRDefault="0000000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642B6AB" wp14:editId="1A74D550">
                <wp:simplePos x="0" y="0"/>
                <wp:positionH relativeFrom="column">
                  <wp:posOffset>4246880</wp:posOffset>
                </wp:positionH>
                <wp:positionV relativeFrom="paragraph">
                  <wp:posOffset>58420</wp:posOffset>
                </wp:positionV>
                <wp:extent cx="4759325" cy="263207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9325" cy="263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7E658F" w14:textId="77777777" w:rsidR="00F57F58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010B2261" w14:textId="77777777" w:rsidR="00F57F58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2332876E" w14:textId="77777777" w:rsidR="00F57F58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64825689" w14:textId="77777777" w:rsidR="00F57F58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773EA75C" w14:textId="77777777" w:rsidR="00F57F58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39A777FF" w14:textId="77777777" w:rsidR="00F57F58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42B6AB" id="Rectangle 11" o:spid="_x0000_s1026" style="position:absolute;margin-left:334.4pt;margin-top:4.6pt;width:374.75pt;height:207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97E658F" w14:textId="77777777" w:rsidR="00F57F58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14:paraId="010B2261" w14:textId="77777777" w:rsidR="00F57F58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 w14:paraId="2332876E" w14:textId="77777777" w:rsidR="00F57F58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 w14:paraId="64825689" w14:textId="77777777" w:rsidR="00F57F58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 w14:paraId="773EA75C" w14:textId="77777777" w:rsidR="00F57F58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14:paraId="39A777FF" w14:textId="77777777" w:rsidR="00F57F58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 w14:paraId="358F482A" w14:textId="77777777" w:rsidR="00F57F58" w:rsidRDefault="00000000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51110D3" wp14:editId="7ABF23B3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D03B1D" w14:textId="77777777" w:rsidR="00F57F5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5378A8CB" w14:textId="77777777" w:rsidR="00F57F58" w:rsidRDefault="00F57F5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6F044BE" w14:textId="77777777" w:rsidR="00F57F5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F57F58" w14:paraId="45A4D9A7" w14:textId="77777777">
        <w:trPr>
          <w:trHeight w:val="398"/>
        </w:trPr>
        <w:tc>
          <w:tcPr>
            <w:tcW w:w="834" w:type="dxa"/>
          </w:tcPr>
          <w:p w14:paraId="5A8A146C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7E3E668C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3AF0F79B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4957BAC4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F57F58" w14:paraId="5F692A70" w14:textId="77777777">
        <w:trPr>
          <w:trHeight w:val="489"/>
        </w:trPr>
        <w:tc>
          <w:tcPr>
            <w:tcW w:w="834" w:type="dxa"/>
          </w:tcPr>
          <w:p w14:paraId="603EBD73" w14:textId="77777777" w:rsidR="00F57F58" w:rsidRDefault="00F57F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1F6C030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4F38CA2" w14:textId="774072D8" w:rsidR="00F57F58" w:rsidRDefault="00B363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36331">
              <w:rPr>
                <w:rFonts w:ascii="Arial" w:eastAsia="Arial" w:hAnsi="Arial" w:cs="Arial"/>
              </w:rPr>
              <w:t>Dashboard for visual interaction</w:t>
            </w:r>
          </w:p>
        </w:tc>
        <w:tc>
          <w:tcPr>
            <w:tcW w:w="4135" w:type="dxa"/>
          </w:tcPr>
          <w:p w14:paraId="4E66F8F2" w14:textId="72D3E898" w:rsidR="00F57F58" w:rsidRDefault="00B363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36331">
              <w:rPr>
                <w:rFonts w:ascii="Arial" w:eastAsia="Arial" w:hAnsi="Arial" w:cs="Arial"/>
              </w:rPr>
              <w:t>Tableau Public / Tableau Desktop</w:t>
            </w:r>
          </w:p>
        </w:tc>
      </w:tr>
      <w:tr w:rsidR="00F57F58" w14:paraId="4B18FDCF" w14:textId="77777777">
        <w:trPr>
          <w:trHeight w:val="470"/>
        </w:trPr>
        <w:tc>
          <w:tcPr>
            <w:tcW w:w="834" w:type="dxa"/>
          </w:tcPr>
          <w:p w14:paraId="608DF250" w14:textId="77777777" w:rsidR="00F57F58" w:rsidRDefault="00F57F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095C8EB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4D49C1C0" w14:textId="35760B81" w:rsidR="00F57F58" w:rsidRDefault="00B363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36331">
              <w:rPr>
                <w:rFonts w:ascii="Arial" w:eastAsia="Arial" w:hAnsi="Arial" w:cs="Arial"/>
              </w:rPr>
              <w:t>Data preprocessing and filtering logic</w:t>
            </w:r>
          </w:p>
        </w:tc>
        <w:tc>
          <w:tcPr>
            <w:tcW w:w="4135" w:type="dxa"/>
          </w:tcPr>
          <w:p w14:paraId="219ACF8C" w14:textId="0EFA1D27" w:rsidR="00F57F58" w:rsidRDefault="00B363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36331">
              <w:rPr>
                <w:rFonts w:ascii="Arial" w:eastAsia="Arial" w:hAnsi="Arial" w:cs="Arial"/>
              </w:rPr>
              <w:t>Python (Pandas/Seaborn)</w:t>
            </w:r>
          </w:p>
        </w:tc>
      </w:tr>
      <w:tr w:rsidR="00F57F58" w14:paraId="1F1F0A12" w14:textId="77777777">
        <w:trPr>
          <w:trHeight w:val="470"/>
        </w:trPr>
        <w:tc>
          <w:tcPr>
            <w:tcW w:w="834" w:type="dxa"/>
          </w:tcPr>
          <w:p w14:paraId="18CDC0C6" w14:textId="77777777" w:rsidR="00F57F58" w:rsidRDefault="00F57F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86925DA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64DDDF54" w14:textId="1CF4E1CD" w:rsidR="00F57F58" w:rsidRDefault="00B363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36331">
              <w:rPr>
                <w:rFonts w:ascii="Arial" w:eastAsia="Arial" w:hAnsi="Arial" w:cs="Arial"/>
              </w:rPr>
              <w:t>Data connection to Tableau</w:t>
            </w:r>
          </w:p>
        </w:tc>
        <w:tc>
          <w:tcPr>
            <w:tcW w:w="4135" w:type="dxa"/>
          </w:tcPr>
          <w:p w14:paraId="2ECD9021" w14:textId="77F40B78" w:rsidR="00F57F58" w:rsidRDefault="00B363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36331">
              <w:rPr>
                <w:rFonts w:ascii="Arial" w:eastAsia="Arial" w:hAnsi="Arial" w:cs="Arial"/>
              </w:rPr>
              <w:t>Tableau Data Extract API / CSV Import</w:t>
            </w:r>
          </w:p>
        </w:tc>
      </w:tr>
      <w:tr w:rsidR="00F57F58" w14:paraId="3D047772" w14:textId="77777777">
        <w:trPr>
          <w:trHeight w:val="470"/>
        </w:trPr>
        <w:tc>
          <w:tcPr>
            <w:tcW w:w="834" w:type="dxa"/>
          </w:tcPr>
          <w:p w14:paraId="04D22457" w14:textId="77777777" w:rsidR="00F57F58" w:rsidRDefault="00F57F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CC8E23E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119C26B0" w14:textId="4FB84D51" w:rsidR="00F57F58" w:rsidRDefault="00B363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36331">
              <w:rPr>
                <w:rFonts w:ascii="Arial" w:eastAsia="Arial" w:hAnsi="Arial" w:cs="Arial"/>
              </w:rPr>
              <w:t>Risk prediction based on conditions</w:t>
            </w:r>
          </w:p>
        </w:tc>
        <w:tc>
          <w:tcPr>
            <w:tcW w:w="4135" w:type="dxa"/>
          </w:tcPr>
          <w:p w14:paraId="2E84F053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F57F58" w14:paraId="5D6CF439" w14:textId="77777777">
        <w:trPr>
          <w:trHeight w:val="489"/>
        </w:trPr>
        <w:tc>
          <w:tcPr>
            <w:tcW w:w="834" w:type="dxa"/>
          </w:tcPr>
          <w:p w14:paraId="6F671B57" w14:textId="77777777" w:rsidR="00F57F58" w:rsidRDefault="00F57F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190CB05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0AC966BF" w14:textId="18E6A1E4" w:rsidR="00F57F58" w:rsidRDefault="00B363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36331">
              <w:rPr>
                <w:rFonts w:ascii="Arial" w:eastAsia="Arial" w:hAnsi="Arial" w:cs="Arial"/>
              </w:rPr>
              <w:t>Where raw site data is stored</w:t>
            </w:r>
          </w:p>
        </w:tc>
        <w:tc>
          <w:tcPr>
            <w:tcW w:w="4135" w:type="dxa"/>
          </w:tcPr>
          <w:p w14:paraId="6B775E63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F57F58" w14:paraId="40F6FFF8" w14:textId="77777777">
        <w:trPr>
          <w:trHeight w:val="489"/>
        </w:trPr>
        <w:tc>
          <w:tcPr>
            <w:tcW w:w="834" w:type="dxa"/>
          </w:tcPr>
          <w:p w14:paraId="37E21D14" w14:textId="77777777" w:rsidR="00F57F58" w:rsidRDefault="00F57F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8825118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3A6DF4D7" w14:textId="524C7994" w:rsidR="00F57F58" w:rsidRDefault="00B363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36331">
              <w:rPr>
                <w:rFonts w:ascii="Arial" w:eastAsia="Arial" w:hAnsi="Arial" w:cs="Arial"/>
              </w:rPr>
              <w:t>Only if using cloud storage for CSV</w:t>
            </w:r>
          </w:p>
        </w:tc>
        <w:tc>
          <w:tcPr>
            <w:tcW w:w="4135" w:type="dxa"/>
          </w:tcPr>
          <w:p w14:paraId="27569DF8" w14:textId="6163DCC5" w:rsidR="00F57F58" w:rsidRDefault="00C159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1596E">
              <w:rPr>
                <w:rFonts w:ascii="Arial" w:eastAsia="Arial" w:hAnsi="Arial" w:cs="Arial"/>
              </w:rPr>
              <w:t>e.g., Google Drive / Dropbox / AWS S3</w:t>
            </w:r>
          </w:p>
        </w:tc>
      </w:tr>
      <w:tr w:rsidR="00F57F58" w14:paraId="7BE93B73" w14:textId="77777777">
        <w:trPr>
          <w:trHeight w:val="489"/>
        </w:trPr>
        <w:tc>
          <w:tcPr>
            <w:tcW w:w="834" w:type="dxa"/>
          </w:tcPr>
          <w:p w14:paraId="5EC6B4DE" w14:textId="77777777" w:rsidR="00F57F58" w:rsidRDefault="00F57F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8159872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3F860131" w14:textId="038642BC" w:rsidR="00F57F58" w:rsidRDefault="00B363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36331">
              <w:rPr>
                <w:rFonts w:ascii="Arial" w:eastAsia="Arial" w:hAnsi="Arial" w:cs="Arial"/>
              </w:rPr>
              <w:t>Data files used in Tableau</w:t>
            </w:r>
          </w:p>
        </w:tc>
        <w:tc>
          <w:tcPr>
            <w:tcW w:w="4135" w:type="dxa"/>
          </w:tcPr>
          <w:p w14:paraId="12E87BFC" w14:textId="7B223888" w:rsidR="00F57F58" w:rsidRDefault="00C1596E" w:rsidP="00C1596E">
            <w:pPr>
              <w:tabs>
                <w:tab w:val="left" w:pos="2320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 w:rsidRPr="00C1596E">
              <w:rPr>
                <w:rFonts w:ascii="Arial" w:eastAsia="Arial" w:hAnsi="Arial" w:cs="Arial"/>
              </w:rPr>
              <w:t>ocal File System / Cloud Storage</w:t>
            </w:r>
          </w:p>
        </w:tc>
      </w:tr>
      <w:tr w:rsidR="00F57F58" w14:paraId="0C790F8C" w14:textId="77777777">
        <w:trPr>
          <w:trHeight w:val="489"/>
        </w:trPr>
        <w:tc>
          <w:tcPr>
            <w:tcW w:w="834" w:type="dxa"/>
          </w:tcPr>
          <w:p w14:paraId="3D9AA0DD" w14:textId="77777777" w:rsidR="00F57F58" w:rsidRDefault="00F57F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01A2250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35A343B6" w14:textId="009FDF4D" w:rsidR="00F57F58" w:rsidRDefault="00B363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36331">
              <w:rPr>
                <w:rFonts w:ascii="Arial" w:eastAsia="Arial" w:hAnsi="Arial" w:cs="Arial"/>
              </w:rPr>
              <w:t>UNESCO API if using live data</w:t>
            </w:r>
          </w:p>
        </w:tc>
        <w:tc>
          <w:tcPr>
            <w:tcW w:w="4135" w:type="dxa"/>
          </w:tcPr>
          <w:p w14:paraId="53695F47" w14:textId="12519998" w:rsidR="00F57F58" w:rsidRDefault="00C159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1596E">
              <w:rPr>
                <w:rFonts w:ascii="Arial" w:eastAsia="Arial" w:hAnsi="Arial" w:cs="Arial"/>
              </w:rPr>
              <w:t>UNESCO Open Data API</w:t>
            </w:r>
          </w:p>
        </w:tc>
      </w:tr>
      <w:tr w:rsidR="00F57F58" w14:paraId="1D72855E" w14:textId="77777777">
        <w:trPr>
          <w:trHeight w:val="489"/>
        </w:trPr>
        <w:tc>
          <w:tcPr>
            <w:tcW w:w="834" w:type="dxa"/>
          </w:tcPr>
          <w:p w14:paraId="1B561ECA" w14:textId="77777777" w:rsidR="00F57F58" w:rsidRDefault="00F57F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1E7F64F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4AE1271D" w14:textId="1582A37D" w:rsidR="00F57F58" w:rsidRDefault="00B363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36331">
              <w:rPr>
                <w:rFonts w:ascii="Arial" w:eastAsia="Arial" w:hAnsi="Arial" w:cs="Arial"/>
              </w:rPr>
              <w:t>Country info from external API</w:t>
            </w:r>
          </w:p>
        </w:tc>
        <w:tc>
          <w:tcPr>
            <w:tcW w:w="4135" w:type="dxa"/>
          </w:tcPr>
          <w:p w14:paraId="3AA66B63" w14:textId="13C4B107" w:rsidR="00F57F58" w:rsidRDefault="00C159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 w:rsidRPr="00C1596E">
              <w:rPr>
                <w:rFonts w:ascii="Arial" w:eastAsia="Arial" w:hAnsi="Arial" w:cs="Arial"/>
              </w:rPr>
              <w:t>RestCountries</w:t>
            </w:r>
            <w:proofErr w:type="spellEnd"/>
            <w:r w:rsidRPr="00C1596E">
              <w:rPr>
                <w:rFonts w:ascii="Arial" w:eastAsia="Arial" w:hAnsi="Arial" w:cs="Arial"/>
              </w:rPr>
              <w:t xml:space="preserve"> API</w:t>
            </w:r>
          </w:p>
        </w:tc>
      </w:tr>
      <w:tr w:rsidR="00F57F58" w14:paraId="7CF88380" w14:textId="77777777">
        <w:trPr>
          <w:trHeight w:val="489"/>
        </w:trPr>
        <w:tc>
          <w:tcPr>
            <w:tcW w:w="834" w:type="dxa"/>
          </w:tcPr>
          <w:p w14:paraId="4D7316CD" w14:textId="77777777" w:rsidR="00F57F58" w:rsidRDefault="00F57F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33EA464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25357C14" w14:textId="4BA7640F" w:rsidR="00F57F58" w:rsidRDefault="00B363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36331">
              <w:rPr>
                <w:rFonts w:ascii="Arial" w:eastAsia="Arial" w:hAnsi="Arial" w:cs="Arial"/>
              </w:rPr>
              <w:t>Predictive model for inscription risk</w:t>
            </w:r>
          </w:p>
        </w:tc>
        <w:tc>
          <w:tcPr>
            <w:tcW w:w="4135" w:type="dxa"/>
          </w:tcPr>
          <w:p w14:paraId="0FE5C663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F57F58" w14:paraId="15EFDC47" w14:textId="77777777">
        <w:trPr>
          <w:trHeight w:val="489"/>
        </w:trPr>
        <w:tc>
          <w:tcPr>
            <w:tcW w:w="834" w:type="dxa"/>
          </w:tcPr>
          <w:p w14:paraId="64D9C6E6" w14:textId="77777777" w:rsidR="00F57F58" w:rsidRDefault="00F57F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1B05A12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7283E8C1" w14:textId="0693E86A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B36331" w:rsidRPr="00B36331">
              <w:rPr>
                <w:rFonts w:ascii="Arial" w:eastAsia="Arial" w:hAnsi="Arial" w:cs="Arial"/>
              </w:rPr>
              <w:t>Where system is deployed</w:t>
            </w:r>
          </w:p>
        </w:tc>
        <w:tc>
          <w:tcPr>
            <w:tcW w:w="4135" w:type="dxa"/>
          </w:tcPr>
          <w:p w14:paraId="49853284" w14:textId="7647A4F3" w:rsidR="00F57F58" w:rsidRDefault="00B363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36331">
              <w:rPr>
                <w:rFonts w:ascii="Arial" w:eastAsia="Arial" w:hAnsi="Arial" w:cs="Arial"/>
              </w:rPr>
              <w:t>Local System / Tableau Online</w:t>
            </w:r>
          </w:p>
        </w:tc>
      </w:tr>
    </w:tbl>
    <w:p w14:paraId="2DE25FF8" w14:textId="77777777" w:rsidR="00F57F58" w:rsidRDefault="00F57F5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0886E34" w14:textId="77777777" w:rsidR="00F57F5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F57F58" w14:paraId="7EBE8F07" w14:textId="77777777">
        <w:trPr>
          <w:trHeight w:val="539"/>
          <w:tblHeader/>
        </w:trPr>
        <w:tc>
          <w:tcPr>
            <w:tcW w:w="826" w:type="dxa"/>
          </w:tcPr>
          <w:p w14:paraId="6CF8BB2C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D31719C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0CE0336F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1021E0ED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F57F58" w14:paraId="34C4DAA7" w14:textId="77777777">
        <w:trPr>
          <w:trHeight w:val="229"/>
        </w:trPr>
        <w:tc>
          <w:tcPr>
            <w:tcW w:w="826" w:type="dxa"/>
          </w:tcPr>
          <w:p w14:paraId="6F8202D1" w14:textId="77777777" w:rsidR="00F57F58" w:rsidRDefault="00F57F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9B2EEC1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7E526F" w14:textId="399EF607" w:rsidR="00F57F58" w:rsidRDefault="00C159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1596E">
              <w:rPr>
                <w:rFonts w:ascii="Arial" w:eastAsia="Arial" w:hAnsi="Arial" w:cs="Arial"/>
              </w:rPr>
              <w:t>Python data libraries used</w:t>
            </w:r>
          </w:p>
        </w:tc>
        <w:tc>
          <w:tcPr>
            <w:tcW w:w="4097" w:type="dxa"/>
          </w:tcPr>
          <w:p w14:paraId="592D2A83" w14:textId="4BDDDBED" w:rsidR="00F57F58" w:rsidRDefault="00C159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1596E">
              <w:rPr>
                <w:rFonts w:ascii="Arial" w:eastAsia="Arial" w:hAnsi="Arial" w:cs="Arial"/>
              </w:rPr>
              <w:t>Pandas, Seaborn, Matplotlib</w:t>
            </w:r>
          </w:p>
        </w:tc>
      </w:tr>
      <w:tr w:rsidR="00F57F58" w14:paraId="1B73531E" w14:textId="77777777">
        <w:trPr>
          <w:trHeight w:val="229"/>
        </w:trPr>
        <w:tc>
          <w:tcPr>
            <w:tcW w:w="826" w:type="dxa"/>
          </w:tcPr>
          <w:p w14:paraId="7F050431" w14:textId="77777777" w:rsidR="00F57F58" w:rsidRDefault="00F57F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E7ECF99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61EF0DE7" w14:textId="017B2D81" w:rsidR="00F57F58" w:rsidRDefault="00C159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1596E">
              <w:rPr>
                <w:rFonts w:ascii="Arial" w:eastAsia="Arial" w:hAnsi="Arial" w:cs="Arial"/>
              </w:rPr>
              <w:t xml:space="preserve">Data file access and file permissions </w:t>
            </w:r>
          </w:p>
        </w:tc>
        <w:tc>
          <w:tcPr>
            <w:tcW w:w="4097" w:type="dxa"/>
          </w:tcPr>
          <w:p w14:paraId="2AF5315C" w14:textId="6DEBAEC4" w:rsidR="00F57F58" w:rsidRDefault="00C159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1596E">
              <w:rPr>
                <w:rFonts w:ascii="Arial" w:eastAsia="Arial" w:hAnsi="Arial" w:cs="Arial"/>
              </w:rPr>
              <w:t>File-level access / Tableau Cloud IAM</w:t>
            </w:r>
          </w:p>
        </w:tc>
      </w:tr>
      <w:tr w:rsidR="00F57F58" w14:paraId="5AD26C6D" w14:textId="77777777">
        <w:trPr>
          <w:trHeight w:val="229"/>
        </w:trPr>
        <w:tc>
          <w:tcPr>
            <w:tcW w:w="826" w:type="dxa"/>
          </w:tcPr>
          <w:p w14:paraId="32485E52" w14:textId="77777777" w:rsidR="00F57F58" w:rsidRDefault="00F57F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D574104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765E609" w14:textId="06AF16C0" w:rsidR="00F57F58" w:rsidRDefault="00C159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1596E">
              <w:rPr>
                <w:rFonts w:ascii="Arial" w:eastAsia="Arial" w:hAnsi="Arial" w:cs="Arial"/>
              </w:rPr>
              <w:t>Can be extended to multiple dashboards or real-time data</w:t>
            </w:r>
          </w:p>
        </w:tc>
        <w:tc>
          <w:tcPr>
            <w:tcW w:w="4097" w:type="dxa"/>
          </w:tcPr>
          <w:p w14:paraId="5B36A7DB" w14:textId="6142381A" w:rsidR="00F57F58" w:rsidRDefault="00C159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1596E">
              <w:rPr>
                <w:rFonts w:ascii="Arial" w:eastAsia="Arial" w:hAnsi="Arial" w:cs="Arial"/>
              </w:rPr>
              <w:t>Tableau Server, Python Scripts</w:t>
            </w:r>
          </w:p>
        </w:tc>
      </w:tr>
      <w:tr w:rsidR="00F57F58" w14:paraId="2E4DAFEE" w14:textId="77777777">
        <w:trPr>
          <w:trHeight w:val="229"/>
        </w:trPr>
        <w:tc>
          <w:tcPr>
            <w:tcW w:w="826" w:type="dxa"/>
          </w:tcPr>
          <w:p w14:paraId="559672B4" w14:textId="77777777" w:rsidR="00F57F58" w:rsidRDefault="00F57F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7BB4CD2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77EB735" w14:textId="198ED009" w:rsidR="00F57F58" w:rsidRDefault="00C159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1596E">
              <w:rPr>
                <w:rFonts w:ascii="Arial" w:eastAsia="Arial" w:hAnsi="Arial" w:cs="Arial"/>
              </w:rPr>
              <w:t>High availability through Tableau Public or Cloud Storage</w:t>
            </w:r>
          </w:p>
        </w:tc>
        <w:tc>
          <w:tcPr>
            <w:tcW w:w="4097" w:type="dxa"/>
          </w:tcPr>
          <w:p w14:paraId="13473876" w14:textId="23240C13" w:rsidR="00F57F58" w:rsidRDefault="00C1596E" w:rsidP="00C1596E">
            <w:pPr>
              <w:tabs>
                <w:tab w:val="left" w:pos="2320"/>
              </w:tabs>
              <w:ind w:left="2320" w:hanging="23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 w:rsidRPr="00C1596E">
              <w:rPr>
                <w:rFonts w:ascii="Arial" w:eastAsia="Arial" w:hAnsi="Arial" w:cs="Arial"/>
              </w:rPr>
              <w:t>ableau Online / Google Drive</w:t>
            </w:r>
          </w:p>
        </w:tc>
      </w:tr>
      <w:tr w:rsidR="00F57F58" w14:paraId="5D037821" w14:textId="77777777">
        <w:trPr>
          <w:trHeight w:val="229"/>
        </w:trPr>
        <w:tc>
          <w:tcPr>
            <w:tcW w:w="826" w:type="dxa"/>
          </w:tcPr>
          <w:p w14:paraId="7563059D" w14:textId="77777777" w:rsidR="00F57F58" w:rsidRDefault="00F57F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2DB552A" w14:textId="77777777" w:rsidR="00F57F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635F1348" w14:textId="1D5F342A" w:rsidR="00F57F58" w:rsidRDefault="00C159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1596E">
              <w:rPr>
                <w:rFonts w:ascii="Arial" w:eastAsia="Arial" w:hAnsi="Arial" w:cs="Arial"/>
              </w:rPr>
              <w:t>Optimized by pre-cleaning data and publishing static dashboards</w:t>
            </w:r>
          </w:p>
        </w:tc>
        <w:tc>
          <w:tcPr>
            <w:tcW w:w="4097" w:type="dxa"/>
          </w:tcPr>
          <w:p w14:paraId="5173A811" w14:textId="1D4EA7C0" w:rsidR="00F57F58" w:rsidRDefault="00C1596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1596E">
              <w:rPr>
                <w:rFonts w:ascii="Arial" w:eastAsia="Arial" w:hAnsi="Arial" w:cs="Arial"/>
              </w:rPr>
              <w:t>Tableau Engine, Cached Extracts</w:t>
            </w:r>
          </w:p>
        </w:tc>
      </w:tr>
    </w:tbl>
    <w:p w14:paraId="69246FAA" w14:textId="77777777" w:rsidR="00F57F58" w:rsidRDefault="00F57F5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5DCB941" w14:textId="77777777" w:rsidR="00F57F58" w:rsidRDefault="00F57F58">
      <w:pPr>
        <w:rPr>
          <w:rFonts w:ascii="Arial" w:eastAsia="Arial" w:hAnsi="Arial" w:cs="Arial"/>
          <w:b/>
        </w:rPr>
      </w:pPr>
    </w:p>
    <w:p w14:paraId="6FBBCD0D" w14:textId="77777777" w:rsidR="00F57F5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12B64EC8" w14:textId="77777777" w:rsidR="00F57F58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76F90739" w14:textId="77777777" w:rsidR="00F57F58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4A971B3B" w14:textId="77777777" w:rsidR="00F57F58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21FC7449" w14:textId="77777777" w:rsidR="00F57F58" w:rsidRDefault="00000000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6D05E3CB" w14:textId="77777777" w:rsidR="00F57F58" w:rsidRDefault="00000000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1600C355" w14:textId="77777777" w:rsidR="00F57F58" w:rsidRDefault="00F57F58">
      <w:pPr>
        <w:rPr>
          <w:rFonts w:ascii="Arial" w:eastAsia="Arial" w:hAnsi="Arial" w:cs="Arial"/>
          <w:b/>
        </w:rPr>
      </w:pPr>
    </w:p>
    <w:p w14:paraId="36524C9A" w14:textId="77777777" w:rsidR="00F57F58" w:rsidRDefault="00F57F58">
      <w:pPr>
        <w:rPr>
          <w:rFonts w:ascii="Arial" w:eastAsia="Arial" w:hAnsi="Arial" w:cs="Arial"/>
          <w:b/>
        </w:rPr>
      </w:pPr>
    </w:p>
    <w:p w14:paraId="0E5176AE" w14:textId="77777777" w:rsidR="00F57F58" w:rsidRDefault="00F57F58">
      <w:pPr>
        <w:rPr>
          <w:rFonts w:ascii="Arial" w:eastAsia="Arial" w:hAnsi="Arial" w:cs="Arial"/>
          <w:b/>
        </w:rPr>
      </w:pPr>
    </w:p>
    <w:sectPr w:rsidR="00F57F58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90959"/>
    <w:multiLevelType w:val="multilevel"/>
    <w:tmpl w:val="AF607BD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F6D7668"/>
    <w:multiLevelType w:val="multilevel"/>
    <w:tmpl w:val="7200E7C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134128117">
    <w:abstractNumId w:val="0"/>
  </w:num>
  <w:num w:numId="2" w16cid:durableId="551890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F58"/>
    <w:rsid w:val="004D7B06"/>
    <w:rsid w:val="00B36331"/>
    <w:rsid w:val="00C1596E"/>
    <w:rsid w:val="00F5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CC0EE"/>
  <w15:docId w15:val="{EFE3A071-AABE-4F37-A88B-EA9B704EA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55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aws.amazon.com/architect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 Harshitha</cp:lastModifiedBy>
  <cp:revision>2</cp:revision>
  <dcterms:created xsi:type="dcterms:W3CDTF">2025-06-26T09:51:00Z</dcterms:created>
  <dcterms:modified xsi:type="dcterms:W3CDTF">2025-06-26T09:51:00Z</dcterms:modified>
</cp:coreProperties>
</file>