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b/>
          <w:sz w:val="24"/>
          <w:szCs w:val="24"/>
        </w:rPr>
      </w:pPr>
      <w:r>
        <w:rPr>
          <w:rFonts w:asciiTheme="majorHAnsi" w:hAnsiTheme="majorHAnsi"/>
          <w:b/>
          <w:sz w:val="24"/>
          <w:szCs w:val="24"/>
        </w:rPr>
        <w:t>Week 7: Network Access Model and Passwords</w:t>
      </w:r>
    </w:p>
    <w:p>
      <w:pPr>
        <w:pStyle w:val="6"/>
        <w:numPr>
          <w:ilvl w:val="0"/>
          <w:numId w:val="1"/>
        </w:numPr>
        <w:rPr>
          <w:rFonts w:asciiTheme="majorHAnsi" w:hAnsiTheme="majorHAnsi"/>
          <w:sz w:val="24"/>
          <w:szCs w:val="24"/>
        </w:rPr>
      </w:pPr>
      <w:r>
        <w:rPr>
          <w:rFonts w:asciiTheme="majorHAnsi" w:hAnsiTheme="majorHAnsi"/>
          <w:sz w:val="24"/>
          <w:szCs w:val="24"/>
        </w:rPr>
        <w:t>In-depth exploration of network access control models (RBAC, MAC, DAC)</w:t>
      </w:r>
    </w:p>
    <w:p>
      <w:pPr>
        <w:pStyle w:val="6"/>
        <w:numPr>
          <w:ilvl w:val="0"/>
          <w:numId w:val="1"/>
        </w:numPr>
        <w:rPr>
          <w:rFonts w:asciiTheme="majorHAnsi" w:hAnsiTheme="majorHAnsi"/>
          <w:sz w:val="24"/>
          <w:szCs w:val="24"/>
        </w:rPr>
      </w:pPr>
      <w:r>
        <w:rPr>
          <w:rFonts w:asciiTheme="majorHAnsi" w:hAnsiTheme="majorHAnsi"/>
          <w:sz w:val="24"/>
          <w:szCs w:val="24"/>
        </w:rPr>
        <w:t>Best practices for password policies and management</w:t>
      </w:r>
    </w:p>
    <w:p>
      <w:pPr>
        <w:pStyle w:val="6"/>
        <w:numPr>
          <w:ilvl w:val="0"/>
          <w:numId w:val="1"/>
        </w:numPr>
        <w:rPr>
          <w:rFonts w:asciiTheme="majorHAnsi" w:hAnsiTheme="majorHAnsi"/>
          <w:sz w:val="24"/>
          <w:szCs w:val="24"/>
        </w:rPr>
      </w:pPr>
      <w:r>
        <w:rPr>
          <w:rFonts w:asciiTheme="majorHAnsi" w:hAnsiTheme="majorHAnsi"/>
          <w:sz w:val="24"/>
          <w:szCs w:val="24"/>
        </w:rPr>
        <w:t>Multi-factor authentication and its implementation</w:t>
      </w:r>
    </w:p>
    <w:p>
      <w:pPr>
        <w:rPr>
          <w:rFonts w:asciiTheme="majorHAnsi" w:hAnsiTheme="majorHAnsi"/>
          <w:b/>
          <w:sz w:val="24"/>
          <w:szCs w:val="24"/>
        </w:rPr>
      </w:pPr>
      <w:r>
        <w:rPr>
          <w:rFonts w:asciiTheme="majorHAnsi" w:hAnsiTheme="majorHAnsi"/>
          <w:b/>
          <w:sz w:val="24"/>
          <w:szCs w:val="24"/>
        </w:rPr>
        <w:t>Network Access Model and Passwords</w:t>
      </w:r>
    </w:p>
    <w:p>
      <w:pPr>
        <w:rPr>
          <w:rFonts w:asciiTheme="majorHAnsi" w:hAnsiTheme="majorHAnsi"/>
          <w:sz w:val="24"/>
          <w:szCs w:val="24"/>
        </w:rPr>
      </w:pPr>
      <w:r>
        <w:rPr>
          <w:rFonts w:asciiTheme="majorHAnsi" w:hAnsiTheme="majorHAnsi"/>
          <w:sz w:val="24"/>
          <w:szCs w:val="24"/>
        </w:rPr>
        <w:t>Network Access Model refers to the structure and methodology used to control access to a network. It includes the policies, protocols, and technologies used to authenticate users and devices and enforce access controls. There are several models, including:</w:t>
      </w:r>
    </w:p>
    <w:p>
      <w:pPr>
        <w:rPr>
          <w:rFonts w:asciiTheme="majorHAnsi" w:hAnsiTheme="majorHAnsi"/>
          <w:sz w:val="24"/>
          <w:szCs w:val="24"/>
        </w:rPr>
      </w:pPr>
      <w:r>
        <w:rPr>
          <w:rFonts w:asciiTheme="majorHAnsi" w:hAnsiTheme="majorHAnsi"/>
          <w:sz w:val="24"/>
          <w:szCs w:val="24"/>
        </w:rPr>
        <w:t>1. Open System: No restrictions; anyone can access the network.</w:t>
      </w:r>
    </w:p>
    <w:p>
      <w:pPr>
        <w:rPr>
          <w:rFonts w:asciiTheme="majorHAnsi" w:hAnsiTheme="majorHAnsi"/>
          <w:sz w:val="24"/>
          <w:szCs w:val="24"/>
        </w:rPr>
      </w:pPr>
      <w:r>
        <w:rPr>
          <w:rFonts w:asciiTheme="majorHAnsi" w:hAnsiTheme="majorHAnsi"/>
          <w:sz w:val="24"/>
          <w:szCs w:val="24"/>
        </w:rPr>
        <w:t>2. Closed System: Strict access control; only authorized users can access the network.</w:t>
      </w:r>
    </w:p>
    <w:p>
      <w:pPr>
        <w:rPr>
          <w:rFonts w:asciiTheme="majorHAnsi" w:hAnsiTheme="majorHAnsi"/>
          <w:sz w:val="24"/>
          <w:szCs w:val="24"/>
        </w:rPr>
      </w:pPr>
      <w:r>
        <w:rPr>
          <w:rFonts w:asciiTheme="majorHAnsi" w:hAnsiTheme="majorHAnsi"/>
          <w:sz w:val="24"/>
          <w:szCs w:val="24"/>
        </w:rPr>
        <w:t>3. Shared Key: Requires users to enter a password or key to access the network.</w:t>
      </w:r>
    </w:p>
    <w:p>
      <w:pPr>
        <w:rPr>
          <w:rFonts w:asciiTheme="majorHAnsi" w:hAnsiTheme="majorHAnsi"/>
          <w:sz w:val="24"/>
          <w:szCs w:val="24"/>
        </w:rPr>
      </w:pPr>
      <w:r>
        <w:rPr>
          <w:rFonts w:asciiTheme="majorHAnsi" w:hAnsiTheme="majorHAnsi"/>
          <w:sz w:val="24"/>
          <w:szCs w:val="24"/>
        </w:rPr>
        <w:t>4. WPA/WPA2-PSK (Pre-Shared Key): Uses a pre-shared key for authentication.</w:t>
      </w:r>
    </w:p>
    <w:p>
      <w:pPr>
        <w:rPr>
          <w:rFonts w:asciiTheme="majorHAnsi" w:hAnsiTheme="majorHAnsi"/>
          <w:sz w:val="24"/>
          <w:szCs w:val="24"/>
        </w:rPr>
      </w:pPr>
      <w:r>
        <w:rPr>
          <w:rFonts w:asciiTheme="majorHAnsi" w:hAnsiTheme="majorHAnsi"/>
          <w:sz w:val="24"/>
          <w:szCs w:val="24"/>
        </w:rPr>
        <w:t>5. WPA/WPA2-Enterprise: Uses an authentication server (e.g., RADIUS) to authenticate users.</w:t>
      </w:r>
    </w:p>
    <w:p>
      <w:pPr>
        <w:rPr>
          <w:rFonts w:asciiTheme="majorHAnsi" w:hAnsiTheme="majorHAnsi"/>
          <w:sz w:val="24"/>
          <w:szCs w:val="24"/>
        </w:rPr>
      </w:pPr>
      <w:r>
        <w:rPr>
          <w:rFonts w:asciiTheme="majorHAnsi" w:hAnsiTheme="majorHAnsi"/>
          <w:sz w:val="24"/>
          <w:szCs w:val="24"/>
        </w:rPr>
        <w:t>Passwords are used in many access control systems to authenticate users. They should be strong, unique, and regularly updated to enhance security. It's also essential to use other security measures, such as two-factor authentication, to further protect network access.</w:t>
      </w:r>
    </w:p>
    <w:p>
      <w:pPr>
        <w:rPr>
          <w:rFonts w:asciiTheme="majorHAnsi" w:hAnsiTheme="majorHAnsi"/>
          <w:b/>
          <w:sz w:val="24"/>
          <w:szCs w:val="24"/>
        </w:rPr>
      </w:pPr>
      <w:r>
        <w:rPr>
          <w:rFonts w:asciiTheme="majorHAnsi" w:hAnsiTheme="majorHAnsi"/>
          <w:b/>
          <w:sz w:val="24"/>
          <w:szCs w:val="24"/>
        </w:rPr>
        <w:t>(A) In-depth exploration of network access control models (RBAC, MAC, DAC)</w:t>
      </w:r>
    </w:p>
    <w:p>
      <w:pPr>
        <w:rPr>
          <w:rFonts w:asciiTheme="majorHAnsi" w:hAnsiTheme="majorHAnsi"/>
          <w:sz w:val="24"/>
          <w:szCs w:val="24"/>
        </w:rPr>
      </w:pPr>
      <w:r>
        <w:rPr>
          <w:rFonts w:asciiTheme="majorHAnsi" w:hAnsiTheme="majorHAnsi"/>
          <w:sz w:val="24"/>
          <w:szCs w:val="24"/>
        </w:rPr>
        <w:t>Network access control models define how permissions are assigned to users or systems to access resources within a network. Three common models are Role-Based Access Control (RBAC), Mandatory Access Control (MAC), and Discretionary Access Control (DAC).</w:t>
      </w:r>
    </w:p>
    <w:p>
      <w:pPr>
        <w:rPr>
          <w:rFonts w:asciiTheme="majorHAnsi" w:hAnsiTheme="majorHAnsi"/>
          <w:sz w:val="24"/>
          <w:szCs w:val="24"/>
        </w:rPr>
      </w:pPr>
      <w:r>
        <w:rPr>
          <w:rFonts w:asciiTheme="majorHAnsi" w:hAnsiTheme="majorHAnsi"/>
          <w:sz w:val="24"/>
          <w:szCs w:val="24"/>
        </w:rPr>
        <w:t>1. Role-Based Access Control (RBAC):</w:t>
      </w:r>
    </w:p>
    <w:p>
      <w:pPr>
        <w:rPr>
          <w:rFonts w:asciiTheme="majorHAnsi" w:hAnsiTheme="majorHAnsi"/>
          <w:sz w:val="24"/>
          <w:szCs w:val="24"/>
        </w:rPr>
      </w:pPr>
      <w:r>
        <w:rPr>
          <w:rFonts w:asciiTheme="majorHAnsi" w:hAnsiTheme="majorHAnsi"/>
          <w:sz w:val="24"/>
          <w:szCs w:val="24"/>
        </w:rPr>
        <w:t xml:space="preserve">   - Definition: RBAC assigns permissions to roles, and users are assigned roles. Users inherit permissions associated with their roles.</w:t>
      </w:r>
    </w:p>
    <w:p>
      <w:pPr>
        <w:rPr>
          <w:rFonts w:asciiTheme="majorHAnsi" w:hAnsiTheme="majorHAnsi"/>
          <w:sz w:val="24"/>
          <w:szCs w:val="24"/>
        </w:rPr>
      </w:pPr>
      <w:r>
        <w:rPr>
          <w:rFonts w:asciiTheme="majorHAnsi" w:hAnsiTheme="majorHAnsi"/>
          <w:sz w:val="24"/>
          <w:szCs w:val="24"/>
        </w:rPr>
        <w:t xml:space="preserve">   - Key Concepts:</w:t>
      </w:r>
    </w:p>
    <w:p>
      <w:pPr>
        <w:rPr>
          <w:rFonts w:asciiTheme="majorHAnsi" w:hAnsiTheme="majorHAnsi"/>
          <w:sz w:val="24"/>
          <w:szCs w:val="24"/>
        </w:rPr>
      </w:pPr>
      <w:r>
        <w:rPr>
          <w:rFonts w:asciiTheme="majorHAnsi" w:hAnsiTheme="majorHAnsi"/>
          <w:sz w:val="24"/>
          <w:szCs w:val="24"/>
        </w:rPr>
        <w:t xml:space="preserve">     - Roles: Sets of permissions associated with a job function or position.</w:t>
      </w:r>
    </w:p>
    <w:p>
      <w:pPr>
        <w:rPr>
          <w:rFonts w:asciiTheme="majorHAnsi" w:hAnsiTheme="majorHAnsi"/>
          <w:sz w:val="24"/>
          <w:szCs w:val="24"/>
        </w:rPr>
      </w:pPr>
      <w:r>
        <w:rPr>
          <w:rFonts w:asciiTheme="majorHAnsi" w:hAnsiTheme="majorHAnsi"/>
          <w:sz w:val="24"/>
          <w:szCs w:val="24"/>
        </w:rPr>
        <w:t xml:space="preserve">     - Permissions: Actions or operations that can be performed on a resource.</w:t>
      </w:r>
    </w:p>
    <w:p>
      <w:pPr>
        <w:rPr>
          <w:rFonts w:asciiTheme="majorHAnsi" w:hAnsiTheme="majorHAnsi"/>
          <w:sz w:val="24"/>
          <w:szCs w:val="24"/>
        </w:rPr>
      </w:pPr>
      <w:r>
        <w:rPr>
          <w:rFonts w:asciiTheme="majorHAnsi" w:hAnsiTheme="majorHAnsi"/>
          <w:sz w:val="24"/>
          <w:szCs w:val="24"/>
        </w:rPr>
        <w:t xml:space="preserve">     - Users: Individuals who are assigned one or more roles.</w:t>
      </w:r>
    </w:p>
    <w:p>
      <w:pPr>
        <w:rPr>
          <w:rFonts w:asciiTheme="majorHAnsi" w:hAnsiTheme="majorHAnsi"/>
          <w:sz w:val="24"/>
          <w:szCs w:val="24"/>
        </w:rPr>
      </w:pPr>
      <w:r>
        <w:rPr>
          <w:rFonts w:asciiTheme="majorHAnsi" w:hAnsiTheme="majorHAnsi"/>
          <w:sz w:val="24"/>
          <w:szCs w:val="24"/>
        </w:rPr>
        <w:t xml:space="preserve">   - Advantages:</w:t>
      </w:r>
    </w:p>
    <w:p>
      <w:pPr>
        <w:rPr>
          <w:rFonts w:asciiTheme="majorHAnsi" w:hAnsiTheme="majorHAnsi"/>
          <w:sz w:val="24"/>
          <w:szCs w:val="24"/>
        </w:rPr>
      </w:pPr>
      <w:r>
        <w:rPr>
          <w:rFonts w:asciiTheme="majorHAnsi" w:hAnsiTheme="majorHAnsi"/>
          <w:sz w:val="24"/>
          <w:szCs w:val="24"/>
        </w:rPr>
        <w:t xml:space="preserve">     - Simplifies administration by managing permissions at the role level.</w:t>
      </w:r>
    </w:p>
    <w:p>
      <w:pPr>
        <w:rPr>
          <w:rFonts w:asciiTheme="majorHAnsi" w:hAnsiTheme="majorHAnsi"/>
          <w:sz w:val="24"/>
          <w:szCs w:val="24"/>
        </w:rPr>
      </w:pPr>
      <w:r>
        <w:rPr>
          <w:rFonts w:asciiTheme="majorHAnsi" w:hAnsiTheme="majorHAnsi"/>
          <w:sz w:val="24"/>
          <w:szCs w:val="24"/>
        </w:rPr>
        <w:t xml:space="preserve">     - Reduces the risk of unauthorized access.</w:t>
      </w:r>
    </w:p>
    <w:p>
      <w:pPr>
        <w:rPr>
          <w:rFonts w:asciiTheme="majorHAnsi" w:hAnsiTheme="majorHAnsi"/>
          <w:sz w:val="24"/>
          <w:szCs w:val="24"/>
        </w:rPr>
      </w:pPr>
      <w:r>
        <w:rPr>
          <w:rFonts w:asciiTheme="majorHAnsi" w:hAnsiTheme="majorHAnsi"/>
          <w:sz w:val="24"/>
          <w:szCs w:val="24"/>
        </w:rPr>
        <w:t xml:space="preserve">     - Easily scalable as new roles can be added without changing individual user permissions.</w:t>
      </w:r>
    </w:p>
    <w:p>
      <w:pPr>
        <w:rPr>
          <w:rFonts w:asciiTheme="majorHAnsi" w:hAnsiTheme="majorHAnsi"/>
          <w:sz w:val="24"/>
          <w:szCs w:val="24"/>
        </w:rPr>
      </w:pPr>
      <w:r>
        <w:rPr>
          <w:rFonts w:asciiTheme="majorHAnsi" w:hAnsiTheme="majorHAnsi"/>
          <w:sz w:val="24"/>
          <w:szCs w:val="24"/>
        </w:rPr>
        <w:t xml:space="preserve">   - Disadvantages:</w:t>
      </w:r>
    </w:p>
    <w:p>
      <w:pPr>
        <w:rPr>
          <w:rFonts w:asciiTheme="majorHAnsi" w:hAnsiTheme="majorHAnsi"/>
          <w:sz w:val="24"/>
          <w:szCs w:val="24"/>
        </w:rPr>
      </w:pPr>
      <w:r>
        <w:rPr>
          <w:rFonts w:asciiTheme="majorHAnsi" w:hAnsiTheme="majorHAnsi"/>
          <w:sz w:val="24"/>
          <w:szCs w:val="24"/>
        </w:rPr>
        <w:t xml:space="preserve">     - Initial setup and maintenance can be complex.</w:t>
      </w:r>
    </w:p>
    <w:p>
      <w:pPr>
        <w:rPr>
          <w:rFonts w:asciiTheme="majorHAnsi" w:hAnsiTheme="majorHAnsi"/>
          <w:sz w:val="24"/>
          <w:szCs w:val="24"/>
        </w:rPr>
      </w:pPr>
      <w:r>
        <w:rPr>
          <w:rFonts w:asciiTheme="majorHAnsi" w:hAnsiTheme="majorHAnsi"/>
          <w:sz w:val="24"/>
          <w:szCs w:val="24"/>
        </w:rPr>
        <w:t xml:space="preserve">     - Role explosion can occur if there are too many roles.</w:t>
      </w:r>
    </w:p>
    <w:p>
      <w:pPr>
        <w:rPr>
          <w:rFonts w:asciiTheme="majorHAnsi" w:hAnsiTheme="majorHAnsi"/>
          <w:sz w:val="24"/>
          <w:szCs w:val="24"/>
        </w:rPr>
      </w:pPr>
      <w:r>
        <w:rPr>
          <w:rFonts w:asciiTheme="majorHAnsi" w:hAnsiTheme="majorHAnsi"/>
          <w:sz w:val="24"/>
          <w:szCs w:val="24"/>
        </w:rPr>
        <w:t>2. Mandatory Access Control (MAC):</w:t>
      </w:r>
    </w:p>
    <w:p>
      <w:pPr>
        <w:rPr>
          <w:rFonts w:asciiTheme="majorHAnsi" w:hAnsiTheme="majorHAnsi"/>
          <w:sz w:val="24"/>
          <w:szCs w:val="24"/>
        </w:rPr>
      </w:pPr>
      <w:r>
        <w:rPr>
          <w:rFonts w:asciiTheme="majorHAnsi" w:hAnsiTheme="majorHAnsi"/>
          <w:sz w:val="24"/>
          <w:szCs w:val="24"/>
        </w:rPr>
        <w:t xml:space="preserve">   - Definition: MAC is based on security labels assigned to resources and subjects. Access is determined by comparing the labels.</w:t>
      </w:r>
    </w:p>
    <w:p>
      <w:pPr>
        <w:rPr>
          <w:rFonts w:asciiTheme="majorHAnsi" w:hAnsiTheme="majorHAnsi"/>
          <w:sz w:val="24"/>
          <w:szCs w:val="24"/>
        </w:rPr>
      </w:pPr>
      <w:r>
        <w:rPr>
          <w:rFonts w:asciiTheme="majorHAnsi" w:hAnsiTheme="majorHAnsi"/>
          <w:sz w:val="24"/>
          <w:szCs w:val="24"/>
        </w:rPr>
        <w:t xml:space="preserve">   - Key Concepts:</w:t>
      </w:r>
    </w:p>
    <w:p>
      <w:pPr>
        <w:rPr>
          <w:rFonts w:asciiTheme="majorHAnsi" w:hAnsiTheme="majorHAnsi"/>
          <w:sz w:val="24"/>
          <w:szCs w:val="24"/>
        </w:rPr>
      </w:pPr>
      <w:r>
        <w:rPr>
          <w:rFonts w:asciiTheme="majorHAnsi" w:hAnsiTheme="majorHAnsi"/>
          <w:sz w:val="24"/>
          <w:szCs w:val="24"/>
        </w:rPr>
        <w:t xml:space="preserve">     - Security Labels: Assigned to both subjects (users or processes) and objects (resources).</w:t>
      </w:r>
    </w:p>
    <w:p>
      <w:pPr>
        <w:rPr>
          <w:rFonts w:asciiTheme="majorHAnsi" w:hAnsiTheme="majorHAnsi"/>
          <w:sz w:val="24"/>
          <w:szCs w:val="24"/>
        </w:rPr>
      </w:pPr>
      <w:r>
        <w:rPr>
          <w:rFonts w:asciiTheme="majorHAnsi" w:hAnsiTheme="majorHAnsi"/>
          <w:sz w:val="24"/>
          <w:szCs w:val="24"/>
        </w:rPr>
        <w:t xml:space="preserve">     - Security Levels: Represent the sensitivity of information (e.g., top secret, confidential).</w:t>
      </w:r>
    </w:p>
    <w:p>
      <w:pPr>
        <w:rPr>
          <w:rFonts w:asciiTheme="majorHAnsi" w:hAnsiTheme="majorHAnsi"/>
          <w:sz w:val="24"/>
          <w:szCs w:val="24"/>
        </w:rPr>
      </w:pPr>
      <w:r>
        <w:rPr>
          <w:rFonts w:asciiTheme="majorHAnsi" w:hAnsiTheme="majorHAnsi"/>
          <w:sz w:val="24"/>
          <w:szCs w:val="24"/>
        </w:rPr>
        <w:t xml:space="preserve">     - Access Decision: Based on the comparison of the security labels of subjects and objects.</w:t>
      </w:r>
    </w:p>
    <w:p>
      <w:pPr>
        <w:rPr>
          <w:rFonts w:asciiTheme="majorHAnsi" w:hAnsiTheme="majorHAnsi"/>
          <w:sz w:val="24"/>
          <w:szCs w:val="24"/>
        </w:rPr>
      </w:pPr>
      <w:r>
        <w:rPr>
          <w:rFonts w:asciiTheme="majorHAnsi" w:hAnsiTheme="majorHAnsi"/>
          <w:sz w:val="24"/>
          <w:szCs w:val="24"/>
        </w:rPr>
        <w:t xml:space="preserve">   - Advantages:</w:t>
      </w:r>
    </w:p>
    <w:p>
      <w:pPr>
        <w:rPr>
          <w:rFonts w:asciiTheme="majorHAnsi" w:hAnsiTheme="majorHAnsi"/>
          <w:sz w:val="24"/>
          <w:szCs w:val="24"/>
        </w:rPr>
      </w:pPr>
      <w:r>
        <w:rPr>
          <w:rFonts w:asciiTheme="majorHAnsi" w:hAnsiTheme="majorHAnsi"/>
          <w:sz w:val="24"/>
          <w:szCs w:val="24"/>
        </w:rPr>
        <w:t xml:space="preserve">     - Provides strong security guarantees, particularly for confidentiality.</w:t>
      </w:r>
    </w:p>
    <w:p>
      <w:pPr>
        <w:rPr>
          <w:rFonts w:asciiTheme="majorHAnsi" w:hAnsiTheme="majorHAnsi"/>
          <w:sz w:val="24"/>
          <w:szCs w:val="24"/>
        </w:rPr>
      </w:pPr>
      <w:r>
        <w:rPr>
          <w:rFonts w:asciiTheme="majorHAnsi" w:hAnsiTheme="majorHAnsi"/>
          <w:sz w:val="24"/>
          <w:szCs w:val="24"/>
        </w:rPr>
        <w:t xml:space="preserve">     - Ensures consistent access control across the system.</w:t>
      </w:r>
    </w:p>
    <w:p>
      <w:pPr>
        <w:rPr>
          <w:rFonts w:asciiTheme="majorHAnsi" w:hAnsiTheme="majorHAnsi"/>
          <w:sz w:val="24"/>
          <w:szCs w:val="24"/>
        </w:rPr>
      </w:pPr>
      <w:r>
        <w:rPr>
          <w:rFonts w:asciiTheme="majorHAnsi" w:hAnsiTheme="majorHAnsi"/>
          <w:sz w:val="24"/>
          <w:szCs w:val="24"/>
        </w:rPr>
        <w:t xml:space="preserve">   - Disadvantages:</w:t>
      </w:r>
    </w:p>
    <w:p>
      <w:pPr>
        <w:rPr>
          <w:rFonts w:asciiTheme="majorHAnsi" w:hAnsiTheme="majorHAnsi"/>
          <w:sz w:val="24"/>
          <w:szCs w:val="24"/>
        </w:rPr>
      </w:pPr>
      <w:r>
        <w:rPr>
          <w:rFonts w:asciiTheme="majorHAnsi" w:hAnsiTheme="majorHAnsi"/>
          <w:sz w:val="24"/>
          <w:szCs w:val="24"/>
        </w:rPr>
        <w:t xml:space="preserve">     - Can be rigid and may not allow for flexibility in access control.</w:t>
      </w:r>
    </w:p>
    <w:p>
      <w:pPr>
        <w:rPr>
          <w:rFonts w:asciiTheme="majorHAnsi" w:hAnsiTheme="majorHAnsi"/>
          <w:sz w:val="24"/>
          <w:szCs w:val="24"/>
        </w:rPr>
      </w:pPr>
      <w:r>
        <w:rPr>
          <w:rFonts w:asciiTheme="majorHAnsi" w:hAnsiTheme="majorHAnsi"/>
          <w:sz w:val="24"/>
          <w:szCs w:val="24"/>
        </w:rPr>
        <w:t xml:space="preserve">     - Administration can be complex due to the need to manage security labels.</w:t>
      </w:r>
    </w:p>
    <w:p>
      <w:pPr>
        <w:rPr>
          <w:rFonts w:asciiTheme="majorHAnsi" w:hAnsiTheme="majorHAnsi"/>
          <w:sz w:val="24"/>
          <w:szCs w:val="24"/>
        </w:rPr>
      </w:pPr>
      <w:r>
        <w:rPr>
          <w:rFonts w:asciiTheme="majorHAnsi" w:hAnsiTheme="majorHAnsi"/>
          <w:sz w:val="24"/>
          <w:szCs w:val="24"/>
        </w:rPr>
        <w:t>3. Discretionary Access Control (DAC):</w:t>
      </w:r>
    </w:p>
    <w:p>
      <w:pPr>
        <w:rPr>
          <w:rFonts w:asciiTheme="majorHAnsi" w:hAnsiTheme="majorHAnsi"/>
          <w:sz w:val="24"/>
          <w:szCs w:val="24"/>
        </w:rPr>
      </w:pPr>
      <w:r>
        <w:rPr>
          <w:rFonts w:asciiTheme="majorHAnsi" w:hAnsiTheme="majorHAnsi"/>
          <w:sz w:val="24"/>
          <w:szCs w:val="24"/>
        </w:rPr>
        <w:t xml:space="preserve">   - Definition: DAC allows the owner of a resource to determine who can access that resource and what permissions they have.</w:t>
      </w:r>
    </w:p>
    <w:p>
      <w:pPr>
        <w:rPr>
          <w:rFonts w:asciiTheme="majorHAnsi" w:hAnsiTheme="majorHAnsi"/>
          <w:sz w:val="24"/>
          <w:szCs w:val="24"/>
        </w:rPr>
      </w:pPr>
      <w:r>
        <w:rPr>
          <w:rFonts w:asciiTheme="majorHAnsi" w:hAnsiTheme="majorHAnsi"/>
          <w:sz w:val="24"/>
          <w:szCs w:val="24"/>
        </w:rPr>
        <w:t xml:space="preserve">   - Key Concepts:</w:t>
      </w:r>
    </w:p>
    <w:p>
      <w:pPr>
        <w:rPr>
          <w:rFonts w:asciiTheme="majorHAnsi" w:hAnsiTheme="majorHAnsi"/>
          <w:sz w:val="24"/>
          <w:szCs w:val="24"/>
        </w:rPr>
      </w:pPr>
      <w:r>
        <w:rPr>
          <w:rFonts w:asciiTheme="majorHAnsi" w:hAnsiTheme="majorHAnsi"/>
          <w:sz w:val="24"/>
          <w:szCs w:val="24"/>
        </w:rPr>
        <w:t xml:space="preserve">     - Owner: The user who owns the resource and controls access to it.</w:t>
      </w:r>
    </w:p>
    <w:p>
      <w:pPr>
        <w:rPr>
          <w:rFonts w:asciiTheme="majorHAnsi" w:hAnsiTheme="majorHAnsi"/>
          <w:sz w:val="24"/>
          <w:szCs w:val="24"/>
        </w:rPr>
      </w:pPr>
      <w:r>
        <w:rPr>
          <w:rFonts w:asciiTheme="majorHAnsi" w:hAnsiTheme="majorHAnsi"/>
          <w:sz w:val="24"/>
          <w:szCs w:val="24"/>
        </w:rPr>
        <w:t xml:space="preserve">     - Permissions: The access rights granted to users or groups.</w:t>
      </w:r>
    </w:p>
    <w:p>
      <w:pPr>
        <w:rPr>
          <w:rFonts w:asciiTheme="majorHAnsi" w:hAnsiTheme="majorHAnsi"/>
          <w:sz w:val="24"/>
          <w:szCs w:val="24"/>
        </w:rPr>
      </w:pPr>
      <w:r>
        <w:rPr>
          <w:rFonts w:asciiTheme="majorHAnsi" w:hAnsiTheme="majorHAnsi"/>
          <w:sz w:val="24"/>
          <w:szCs w:val="24"/>
        </w:rPr>
        <w:t xml:space="preserve">     - Access Control Lists (ACL): Lists associated with resources that specify which users or groups have access and their permissions.</w:t>
      </w:r>
    </w:p>
    <w:p>
      <w:pPr>
        <w:rPr>
          <w:rFonts w:asciiTheme="majorHAnsi" w:hAnsiTheme="majorHAnsi"/>
          <w:sz w:val="24"/>
          <w:szCs w:val="24"/>
        </w:rPr>
      </w:pPr>
      <w:r>
        <w:rPr>
          <w:rFonts w:asciiTheme="majorHAnsi" w:hAnsiTheme="majorHAnsi"/>
          <w:sz w:val="24"/>
          <w:szCs w:val="24"/>
        </w:rPr>
        <w:t xml:space="preserve">   - Advantages:</w:t>
      </w:r>
    </w:p>
    <w:p>
      <w:pPr>
        <w:rPr>
          <w:rFonts w:asciiTheme="majorHAnsi" w:hAnsiTheme="majorHAnsi"/>
          <w:sz w:val="24"/>
          <w:szCs w:val="24"/>
        </w:rPr>
      </w:pPr>
      <w:r>
        <w:rPr>
          <w:rFonts w:asciiTheme="majorHAnsi" w:hAnsiTheme="majorHAnsi"/>
          <w:sz w:val="24"/>
          <w:szCs w:val="24"/>
        </w:rPr>
        <w:t xml:space="preserve">     - Flexible, as owners can control access to their resources.</w:t>
      </w:r>
    </w:p>
    <w:p>
      <w:pPr>
        <w:rPr>
          <w:rFonts w:asciiTheme="majorHAnsi" w:hAnsiTheme="majorHAnsi"/>
          <w:sz w:val="24"/>
          <w:szCs w:val="24"/>
        </w:rPr>
      </w:pPr>
      <w:r>
        <w:rPr>
          <w:rFonts w:asciiTheme="majorHAnsi" w:hAnsiTheme="majorHAnsi"/>
          <w:sz w:val="24"/>
          <w:szCs w:val="24"/>
        </w:rPr>
        <w:t xml:space="preserve">     - Easy to implement and understand.</w:t>
      </w:r>
    </w:p>
    <w:p>
      <w:pPr>
        <w:rPr>
          <w:rFonts w:asciiTheme="majorHAnsi" w:hAnsiTheme="majorHAnsi"/>
          <w:sz w:val="24"/>
          <w:szCs w:val="24"/>
        </w:rPr>
      </w:pPr>
      <w:r>
        <w:rPr>
          <w:rFonts w:asciiTheme="majorHAnsi" w:hAnsiTheme="majorHAnsi"/>
          <w:sz w:val="24"/>
          <w:szCs w:val="24"/>
        </w:rPr>
        <w:t xml:space="preserve">   - Disadvantages:</w:t>
      </w:r>
    </w:p>
    <w:p>
      <w:pPr>
        <w:rPr>
          <w:rFonts w:asciiTheme="majorHAnsi" w:hAnsiTheme="majorHAnsi"/>
          <w:sz w:val="24"/>
          <w:szCs w:val="24"/>
        </w:rPr>
      </w:pPr>
      <w:r>
        <w:rPr>
          <w:rFonts w:asciiTheme="majorHAnsi" w:hAnsiTheme="majorHAnsi"/>
          <w:sz w:val="24"/>
          <w:szCs w:val="24"/>
        </w:rPr>
        <w:t xml:space="preserve">     - Can lead to inconsistent access control if not managed properly.</w:t>
      </w:r>
    </w:p>
    <w:p>
      <w:pPr>
        <w:rPr>
          <w:rFonts w:asciiTheme="majorHAnsi" w:hAnsiTheme="majorHAnsi"/>
          <w:sz w:val="24"/>
          <w:szCs w:val="24"/>
        </w:rPr>
      </w:pPr>
      <w:r>
        <w:rPr>
          <w:rFonts w:asciiTheme="majorHAnsi" w:hAnsiTheme="majorHAnsi"/>
          <w:sz w:val="24"/>
          <w:szCs w:val="24"/>
        </w:rPr>
        <w:t xml:space="preserve">     - Owners may not always make the best decisions regarding access control.</w:t>
      </w:r>
    </w:p>
    <w:p>
      <w:pPr>
        <w:rPr>
          <w:rFonts w:asciiTheme="majorHAnsi" w:hAnsiTheme="majorHAnsi"/>
          <w:sz w:val="24"/>
          <w:szCs w:val="24"/>
        </w:rPr>
      </w:pPr>
      <w:r>
        <w:rPr>
          <w:rFonts w:asciiTheme="majorHAnsi" w:hAnsiTheme="majorHAnsi"/>
          <w:sz w:val="24"/>
          <w:szCs w:val="24"/>
        </w:rPr>
        <w:t>Each of these models has its strengths and weaknesses, and the choice of model depends on the specific security requirements and operational needs of the network. Combining these models or using them in conjunction with other security measures can help create a robust access control framework.</w:t>
      </w:r>
    </w:p>
    <w:p>
      <w:pPr>
        <w:rPr>
          <w:rFonts w:asciiTheme="majorHAnsi" w:hAnsiTheme="majorHAnsi"/>
          <w:b/>
          <w:sz w:val="24"/>
          <w:szCs w:val="24"/>
        </w:rPr>
      </w:pPr>
      <w:r>
        <w:rPr>
          <w:rFonts w:asciiTheme="majorHAnsi" w:hAnsiTheme="majorHAnsi"/>
          <w:b/>
          <w:sz w:val="24"/>
          <w:szCs w:val="24"/>
        </w:rPr>
        <w:t>(B) Best practices for password policies and management</w:t>
      </w:r>
    </w:p>
    <w:p>
      <w:pPr>
        <w:rPr>
          <w:rFonts w:asciiTheme="majorHAnsi" w:hAnsiTheme="majorHAnsi"/>
          <w:sz w:val="24"/>
          <w:szCs w:val="24"/>
        </w:rPr>
      </w:pPr>
      <w:r>
        <w:rPr>
          <w:rFonts w:asciiTheme="majorHAnsi" w:hAnsiTheme="majorHAnsi"/>
          <w:sz w:val="24"/>
          <w:szCs w:val="24"/>
        </w:rPr>
        <w:t>Password policies and management are crucial aspects of cybersecurity. Here are some best practices:</w:t>
      </w:r>
    </w:p>
    <w:p>
      <w:pPr>
        <w:rPr>
          <w:rFonts w:asciiTheme="majorHAnsi" w:hAnsiTheme="majorHAnsi"/>
          <w:sz w:val="24"/>
          <w:szCs w:val="24"/>
        </w:rPr>
      </w:pPr>
      <w:r>
        <w:rPr>
          <w:rFonts w:asciiTheme="majorHAnsi" w:hAnsiTheme="majorHAnsi"/>
          <w:sz w:val="24"/>
          <w:szCs w:val="24"/>
        </w:rPr>
        <w:t>1. Password Complexity: Require passwords to be complex, including a mix of uppercase and lowercase letters, numbers, and special characters. Avoid easily guessed passwords like "password" or "123456."</w:t>
      </w:r>
    </w:p>
    <w:p>
      <w:pPr>
        <w:rPr>
          <w:rFonts w:asciiTheme="majorHAnsi" w:hAnsiTheme="majorHAnsi"/>
          <w:sz w:val="24"/>
          <w:szCs w:val="24"/>
        </w:rPr>
      </w:pPr>
      <w:r>
        <w:rPr>
          <w:rFonts w:asciiTheme="majorHAnsi" w:hAnsiTheme="majorHAnsi"/>
          <w:sz w:val="24"/>
          <w:szCs w:val="24"/>
        </w:rPr>
        <w:t>2. Password Length: Require passwords to be a minimum length (e.g., at least 8 characters). Longer passwords are generally more secure.</w:t>
      </w:r>
    </w:p>
    <w:p>
      <w:pPr>
        <w:rPr>
          <w:rFonts w:asciiTheme="majorHAnsi" w:hAnsiTheme="majorHAnsi"/>
          <w:sz w:val="24"/>
          <w:szCs w:val="24"/>
        </w:rPr>
      </w:pPr>
      <w:r>
        <w:rPr>
          <w:rFonts w:asciiTheme="majorHAnsi" w:hAnsiTheme="majorHAnsi"/>
          <w:sz w:val="24"/>
          <w:szCs w:val="24"/>
        </w:rPr>
        <w:t>3. Password Expiry: Regularly expire passwords (e.g., every 90 days) to reduce the risk of compromised passwords.</w:t>
      </w:r>
    </w:p>
    <w:p>
      <w:pPr>
        <w:rPr>
          <w:rFonts w:asciiTheme="majorHAnsi" w:hAnsiTheme="majorHAnsi"/>
          <w:sz w:val="24"/>
          <w:szCs w:val="24"/>
        </w:rPr>
      </w:pPr>
      <w:r>
        <w:rPr>
          <w:rFonts w:asciiTheme="majorHAnsi" w:hAnsiTheme="majorHAnsi"/>
          <w:sz w:val="24"/>
          <w:szCs w:val="24"/>
        </w:rPr>
        <w:t>4. Password History: Prevent users from reusing previous passwords to enhance security.</w:t>
      </w:r>
    </w:p>
    <w:p>
      <w:pPr>
        <w:rPr>
          <w:rFonts w:asciiTheme="majorHAnsi" w:hAnsiTheme="majorHAnsi"/>
          <w:sz w:val="24"/>
          <w:szCs w:val="24"/>
        </w:rPr>
      </w:pPr>
      <w:r>
        <w:rPr>
          <w:rFonts w:asciiTheme="majorHAnsi" w:hAnsiTheme="majorHAnsi"/>
          <w:sz w:val="24"/>
          <w:szCs w:val="24"/>
        </w:rPr>
        <w:t>5. Multi-Factor Authentication (MFA): Implement MFA to add an extra layer of security. Require users to verify their identity using a second factor (e.g., a code sent to their phone) in addition to their password.</w:t>
      </w:r>
    </w:p>
    <w:p>
      <w:pPr>
        <w:rPr>
          <w:rFonts w:asciiTheme="majorHAnsi" w:hAnsiTheme="majorHAnsi"/>
          <w:sz w:val="24"/>
          <w:szCs w:val="24"/>
        </w:rPr>
      </w:pPr>
      <w:r>
        <w:rPr>
          <w:rFonts w:asciiTheme="majorHAnsi" w:hAnsiTheme="majorHAnsi"/>
          <w:sz w:val="24"/>
          <w:szCs w:val="24"/>
        </w:rPr>
        <w:t>6. Account Lockout: Implement account lockout mechanisms after a certain number of failed login attempts to prevent brute-force attacks.</w:t>
      </w:r>
    </w:p>
    <w:p>
      <w:pPr>
        <w:rPr>
          <w:rFonts w:asciiTheme="majorHAnsi" w:hAnsiTheme="majorHAnsi"/>
          <w:sz w:val="24"/>
          <w:szCs w:val="24"/>
        </w:rPr>
      </w:pPr>
      <w:r>
        <w:rPr>
          <w:rFonts w:asciiTheme="majorHAnsi" w:hAnsiTheme="majorHAnsi"/>
          <w:sz w:val="24"/>
          <w:szCs w:val="24"/>
        </w:rPr>
        <w:t>7. Password Storage: Store passwords securely using hashing algorithms (e.g., bcrypt, Argon2) to protect them from being exposed in case of a data breach.</w:t>
      </w:r>
    </w:p>
    <w:p>
      <w:pPr>
        <w:rPr>
          <w:rFonts w:asciiTheme="majorHAnsi" w:hAnsiTheme="majorHAnsi"/>
          <w:sz w:val="24"/>
          <w:szCs w:val="24"/>
        </w:rPr>
      </w:pPr>
      <w:r>
        <w:rPr>
          <w:rFonts w:asciiTheme="majorHAnsi" w:hAnsiTheme="majorHAnsi"/>
          <w:sz w:val="24"/>
          <w:szCs w:val="24"/>
        </w:rPr>
        <w:t>8. Education and Awareness: Educate users about the importance of strong passwords and the risks of using weak or common passwords.</w:t>
      </w:r>
    </w:p>
    <w:p>
      <w:pPr>
        <w:rPr>
          <w:rFonts w:asciiTheme="majorHAnsi" w:hAnsiTheme="majorHAnsi"/>
          <w:sz w:val="24"/>
          <w:szCs w:val="24"/>
        </w:rPr>
      </w:pPr>
      <w:r>
        <w:rPr>
          <w:rFonts w:asciiTheme="majorHAnsi" w:hAnsiTheme="majorHAnsi"/>
          <w:sz w:val="24"/>
          <w:szCs w:val="24"/>
        </w:rPr>
        <w:t>9. Password Managers: Encourage the use of password managers to securely store and generate strong, unique passwords for each account.</w:t>
      </w:r>
    </w:p>
    <w:p>
      <w:pPr>
        <w:rPr>
          <w:rFonts w:asciiTheme="majorHAnsi" w:hAnsiTheme="majorHAnsi"/>
          <w:sz w:val="24"/>
          <w:szCs w:val="24"/>
        </w:rPr>
      </w:pPr>
      <w:r>
        <w:rPr>
          <w:rFonts w:asciiTheme="majorHAnsi" w:hAnsiTheme="majorHAnsi"/>
          <w:sz w:val="24"/>
          <w:szCs w:val="24"/>
        </w:rPr>
        <w:t>10. Regular Audits: Conduct regular audits of password policies and user accounts to identify and mitigate security risks.</w:t>
      </w:r>
    </w:p>
    <w:p>
      <w:pPr>
        <w:rPr>
          <w:rFonts w:asciiTheme="majorHAnsi" w:hAnsiTheme="majorHAnsi"/>
          <w:sz w:val="24"/>
          <w:szCs w:val="24"/>
        </w:rPr>
      </w:pPr>
      <w:r>
        <w:rPr>
          <w:rFonts w:asciiTheme="majorHAnsi" w:hAnsiTheme="majorHAnsi"/>
          <w:sz w:val="24"/>
          <w:szCs w:val="24"/>
        </w:rPr>
        <w:t>Implementing these best practices can help strengthen your organization's password security and reduce the risk of unauthorized access.</w:t>
      </w:r>
    </w:p>
    <w:p>
      <w:pPr>
        <w:rPr>
          <w:rFonts w:asciiTheme="majorHAnsi" w:hAnsiTheme="majorHAnsi"/>
          <w:b/>
          <w:sz w:val="24"/>
          <w:szCs w:val="24"/>
        </w:rPr>
      </w:pPr>
      <w:r>
        <w:rPr>
          <w:rFonts w:asciiTheme="majorHAnsi" w:hAnsiTheme="majorHAnsi"/>
          <w:b/>
          <w:sz w:val="24"/>
          <w:szCs w:val="24"/>
        </w:rPr>
        <w:t>(C) Multi-factor authentication and its implementation</w:t>
      </w:r>
    </w:p>
    <w:p>
      <w:pPr>
        <w:rPr>
          <w:rFonts w:asciiTheme="majorHAnsi" w:hAnsiTheme="majorHAnsi"/>
          <w:sz w:val="24"/>
          <w:szCs w:val="24"/>
        </w:rPr>
      </w:pPr>
      <w:r>
        <w:rPr>
          <w:rFonts w:asciiTheme="majorHAnsi" w:hAnsiTheme="majorHAnsi"/>
          <w:sz w:val="24"/>
          <w:szCs w:val="24"/>
        </w:rPr>
        <w:t>Multi-factor authentication (MFA) is a security mechanism that requires users to provide two or more verification factors to gain access to a resource, such as an application, online account, or network. These factors typically fall into three categories:</w:t>
      </w:r>
      <w:r>
        <w:rPr>
          <w:rFonts w:asciiTheme="majorHAnsi" w:hAnsiTheme="majorHAnsi"/>
          <w:sz w:val="24"/>
          <w:szCs w:val="24"/>
        </w:rPr>
        <w:cr/>
      </w:r>
      <w:r>
        <w:rPr>
          <w:rFonts w:asciiTheme="majorHAnsi" w:hAnsiTheme="majorHAnsi"/>
          <w:sz w:val="24"/>
          <w:szCs w:val="24"/>
        </w:rPr>
        <w:t>1. Something you know: Passwords, PINs, or security questions.</w:t>
      </w:r>
    </w:p>
    <w:p>
      <w:pPr>
        <w:rPr>
          <w:rFonts w:asciiTheme="majorHAnsi" w:hAnsiTheme="majorHAnsi"/>
          <w:sz w:val="24"/>
          <w:szCs w:val="24"/>
        </w:rPr>
      </w:pPr>
      <w:r>
        <w:rPr>
          <w:rFonts w:asciiTheme="majorHAnsi" w:hAnsiTheme="majorHAnsi"/>
          <w:sz w:val="24"/>
          <w:szCs w:val="24"/>
        </w:rPr>
        <w:t>2. Something you have: A smartphone, security token, or smart card.</w:t>
      </w:r>
    </w:p>
    <w:p>
      <w:pPr>
        <w:rPr>
          <w:rFonts w:asciiTheme="majorHAnsi" w:hAnsiTheme="majorHAnsi"/>
          <w:sz w:val="24"/>
          <w:szCs w:val="24"/>
        </w:rPr>
      </w:pPr>
      <w:r>
        <w:rPr>
          <w:rFonts w:asciiTheme="majorHAnsi" w:hAnsiTheme="majorHAnsi"/>
          <w:sz w:val="24"/>
          <w:szCs w:val="24"/>
        </w:rPr>
        <w:t>3. Something you are: Biometric identifiers like fingerprints or facial recognition.</w:t>
      </w:r>
    </w:p>
    <w:p>
      <w:pPr>
        <w:rPr>
          <w:rFonts w:asciiTheme="majorHAnsi" w:hAnsiTheme="majorHAnsi"/>
          <w:b/>
          <w:sz w:val="24"/>
          <w:szCs w:val="24"/>
        </w:rPr>
      </w:pPr>
      <w:r>
        <w:rPr>
          <w:rFonts w:asciiTheme="majorHAnsi" w:hAnsiTheme="majorHAnsi"/>
          <w:b/>
          <w:sz w:val="24"/>
          <w:szCs w:val="24"/>
        </w:rPr>
        <w:t>Implementing MFA typically involves the following steps:</w:t>
      </w:r>
    </w:p>
    <w:p>
      <w:pPr>
        <w:rPr>
          <w:rFonts w:asciiTheme="majorHAnsi" w:hAnsiTheme="majorHAnsi"/>
          <w:sz w:val="24"/>
          <w:szCs w:val="24"/>
        </w:rPr>
      </w:pPr>
      <w:r>
        <w:rPr>
          <w:rFonts w:asciiTheme="majorHAnsi" w:hAnsiTheme="majorHAnsi"/>
          <w:sz w:val="24"/>
          <w:szCs w:val="24"/>
        </w:rPr>
        <w:t>1. Choose an MFA Method: Decide which factors you will require for authentication. Consider using a combination of factors for added security.</w:t>
      </w:r>
    </w:p>
    <w:p>
      <w:pPr>
        <w:rPr>
          <w:rFonts w:asciiTheme="majorHAnsi" w:hAnsiTheme="majorHAnsi"/>
          <w:sz w:val="24"/>
          <w:szCs w:val="24"/>
        </w:rPr>
      </w:pPr>
      <w:r>
        <w:rPr>
          <w:rFonts w:asciiTheme="majorHAnsi" w:hAnsiTheme="majorHAnsi"/>
          <w:sz w:val="24"/>
          <w:szCs w:val="24"/>
        </w:rPr>
        <w:t>2. Select an MFA Provider: Choose a reliable MFA provider that offers the authentication methods you need and integrates with your existing systems.</w:t>
      </w:r>
    </w:p>
    <w:p>
      <w:pPr>
        <w:rPr>
          <w:rFonts w:asciiTheme="majorHAnsi" w:hAnsiTheme="majorHAnsi"/>
          <w:sz w:val="24"/>
          <w:szCs w:val="24"/>
        </w:rPr>
      </w:pPr>
      <w:r>
        <w:rPr>
          <w:rFonts w:asciiTheme="majorHAnsi" w:hAnsiTheme="majorHAnsi"/>
          <w:sz w:val="24"/>
          <w:szCs w:val="24"/>
        </w:rPr>
        <w:t>3. Integrate MFA into Your System: Integrate the MFA solution with your applications, websites, or network infrastructure. This may involve installing software, configuring settings, and setting up user accounts.</w:t>
      </w:r>
    </w:p>
    <w:p>
      <w:pPr>
        <w:rPr>
          <w:rFonts w:asciiTheme="majorHAnsi" w:hAnsiTheme="majorHAnsi"/>
          <w:sz w:val="24"/>
          <w:szCs w:val="24"/>
        </w:rPr>
      </w:pPr>
      <w:r>
        <w:rPr>
          <w:rFonts w:asciiTheme="majorHAnsi" w:hAnsiTheme="majorHAnsi"/>
          <w:sz w:val="24"/>
          <w:szCs w:val="24"/>
        </w:rPr>
        <w:t>4. Enroll Users: Have users enroll in the MFA system by registering their verification factors. This may involve setting up their smartphones, registering biometric data, or receiving a hardware token.</w:t>
      </w:r>
    </w:p>
    <w:p>
      <w:pPr>
        <w:rPr>
          <w:rFonts w:asciiTheme="majorHAnsi" w:hAnsiTheme="majorHAnsi"/>
          <w:sz w:val="24"/>
          <w:szCs w:val="24"/>
        </w:rPr>
      </w:pPr>
      <w:r>
        <w:rPr>
          <w:rFonts w:asciiTheme="majorHAnsi" w:hAnsiTheme="majorHAnsi"/>
          <w:sz w:val="24"/>
          <w:szCs w:val="24"/>
        </w:rPr>
        <w:t>5. Require MFA for Authentication: Once users are enrolled, require them to use MFA to authenticate. This may involve entering a password and then providing a second factor, such as a code sent to their smartphone.</w:t>
      </w:r>
    </w:p>
    <w:p>
      <w:pPr>
        <w:rPr>
          <w:rFonts w:asciiTheme="majorHAnsi" w:hAnsiTheme="majorHAnsi"/>
          <w:sz w:val="24"/>
          <w:szCs w:val="24"/>
        </w:rPr>
      </w:pPr>
      <w:r>
        <w:rPr>
          <w:rFonts w:asciiTheme="majorHAnsi" w:hAnsiTheme="majorHAnsi"/>
          <w:sz w:val="24"/>
          <w:szCs w:val="24"/>
        </w:rPr>
        <w:t>6. Monitor and Manage MFA: Regularly monitor MFA usage and manage user accounts. This includes updating user information, revoking access when necessary, and ensuring the MFA system is up to date.</w:t>
      </w:r>
    </w:p>
    <w:p>
      <w:pPr>
        <w:rPr>
          <w:rFonts w:asciiTheme="majorHAnsi" w:hAnsiTheme="majorHAnsi"/>
          <w:sz w:val="24"/>
          <w:szCs w:val="24"/>
        </w:rPr>
      </w:pPr>
      <w:r>
        <w:rPr>
          <w:rFonts w:asciiTheme="majorHAnsi" w:hAnsiTheme="majorHAnsi"/>
          <w:sz w:val="24"/>
          <w:szCs w:val="24"/>
        </w:rPr>
        <w:t>MFA adds an extra layer of security by making it more difficult for attackers to gain unauthorized access to accounts or systems. It is particularly effective in protecting against phishing attacks and cred</w:t>
      </w:r>
      <w:bookmarkStart w:id="0" w:name="_GoBack"/>
      <w:bookmarkEnd w:id="0"/>
      <w:r>
        <w:rPr>
          <w:rFonts w:asciiTheme="majorHAnsi" w:hAnsiTheme="majorHAnsi"/>
          <w:sz w:val="24"/>
          <w:szCs w:val="24"/>
        </w:rPr>
        <w:t>ential theft.</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lef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636DD"/>
    <w:multiLevelType w:val="multilevel"/>
    <w:tmpl w:val="03F636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7A056B"/>
    <w:rsid w:val="007A056B"/>
    <w:rsid w:val="00C74846"/>
    <w:rsid w:val="00D92737"/>
    <w:rsid w:val="00E41599"/>
    <w:rsid w:val="0A8E6F65"/>
    <w:rsid w:val="1D570895"/>
    <w:rsid w:val="51165D3B"/>
    <w:rsid w:val="54020232"/>
    <w:rsid w:val="58A40D2F"/>
    <w:rsid w:val="6670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spacing w:after="160" w:line="259" w:lineRule="auto"/>
      <w:ind w:left="720"/>
      <w:contextualSpacing/>
    </w:pPr>
    <w:rPr>
      <w:rFonts w:eastAsiaTheme="minorHAns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5</Pages>
  <Words>1191</Words>
  <Characters>6794</Characters>
  <Lines>56</Lines>
  <Paragraphs>15</Paragraphs>
  <TotalTime>10</TotalTime>
  <ScaleCrop>false</ScaleCrop>
  <LinksUpToDate>false</LinksUpToDate>
  <CharactersWithSpaces>7970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2024-02-23T12:19:00Z</dcterms:created>
  <dc:creator>Odhiambo</dc:creator>
  <cp:lastModifiedBy>Odhiambo</cp:lastModifiedBy>
  <dcterms:modified xsi:type="dcterms:W3CDTF">2024-03-07T11:04:16Z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4C7FD36330594780A596ABC6AF169D7B_12</vt:lpwstr>
  </property>
</Properties>
</file>