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</w:t>
      </w:r>
      <w:r w:rsidDel="00000000" w:rsidR="00000000" w:rsidRPr="00000000">
        <w:rPr>
          <w:b w:val="1"/>
          <w:rtl w:val="0"/>
        </w:rPr>
        <w:t xml:space="preserve">landing page content</w:t>
      </w:r>
      <w:r w:rsidDel="00000000" w:rsidR="00000000" w:rsidRPr="00000000">
        <w:rPr>
          <w:rtl w:val="0"/>
        </w:rPr>
        <w:t xml:space="preserve"> outline for Kalvin Care, a Bangalore-based fresh pet food and longevity company. This content is designed to engage pet parents, drive subscriptions, and showcase the brand’s unique value proposition—fresh, science-backed nutrition with a longevity focus. It includes specific sections with copy and visual suggestions to create a compelling, user-friendly experience that converts visitors into customers. The tone is warm, approachable, and authoritative, reflecting Abhishek Anand’s credibility and Bangalore roots.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ncp9tlwu9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Landing Page: Kalvin Care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URL Suggestion: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www.kalvincare.com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Tagline (Above the Fold):</w:t>
      </w:r>
      <w:r w:rsidDel="00000000" w:rsidR="00000000" w:rsidRPr="00000000">
        <w:rPr>
          <w:rtl w:val="0"/>
        </w:rPr>
        <w:t xml:space="preserve"> "Fresh Food, Longer Lives—Nutrition Your Pet Deserves"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ckkyx7igl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Hero Section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Grab attention, convey the core promise, and prompt action.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Copy: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"Give your pet the gift of health and happiness with Kalvin Care. Fresh, human-grade meals and longevity supplements—crafted in Bangalore by an NCBS biologist. See shinier coats, more energy, and years added to their life. Start today!"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to Action (CTA):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Button: "Get Started – Plans from ₹999/month" (links to subscription quiz).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Secondary Link: "Try a 3-Day Pack for ₹199" (links to trial order page).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Suggestion: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vibrant, high-res image of a joyful dog and cat eating from Kalvin Care bowls, with a subtle Bangalore skyline in the background. Overlay with a “Made in Bangalore” badge and NCBS logo for credibility.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c8qcglvgy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Why Kalvin Care Section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Build trust and highlight differentiation.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Copy: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Header:</w:t>
      </w:r>
      <w:r w:rsidDel="00000000" w:rsidR="00000000" w:rsidRPr="00000000">
        <w:rPr>
          <w:rtl w:val="0"/>
        </w:rPr>
        <w:t xml:space="preserve"> "Why Pet Parents Choose Kalvin Care"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Fresh, Not Processed:</w:t>
      </w:r>
      <w:r w:rsidDel="00000000" w:rsidR="00000000" w:rsidRPr="00000000">
        <w:rPr>
          <w:rtl w:val="0"/>
        </w:rPr>
        <w:t xml:space="preserve"> "No preservatives or fillers—just lean meats, organic veggies, and superfoods, sourced locally in Bangalore."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Science-Backed Longevity:</w:t>
      </w:r>
      <w:r w:rsidDel="00000000" w:rsidR="00000000" w:rsidRPr="00000000">
        <w:rPr>
          <w:rtl w:val="0"/>
        </w:rPr>
        <w:t xml:space="preserve"> "Formulated by Abhishek Anand (NCBS), with probiotics and omega-3s to boost immunity and lifespan."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Customized for Your Pet:</w:t>
      </w:r>
      <w:r w:rsidDel="00000000" w:rsidR="00000000" w:rsidRPr="00000000">
        <w:rPr>
          <w:rtl w:val="0"/>
        </w:rPr>
        <w:t xml:space="preserve"> "Tailored recipes for every breed, age, and need—because every pet is unique."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Visible Results:</w:t>
      </w:r>
      <w:r w:rsidDel="00000000" w:rsidR="00000000" w:rsidRPr="00000000">
        <w:rPr>
          <w:rtl w:val="0"/>
        </w:rPr>
        <w:t xml:space="preserve"> "Our Bangalore pilot showed happier, healthier pets in just 30 days."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Suggestion: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Four side-by-side images: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farmer holding fresh ingredients (e.g., chicken, carrots).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Abhishek in a lab coat with a pet, NCBS watermark.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dropdown menu mockup showing customization options.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Before/after pet photo (dull vs. shiny coat).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347334mv7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How It Works Section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Simplify the customer journey and reduce friction.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Copy: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Header:</w:t>
      </w:r>
      <w:r w:rsidDel="00000000" w:rsidR="00000000" w:rsidRPr="00000000">
        <w:rPr>
          <w:rtl w:val="0"/>
        </w:rPr>
        <w:t xml:space="preserve"> "Healthier Pets in 3 Easy Steps"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Tell Us About Your Pet:</w:t>
      </w:r>
      <w:r w:rsidDel="00000000" w:rsidR="00000000" w:rsidRPr="00000000">
        <w:rPr>
          <w:rtl w:val="0"/>
        </w:rPr>
        <w:t xml:space="preserve"> "Take our 1-minute quiz—share their breed, age, and needs."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 Craft Their Meal:</w:t>
      </w:r>
      <w:r w:rsidDel="00000000" w:rsidR="00000000" w:rsidRPr="00000000">
        <w:rPr>
          <w:rtl w:val="0"/>
        </w:rPr>
        <w:t xml:space="preserve"> "Our team designs a fresh, tailored plan, delivered to your door."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See the Difference:</w:t>
      </w:r>
      <w:r w:rsidDel="00000000" w:rsidR="00000000" w:rsidRPr="00000000">
        <w:rPr>
          <w:rtl w:val="0"/>
        </w:rPr>
        <w:t xml:space="preserve"> "Watch your pet thrive with every bowl—starting in just days!"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CTA: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Button: "Build Your Pet’s Plan" (links to quiz).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Suggestion: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clean, animated infographic or 3-step timeline: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1: Pet parent filling out quiz on a phone.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2: Kitchen scene with chefs packing Kalvin Care meals.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3: A wagging dog/cat enjoying their food.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ef4fdthr48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Pricing &amp; Plans Section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Showcase affordability and options to drive conversions.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Copy: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Header:</w:t>
      </w:r>
      <w:r w:rsidDel="00000000" w:rsidR="00000000" w:rsidRPr="00000000">
        <w:rPr>
          <w:rtl w:val="0"/>
        </w:rPr>
        <w:t xml:space="preserve"> "Plans for Every Pet, Delivered Fresh"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Starter Plan:</w:t>
      </w:r>
      <w:r w:rsidDel="00000000" w:rsidR="00000000" w:rsidRPr="00000000">
        <w:rPr>
          <w:rtl w:val="0"/>
        </w:rPr>
        <w:t xml:space="preserve"> "₹999/month – Fresh basics for small breeds."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Plan:</w:t>
      </w:r>
      <w:r w:rsidDel="00000000" w:rsidR="00000000" w:rsidRPr="00000000">
        <w:rPr>
          <w:rtl w:val="0"/>
        </w:rPr>
        <w:t xml:space="preserve"> "₹1,499/month – Customized meals + longevity supplements."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Family Plan:</w:t>
      </w:r>
      <w:r w:rsidDel="00000000" w:rsidR="00000000" w:rsidRPr="00000000">
        <w:rPr>
          <w:rtl w:val="0"/>
        </w:rPr>
        <w:t xml:space="preserve"> "₹2,499/month – Multi-pet or large breed option."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Trial Pack:</w:t>
      </w:r>
      <w:r w:rsidDel="00000000" w:rsidR="00000000" w:rsidRPr="00000000">
        <w:rPr>
          <w:rtl w:val="0"/>
        </w:rPr>
        <w:t xml:space="preserve"> "₹199 – Try 3 days, see the magic!"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“Free delivery in Bangalore—cancel anytime.”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CTA: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Button: "Choose Your Plan" (links to subscription page).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Secondary Link: "Not Sure? Start with a Trial" (links to trial page).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Suggestion: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pricing table with icons: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Starter: Small dog silhouette + bowl.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Premium: Medium dog + supplement bottle.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Family: Two pets + larger bowl.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Trial: Mini pack with a “Try Me” ribbon.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Hover effect showing sample meal contents (e.g., “Chicken, Rice, Turmeric”).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ih8tw659n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Testimonials Section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Build social proof and emotional connection.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Copy: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Header:</w:t>
      </w:r>
      <w:r w:rsidDel="00000000" w:rsidR="00000000" w:rsidRPr="00000000">
        <w:rPr>
          <w:rtl w:val="0"/>
        </w:rPr>
        <w:t xml:space="preserve"> "What Bangalore Pet Parents Say"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Priya, Koramangala:</w:t>
      </w:r>
      <w:r w:rsidDel="00000000" w:rsidR="00000000" w:rsidRPr="00000000">
        <w:rPr>
          <w:rtl w:val="0"/>
        </w:rPr>
        <w:t xml:space="preserve"> "My Labrador’s coat is shinier than ever after 2 weeks!"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Ravi, Whitefield:</w:t>
      </w:r>
      <w:r w:rsidDel="00000000" w:rsidR="00000000" w:rsidRPr="00000000">
        <w:rPr>
          <w:rtl w:val="0"/>
        </w:rPr>
        <w:t xml:space="preserve"> "Finally, food my cat loves—and I trust it’s healthy."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Dr. Kavita, Vet Partner:</w:t>
      </w:r>
      <w:r w:rsidDel="00000000" w:rsidR="00000000" w:rsidRPr="00000000">
        <w:rPr>
          <w:rtl w:val="0"/>
        </w:rPr>
        <w:t xml:space="preserve"> "Kalvin Care’s science is spot-on—my clients see results."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Suggestion: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Carousel of pet parent photos with their pets (e.g., a Labrador, a tabby cat), paired with quote bubbles. Include a vet in a white coat for authority.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chdbew4ktd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Founder Story Section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Humanize the brand and reinforce credibility.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Copy: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Header:</w:t>
      </w:r>
      <w:r w:rsidDel="00000000" w:rsidR="00000000" w:rsidRPr="00000000">
        <w:rPr>
          <w:rtl w:val="0"/>
        </w:rPr>
        <w:t xml:space="preserve"> "Meet Abhishek—Your Pet’s Nutrition Expert"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"Hi, I’m Abhishek Anand, a biologist from NCBS Bangalore. After years researching animal health and founding Wochman—a global livestock startup—I created Kalvin Care to bring fresh, science-backed nutrition to India’s pets. Let’s give them the long, happy lives they deserve!"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CTA: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Link: "Learn Our Story" (links to About page).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Suggestion: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candid photo of Abhishek with a pet, holding a Kalvin Care pack, with NCBS lab in the background (blurred). Add a “Featured in YourStory” badge (hypothetical PR nod).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lj7bn93eo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Footer Section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Provide trust signals, navigation, and final nudge.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Trust Elements:</w:t>
      </w:r>
      <w:r w:rsidDel="00000000" w:rsidR="00000000" w:rsidRPr="00000000">
        <w:rPr>
          <w:rtl w:val="0"/>
        </w:rPr>
        <w:t xml:space="preserve"> "Made in Bangalore | NCBS-Backed | 100% Fresh Guarantee"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Links:</w:t>
      </w:r>
      <w:r w:rsidDel="00000000" w:rsidR="00000000" w:rsidRPr="00000000">
        <w:rPr>
          <w:rtl w:val="0"/>
        </w:rPr>
        <w:t xml:space="preserve"> Home | Plans | About | FAQ | Contact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support@kalvincare.com | +91-XXXX-XXXX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CTA:</w:t>
      </w:r>
      <w:r w:rsidDel="00000000" w:rsidR="00000000" w:rsidRPr="00000000">
        <w:rPr>
          <w:rtl w:val="0"/>
        </w:rPr>
        <w:t xml:space="preserve"> "Join the Pet Wellness Revolution—Start Today!"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Suggestion: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Minimalist footer with a green accent (nature vibe), a small map pin on Bangalore, and social icons (Instagram, Facebook, WhatsApp).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h61iitc88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Landing Page Works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Emotional Hook:</w:t>
      </w:r>
      <w:r w:rsidDel="00000000" w:rsidR="00000000" w:rsidRPr="00000000">
        <w:rPr>
          <w:rtl w:val="0"/>
        </w:rPr>
        <w:t xml:space="preserve"> Hero section appeals to pet love and health goals, driving immediate interest.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Trust &amp; Credibility:</w:t>
      </w:r>
      <w:r w:rsidDel="00000000" w:rsidR="00000000" w:rsidRPr="00000000">
        <w:rPr>
          <w:rtl w:val="0"/>
        </w:rPr>
        <w:t xml:space="preserve"> Abhishek’s NCBS background, testimonials, and local Bangalore sourcing build confidence.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Conversion Focus:</w:t>
      </w:r>
      <w:r w:rsidDel="00000000" w:rsidR="00000000" w:rsidRPr="00000000">
        <w:rPr>
          <w:rtl w:val="0"/>
        </w:rPr>
        <w:t xml:space="preserve"> Multiple CTAs (trial, plans, quiz) cater to different buyer stages.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Appeal:</w:t>
      </w:r>
      <w:r w:rsidDel="00000000" w:rsidR="00000000" w:rsidRPr="00000000">
        <w:rPr>
          <w:rtl w:val="0"/>
        </w:rPr>
        <w:t xml:space="preserve"> Bright, pet-centric imagery with clean design keeps users engaged.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Simplicity:</w:t>
      </w:r>
      <w:r w:rsidDel="00000000" w:rsidR="00000000" w:rsidRPr="00000000">
        <w:rPr>
          <w:rtl w:val="0"/>
        </w:rPr>
        <w:t xml:space="preserve"> Clear steps and pricing remove barriers to purchase.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jau3lzvw1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Notes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Design:</w:t>
      </w:r>
      <w:r w:rsidDel="00000000" w:rsidR="00000000" w:rsidRPr="00000000">
        <w:rPr>
          <w:rtl w:val="0"/>
        </w:rPr>
        <w:t xml:space="preserve"> Ensure mobile-friendly layout (50%+ of pet parents browse on phones).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Keywords:</w:t>
      </w:r>
      <w:r w:rsidDel="00000000" w:rsidR="00000000" w:rsidRPr="00000000">
        <w:rPr>
          <w:rtl w:val="0"/>
        </w:rPr>
        <w:t xml:space="preserve"> “fresh pet food Bangalore,” “healthy dog food India,” “pet longevity nutrition.”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Time:</w:t>
      </w:r>
      <w:r w:rsidDel="00000000" w:rsidR="00000000" w:rsidRPr="00000000">
        <w:rPr>
          <w:rtl w:val="0"/>
        </w:rPr>
        <w:t xml:space="preserve"> Optimize images for fast loading (e.g., compress to &lt;200KB each).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uc6rw5v6x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 on a platform like WordPress or Squarespace, with Google Analytics for tracking.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via social ads (e.g., Instagram targeting Bangalore pet owners) and vet/pet shop referrals.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alvincare.com" TargetMode="External"/><Relationship Id="rId7" Type="http://schemas.openxmlformats.org/officeDocument/2006/relationships/hyperlink" Target="http://www.kalvinc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