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58AE" w14:textId="77777777" w:rsidR="00A82824" w:rsidRPr="00A82824" w:rsidRDefault="00A82824" w:rsidP="00A82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KYC (Know Your Customer) – Column Descriptions</w:t>
      </w:r>
    </w:p>
    <w:p w14:paraId="6106D6E3" w14:textId="4FC63B28" w:rsidR="00A82824" w:rsidRPr="00A82824" w:rsidRDefault="00A82824" w:rsidP="00A8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Dataset Name: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Number_</w:t>
      </w:r>
      <w:r w:rsidRPr="00A828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Bank_KYC.csv</w:t>
      </w:r>
    </w:p>
    <w:p w14:paraId="5E6EADD6" w14:textId="77777777" w:rsidR="00A82824" w:rsidRPr="00A82824" w:rsidRDefault="00570B87" w:rsidP="00A828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B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27782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0FCFBF" w14:textId="77777777" w:rsidR="00A82824" w:rsidRPr="00A82824" w:rsidRDefault="00A82824" w:rsidP="00A8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14A1A689" w14:textId="77777777" w:rsidR="00A82824" w:rsidRPr="00A82824" w:rsidRDefault="00A82824" w:rsidP="00A8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828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KYC document</w:t>
      </w:r>
      <w:r w:rsidRPr="00A828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official application form used to verify the identity, address, and financial inclusion details of a customer before opening a bank account or issuing a service. It provides ground-level information about an individual's personal identity, socio-economic status, proof of residence, banking preferences, and authorized documents (like Aadhaar/PAN). In digital investigations, this form is essential to:</w:t>
      </w:r>
    </w:p>
    <w:p w14:paraId="187E8893" w14:textId="77777777" w:rsidR="00A82824" w:rsidRPr="00A82824" w:rsidRDefault="00A82824" w:rsidP="00A828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 a bank account to an individual</w:t>
      </w:r>
    </w:p>
    <w:p w14:paraId="494A28B9" w14:textId="77777777" w:rsidR="00A82824" w:rsidRPr="00A82824" w:rsidRDefault="00A82824" w:rsidP="00A828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 verified addresses for tracking and cross-validation</w:t>
      </w:r>
    </w:p>
    <w:p w14:paraId="3D091953" w14:textId="77777777" w:rsidR="00A82824" w:rsidRPr="00A82824" w:rsidRDefault="00A82824" w:rsidP="00A828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 ownership of phone numbers, email, and device fingerprints</w:t>
      </w:r>
    </w:p>
    <w:p w14:paraId="211D5002" w14:textId="77777777" w:rsidR="00A82824" w:rsidRPr="00A82824" w:rsidRDefault="00A82824" w:rsidP="00A828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 a suspect's financial activity with telecom and movement logs</w:t>
      </w:r>
    </w:p>
    <w:p w14:paraId="7C9321CF" w14:textId="77777777" w:rsidR="00A82824" w:rsidRPr="00A82824" w:rsidRDefault="00A82824" w:rsidP="00A828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Identify forged or duplicate identity trails across documents</w:t>
      </w:r>
    </w:p>
    <w:p w14:paraId="3384EE2C" w14:textId="77777777" w:rsidR="00A82824" w:rsidRPr="00A82824" w:rsidRDefault="00570B87" w:rsidP="00A828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B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3872A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DB1DE16" w14:textId="1BDFA34D" w:rsidR="00A82824" w:rsidRPr="00A82824" w:rsidRDefault="00A82824" w:rsidP="00A8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</w:t>
      </w:r>
      <w:r w:rsidRPr="00A8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Descriptions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6050"/>
      </w:tblGrid>
      <w:tr w:rsidR="00A82824" w:rsidRPr="00A82824" w14:paraId="61EBE06F" w14:textId="77777777" w:rsidTr="00A82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1AC22" w14:textId="5327CFA2" w:rsidR="00A82824" w:rsidRPr="00A82824" w:rsidRDefault="00A82824" w:rsidP="00A82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45592C2" w14:textId="77777777" w:rsidR="00A82824" w:rsidRPr="00A82824" w:rsidRDefault="00A82824" w:rsidP="00A82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A82824" w:rsidRPr="00A82824" w14:paraId="25EFD7FA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F8DD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0010F767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legal name of the customer applying for account services.</w:t>
            </w:r>
          </w:p>
        </w:tc>
      </w:tr>
      <w:tr w:rsidR="00A82824" w:rsidRPr="00A82824" w14:paraId="1674E185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561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Father’s / Mother’s Name</w:t>
            </w:r>
          </w:p>
        </w:tc>
        <w:tc>
          <w:tcPr>
            <w:tcW w:w="0" w:type="auto"/>
            <w:vAlign w:val="center"/>
            <w:hideMark/>
          </w:tcPr>
          <w:p w14:paraId="351C36F3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Parent details, used for secondary identity verification.</w:t>
            </w:r>
          </w:p>
        </w:tc>
      </w:tr>
      <w:tr w:rsidR="00A82824" w:rsidRPr="00A82824" w14:paraId="43749490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6B9B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Spouse’s Name</w:t>
            </w:r>
          </w:p>
        </w:tc>
        <w:tc>
          <w:tcPr>
            <w:tcW w:w="0" w:type="auto"/>
            <w:vAlign w:val="center"/>
            <w:hideMark/>
          </w:tcPr>
          <w:p w14:paraId="1AB8ED4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Spouse details – may help track familial or joint accounts.</w:t>
            </w:r>
          </w:p>
        </w:tc>
      </w:tr>
      <w:tr w:rsidR="00A82824" w:rsidRPr="00A82824" w14:paraId="5DE57BF0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403C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08D13B88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DOB for age confirmation and identity validation.</w:t>
            </w:r>
          </w:p>
        </w:tc>
      </w:tr>
      <w:tr w:rsidR="00A82824" w:rsidRPr="00A82824" w14:paraId="685E2985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947B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7DD1AE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Declared gender: Male, Female, or Third Gender.</w:t>
            </w:r>
          </w:p>
        </w:tc>
      </w:tr>
      <w:tr w:rsidR="00A82824" w:rsidRPr="00A82824" w14:paraId="7836F8F1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BB17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62F5512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Declared nationality (e.g., INDIAN).</w:t>
            </w:r>
          </w:p>
        </w:tc>
      </w:tr>
      <w:tr w:rsidR="00A82824" w:rsidRPr="00A82824" w14:paraId="5AB13FB5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2318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43C43EFD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/ Married / Widow(er) / Divorcee – useful for mapping dependents and joint accounts.</w:t>
            </w:r>
          </w:p>
        </w:tc>
      </w:tr>
      <w:tr w:rsidR="00A82824" w:rsidRPr="00A82824" w14:paraId="2C8FB12E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EDC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Address (Line 1/2 + Landmark)</w:t>
            </w:r>
          </w:p>
        </w:tc>
        <w:tc>
          <w:tcPr>
            <w:tcW w:w="0" w:type="auto"/>
            <w:vAlign w:val="center"/>
            <w:hideMark/>
          </w:tcPr>
          <w:p w14:paraId="7BDEC74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Residential communication address of the applicant.</w:t>
            </w:r>
          </w:p>
        </w:tc>
      </w:tr>
      <w:tr w:rsidR="00A82824" w:rsidRPr="00A82824" w14:paraId="76F2A74C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0901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City/District/State/PIN</w:t>
            </w:r>
          </w:p>
        </w:tc>
        <w:tc>
          <w:tcPr>
            <w:tcW w:w="0" w:type="auto"/>
            <w:vAlign w:val="center"/>
            <w:hideMark/>
          </w:tcPr>
          <w:p w14:paraId="009F364C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Geographical details used for locating the applicant.</w:t>
            </w:r>
          </w:p>
        </w:tc>
      </w:tr>
      <w:tr w:rsidR="00A82824" w:rsidRPr="00A82824" w14:paraId="3266FBCE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F67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30E3E8C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Registered contact number, often linked with telecom activity and OTP verifications.</w:t>
            </w:r>
          </w:p>
        </w:tc>
      </w:tr>
      <w:tr w:rsidR="00A82824" w:rsidRPr="00A82824" w14:paraId="1EEE09CD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E6ED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5665EAD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Contact email ID for statements and alerts (optional but useful for linking to digital accounts).</w:t>
            </w:r>
          </w:p>
        </w:tc>
      </w:tr>
      <w:tr w:rsidR="00A82824" w:rsidRPr="00A82824" w14:paraId="3E0ADF1A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C7F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Occupation/Profession</w:t>
            </w:r>
          </w:p>
        </w:tc>
        <w:tc>
          <w:tcPr>
            <w:tcW w:w="0" w:type="auto"/>
            <w:vAlign w:val="center"/>
            <w:hideMark/>
          </w:tcPr>
          <w:p w14:paraId="2BD5A43F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Applicant’s job or economic category – Agriculture, Non-Farm, Government, etc.</w:t>
            </w:r>
          </w:p>
        </w:tc>
      </w:tr>
      <w:tr w:rsidR="00A82824" w:rsidRPr="00A82824" w14:paraId="6630763F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B69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Annual Income Range</w:t>
            </w:r>
          </w:p>
        </w:tc>
        <w:tc>
          <w:tcPr>
            <w:tcW w:w="0" w:type="auto"/>
            <w:vAlign w:val="center"/>
            <w:hideMark/>
          </w:tcPr>
          <w:p w14:paraId="08F2D05F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Declared income bracket used for service eligibility and financial analysis.</w:t>
            </w:r>
          </w:p>
        </w:tc>
      </w:tr>
      <w:tr w:rsidR="00A82824" w:rsidRPr="00A82824" w14:paraId="65E3A941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2F6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Religion / Caste</w:t>
            </w:r>
          </w:p>
        </w:tc>
        <w:tc>
          <w:tcPr>
            <w:tcW w:w="0" w:type="auto"/>
            <w:vAlign w:val="center"/>
            <w:hideMark/>
          </w:tcPr>
          <w:p w14:paraId="4F680DBB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Declared identity group (used for demographic or socio-economic profiling, where applicable).</w:t>
            </w:r>
          </w:p>
        </w:tc>
      </w:tr>
      <w:tr w:rsidR="00A82824" w:rsidRPr="00A82824" w14:paraId="2BC0D414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192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Proof of Identity (POI)</w:t>
            </w:r>
          </w:p>
        </w:tc>
        <w:tc>
          <w:tcPr>
            <w:tcW w:w="0" w:type="auto"/>
            <w:vAlign w:val="center"/>
            <w:hideMark/>
          </w:tcPr>
          <w:p w14:paraId="7B8EAE47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document used for identity validation (e.g., Aadhaar, PAN, Passport).</w:t>
            </w:r>
          </w:p>
        </w:tc>
      </w:tr>
      <w:tr w:rsidR="00A82824" w:rsidRPr="00A82824" w14:paraId="77E0F58F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C787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POI Document Number</w:t>
            </w:r>
          </w:p>
        </w:tc>
        <w:tc>
          <w:tcPr>
            <w:tcW w:w="0" w:type="auto"/>
            <w:vAlign w:val="center"/>
            <w:hideMark/>
          </w:tcPr>
          <w:p w14:paraId="29B74BBA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identifier from POI (e.g., Aadhaar number or PAN number).</w:t>
            </w:r>
          </w:p>
        </w:tc>
      </w:tr>
      <w:tr w:rsidR="00A82824" w:rsidRPr="00A82824" w14:paraId="1CDB35F3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6ABC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Proof of Address (POA)</w:t>
            </w:r>
          </w:p>
        </w:tc>
        <w:tc>
          <w:tcPr>
            <w:tcW w:w="0" w:type="auto"/>
            <w:vAlign w:val="center"/>
            <w:hideMark/>
          </w:tcPr>
          <w:p w14:paraId="11C0647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validating the address (could be same as POI or separate utility bills).</w:t>
            </w:r>
          </w:p>
        </w:tc>
      </w:tr>
      <w:tr w:rsidR="00A82824" w:rsidRPr="00A82824" w14:paraId="201914A2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6367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POA Document Number</w:t>
            </w:r>
          </w:p>
        </w:tc>
        <w:tc>
          <w:tcPr>
            <w:tcW w:w="0" w:type="auto"/>
            <w:vAlign w:val="center"/>
            <w:hideMark/>
          </w:tcPr>
          <w:p w14:paraId="503F1BC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 number from address proof document.</w:t>
            </w:r>
          </w:p>
        </w:tc>
      </w:tr>
      <w:tr w:rsidR="00A82824" w:rsidRPr="00A82824" w14:paraId="54189DF4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49F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Bank Product Type</w:t>
            </w:r>
          </w:p>
        </w:tc>
        <w:tc>
          <w:tcPr>
            <w:tcW w:w="0" w:type="auto"/>
            <w:vAlign w:val="center"/>
            <w:hideMark/>
          </w:tcPr>
          <w:p w14:paraId="19D67A25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Savings / Current / RDSP account types. Indicates financial instrument applied for.</w:t>
            </w:r>
          </w:p>
        </w:tc>
      </w:tr>
      <w:tr w:rsidR="00A82824" w:rsidRPr="00A82824" w14:paraId="5F6F2B78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828A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Branch Name / Code</w:t>
            </w:r>
          </w:p>
        </w:tc>
        <w:tc>
          <w:tcPr>
            <w:tcW w:w="0" w:type="auto"/>
            <w:vAlign w:val="center"/>
            <w:hideMark/>
          </w:tcPr>
          <w:p w14:paraId="2A4CCD5D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Location and code of the branch where account was opened.</w:t>
            </w:r>
          </w:p>
        </w:tc>
      </w:tr>
      <w:tr w:rsidR="00A82824" w:rsidRPr="00A82824" w14:paraId="0E29BA13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8DC2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 of Account Opening</w:t>
            </w:r>
          </w:p>
        </w:tc>
        <w:tc>
          <w:tcPr>
            <w:tcW w:w="0" w:type="auto"/>
            <w:vAlign w:val="center"/>
            <w:hideMark/>
          </w:tcPr>
          <w:p w14:paraId="22C22C4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Official timestamp of application submission.</w:t>
            </w:r>
          </w:p>
        </w:tc>
      </w:tr>
      <w:tr w:rsidR="00A82824" w:rsidRPr="00A82824" w14:paraId="70E69A37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1E4D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Nominee Details</w:t>
            </w:r>
          </w:p>
        </w:tc>
        <w:tc>
          <w:tcPr>
            <w:tcW w:w="0" w:type="auto"/>
            <w:vAlign w:val="center"/>
            <w:hideMark/>
          </w:tcPr>
          <w:p w14:paraId="719B610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 designated to receive account benefits in case of death.</w:t>
            </w:r>
          </w:p>
        </w:tc>
      </w:tr>
      <w:tr w:rsidR="00A82824" w:rsidRPr="00A82824" w14:paraId="7528A7DC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2B3C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PAN or Form 60</w:t>
            </w:r>
          </w:p>
        </w:tc>
        <w:tc>
          <w:tcPr>
            <w:tcW w:w="0" w:type="auto"/>
            <w:vAlign w:val="center"/>
            <w:hideMark/>
          </w:tcPr>
          <w:p w14:paraId="6302955B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Permanent Account Number or a declaration if PAN is not held.</w:t>
            </w:r>
          </w:p>
        </w:tc>
      </w:tr>
      <w:tr w:rsidR="00A82824" w:rsidRPr="00A82824" w14:paraId="7E8E8BED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A107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 Consent</w:t>
            </w:r>
          </w:p>
        </w:tc>
        <w:tc>
          <w:tcPr>
            <w:tcW w:w="0" w:type="auto"/>
            <w:vAlign w:val="center"/>
            <w:hideMark/>
          </w:tcPr>
          <w:p w14:paraId="667A57F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Captures acknowledgment for Aadhaar seeding, DBT benefits, SMS alerts, and account terms.</w:t>
            </w:r>
          </w:p>
        </w:tc>
      </w:tr>
      <w:tr w:rsidR="00A82824" w:rsidRPr="00A82824" w14:paraId="65FEDF7D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0F7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eSign</w:t>
            </w:r>
            <w:proofErr w:type="spellEnd"/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Timestamp</w:t>
            </w:r>
          </w:p>
        </w:tc>
        <w:tc>
          <w:tcPr>
            <w:tcW w:w="0" w:type="auto"/>
            <w:vAlign w:val="center"/>
            <w:hideMark/>
          </w:tcPr>
          <w:p w14:paraId="00AC1DC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Digital authorization of the form through OTP/</w:t>
            </w:r>
            <w:proofErr w:type="spellStart"/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eSign</w:t>
            </w:r>
            <w:proofErr w:type="spellEnd"/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gateway.</w:t>
            </w:r>
          </w:p>
        </w:tc>
      </w:tr>
    </w:tbl>
    <w:p w14:paraId="7DD09ED7" w14:textId="77777777" w:rsidR="00A82824" w:rsidRPr="00A82824" w:rsidRDefault="00570B87" w:rsidP="00A828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B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3B41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6AA101" w14:textId="26E83173" w:rsidR="00A82824" w:rsidRPr="00A82824" w:rsidRDefault="00A82824" w:rsidP="00A8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Fields Reference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907"/>
        <w:gridCol w:w="3354"/>
      </w:tblGrid>
      <w:tr w:rsidR="00A82824" w:rsidRPr="00A82824" w14:paraId="1F5BEFAF" w14:textId="77777777" w:rsidTr="00A82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F89CA" w14:textId="77777777" w:rsidR="00A82824" w:rsidRPr="00A82824" w:rsidRDefault="00A82824" w:rsidP="00A82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45EFD6" w14:textId="77777777" w:rsidR="00A82824" w:rsidRPr="00A82824" w:rsidRDefault="00A82824" w:rsidP="00A82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0EBC56" w14:textId="77777777" w:rsidR="00A82824" w:rsidRPr="00A82824" w:rsidRDefault="00A82824" w:rsidP="00A82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A82824" w:rsidRPr="00A82824" w14:paraId="2041F9C1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C825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038F66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529C45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legal name</w:t>
            </w:r>
          </w:p>
        </w:tc>
      </w:tr>
      <w:tr w:rsidR="00A82824" w:rsidRPr="00A82824" w14:paraId="3EDEE53E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302A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Parent/Spouse Name</w:t>
            </w:r>
          </w:p>
        </w:tc>
        <w:tc>
          <w:tcPr>
            <w:tcW w:w="0" w:type="auto"/>
            <w:vAlign w:val="center"/>
            <w:hideMark/>
          </w:tcPr>
          <w:p w14:paraId="7A9F86EF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086A32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Father's/Mother's/Spouse’s name</w:t>
            </w:r>
          </w:p>
        </w:tc>
      </w:tr>
      <w:tr w:rsidR="00A82824" w:rsidRPr="00A82824" w14:paraId="58D8E1DD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56A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02C18043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62440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Applicant's date of birth</w:t>
            </w:r>
          </w:p>
        </w:tc>
      </w:tr>
      <w:tr w:rsidR="00A82824" w:rsidRPr="00A82824" w14:paraId="246E8AFB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CEE7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0D731D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9EAD63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Male/Female/Third Gender</w:t>
            </w:r>
          </w:p>
        </w:tc>
      </w:tr>
      <w:tr w:rsidR="00A82824" w:rsidRPr="00A82824" w14:paraId="68954694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74C2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214A0B73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0A5ED81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/ Married / Other</w:t>
            </w:r>
          </w:p>
        </w:tc>
      </w:tr>
      <w:tr w:rsidR="00A82824" w:rsidRPr="00A82824" w14:paraId="5F20A61D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7801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62588D8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FF8F13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residence address</w:t>
            </w:r>
          </w:p>
        </w:tc>
      </w:tr>
      <w:tr w:rsidR="00A82824" w:rsidRPr="00A82824" w14:paraId="748F5CA9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9B0D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District / State</w:t>
            </w:r>
          </w:p>
        </w:tc>
        <w:tc>
          <w:tcPr>
            <w:tcW w:w="0" w:type="auto"/>
            <w:vAlign w:val="center"/>
            <w:hideMark/>
          </w:tcPr>
          <w:p w14:paraId="26F60682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764795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Location components</w:t>
            </w:r>
          </w:p>
        </w:tc>
      </w:tr>
      <w:tr w:rsidR="00A82824" w:rsidRPr="00A82824" w14:paraId="5B2C1430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B4BC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263C5502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95F6DB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Postal code</w:t>
            </w:r>
          </w:p>
        </w:tc>
      </w:tr>
      <w:tr w:rsidR="00A82824" w:rsidRPr="00A82824" w14:paraId="74957A62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4D2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7710AC15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A6A1A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Contact phone number</w:t>
            </w:r>
          </w:p>
        </w:tc>
      </w:tr>
      <w:tr w:rsidR="00A82824" w:rsidRPr="00A82824" w14:paraId="111284C1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EA3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719963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A5C20F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address</w:t>
            </w:r>
          </w:p>
        </w:tc>
      </w:tr>
      <w:tr w:rsidR="00A82824" w:rsidRPr="00A82824" w14:paraId="021E1E88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A8A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3901953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CC524B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INDIAN / FOREIGN</w:t>
            </w:r>
          </w:p>
        </w:tc>
      </w:tr>
      <w:tr w:rsidR="00A82824" w:rsidRPr="00A82824" w14:paraId="0EC6297C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F4A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2607EC83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09246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Job or work classification</w:t>
            </w:r>
          </w:p>
        </w:tc>
      </w:tr>
      <w:tr w:rsidR="00A82824" w:rsidRPr="00A82824" w14:paraId="14E6AB9C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3803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Income Range</w:t>
            </w:r>
          </w:p>
        </w:tc>
        <w:tc>
          <w:tcPr>
            <w:tcW w:w="0" w:type="auto"/>
            <w:vAlign w:val="center"/>
            <w:hideMark/>
          </w:tcPr>
          <w:p w14:paraId="189BAD4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75221C8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Declared annual income range</w:t>
            </w:r>
          </w:p>
        </w:tc>
      </w:tr>
      <w:tr w:rsidR="00A82824" w:rsidRPr="00A82824" w14:paraId="3EACD4A2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2AC1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Religion / Caste</w:t>
            </w:r>
          </w:p>
        </w:tc>
        <w:tc>
          <w:tcPr>
            <w:tcW w:w="0" w:type="auto"/>
            <w:vAlign w:val="center"/>
            <w:hideMark/>
          </w:tcPr>
          <w:p w14:paraId="1B3F18F7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AD6FF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Identity categories</w:t>
            </w:r>
          </w:p>
        </w:tc>
      </w:tr>
      <w:tr w:rsidR="00A82824" w:rsidRPr="00A82824" w14:paraId="409B7236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216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POI Type</w:t>
            </w:r>
          </w:p>
        </w:tc>
        <w:tc>
          <w:tcPr>
            <w:tcW w:w="0" w:type="auto"/>
            <w:vAlign w:val="center"/>
            <w:hideMark/>
          </w:tcPr>
          <w:p w14:paraId="741BF1A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F12D5A8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Aadhaar, PAN, etc.</w:t>
            </w:r>
          </w:p>
        </w:tc>
      </w:tr>
      <w:tr w:rsidR="00A82824" w:rsidRPr="00A82824" w14:paraId="4F5F3DE1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55EA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POI Number</w:t>
            </w:r>
          </w:p>
        </w:tc>
        <w:tc>
          <w:tcPr>
            <w:tcW w:w="0" w:type="auto"/>
            <w:vAlign w:val="center"/>
            <w:hideMark/>
          </w:tcPr>
          <w:p w14:paraId="17E1B2C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89320D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ID of POI</w:t>
            </w:r>
          </w:p>
        </w:tc>
      </w:tr>
      <w:tr w:rsidR="00A82824" w:rsidRPr="00A82824" w14:paraId="3A15CCB2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CAEA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POA Type</w:t>
            </w:r>
          </w:p>
        </w:tc>
        <w:tc>
          <w:tcPr>
            <w:tcW w:w="0" w:type="auto"/>
            <w:vAlign w:val="center"/>
            <w:hideMark/>
          </w:tcPr>
          <w:p w14:paraId="0BD6353F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C57B3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used for address proof</w:t>
            </w:r>
          </w:p>
        </w:tc>
      </w:tr>
      <w:tr w:rsidR="00A82824" w:rsidRPr="00A82824" w14:paraId="586568C8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93F7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POA Number</w:t>
            </w:r>
          </w:p>
        </w:tc>
        <w:tc>
          <w:tcPr>
            <w:tcW w:w="0" w:type="auto"/>
            <w:vAlign w:val="center"/>
            <w:hideMark/>
          </w:tcPr>
          <w:p w14:paraId="3AEB59A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1DA225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 number of POA document</w:t>
            </w:r>
          </w:p>
        </w:tc>
      </w:tr>
      <w:tr w:rsidR="00A82824" w:rsidRPr="00A82824" w14:paraId="262445E8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AB6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Bank Product</w:t>
            </w:r>
          </w:p>
        </w:tc>
        <w:tc>
          <w:tcPr>
            <w:tcW w:w="0" w:type="auto"/>
            <w:vAlign w:val="center"/>
            <w:hideMark/>
          </w:tcPr>
          <w:p w14:paraId="34CA6E95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0118E1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Savings / Current / RDSP etc.</w:t>
            </w:r>
          </w:p>
        </w:tc>
      </w:tr>
      <w:tr w:rsidR="00A82824" w:rsidRPr="00A82824" w14:paraId="7545B371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AAC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Branch Name/Code</w:t>
            </w:r>
          </w:p>
        </w:tc>
        <w:tc>
          <w:tcPr>
            <w:tcW w:w="0" w:type="auto"/>
            <w:vAlign w:val="center"/>
            <w:hideMark/>
          </w:tcPr>
          <w:p w14:paraId="4096516F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1BEF18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branch</w:t>
            </w:r>
          </w:p>
        </w:tc>
      </w:tr>
      <w:tr w:rsidR="00A82824" w:rsidRPr="00A82824" w14:paraId="4DE4584D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F49C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Opening Date</w:t>
            </w:r>
          </w:p>
        </w:tc>
        <w:tc>
          <w:tcPr>
            <w:tcW w:w="0" w:type="auto"/>
            <w:vAlign w:val="center"/>
            <w:hideMark/>
          </w:tcPr>
          <w:p w14:paraId="7C11B034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DA1A92F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application</w:t>
            </w:r>
          </w:p>
        </w:tc>
      </w:tr>
      <w:tr w:rsidR="00A82824" w:rsidRPr="00A82824" w14:paraId="2C535396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4ED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Nominee Details</w:t>
            </w:r>
          </w:p>
        </w:tc>
        <w:tc>
          <w:tcPr>
            <w:tcW w:w="0" w:type="auto"/>
            <w:vAlign w:val="center"/>
            <w:hideMark/>
          </w:tcPr>
          <w:p w14:paraId="7509C29B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27BA41B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Nominee name and relationship</w:t>
            </w:r>
          </w:p>
        </w:tc>
      </w:tr>
      <w:tr w:rsidR="00A82824" w:rsidRPr="00A82824" w14:paraId="570109C5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68AD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PAN / Form 60</w:t>
            </w:r>
          </w:p>
        </w:tc>
        <w:tc>
          <w:tcPr>
            <w:tcW w:w="0" w:type="auto"/>
            <w:vAlign w:val="center"/>
            <w:hideMark/>
          </w:tcPr>
          <w:p w14:paraId="714E7DC0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B3B24D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PAN card number or declaration</w:t>
            </w:r>
          </w:p>
        </w:tc>
      </w:tr>
      <w:tr w:rsidR="00A82824" w:rsidRPr="00A82824" w14:paraId="4CD8A4BA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B749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Consent Captured</w:t>
            </w:r>
          </w:p>
        </w:tc>
        <w:tc>
          <w:tcPr>
            <w:tcW w:w="0" w:type="auto"/>
            <w:vAlign w:val="center"/>
            <w:hideMark/>
          </w:tcPr>
          <w:p w14:paraId="10E45ADE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EA6FB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Whether declaration was e-signed</w:t>
            </w:r>
          </w:p>
        </w:tc>
      </w:tr>
      <w:tr w:rsidR="00A82824" w:rsidRPr="00A82824" w14:paraId="1F87FA90" w14:textId="77777777" w:rsidTr="00A8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6098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Consent Timestamp</w:t>
            </w:r>
          </w:p>
        </w:tc>
        <w:tc>
          <w:tcPr>
            <w:tcW w:w="0" w:type="auto"/>
            <w:vAlign w:val="center"/>
            <w:hideMark/>
          </w:tcPr>
          <w:p w14:paraId="2A6A65B6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ECCBD53" w14:textId="77777777" w:rsidR="00A82824" w:rsidRPr="00A82824" w:rsidRDefault="00A82824" w:rsidP="00A8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Time of </w:t>
            </w:r>
            <w:proofErr w:type="spellStart"/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eSign</w:t>
            </w:r>
            <w:proofErr w:type="spellEnd"/>
            <w:r w:rsidRPr="00A828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OTP submission</w:t>
            </w:r>
          </w:p>
        </w:tc>
      </w:tr>
    </w:tbl>
    <w:p w14:paraId="4B074EC4" w14:textId="77777777" w:rsidR="00A82824" w:rsidRDefault="00A82824"/>
    <w:sectPr w:rsidR="00A82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E05"/>
    <w:multiLevelType w:val="multilevel"/>
    <w:tmpl w:val="67D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8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24"/>
    <w:rsid w:val="003A4920"/>
    <w:rsid w:val="00570B87"/>
    <w:rsid w:val="00A8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1F9C"/>
  <w15:chartTrackingRefBased/>
  <w15:docId w15:val="{D3EA3CA4-4AC7-9D43-9604-06E4227A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8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28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28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2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5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Oguri, Kiran Kanth Oguri</dc:creator>
  <cp:keywords/>
  <dc:description/>
  <cp:lastModifiedBy>Oguri, Kiran Kanth Oguri</cp:lastModifiedBy>
  <cp:revision>1</cp:revision>
  <dcterms:created xsi:type="dcterms:W3CDTF">2025-06-25T13:04:00Z</dcterms:created>
  <dcterms:modified xsi:type="dcterms:W3CDTF">2025-06-25T13:06:00Z</dcterms:modified>
</cp:coreProperties>
</file>