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34D2F" w14:textId="6383AC9A" w:rsidR="00201F82" w:rsidRPr="00257A32" w:rsidRDefault="0013015A" w:rsidP="00257A32">
      <w:pPr>
        <w:pStyle w:val="FirstParagraph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Sample </w:t>
      </w:r>
      <w:r w:rsidR="00257A32" w:rsidRPr="00257A32">
        <w:rPr>
          <w:b/>
          <w:bCs/>
          <w:sz w:val="36"/>
          <w:szCs w:val="36"/>
        </w:rPr>
        <w:t>Clue Guide for Identifying Suspects from CDR/IPDR Data</w:t>
      </w:r>
    </w:p>
    <w:p w14:paraId="4144C590" w14:textId="77777777" w:rsidR="00201F82" w:rsidRDefault="009352A2">
      <w:r>
        <w:rPr>
          <w:noProof/>
        </w:rPr>
        <w:pict w14:anchorId="1B4AF484">
          <v:rect id="_x0000_i1032" alt="" style="width:451.3pt;height:.05pt;mso-width-percent:0;mso-height-percent:0;mso-width-percent:0;mso-height-percent:0" o:hralign="center" o:hrstd="t" o:hr="t"/>
        </w:pict>
      </w:r>
    </w:p>
    <w:p w14:paraId="065BF5B7" w14:textId="745D1829" w:rsidR="00201F82" w:rsidRDefault="00257A32">
      <w:pPr>
        <w:pStyle w:val="Heading2"/>
      </w:pPr>
      <w:bookmarkStart w:id="0" w:name="X0cc0fbc2ca118037043addeea4855305f804ae2"/>
      <w:r>
        <w:t>EXHAUSTIVE CLUE LIST TO IDENTIFY SUSPECTS FROM CDR/IPDR</w:t>
      </w:r>
    </w:p>
    <w:p w14:paraId="10EE1D23" w14:textId="496C8D28" w:rsidR="00201F82" w:rsidRDefault="00257A32">
      <w:pPr>
        <w:pStyle w:val="Heading3"/>
      </w:pPr>
      <w:bookmarkStart w:id="1" w:name="frequency-pattern-clues"/>
      <w:r>
        <w:t>1. Frequency &amp; Pattern Clues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873"/>
        <w:gridCol w:w="4309"/>
        <w:gridCol w:w="2394"/>
      </w:tblGrid>
      <w:tr w:rsidR="00201F82" w14:paraId="0114E1E7" w14:textId="77777777" w:rsidTr="00C01B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  <w:tcBorders>
              <w:bottom w:val="none" w:sz="0" w:space="0" w:color="auto"/>
            </w:tcBorders>
          </w:tcPr>
          <w:p w14:paraId="19E08F46" w14:textId="77777777" w:rsidR="00201F82" w:rsidRDefault="00257A32">
            <w:pPr>
              <w:pStyle w:val="Compact"/>
            </w:pPr>
            <w:r>
              <w:t>Clue</w:t>
            </w:r>
          </w:p>
        </w:tc>
        <w:tc>
          <w:tcPr>
            <w:tcW w:w="3564" w:type="dxa"/>
            <w:tcBorders>
              <w:bottom w:val="none" w:sz="0" w:space="0" w:color="auto"/>
            </w:tcBorders>
          </w:tcPr>
          <w:p w14:paraId="56E535D0" w14:textId="77777777" w:rsidR="00201F82" w:rsidRDefault="00257A32">
            <w:pPr>
              <w:pStyle w:val="Compact"/>
            </w:pPr>
            <w:r>
              <w:t>Meaning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324E4E0C" w14:textId="77777777" w:rsidR="00201F82" w:rsidRDefault="00257A32">
            <w:pPr>
              <w:pStyle w:val="Compact"/>
            </w:pPr>
            <w:r>
              <w:t>Use</w:t>
            </w:r>
          </w:p>
        </w:tc>
      </w:tr>
      <w:tr w:rsidR="00201F82" w14:paraId="4700AAF7" w14:textId="77777777" w:rsidTr="00C01BCD">
        <w:tc>
          <w:tcPr>
            <w:tcW w:w="2376" w:type="dxa"/>
          </w:tcPr>
          <w:p w14:paraId="192B0F98" w14:textId="77777777" w:rsidR="00201F82" w:rsidRDefault="00257A32">
            <w:pPr>
              <w:pStyle w:val="Compact"/>
            </w:pPr>
            <w:r>
              <w:t>📞 Same number contacted frequently (A ↔ B Party)</w:t>
            </w:r>
          </w:p>
        </w:tc>
        <w:tc>
          <w:tcPr>
            <w:tcW w:w="3564" w:type="dxa"/>
          </w:tcPr>
          <w:p w14:paraId="2402084C" w14:textId="77777777" w:rsidR="00201F82" w:rsidRDefault="00257A32">
            <w:pPr>
              <w:pStyle w:val="Compact"/>
            </w:pPr>
            <w:r>
              <w:t>Strong connection or coordination</w:t>
            </w:r>
          </w:p>
        </w:tc>
        <w:tc>
          <w:tcPr>
            <w:tcW w:w="1980" w:type="dxa"/>
          </w:tcPr>
          <w:p w14:paraId="7D0514EC" w14:textId="77777777" w:rsidR="00201F82" w:rsidRDefault="00257A32">
            <w:pPr>
              <w:pStyle w:val="Compact"/>
            </w:pPr>
            <w:r>
              <w:t>Shows known associate, handler, or victim</w:t>
            </w:r>
          </w:p>
        </w:tc>
      </w:tr>
      <w:tr w:rsidR="00201F82" w14:paraId="6F5B9BC6" w14:textId="77777777" w:rsidTr="00C01BCD">
        <w:tc>
          <w:tcPr>
            <w:tcW w:w="2376" w:type="dxa"/>
          </w:tcPr>
          <w:p w14:paraId="7FABA64F" w14:textId="77777777" w:rsidR="00201F82" w:rsidRDefault="00257A32">
            <w:pPr>
              <w:pStyle w:val="Compact"/>
            </w:pPr>
            <w:r>
              <w:t>🕐 Calls during odd hours (midnight/early morning)</w:t>
            </w:r>
          </w:p>
        </w:tc>
        <w:tc>
          <w:tcPr>
            <w:tcW w:w="3564" w:type="dxa"/>
          </w:tcPr>
          <w:p w14:paraId="77182A12" w14:textId="77777777" w:rsidR="00201F82" w:rsidRDefault="00257A32">
            <w:pPr>
              <w:pStyle w:val="Compact"/>
            </w:pPr>
            <w:r>
              <w:t>Suspicious time usage</w:t>
            </w:r>
          </w:p>
        </w:tc>
        <w:tc>
          <w:tcPr>
            <w:tcW w:w="1980" w:type="dxa"/>
          </w:tcPr>
          <w:p w14:paraId="7512DAAA" w14:textId="77777777" w:rsidR="00201F82" w:rsidRDefault="00257A32">
            <w:pPr>
              <w:pStyle w:val="Compact"/>
            </w:pPr>
            <w:r>
              <w:t>Indicates secrecy or covert behavior</w:t>
            </w:r>
          </w:p>
        </w:tc>
      </w:tr>
      <w:tr w:rsidR="00201F82" w14:paraId="4FF8AEED" w14:textId="77777777" w:rsidTr="00C01BCD">
        <w:tc>
          <w:tcPr>
            <w:tcW w:w="2376" w:type="dxa"/>
          </w:tcPr>
          <w:p w14:paraId="2873EA0D" w14:textId="77777777" w:rsidR="00201F82" w:rsidRDefault="00257A32">
            <w:pPr>
              <w:pStyle w:val="Compact"/>
            </w:pPr>
            <w:r>
              <w:t>⏰ High call volume in short time (call bursts)</w:t>
            </w:r>
          </w:p>
        </w:tc>
        <w:tc>
          <w:tcPr>
            <w:tcW w:w="3564" w:type="dxa"/>
          </w:tcPr>
          <w:p w14:paraId="01E6B697" w14:textId="77777777" w:rsidR="00201F82" w:rsidRDefault="00257A32">
            <w:pPr>
              <w:pStyle w:val="Compact"/>
            </w:pPr>
            <w:r>
              <w:t>Urgency or coordination</w:t>
            </w:r>
          </w:p>
        </w:tc>
        <w:tc>
          <w:tcPr>
            <w:tcW w:w="1980" w:type="dxa"/>
          </w:tcPr>
          <w:p w14:paraId="0AF7655F" w14:textId="77777777" w:rsidR="00201F82" w:rsidRDefault="00257A32">
            <w:pPr>
              <w:pStyle w:val="Compact"/>
            </w:pPr>
            <w:r>
              <w:t>Often seen during pre- or post-crime activity</w:t>
            </w:r>
          </w:p>
        </w:tc>
      </w:tr>
      <w:tr w:rsidR="00201F82" w14:paraId="14D23F66" w14:textId="77777777" w:rsidTr="00C01BCD">
        <w:tc>
          <w:tcPr>
            <w:tcW w:w="2376" w:type="dxa"/>
          </w:tcPr>
          <w:p w14:paraId="125B9A86" w14:textId="77777777" w:rsidR="00201F82" w:rsidRDefault="00257A32">
            <w:pPr>
              <w:pStyle w:val="Compact"/>
            </w:pPr>
            <w:r>
              <w:t>🔀 Repeated call duration patterns (e.g., 3–4 min always)</w:t>
            </w:r>
          </w:p>
        </w:tc>
        <w:tc>
          <w:tcPr>
            <w:tcW w:w="3564" w:type="dxa"/>
          </w:tcPr>
          <w:p w14:paraId="5F43C877" w14:textId="77777777" w:rsidR="00201F82" w:rsidRDefault="00257A32">
            <w:pPr>
              <w:pStyle w:val="Compact"/>
            </w:pPr>
            <w:r>
              <w:t>Scripted communication</w:t>
            </w:r>
          </w:p>
        </w:tc>
        <w:tc>
          <w:tcPr>
            <w:tcW w:w="1980" w:type="dxa"/>
          </w:tcPr>
          <w:p w14:paraId="466E6980" w14:textId="77777777" w:rsidR="00201F82" w:rsidRDefault="00257A32">
            <w:pPr>
              <w:pStyle w:val="Compact"/>
            </w:pPr>
            <w:r>
              <w:t>Could hint at training or planned calls</w:t>
            </w:r>
          </w:p>
        </w:tc>
      </w:tr>
    </w:tbl>
    <w:p w14:paraId="60D6F51C" w14:textId="77777777" w:rsidR="00201F82" w:rsidRDefault="009352A2">
      <w:r>
        <w:rPr>
          <w:noProof/>
        </w:rPr>
        <w:pict w14:anchorId="259331A3">
          <v:rect id="_x0000_i1031" alt="" style="width:451.3pt;height:.05pt;mso-width-percent:0;mso-height-percent:0;mso-width-percent:0;mso-height-percent:0" o:hralign="center" o:hrstd="t" o:hr="t"/>
        </w:pict>
      </w:r>
    </w:p>
    <w:p w14:paraId="318610D5" w14:textId="77777777" w:rsidR="00201F82" w:rsidRDefault="00257A32">
      <w:pPr>
        <w:pStyle w:val="Heading3"/>
      </w:pPr>
      <w:bookmarkStart w:id="2" w:name="location-based-clues"/>
      <w:bookmarkEnd w:id="1"/>
      <w:r>
        <w:t>🔹 2. Location-Based Clues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873"/>
        <w:gridCol w:w="4309"/>
        <w:gridCol w:w="2394"/>
      </w:tblGrid>
      <w:tr w:rsidR="00201F82" w14:paraId="39EC0B0B" w14:textId="77777777" w:rsidTr="00C01B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  <w:tcBorders>
              <w:bottom w:val="none" w:sz="0" w:space="0" w:color="auto"/>
            </w:tcBorders>
          </w:tcPr>
          <w:p w14:paraId="7F40972A" w14:textId="77777777" w:rsidR="00201F82" w:rsidRDefault="00257A32">
            <w:pPr>
              <w:pStyle w:val="Compact"/>
            </w:pPr>
            <w:r>
              <w:t>Clue</w:t>
            </w:r>
          </w:p>
        </w:tc>
        <w:tc>
          <w:tcPr>
            <w:tcW w:w="3564" w:type="dxa"/>
            <w:tcBorders>
              <w:bottom w:val="none" w:sz="0" w:space="0" w:color="auto"/>
            </w:tcBorders>
          </w:tcPr>
          <w:p w14:paraId="6BF413A7" w14:textId="77777777" w:rsidR="00201F82" w:rsidRDefault="00257A32">
            <w:pPr>
              <w:pStyle w:val="Compact"/>
            </w:pPr>
            <w:r>
              <w:t>Meaning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0DA2CF01" w14:textId="77777777" w:rsidR="00201F82" w:rsidRDefault="00257A32">
            <w:pPr>
              <w:pStyle w:val="Compact"/>
            </w:pPr>
            <w:r>
              <w:t>Use</w:t>
            </w:r>
          </w:p>
        </w:tc>
      </w:tr>
      <w:tr w:rsidR="00201F82" w14:paraId="72811A5E" w14:textId="77777777" w:rsidTr="00C01BCD">
        <w:tc>
          <w:tcPr>
            <w:tcW w:w="2376" w:type="dxa"/>
          </w:tcPr>
          <w:p w14:paraId="2F7068E2" w14:textId="77777777" w:rsidR="00201F82" w:rsidRDefault="00257A32">
            <w:pPr>
              <w:pStyle w:val="Compact"/>
            </w:pPr>
            <w:r>
              <w:t>📱 Same tower accessed repeatedly</w:t>
            </w:r>
          </w:p>
        </w:tc>
        <w:tc>
          <w:tcPr>
            <w:tcW w:w="3564" w:type="dxa"/>
          </w:tcPr>
          <w:p w14:paraId="06746F4F" w14:textId="77777777" w:rsidR="00201F82" w:rsidRDefault="00257A32">
            <w:pPr>
              <w:pStyle w:val="Compact"/>
            </w:pPr>
            <w:r>
              <w:t>Suspect’s base or area of activity</w:t>
            </w:r>
          </w:p>
        </w:tc>
        <w:tc>
          <w:tcPr>
            <w:tcW w:w="1980" w:type="dxa"/>
          </w:tcPr>
          <w:p w14:paraId="3BDEEEEF" w14:textId="77777777" w:rsidR="00201F82" w:rsidRDefault="00257A32">
            <w:pPr>
              <w:pStyle w:val="Compact"/>
            </w:pPr>
            <w:r>
              <w:t>Can narrow down residential or meeting zone</w:t>
            </w:r>
          </w:p>
        </w:tc>
      </w:tr>
      <w:tr w:rsidR="00201F82" w14:paraId="19EA8846" w14:textId="77777777" w:rsidTr="00C01BCD">
        <w:tc>
          <w:tcPr>
            <w:tcW w:w="2376" w:type="dxa"/>
          </w:tcPr>
          <w:p w14:paraId="5DDD764B" w14:textId="77777777" w:rsidR="00201F82" w:rsidRDefault="00257A32">
            <w:pPr>
              <w:pStyle w:val="Compact"/>
            </w:pPr>
            <w:r>
              <w:t>🌐 Tower hopping in short time</w:t>
            </w:r>
          </w:p>
        </w:tc>
        <w:tc>
          <w:tcPr>
            <w:tcW w:w="3564" w:type="dxa"/>
          </w:tcPr>
          <w:p w14:paraId="140FF5B0" w14:textId="77777777" w:rsidR="00201F82" w:rsidRDefault="00257A32">
            <w:pPr>
              <w:pStyle w:val="Compact"/>
            </w:pPr>
            <w:r>
              <w:t>Rapid movement</w:t>
            </w:r>
          </w:p>
        </w:tc>
        <w:tc>
          <w:tcPr>
            <w:tcW w:w="1980" w:type="dxa"/>
          </w:tcPr>
          <w:p w14:paraId="43511DA1" w14:textId="77777777" w:rsidR="00201F82" w:rsidRDefault="00257A32">
            <w:pPr>
              <w:pStyle w:val="Compact"/>
            </w:pPr>
            <w:r>
              <w:t>Indicates vehicle usage or escape route</w:t>
            </w:r>
          </w:p>
        </w:tc>
      </w:tr>
      <w:tr w:rsidR="00201F82" w14:paraId="4D97D8A1" w14:textId="77777777" w:rsidTr="00C01BCD">
        <w:tc>
          <w:tcPr>
            <w:tcW w:w="2376" w:type="dxa"/>
          </w:tcPr>
          <w:p w14:paraId="557AB6A7" w14:textId="77777777" w:rsidR="00201F82" w:rsidRDefault="00257A32">
            <w:pPr>
              <w:pStyle w:val="Compact"/>
            </w:pPr>
            <w:r>
              <w:t>🗌️ Cell ID changes aligning with crime locations</w:t>
            </w:r>
          </w:p>
        </w:tc>
        <w:tc>
          <w:tcPr>
            <w:tcW w:w="3564" w:type="dxa"/>
          </w:tcPr>
          <w:p w14:paraId="5FBDFA9C" w14:textId="77777777" w:rsidR="00201F82" w:rsidRDefault="00257A32">
            <w:pPr>
              <w:pStyle w:val="Compact"/>
            </w:pPr>
            <w:r>
              <w:t>Movement match</w:t>
            </w:r>
          </w:p>
        </w:tc>
        <w:tc>
          <w:tcPr>
            <w:tcW w:w="1980" w:type="dxa"/>
          </w:tcPr>
          <w:p w14:paraId="164419A0" w14:textId="77777777" w:rsidR="00201F82" w:rsidRDefault="00257A32">
            <w:pPr>
              <w:pStyle w:val="Compact"/>
            </w:pPr>
            <w:r>
              <w:t>Strong indicator of physical presence at crime spot</w:t>
            </w:r>
          </w:p>
        </w:tc>
      </w:tr>
      <w:tr w:rsidR="00201F82" w14:paraId="357D7AE9" w14:textId="77777777" w:rsidTr="00C01BCD">
        <w:tc>
          <w:tcPr>
            <w:tcW w:w="2376" w:type="dxa"/>
          </w:tcPr>
          <w:p w14:paraId="555E7998" w14:textId="77777777" w:rsidR="00201F82" w:rsidRDefault="00257A32">
            <w:pPr>
              <w:pStyle w:val="Compact"/>
            </w:pPr>
            <w:r>
              <w:t>🌍 Tower IDs from border or remote areas</w:t>
            </w:r>
          </w:p>
        </w:tc>
        <w:tc>
          <w:tcPr>
            <w:tcW w:w="3564" w:type="dxa"/>
          </w:tcPr>
          <w:p w14:paraId="246BA5A5" w14:textId="77777777" w:rsidR="00201F82" w:rsidRDefault="00257A32">
            <w:pPr>
              <w:pStyle w:val="Compact"/>
            </w:pPr>
            <w:r>
              <w:t>Risk zones</w:t>
            </w:r>
          </w:p>
        </w:tc>
        <w:tc>
          <w:tcPr>
            <w:tcW w:w="1980" w:type="dxa"/>
          </w:tcPr>
          <w:p w14:paraId="50BE7438" w14:textId="77777777" w:rsidR="00201F82" w:rsidRDefault="00257A32">
            <w:pPr>
              <w:pStyle w:val="Compact"/>
            </w:pPr>
            <w:r>
              <w:t>Drug/militant/trafficking suspects often operate from such regions</w:t>
            </w:r>
          </w:p>
        </w:tc>
      </w:tr>
    </w:tbl>
    <w:p w14:paraId="29E10C12" w14:textId="77777777" w:rsidR="00201F82" w:rsidRDefault="009352A2">
      <w:r>
        <w:rPr>
          <w:noProof/>
        </w:rPr>
        <w:pict w14:anchorId="1AE41136">
          <v:rect id="_x0000_i1030" alt="" style="width:451.3pt;height:.05pt;mso-width-percent:0;mso-height-percent:0;mso-width-percent:0;mso-height-percent:0" o:hralign="center" o:hrstd="t" o:hr="t"/>
        </w:pict>
      </w:r>
    </w:p>
    <w:p w14:paraId="3998D6B2" w14:textId="77777777" w:rsidR="00201F82" w:rsidRDefault="00257A32">
      <w:pPr>
        <w:pStyle w:val="Heading3"/>
      </w:pPr>
      <w:bookmarkStart w:id="3" w:name="device-identity-clues"/>
      <w:bookmarkEnd w:id="2"/>
      <w:r>
        <w:lastRenderedPageBreak/>
        <w:t>🔹 3. Device Identity Clues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873"/>
        <w:gridCol w:w="4309"/>
        <w:gridCol w:w="2394"/>
      </w:tblGrid>
      <w:tr w:rsidR="00201F82" w14:paraId="640281CE" w14:textId="77777777" w:rsidTr="00C01B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  <w:tcBorders>
              <w:bottom w:val="none" w:sz="0" w:space="0" w:color="auto"/>
            </w:tcBorders>
          </w:tcPr>
          <w:p w14:paraId="3771416F" w14:textId="77777777" w:rsidR="00201F82" w:rsidRDefault="00257A32">
            <w:pPr>
              <w:pStyle w:val="Compact"/>
            </w:pPr>
            <w:r>
              <w:t>Clue</w:t>
            </w:r>
          </w:p>
        </w:tc>
        <w:tc>
          <w:tcPr>
            <w:tcW w:w="3564" w:type="dxa"/>
            <w:tcBorders>
              <w:bottom w:val="none" w:sz="0" w:space="0" w:color="auto"/>
            </w:tcBorders>
          </w:tcPr>
          <w:p w14:paraId="0EE7FFD7" w14:textId="77777777" w:rsidR="00201F82" w:rsidRDefault="00257A32">
            <w:pPr>
              <w:pStyle w:val="Compact"/>
            </w:pPr>
            <w:r>
              <w:t>Meaning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754E9DA4" w14:textId="77777777" w:rsidR="00201F82" w:rsidRDefault="00257A32">
            <w:pPr>
              <w:pStyle w:val="Compact"/>
            </w:pPr>
            <w:r>
              <w:t>Use</w:t>
            </w:r>
          </w:p>
        </w:tc>
      </w:tr>
      <w:tr w:rsidR="00201F82" w14:paraId="41A83958" w14:textId="77777777" w:rsidTr="00C01BCD">
        <w:tc>
          <w:tcPr>
            <w:tcW w:w="2376" w:type="dxa"/>
          </w:tcPr>
          <w:p w14:paraId="4F3AA4F6" w14:textId="77777777" w:rsidR="00201F82" w:rsidRDefault="00257A32">
            <w:pPr>
              <w:pStyle w:val="Compact"/>
            </w:pPr>
            <w:r>
              <w:t>📱 Same IMEI with multiple SIMs</w:t>
            </w:r>
          </w:p>
        </w:tc>
        <w:tc>
          <w:tcPr>
            <w:tcW w:w="3564" w:type="dxa"/>
          </w:tcPr>
          <w:p w14:paraId="17D74524" w14:textId="77777777" w:rsidR="00201F82" w:rsidRDefault="00257A32">
            <w:pPr>
              <w:pStyle w:val="Compact"/>
            </w:pPr>
            <w:r>
              <w:t>Masked identity</w:t>
            </w:r>
          </w:p>
        </w:tc>
        <w:tc>
          <w:tcPr>
            <w:tcW w:w="1980" w:type="dxa"/>
          </w:tcPr>
          <w:p w14:paraId="38842C67" w14:textId="77777777" w:rsidR="00201F82" w:rsidRDefault="00257A32">
            <w:pPr>
              <w:pStyle w:val="Compact"/>
            </w:pPr>
            <w:r>
              <w:t>SIM swapping to avoid detection</w:t>
            </w:r>
          </w:p>
        </w:tc>
      </w:tr>
      <w:tr w:rsidR="00201F82" w14:paraId="49F263A7" w14:textId="77777777" w:rsidTr="00C01BCD">
        <w:tc>
          <w:tcPr>
            <w:tcW w:w="2376" w:type="dxa"/>
          </w:tcPr>
          <w:p w14:paraId="6DACBB35" w14:textId="77777777" w:rsidR="00201F82" w:rsidRDefault="00257A32">
            <w:pPr>
              <w:pStyle w:val="Compact"/>
            </w:pPr>
            <w:r>
              <w:t>🔐 One IMSI across multiple IMEIs</w:t>
            </w:r>
          </w:p>
        </w:tc>
        <w:tc>
          <w:tcPr>
            <w:tcW w:w="3564" w:type="dxa"/>
          </w:tcPr>
          <w:p w14:paraId="1696E315" w14:textId="77777777" w:rsidR="00201F82" w:rsidRDefault="00257A32">
            <w:pPr>
              <w:pStyle w:val="Compact"/>
            </w:pPr>
            <w:r>
              <w:t>SIM used in multiple phones</w:t>
            </w:r>
          </w:p>
        </w:tc>
        <w:tc>
          <w:tcPr>
            <w:tcW w:w="1980" w:type="dxa"/>
          </w:tcPr>
          <w:p w14:paraId="359255CD" w14:textId="77777777" w:rsidR="00201F82" w:rsidRDefault="00257A32">
            <w:pPr>
              <w:pStyle w:val="Compact"/>
            </w:pPr>
            <w:r>
              <w:t>Burner phones or stolen phones pattern</w:t>
            </w:r>
          </w:p>
        </w:tc>
      </w:tr>
      <w:tr w:rsidR="00201F82" w14:paraId="3459CEF7" w14:textId="77777777" w:rsidTr="00C01BCD">
        <w:tc>
          <w:tcPr>
            <w:tcW w:w="2376" w:type="dxa"/>
          </w:tcPr>
          <w:p w14:paraId="72E5D0C3" w14:textId="77777777" w:rsidR="00201F82" w:rsidRDefault="00257A32">
            <w:pPr>
              <w:pStyle w:val="Compact"/>
            </w:pPr>
            <w:r>
              <w:t>🔃 Frequent IMEI/IMSI changes</w:t>
            </w:r>
          </w:p>
        </w:tc>
        <w:tc>
          <w:tcPr>
            <w:tcW w:w="3564" w:type="dxa"/>
          </w:tcPr>
          <w:p w14:paraId="7586B389" w14:textId="77777777" w:rsidR="00201F82" w:rsidRDefault="00257A32">
            <w:pPr>
              <w:pStyle w:val="Compact"/>
            </w:pPr>
            <w:r>
              <w:t>Intent to hide identity</w:t>
            </w:r>
          </w:p>
        </w:tc>
        <w:tc>
          <w:tcPr>
            <w:tcW w:w="1980" w:type="dxa"/>
          </w:tcPr>
          <w:p w14:paraId="4BA281C9" w14:textId="77777777" w:rsidR="00201F82" w:rsidRDefault="00257A32">
            <w:pPr>
              <w:pStyle w:val="Compact"/>
            </w:pPr>
            <w:r>
              <w:t>Highly suspicious behavior, often criminal</w:t>
            </w:r>
          </w:p>
        </w:tc>
      </w:tr>
    </w:tbl>
    <w:p w14:paraId="7465B67D" w14:textId="77777777" w:rsidR="00201F82" w:rsidRDefault="009352A2">
      <w:r>
        <w:rPr>
          <w:noProof/>
        </w:rPr>
        <w:pict w14:anchorId="3A74F3AC">
          <v:rect id="_x0000_i1029" alt="" style="width:451.3pt;height:.05pt;mso-width-percent:0;mso-height-percent:0;mso-width-percent:0;mso-height-percent:0" o:hralign="center" o:hrstd="t" o:hr="t"/>
        </w:pict>
      </w:r>
    </w:p>
    <w:p w14:paraId="7D16D4AA" w14:textId="77777777" w:rsidR="00201F82" w:rsidRDefault="00257A32">
      <w:pPr>
        <w:pStyle w:val="Heading3"/>
      </w:pPr>
      <w:bookmarkStart w:id="4" w:name="network-and-internet-usage-ipdr"/>
      <w:bookmarkEnd w:id="3"/>
      <w:r>
        <w:t>🔹 4. Network and Internet Usage (IPDR)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873"/>
        <w:gridCol w:w="4309"/>
        <w:gridCol w:w="2394"/>
      </w:tblGrid>
      <w:tr w:rsidR="00201F82" w14:paraId="67C8367B" w14:textId="77777777" w:rsidTr="00C01B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  <w:tcBorders>
              <w:bottom w:val="none" w:sz="0" w:space="0" w:color="auto"/>
            </w:tcBorders>
          </w:tcPr>
          <w:p w14:paraId="6FE97651" w14:textId="77777777" w:rsidR="00201F82" w:rsidRDefault="00257A32">
            <w:pPr>
              <w:pStyle w:val="Compact"/>
            </w:pPr>
            <w:r>
              <w:t>Clue</w:t>
            </w:r>
          </w:p>
        </w:tc>
        <w:tc>
          <w:tcPr>
            <w:tcW w:w="3564" w:type="dxa"/>
            <w:tcBorders>
              <w:bottom w:val="none" w:sz="0" w:space="0" w:color="auto"/>
            </w:tcBorders>
          </w:tcPr>
          <w:p w14:paraId="6A6CE54E" w14:textId="77777777" w:rsidR="00201F82" w:rsidRDefault="00257A32">
            <w:pPr>
              <w:pStyle w:val="Compact"/>
            </w:pPr>
            <w:r>
              <w:t>Meaning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6EA5C01E" w14:textId="77777777" w:rsidR="00201F82" w:rsidRDefault="00257A32">
            <w:pPr>
              <w:pStyle w:val="Compact"/>
            </w:pPr>
            <w:r>
              <w:t>Use</w:t>
            </w:r>
          </w:p>
        </w:tc>
      </w:tr>
      <w:tr w:rsidR="00201F82" w14:paraId="5232897D" w14:textId="77777777" w:rsidTr="00C01BCD">
        <w:tc>
          <w:tcPr>
            <w:tcW w:w="2376" w:type="dxa"/>
          </w:tcPr>
          <w:p w14:paraId="06DF08FE" w14:textId="77777777" w:rsidR="00201F82" w:rsidRDefault="00257A32">
            <w:pPr>
              <w:pStyle w:val="Compact"/>
            </w:pPr>
            <w:r>
              <w:t>🌐 Accessing same IPs (websites/apps) across different SIMs</w:t>
            </w:r>
          </w:p>
        </w:tc>
        <w:tc>
          <w:tcPr>
            <w:tcW w:w="3564" w:type="dxa"/>
          </w:tcPr>
          <w:p w14:paraId="3568B8DD" w14:textId="77777777" w:rsidR="00201F82" w:rsidRDefault="00257A32">
            <w:pPr>
              <w:pStyle w:val="Compact"/>
            </w:pPr>
            <w:r>
              <w:t>Linked activity</w:t>
            </w:r>
          </w:p>
        </w:tc>
        <w:tc>
          <w:tcPr>
            <w:tcW w:w="1980" w:type="dxa"/>
          </w:tcPr>
          <w:p w14:paraId="0D88BFCB" w14:textId="77777777" w:rsidR="00201F82" w:rsidRDefault="00257A32">
            <w:pPr>
              <w:pStyle w:val="Compact"/>
            </w:pPr>
            <w:r>
              <w:t>Group planning via specific platforms</w:t>
            </w:r>
          </w:p>
        </w:tc>
      </w:tr>
      <w:tr w:rsidR="00201F82" w14:paraId="4C8CE8C4" w14:textId="77777777" w:rsidTr="00C01BCD">
        <w:tc>
          <w:tcPr>
            <w:tcW w:w="2376" w:type="dxa"/>
          </w:tcPr>
          <w:p w14:paraId="77D169D5" w14:textId="77777777" w:rsidR="00201F82" w:rsidRDefault="00257A32">
            <w:pPr>
              <w:pStyle w:val="Compact"/>
            </w:pPr>
            <w:r>
              <w:t>🔓 Use of VPN/Proxy (unknown ports, foreign IPs)</w:t>
            </w:r>
          </w:p>
        </w:tc>
        <w:tc>
          <w:tcPr>
            <w:tcW w:w="3564" w:type="dxa"/>
          </w:tcPr>
          <w:p w14:paraId="37D60006" w14:textId="77777777" w:rsidR="00201F82" w:rsidRDefault="00257A32">
            <w:pPr>
              <w:pStyle w:val="Compact"/>
            </w:pPr>
            <w:r>
              <w:t>Identity masking</w:t>
            </w:r>
          </w:p>
        </w:tc>
        <w:tc>
          <w:tcPr>
            <w:tcW w:w="1980" w:type="dxa"/>
          </w:tcPr>
          <w:p w14:paraId="27CBB289" w14:textId="77777777" w:rsidR="00201F82" w:rsidRDefault="00257A32">
            <w:pPr>
              <w:pStyle w:val="Compact"/>
            </w:pPr>
            <w:r>
              <w:t>Could be trying to hide from law enforcement</w:t>
            </w:r>
          </w:p>
        </w:tc>
      </w:tr>
      <w:tr w:rsidR="00201F82" w14:paraId="367F5A8D" w14:textId="77777777" w:rsidTr="00C01BCD">
        <w:tc>
          <w:tcPr>
            <w:tcW w:w="2376" w:type="dxa"/>
          </w:tcPr>
          <w:p w14:paraId="54CA8D7B" w14:textId="77777777" w:rsidR="00201F82" w:rsidRDefault="00257A32">
            <w:pPr>
              <w:pStyle w:val="Compact"/>
            </w:pPr>
            <w:r>
              <w:t>⌛ Long data sessions late night</w:t>
            </w:r>
          </w:p>
        </w:tc>
        <w:tc>
          <w:tcPr>
            <w:tcW w:w="3564" w:type="dxa"/>
          </w:tcPr>
          <w:p w14:paraId="79A27F32" w14:textId="77777777" w:rsidR="00201F82" w:rsidRDefault="00257A32">
            <w:pPr>
              <w:pStyle w:val="Compact"/>
            </w:pPr>
            <w:r>
              <w:t>Secret communication</w:t>
            </w:r>
          </w:p>
        </w:tc>
        <w:tc>
          <w:tcPr>
            <w:tcW w:w="1980" w:type="dxa"/>
          </w:tcPr>
          <w:p w14:paraId="69F6A75C" w14:textId="77777777" w:rsidR="00201F82" w:rsidRDefault="00257A32">
            <w:pPr>
              <w:pStyle w:val="Compact"/>
            </w:pPr>
            <w:r>
              <w:t>Possibly video chats, dark web, or coordination</w:t>
            </w:r>
          </w:p>
        </w:tc>
      </w:tr>
      <w:tr w:rsidR="00201F82" w14:paraId="47AA20EA" w14:textId="77777777" w:rsidTr="00C01BCD">
        <w:tc>
          <w:tcPr>
            <w:tcW w:w="2376" w:type="dxa"/>
          </w:tcPr>
          <w:p w14:paraId="4EC19CCD" w14:textId="77777777" w:rsidR="00201F82" w:rsidRDefault="00257A32">
            <w:pPr>
              <w:pStyle w:val="Compact"/>
            </w:pPr>
            <w:r>
              <w:t>📲 Specific app behavior (e.g., same WhatsApp ports repeatedly)</w:t>
            </w:r>
          </w:p>
        </w:tc>
        <w:tc>
          <w:tcPr>
            <w:tcW w:w="3564" w:type="dxa"/>
          </w:tcPr>
          <w:p w14:paraId="74A94C8C" w14:textId="77777777" w:rsidR="00201F82" w:rsidRDefault="00257A32">
            <w:pPr>
              <w:pStyle w:val="Compact"/>
            </w:pPr>
            <w:r>
              <w:t>Social network usage</w:t>
            </w:r>
          </w:p>
        </w:tc>
        <w:tc>
          <w:tcPr>
            <w:tcW w:w="1980" w:type="dxa"/>
          </w:tcPr>
          <w:p w14:paraId="1DEA7C2A" w14:textId="77777777" w:rsidR="00201F82" w:rsidRDefault="00257A32">
            <w:pPr>
              <w:pStyle w:val="Compact"/>
            </w:pPr>
            <w:r>
              <w:t>May show planning via encrypted apps</w:t>
            </w:r>
          </w:p>
        </w:tc>
      </w:tr>
    </w:tbl>
    <w:p w14:paraId="64BD79B0" w14:textId="77777777" w:rsidR="00201F82" w:rsidRDefault="009352A2">
      <w:r>
        <w:rPr>
          <w:noProof/>
        </w:rPr>
        <w:pict w14:anchorId="33B4EA06">
          <v:rect id="_x0000_i1028" alt="" style="width:451.3pt;height:.05pt;mso-width-percent:0;mso-height-percent:0;mso-width-percent:0;mso-height-percent:0" o:hralign="center" o:hrstd="t" o:hr="t"/>
        </w:pict>
      </w:r>
    </w:p>
    <w:p w14:paraId="53F2361E" w14:textId="77777777" w:rsidR="00201F82" w:rsidRDefault="00257A32">
      <w:pPr>
        <w:pStyle w:val="Heading3"/>
      </w:pPr>
      <w:bookmarkStart w:id="5" w:name="behavioral-temporal-indicators"/>
      <w:bookmarkEnd w:id="4"/>
      <w:r>
        <w:t>🔹 5. Behavioral &amp; Temporal Indicators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873"/>
        <w:gridCol w:w="4309"/>
        <w:gridCol w:w="2394"/>
      </w:tblGrid>
      <w:tr w:rsidR="00201F82" w14:paraId="07D10254" w14:textId="77777777" w:rsidTr="00C01B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  <w:tcBorders>
              <w:bottom w:val="none" w:sz="0" w:space="0" w:color="auto"/>
            </w:tcBorders>
          </w:tcPr>
          <w:p w14:paraId="0E130D4B" w14:textId="77777777" w:rsidR="00201F82" w:rsidRDefault="00257A32">
            <w:pPr>
              <w:pStyle w:val="Compact"/>
            </w:pPr>
            <w:r>
              <w:t>Clue</w:t>
            </w:r>
          </w:p>
        </w:tc>
        <w:tc>
          <w:tcPr>
            <w:tcW w:w="3564" w:type="dxa"/>
            <w:tcBorders>
              <w:bottom w:val="none" w:sz="0" w:space="0" w:color="auto"/>
            </w:tcBorders>
          </w:tcPr>
          <w:p w14:paraId="0BF1BB69" w14:textId="77777777" w:rsidR="00201F82" w:rsidRDefault="00257A32">
            <w:pPr>
              <w:pStyle w:val="Compact"/>
            </w:pPr>
            <w:r>
              <w:t>Meaning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53AF515B" w14:textId="77777777" w:rsidR="00201F82" w:rsidRDefault="00257A32">
            <w:pPr>
              <w:pStyle w:val="Compact"/>
            </w:pPr>
            <w:r>
              <w:t>Use</w:t>
            </w:r>
          </w:p>
        </w:tc>
      </w:tr>
      <w:tr w:rsidR="00201F82" w14:paraId="4093EFA3" w14:textId="77777777" w:rsidTr="00C01BCD">
        <w:tc>
          <w:tcPr>
            <w:tcW w:w="2376" w:type="dxa"/>
          </w:tcPr>
          <w:p w14:paraId="78530410" w14:textId="77777777" w:rsidR="00201F82" w:rsidRDefault="00257A32">
            <w:pPr>
              <w:pStyle w:val="Compact"/>
            </w:pPr>
            <w:r>
              <w:t>📉 Sudden drop/increase in calls before/after incident</w:t>
            </w:r>
          </w:p>
        </w:tc>
        <w:tc>
          <w:tcPr>
            <w:tcW w:w="3564" w:type="dxa"/>
          </w:tcPr>
          <w:p w14:paraId="23CFD8D1" w14:textId="77777777" w:rsidR="00201F82" w:rsidRDefault="00257A32">
            <w:pPr>
              <w:pStyle w:val="Compact"/>
            </w:pPr>
            <w:r>
              <w:t>Avoidance or coordination</w:t>
            </w:r>
          </w:p>
        </w:tc>
        <w:tc>
          <w:tcPr>
            <w:tcW w:w="1980" w:type="dxa"/>
          </w:tcPr>
          <w:p w14:paraId="77BD9F44" w14:textId="77777777" w:rsidR="00201F82" w:rsidRDefault="00257A32">
            <w:pPr>
              <w:pStyle w:val="Compact"/>
            </w:pPr>
            <w:r>
              <w:t>Suggests involvement or warning signals</w:t>
            </w:r>
          </w:p>
        </w:tc>
      </w:tr>
      <w:tr w:rsidR="00201F82" w14:paraId="1E09737B" w14:textId="77777777" w:rsidTr="00C01BCD">
        <w:tc>
          <w:tcPr>
            <w:tcW w:w="2376" w:type="dxa"/>
          </w:tcPr>
          <w:p w14:paraId="065D047A" w14:textId="77777777" w:rsidR="00201F82" w:rsidRDefault="00257A32">
            <w:pPr>
              <w:pStyle w:val="Compact"/>
            </w:pPr>
            <w:r>
              <w:t>🢑 Mutual calling between unknown persons at same time</w:t>
            </w:r>
          </w:p>
        </w:tc>
        <w:tc>
          <w:tcPr>
            <w:tcW w:w="3564" w:type="dxa"/>
          </w:tcPr>
          <w:p w14:paraId="39818201" w14:textId="77777777" w:rsidR="00201F82" w:rsidRDefault="00257A32">
            <w:pPr>
              <w:pStyle w:val="Compact"/>
            </w:pPr>
            <w:r>
              <w:t>Network clue</w:t>
            </w:r>
          </w:p>
        </w:tc>
        <w:tc>
          <w:tcPr>
            <w:tcW w:w="1980" w:type="dxa"/>
          </w:tcPr>
          <w:p w14:paraId="3865375B" w14:textId="77777777" w:rsidR="00201F82" w:rsidRDefault="00257A32">
            <w:pPr>
              <w:pStyle w:val="Compact"/>
            </w:pPr>
            <w:r>
              <w:t>Can identify other suspects in a group</w:t>
            </w:r>
          </w:p>
        </w:tc>
      </w:tr>
      <w:tr w:rsidR="00201F82" w14:paraId="6E00D884" w14:textId="77777777" w:rsidTr="00C01BCD">
        <w:tc>
          <w:tcPr>
            <w:tcW w:w="2376" w:type="dxa"/>
          </w:tcPr>
          <w:p w14:paraId="6B9FEBDB" w14:textId="77777777" w:rsidR="00201F82" w:rsidRDefault="00257A32">
            <w:pPr>
              <w:pStyle w:val="Compact"/>
            </w:pPr>
            <w:r>
              <w:t>🔍 Same A Party calling same group of B Parties</w:t>
            </w:r>
          </w:p>
        </w:tc>
        <w:tc>
          <w:tcPr>
            <w:tcW w:w="3564" w:type="dxa"/>
          </w:tcPr>
          <w:p w14:paraId="712816E8" w14:textId="77777777" w:rsidR="00201F82" w:rsidRDefault="00257A32">
            <w:pPr>
              <w:pStyle w:val="Compact"/>
            </w:pPr>
            <w:r>
              <w:t>Group control</w:t>
            </w:r>
          </w:p>
        </w:tc>
        <w:tc>
          <w:tcPr>
            <w:tcW w:w="1980" w:type="dxa"/>
          </w:tcPr>
          <w:p w14:paraId="2A03C748" w14:textId="77777777" w:rsidR="00201F82" w:rsidRDefault="00257A32">
            <w:pPr>
              <w:pStyle w:val="Compact"/>
            </w:pPr>
            <w:r>
              <w:t>Handler or organizer pattern</w:t>
            </w:r>
          </w:p>
        </w:tc>
      </w:tr>
      <w:tr w:rsidR="00201F82" w14:paraId="2EB0771E" w14:textId="77777777" w:rsidTr="00C01BCD">
        <w:tc>
          <w:tcPr>
            <w:tcW w:w="2376" w:type="dxa"/>
          </w:tcPr>
          <w:p w14:paraId="317F251C" w14:textId="77777777" w:rsidR="00201F82" w:rsidRDefault="00257A32">
            <w:pPr>
              <w:pStyle w:val="Compact"/>
            </w:pPr>
            <w:r>
              <w:lastRenderedPageBreak/>
              <w:t>📵 Phone switched off (gap in activity) during crime</w:t>
            </w:r>
          </w:p>
        </w:tc>
        <w:tc>
          <w:tcPr>
            <w:tcW w:w="3564" w:type="dxa"/>
          </w:tcPr>
          <w:p w14:paraId="75BF5F09" w14:textId="77777777" w:rsidR="00201F82" w:rsidRDefault="00257A32">
            <w:pPr>
              <w:pStyle w:val="Compact"/>
            </w:pPr>
            <w:r>
              <w:t>Deliberate avoidance</w:t>
            </w:r>
          </w:p>
        </w:tc>
        <w:tc>
          <w:tcPr>
            <w:tcW w:w="1980" w:type="dxa"/>
          </w:tcPr>
          <w:p w14:paraId="49ADE17E" w14:textId="77777777" w:rsidR="00201F82" w:rsidRDefault="00257A32">
            <w:pPr>
              <w:pStyle w:val="Compact"/>
            </w:pPr>
            <w:r>
              <w:t>Attempt to hide location or movement</w:t>
            </w:r>
          </w:p>
        </w:tc>
      </w:tr>
    </w:tbl>
    <w:p w14:paraId="42D6734B" w14:textId="77777777" w:rsidR="00201F82" w:rsidRDefault="009352A2">
      <w:r>
        <w:rPr>
          <w:noProof/>
        </w:rPr>
        <w:pict w14:anchorId="3E82A82B">
          <v:rect id="_x0000_i1027" alt="" style="width:451.3pt;height:.05pt;mso-width-percent:0;mso-height-percent:0;mso-width-percent:0;mso-height-percent:0" o:hralign="center" o:hrstd="t" o:hr="t"/>
        </w:pict>
      </w:r>
    </w:p>
    <w:p w14:paraId="3811E355" w14:textId="77777777" w:rsidR="00201F82" w:rsidRDefault="00257A32">
      <w:pPr>
        <w:pStyle w:val="Heading3"/>
      </w:pPr>
      <w:bookmarkStart w:id="6" w:name="X5ebfecfbdd33364860e98728a3dfd0cd29860f1"/>
      <w:bookmarkEnd w:id="5"/>
      <w:r>
        <w:t>🔹 6. Geofencing + Cross-referencing External Data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873"/>
        <w:gridCol w:w="4309"/>
        <w:gridCol w:w="2394"/>
      </w:tblGrid>
      <w:tr w:rsidR="00201F82" w14:paraId="45005C7D" w14:textId="77777777" w:rsidTr="00C01B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  <w:tcBorders>
              <w:bottom w:val="none" w:sz="0" w:space="0" w:color="auto"/>
            </w:tcBorders>
          </w:tcPr>
          <w:p w14:paraId="214AFA9D" w14:textId="77777777" w:rsidR="00201F82" w:rsidRDefault="00257A32">
            <w:pPr>
              <w:pStyle w:val="Compact"/>
            </w:pPr>
            <w:r>
              <w:t>Clue</w:t>
            </w:r>
          </w:p>
        </w:tc>
        <w:tc>
          <w:tcPr>
            <w:tcW w:w="3564" w:type="dxa"/>
            <w:tcBorders>
              <w:bottom w:val="none" w:sz="0" w:space="0" w:color="auto"/>
            </w:tcBorders>
          </w:tcPr>
          <w:p w14:paraId="547D1E7E" w14:textId="77777777" w:rsidR="00201F82" w:rsidRDefault="00257A32">
            <w:pPr>
              <w:pStyle w:val="Compact"/>
            </w:pPr>
            <w:r>
              <w:t>Meaning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5F07B039" w14:textId="77777777" w:rsidR="00201F82" w:rsidRDefault="00257A32">
            <w:pPr>
              <w:pStyle w:val="Compact"/>
            </w:pPr>
            <w:r>
              <w:t>Use</w:t>
            </w:r>
          </w:p>
        </w:tc>
      </w:tr>
      <w:tr w:rsidR="00201F82" w14:paraId="4DB6D61C" w14:textId="77777777" w:rsidTr="00C01BCD">
        <w:tc>
          <w:tcPr>
            <w:tcW w:w="2376" w:type="dxa"/>
          </w:tcPr>
          <w:p w14:paraId="39E902D3" w14:textId="77777777" w:rsidR="00201F82" w:rsidRDefault="00257A32">
            <w:pPr>
              <w:pStyle w:val="Compact"/>
            </w:pPr>
            <w:r>
              <w:t>📍 Cell tower overlap with CCTV/ANPR footage</w:t>
            </w:r>
          </w:p>
        </w:tc>
        <w:tc>
          <w:tcPr>
            <w:tcW w:w="3564" w:type="dxa"/>
          </w:tcPr>
          <w:p w14:paraId="3B1E2335" w14:textId="77777777" w:rsidR="00201F82" w:rsidRDefault="00257A32">
            <w:pPr>
              <w:pStyle w:val="Compact"/>
            </w:pPr>
            <w:r>
              <w:t>Physical match</w:t>
            </w:r>
          </w:p>
        </w:tc>
        <w:tc>
          <w:tcPr>
            <w:tcW w:w="1980" w:type="dxa"/>
          </w:tcPr>
          <w:p w14:paraId="0E3977D5" w14:textId="77777777" w:rsidR="00201F82" w:rsidRDefault="00257A32">
            <w:pPr>
              <w:pStyle w:val="Compact"/>
            </w:pPr>
            <w:r>
              <w:t>Strongest clue when combined with video</w:t>
            </w:r>
          </w:p>
        </w:tc>
      </w:tr>
      <w:tr w:rsidR="00201F82" w14:paraId="09BC16EA" w14:textId="77777777" w:rsidTr="00C01BCD">
        <w:tc>
          <w:tcPr>
            <w:tcW w:w="2376" w:type="dxa"/>
          </w:tcPr>
          <w:p w14:paraId="7A40BEB2" w14:textId="77777777" w:rsidR="00201F82" w:rsidRDefault="00257A32">
            <w:pPr>
              <w:pStyle w:val="Compact"/>
            </w:pPr>
            <w:r>
              <w:t>🚓 Matches with FIR timing/location</w:t>
            </w:r>
          </w:p>
        </w:tc>
        <w:tc>
          <w:tcPr>
            <w:tcW w:w="3564" w:type="dxa"/>
          </w:tcPr>
          <w:p w14:paraId="20E09A4B" w14:textId="77777777" w:rsidR="00201F82" w:rsidRDefault="00257A32">
            <w:pPr>
              <w:pStyle w:val="Compact"/>
            </w:pPr>
            <w:r>
              <w:t>Crime correlation</w:t>
            </w:r>
          </w:p>
        </w:tc>
        <w:tc>
          <w:tcPr>
            <w:tcW w:w="1980" w:type="dxa"/>
          </w:tcPr>
          <w:p w14:paraId="638BEAD0" w14:textId="77777777" w:rsidR="00201F82" w:rsidRDefault="00257A32">
            <w:pPr>
              <w:pStyle w:val="Compact"/>
            </w:pPr>
            <w:r>
              <w:t>Confirms timeline alignment</w:t>
            </w:r>
          </w:p>
        </w:tc>
      </w:tr>
      <w:tr w:rsidR="00201F82" w14:paraId="5E3EF03E" w14:textId="77777777" w:rsidTr="00C01BCD">
        <w:tc>
          <w:tcPr>
            <w:tcW w:w="2376" w:type="dxa"/>
          </w:tcPr>
          <w:p w14:paraId="0FC7D153" w14:textId="77777777" w:rsidR="00201F82" w:rsidRDefault="00257A32">
            <w:pPr>
              <w:pStyle w:val="Compact"/>
            </w:pPr>
            <w:r>
              <w:t>👤 Matching IMEI with stolen devices registry</w:t>
            </w:r>
          </w:p>
        </w:tc>
        <w:tc>
          <w:tcPr>
            <w:tcW w:w="3564" w:type="dxa"/>
          </w:tcPr>
          <w:p w14:paraId="7FB6071C" w14:textId="77777777" w:rsidR="00201F82" w:rsidRDefault="00257A32">
            <w:pPr>
              <w:pStyle w:val="Compact"/>
            </w:pPr>
            <w:r>
              <w:t>Stolen device usage</w:t>
            </w:r>
          </w:p>
        </w:tc>
        <w:tc>
          <w:tcPr>
            <w:tcW w:w="1980" w:type="dxa"/>
          </w:tcPr>
          <w:p w14:paraId="053BB297" w14:textId="77777777" w:rsidR="00201F82" w:rsidRDefault="00257A32">
            <w:pPr>
              <w:pStyle w:val="Compact"/>
            </w:pPr>
            <w:r>
              <w:t>Points to past criminal linkage</w:t>
            </w:r>
          </w:p>
        </w:tc>
      </w:tr>
      <w:tr w:rsidR="00201F82" w14:paraId="7917FBB8" w14:textId="77777777" w:rsidTr="00C01BCD">
        <w:tc>
          <w:tcPr>
            <w:tcW w:w="2376" w:type="dxa"/>
          </w:tcPr>
          <w:p w14:paraId="2F936CDE" w14:textId="77777777" w:rsidR="00201F82" w:rsidRDefault="00257A32">
            <w:pPr>
              <w:pStyle w:val="Compact"/>
            </w:pPr>
            <w:r>
              <w:t>🔊 Voice Call vs Data-only behavior</w:t>
            </w:r>
          </w:p>
        </w:tc>
        <w:tc>
          <w:tcPr>
            <w:tcW w:w="3564" w:type="dxa"/>
          </w:tcPr>
          <w:p w14:paraId="45C43B2B" w14:textId="77777777" w:rsidR="00201F82" w:rsidRDefault="00257A32">
            <w:pPr>
              <w:pStyle w:val="Compact"/>
            </w:pPr>
            <w:r>
              <w:t>Voice avoidance may indicate secure messaging</w:t>
            </w:r>
          </w:p>
        </w:tc>
        <w:tc>
          <w:tcPr>
            <w:tcW w:w="1980" w:type="dxa"/>
          </w:tcPr>
          <w:p w14:paraId="141EB525" w14:textId="77777777" w:rsidR="00201F82" w:rsidRDefault="00257A32">
            <w:pPr>
              <w:pStyle w:val="Compact"/>
            </w:pPr>
            <w:r>
              <w:t>WhatsApp/Signal/etc.</w:t>
            </w:r>
          </w:p>
        </w:tc>
      </w:tr>
    </w:tbl>
    <w:p w14:paraId="2820B349" w14:textId="77777777" w:rsidR="00201F82" w:rsidRDefault="009352A2">
      <w:r>
        <w:rPr>
          <w:noProof/>
        </w:rPr>
        <w:pict w14:anchorId="357A581B">
          <v:rect id="_x0000_i1026" alt="" style="width:451.3pt;height:.05pt;mso-width-percent:0;mso-height-percent:0;mso-width-percent:0;mso-height-percent:0" o:hralign="center" o:hrstd="t" o:hr="t"/>
        </w:pict>
      </w:r>
    </w:p>
    <w:p w14:paraId="098AD1A9" w14:textId="77777777" w:rsidR="00201F82" w:rsidRDefault="00257A32">
      <w:pPr>
        <w:pStyle w:val="Heading2"/>
      </w:pPr>
      <w:bookmarkStart w:id="7" w:name="missing-clues-most-often-overlooked"/>
      <w:bookmarkEnd w:id="0"/>
      <w:bookmarkEnd w:id="6"/>
      <w:r>
        <w:t>🔎 Missing Clues Most Often Overlooked</w:t>
      </w:r>
    </w:p>
    <w:p w14:paraId="2D9A0794" w14:textId="77777777" w:rsidR="00201F82" w:rsidRDefault="00257A32">
      <w:pPr>
        <w:pStyle w:val="Compact"/>
        <w:numPr>
          <w:ilvl w:val="0"/>
          <w:numId w:val="2"/>
        </w:numPr>
      </w:pPr>
      <w:r>
        <w:rPr>
          <w:b/>
          <w:bCs/>
        </w:rPr>
        <w:t>Roaming behavior (LRN / circle change):</w:t>
      </w:r>
      <w:r>
        <w:t xml:space="preserve"> SIMs crossing between states may indicate larger network.</w:t>
      </w:r>
    </w:p>
    <w:p w14:paraId="092181AD" w14:textId="77777777" w:rsidR="00201F82" w:rsidRDefault="00257A32">
      <w:pPr>
        <w:pStyle w:val="Compact"/>
        <w:numPr>
          <w:ilvl w:val="0"/>
          <w:numId w:val="2"/>
        </w:numPr>
      </w:pPr>
      <w:r>
        <w:rPr>
          <w:b/>
          <w:bCs/>
        </w:rPr>
        <w:t>Call forwarding activity (CallForward column):</w:t>
      </w:r>
      <w:r>
        <w:t xml:space="preserve"> If active, it could be used to divert tracking.</w:t>
      </w:r>
    </w:p>
    <w:p w14:paraId="65787335" w14:textId="77777777" w:rsidR="00201F82" w:rsidRDefault="00257A32">
      <w:pPr>
        <w:pStyle w:val="Compact"/>
        <w:numPr>
          <w:ilvl w:val="0"/>
          <w:numId w:val="2"/>
        </w:numPr>
      </w:pPr>
      <w:r>
        <w:rPr>
          <w:b/>
          <w:bCs/>
        </w:rPr>
        <w:t>No B Party or blank fields:</w:t>
      </w:r>
      <w:r>
        <w:t xml:space="preserve"> These may be app-to-app (e.g., WhatsApp calls), or suppressed info.</w:t>
      </w:r>
    </w:p>
    <w:p w14:paraId="58E89C48" w14:textId="77777777" w:rsidR="00201F82" w:rsidRDefault="00257A32">
      <w:pPr>
        <w:pStyle w:val="Compact"/>
        <w:numPr>
          <w:ilvl w:val="0"/>
          <w:numId w:val="2"/>
        </w:numPr>
      </w:pPr>
      <w:r>
        <w:rPr>
          <w:b/>
          <w:bCs/>
        </w:rPr>
        <w:t>Same call made from multiple A Parties to one B Party:</w:t>
      </w:r>
      <w:r>
        <w:t xml:space="preserve"> Group coordination to same target or control.</w:t>
      </w:r>
    </w:p>
    <w:p w14:paraId="6EC062CD" w14:textId="77777777" w:rsidR="00201F82" w:rsidRDefault="00257A32">
      <w:pPr>
        <w:pStyle w:val="Compact"/>
        <w:numPr>
          <w:ilvl w:val="0"/>
          <w:numId w:val="2"/>
        </w:numPr>
      </w:pPr>
      <w:r>
        <w:rPr>
          <w:b/>
          <w:bCs/>
        </w:rPr>
        <w:t>Tower lat-long matches with known crime areas:</w:t>
      </w:r>
      <w:r>
        <w:t xml:space="preserve"> Helps geofence suspects into the scene.</w:t>
      </w:r>
    </w:p>
    <w:p w14:paraId="659B3AD9" w14:textId="77777777" w:rsidR="00201F82" w:rsidRDefault="009352A2">
      <w:r>
        <w:rPr>
          <w:noProof/>
        </w:rPr>
        <w:pict w14:anchorId="3192DF86">
          <v:rect id="_x0000_i1025" alt="" style="width:451.3pt;height:.05pt;mso-width-percent:0;mso-height-percent:0;mso-width-percent:0;mso-height-percent:0" o:hralign="center" o:hrstd="t" o:hr="t"/>
        </w:pict>
      </w:r>
    </w:p>
    <w:p w14:paraId="674D4B34" w14:textId="733047EF" w:rsidR="00201F82" w:rsidRDefault="0013015A">
      <w:pPr>
        <w:pStyle w:val="FirstParagraph"/>
      </w:pPr>
      <w:bookmarkStart w:id="8" w:name="if-you-want-automation"/>
      <w:bookmarkEnd w:id="7"/>
      <w:r>
        <w:t>Note: You can load beyond this intelligence</w:t>
      </w:r>
      <w:bookmarkEnd w:id="8"/>
    </w:p>
    <w:sectPr w:rsidR="00201F8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1A299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400C5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DB455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91314062">
    <w:abstractNumId w:val="0"/>
  </w:num>
  <w:num w:numId="2" w16cid:durableId="13188052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12606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1F82"/>
    <w:rsid w:val="0013015A"/>
    <w:rsid w:val="00201F82"/>
    <w:rsid w:val="00257A32"/>
    <w:rsid w:val="003A4920"/>
    <w:rsid w:val="008B73DB"/>
    <w:rsid w:val="009352A2"/>
    <w:rsid w:val="00C01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B14E9"/>
  <w15:docId w15:val="{A1641D34-B700-499A-86AF-6CE7060D2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520</Words>
  <Characters>2967</Characters>
  <Application>Microsoft Office Word</Application>
  <DocSecurity>0</DocSecurity>
  <Lines>24</Lines>
  <Paragraphs>6</Paragraphs>
  <ScaleCrop>false</ScaleCrop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Oguri, Kiran Kanth Oguri</cp:lastModifiedBy>
  <cp:revision>4</cp:revision>
  <dcterms:created xsi:type="dcterms:W3CDTF">2025-06-27T05:52:00Z</dcterms:created>
  <dcterms:modified xsi:type="dcterms:W3CDTF">2025-06-27T07:52:00Z</dcterms:modified>
</cp:coreProperties>
</file>