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C44F" w14:textId="5EB09AB0" w:rsidR="00064091" w:rsidRDefault="00064091" w:rsidP="00064091">
      <w:r>
        <w:t>A</w:t>
      </w:r>
      <w:r>
        <w:t xml:space="preserve"> tip</w:t>
      </w:r>
      <w:r>
        <w:t xml:space="preserve"> involving</w:t>
      </w:r>
      <w:r>
        <w:t xml:space="preserve"> potential crime was received</w:t>
      </w:r>
    </w:p>
    <w:p w14:paraId="1F79ABF0" w14:textId="1B1A4132" w:rsidR="00064091" w:rsidRDefault="00064091" w:rsidP="00064091">
      <w:r>
        <w:t>Using</w:t>
      </w:r>
      <w:r>
        <w:t xml:space="preserve"> CDRs (Call Detail Records) and other data analysis</w:t>
      </w:r>
      <w:r>
        <w:t>,</w:t>
      </w:r>
      <w:r>
        <w:t xml:space="preserve"> </w:t>
      </w:r>
      <w:r>
        <w:t>we need to identify</w:t>
      </w:r>
      <w:r>
        <w:t xml:space="preserve"> a network of individuals involved in illegal activities, including cannabis transportation. Key findings </w:t>
      </w:r>
      <w:r>
        <w:t xml:space="preserve">should </w:t>
      </w:r>
      <w:r>
        <w:t>include:</w:t>
      </w:r>
    </w:p>
    <w:p w14:paraId="19C5D37B" w14:textId="77777777" w:rsidR="00064091" w:rsidRDefault="00064091" w:rsidP="00064091">
      <w:r>
        <w:t>- Frequent contacts between suspects</w:t>
      </w:r>
    </w:p>
    <w:p w14:paraId="554EDF7D" w14:textId="44518367" w:rsidR="00064091" w:rsidRDefault="00064091" w:rsidP="00064091">
      <w:r>
        <w:t xml:space="preserve">- Use of </w:t>
      </w:r>
      <w:r w:rsidR="001D1EA5">
        <w:t xml:space="preserve">all Numbers including, </w:t>
      </w:r>
      <w:r>
        <w:t xml:space="preserve">VOIP and ILD numbers linked to </w:t>
      </w:r>
      <w:r>
        <w:t>potential suspects</w:t>
      </w:r>
    </w:p>
    <w:p w14:paraId="4DE09507" w14:textId="77777777" w:rsidR="00064091" w:rsidRDefault="00064091" w:rsidP="00064091">
      <w:r>
        <w:t>- Shared addresses and bank transactions</w:t>
      </w:r>
    </w:p>
    <w:p w14:paraId="1D7F8DD4" w14:textId="5943EB69" w:rsidR="00064091" w:rsidRDefault="00064091" w:rsidP="00064091">
      <w:r>
        <w:t xml:space="preserve">- Encrypted communication </w:t>
      </w:r>
      <w:r>
        <w:t>using online communication apps</w:t>
      </w:r>
    </w:p>
    <w:p w14:paraId="7DBF0EE7" w14:textId="77777777" w:rsidR="00F87B9A" w:rsidRDefault="00F87B9A" w:rsidP="00064091"/>
    <w:p w14:paraId="786AAB46" w14:textId="1DAB0997" w:rsidR="00064091" w:rsidRDefault="00064091" w:rsidP="00064091">
      <w:r>
        <w:t>The investigation</w:t>
      </w:r>
      <w:r>
        <w:t xml:space="preserve"> should</w:t>
      </w:r>
      <w:r>
        <w:t xml:space="preserve"> identif</w:t>
      </w:r>
      <w:r>
        <w:t>y</w:t>
      </w:r>
      <w:r>
        <w:t xml:space="preserve"> the main financial aid person, transporters, and peddlers, highlighting a</w:t>
      </w:r>
      <w:r>
        <w:t>n</w:t>
      </w:r>
      <w:r>
        <w:t xml:space="preserve"> organized network.</w:t>
      </w:r>
    </w:p>
    <w:p w14:paraId="0194B2AB" w14:textId="77777777" w:rsidR="00F87B9A" w:rsidRDefault="00F87B9A" w:rsidP="00064091"/>
    <w:p w14:paraId="753124FA" w14:textId="61EFABC7" w:rsidR="00064091" w:rsidRDefault="00064091" w:rsidP="00064091">
      <w:r>
        <w:t>Here's a more detailed breakdown</w:t>
      </w:r>
      <w:r>
        <w:t xml:space="preserve"> of a sample manual investigation process</w:t>
      </w:r>
      <w:r>
        <w:t>:</w:t>
      </w:r>
    </w:p>
    <w:p w14:paraId="7964796A" w14:textId="77777777" w:rsidR="00064091" w:rsidRDefault="00064091" w:rsidP="00064091"/>
    <w:p w14:paraId="1E92C0C9" w14:textId="5AEB975A" w:rsidR="00064091" w:rsidRPr="00F87B9A" w:rsidRDefault="00064091" w:rsidP="00064091">
      <w:pPr>
        <w:rPr>
          <w:b/>
          <w:bCs/>
        </w:rPr>
      </w:pPr>
      <w:r w:rsidRPr="00F87B9A">
        <w:rPr>
          <w:b/>
          <w:bCs/>
        </w:rPr>
        <w:t>Investigation Overview</w:t>
      </w:r>
    </w:p>
    <w:p w14:paraId="7EFA9A6F" w14:textId="071EF1FF" w:rsidR="00064091" w:rsidRDefault="00064091" w:rsidP="00064091">
      <w:r>
        <w:t>The investigation analy</w:t>
      </w:r>
      <w:r>
        <w:t>ses</w:t>
      </w:r>
      <w:r>
        <w:t xml:space="preserve"> CDRs (Call Detail Records), VOIP data, bank statements</w:t>
      </w:r>
      <w:r w:rsidR="001D1EA5">
        <w:t>, True caller, CAF data</w:t>
      </w:r>
      <w:r w:rsidR="00F87B9A">
        <w:t>,</w:t>
      </w:r>
      <w:r w:rsidR="001D1EA5">
        <w:t xml:space="preserve"> and S</w:t>
      </w:r>
      <w:r w:rsidR="00F87B9A">
        <w:t>DR</w:t>
      </w:r>
      <w:r w:rsidR="001D1EA5">
        <w:t xml:space="preserve"> data as applicable </w:t>
      </w:r>
      <w:r>
        <w:t>to identify a network involved in illicit activities, specifically cannabis transportation.</w:t>
      </w:r>
    </w:p>
    <w:p w14:paraId="6F039619" w14:textId="77777777" w:rsidR="00064091" w:rsidRDefault="00064091" w:rsidP="00064091"/>
    <w:p w14:paraId="77A22DFF" w14:textId="4B9EA2C6" w:rsidR="00064091" w:rsidRPr="00F87B9A" w:rsidRDefault="00064091" w:rsidP="00064091">
      <w:pPr>
        <w:rPr>
          <w:b/>
          <w:bCs/>
        </w:rPr>
      </w:pPr>
      <w:r w:rsidRPr="00F87B9A">
        <w:rPr>
          <w:b/>
          <w:bCs/>
        </w:rPr>
        <w:t>Expected</w:t>
      </w:r>
      <w:r w:rsidRPr="00F87B9A">
        <w:rPr>
          <w:b/>
          <w:bCs/>
        </w:rPr>
        <w:t xml:space="preserve"> Key Findings</w:t>
      </w:r>
    </w:p>
    <w:p w14:paraId="23CB85A7" w14:textId="168A6159" w:rsidR="00064091" w:rsidRDefault="00064091" w:rsidP="00064091">
      <w:r w:rsidRPr="00F87B9A">
        <w:rPr>
          <w:b/>
          <w:bCs/>
        </w:rPr>
        <w:t>1. Frequent Contacts</w:t>
      </w:r>
      <w:r>
        <w:t xml:space="preserve">: </w:t>
      </w:r>
      <w:r>
        <w:t xml:space="preserve">Should suspect </w:t>
      </w:r>
      <w:r>
        <w:t xml:space="preserve">regularly contacted </w:t>
      </w:r>
      <w:r>
        <w:t>people</w:t>
      </w:r>
      <w:r>
        <w:t xml:space="preserve"> on </w:t>
      </w:r>
      <w:r>
        <w:t>a patterned day</w:t>
      </w:r>
      <w:r>
        <w:t>, suggesting coordination and planning.</w:t>
      </w:r>
    </w:p>
    <w:p w14:paraId="51D30E71" w14:textId="0BB8EAB2" w:rsidR="00064091" w:rsidRDefault="00064091" w:rsidP="00064091">
      <w:r w:rsidRPr="00F87B9A">
        <w:rPr>
          <w:b/>
          <w:bCs/>
        </w:rPr>
        <w:t>2. VOIP and ILD Usage</w:t>
      </w:r>
      <w:r>
        <w:t xml:space="preserve">: </w:t>
      </w:r>
      <w:r>
        <w:t>Identify t</w:t>
      </w:r>
      <w:r>
        <w:t xml:space="preserve">he group </w:t>
      </w:r>
      <w:r>
        <w:t xml:space="preserve">that </w:t>
      </w:r>
      <w:r>
        <w:t>used a VOIP number and an ILD number linked to</w:t>
      </w:r>
      <w:r>
        <w:t xml:space="preserve">, </w:t>
      </w:r>
      <w:r>
        <w:t>potentially for financial transactions or communication.</w:t>
      </w:r>
    </w:p>
    <w:p w14:paraId="28DDD66D" w14:textId="1E8C3C85" w:rsidR="00064091" w:rsidRDefault="00064091" w:rsidP="00064091">
      <w:r w:rsidRPr="00F87B9A">
        <w:rPr>
          <w:b/>
          <w:bCs/>
        </w:rPr>
        <w:t>3. Shared Address</w:t>
      </w:r>
      <w:r>
        <w:t xml:space="preserve">: </w:t>
      </w:r>
      <w:r w:rsidR="001D1EA5">
        <w:t xml:space="preserve">Ex: </w:t>
      </w:r>
      <w:r>
        <w:t xml:space="preserve">Suspects </w:t>
      </w:r>
      <w:r>
        <w:t>shared the same address</w:t>
      </w:r>
      <w:r>
        <w:t>,</w:t>
      </w:r>
      <w:r>
        <w:t xml:space="preserve"> indicating a possible connection.</w:t>
      </w:r>
    </w:p>
    <w:p w14:paraId="6177D11D" w14:textId="1AB6C3DB" w:rsidR="00064091" w:rsidRDefault="00064091" w:rsidP="00064091">
      <w:r w:rsidRPr="00F87B9A">
        <w:rPr>
          <w:b/>
          <w:bCs/>
        </w:rPr>
        <w:t>4. Bank Transactions</w:t>
      </w:r>
      <w:r>
        <w:t xml:space="preserve">: After transporting cannabis, </w:t>
      </w:r>
      <w:r>
        <w:t xml:space="preserve">identify the </w:t>
      </w:r>
      <w:r>
        <w:t xml:space="preserve">received payments from </w:t>
      </w:r>
      <w:r>
        <w:t>a</w:t>
      </w:r>
      <w:r>
        <w:t xml:space="preserve"> bank account</w:t>
      </w:r>
      <w:r>
        <w:t>.</w:t>
      </w:r>
    </w:p>
    <w:p w14:paraId="4C9E243E" w14:textId="20B777D9" w:rsidR="00064091" w:rsidRDefault="00064091" w:rsidP="00064091">
      <w:r w:rsidRPr="00F87B9A">
        <w:rPr>
          <w:b/>
          <w:bCs/>
        </w:rPr>
        <w:t>5. Encrypted Communication</w:t>
      </w:r>
      <w:r>
        <w:t xml:space="preserve">: </w:t>
      </w:r>
      <w:r>
        <w:t>Identify if t</w:t>
      </w:r>
      <w:r>
        <w:t>he group used</w:t>
      </w:r>
      <w:r>
        <w:t xml:space="preserve"> end-to-end encrypted applications</w:t>
      </w:r>
      <w:r>
        <w:t xml:space="preserve"> for secret conversations, suggesting an attempt to evade detection.</w:t>
      </w:r>
    </w:p>
    <w:p w14:paraId="69E14F23" w14:textId="77777777" w:rsidR="00064091" w:rsidRDefault="00064091" w:rsidP="00064091"/>
    <w:p w14:paraId="03A5F225" w14:textId="2C0818BC" w:rsidR="00064091" w:rsidRPr="00F87B9A" w:rsidRDefault="00064091" w:rsidP="00064091">
      <w:pPr>
        <w:rPr>
          <w:b/>
          <w:bCs/>
        </w:rPr>
      </w:pPr>
      <w:r w:rsidRPr="00F87B9A">
        <w:rPr>
          <w:b/>
          <w:bCs/>
        </w:rPr>
        <w:lastRenderedPageBreak/>
        <w:t>Identif</w:t>
      </w:r>
      <w:r w:rsidRPr="00F87B9A">
        <w:rPr>
          <w:b/>
          <w:bCs/>
        </w:rPr>
        <w:t>ication of</w:t>
      </w:r>
      <w:r w:rsidRPr="00F87B9A">
        <w:rPr>
          <w:b/>
          <w:bCs/>
        </w:rPr>
        <w:t xml:space="preserve"> Roles</w:t>
      </w:r>
    </w:p>
    <w:p w14:paraId="104735A8" w14:textId="6C3CCC0C" w:rsidR="00064091" w:rsidRDefault="00064091" w:rsidP="00064091">
      <w:r w:rsidRPr="00F87B9A">
        <w:rPr>
          <w:b/>
          <w:bCs/>
        </w:rPr>
        <w:t>1. Main Financial Aid Person</w:t>
      </w:r>
      <w:r>
        <w:t xml:space="preserve">: </w:t>
      </w:r>
      <w:r>
        <w:t>L</w:t>
      </w:r>
      <w:r>
        <w:t xml:space="preserve">inked to the VOIP and ILD numbers, and </w:t>
      </w:r>
      <w:r>
        <w:t xml:space="preserve">identified in the network person’s </w:t>
      </w:r>
      <w:r>
        <w:t>bank account.</w:t>
      </w:r>
    </w:p>
    <w:p w14:paraId="16E23B0F" w14:textId="341FCE1D" w:rsidR="00064091" w:rsidRDefault="00064091" w:rsidP="00064091">
      <w:r w:rsidRPr="00F87B9A">
        <w:rPr>
          <w:b/>
          <w:bCs/>
        </w:rPr>
        <w:t>2. Transporters:</w:t>
      </w:r>
      <w:r>
        <w:t xml:space="preserve"> </w:t>
      </w:r>
      <w:r>
        <w:t>People under suspicion</w:t>
      </w:r>
      <w:r>
        <w:t xml:space="preserve">, </w:t>
      </w:r>
      <w:r>
        <w:t>if</w:t>
      </w:r>
      <w:r>
        <w:t xml:space="preserve"> </w:t>
      </w:r>
      <w:r>
        <w:t xml:space="preserve">they </w:t>
      </w:r>
      <w:r>
        <w:t>received payments after transporting cannabis.</w:t>
      </w:r>
    </w:p>
    <w:p w14:paraId="00007DCD" w14:textId="1864D615" w:rsidR="00064091" w:rsidRDefault="00064091" w:rsidP="00064091">
      <w:r w:rsidRPr="00F87B9A">
        <w:rPr>
          <w:b/>
          <w:bCs/>
        </w:rPr>
        <w:t>3. Peddlers</w:t>
      </w:r>
      <w:r>
        <w:t>: People under suspicion, who were in frequent contact with the transporters.</w:t>
      </w:r>
    </w:p>
    <w:p w14:paraId="2DE6E2A9" w14:textId="77777777" w:rsidR="00064091" w:rsidRDefault="00064091" w:rsidP="00064091"/>
    <w:p w14:paraId="0D92484A" w14:textId="0CC6D587" w:rsidR="00064091" w:rsidRPr="00F87B9A" w:rsidRDefault="00064091" w:rsidP="00064091">
      <w:pPr>
        <w:rPr>
          <w:b/>
          <w:bCs/>
        </w:rPr>
      </w:pPr>
      <w:r w:rsidRPr="00F87B9A">
        <w:rPr>
          <w:b/>
          <w:bCs/>
        </w:rPr>
        <w:t>Conclusion</w:t>
      </w:r>
    </w:p>
    <w:p w14:paraId="50B65EF6" w14:textId="163C8BEF" w:rsidR="00064091" w:rsidRDefault="00064091" w:rsidP="00064091">
      <w:r>
        <w:t xml:space="preserve">The investigation </w:t>
      </w:r>
      <w:r>
        <w:t xml:space="preserve">should </w:t>
      </w:r>
      <w:r>
        <w:t>uncove</w:t>
      </w:r>
      <w:r>
        <w:t>r</w:t>
      </w:r>
      <w:r>
        <w:t xml:space="preserve"> a network involved in cannabis transportation, with a clear division of roles and use of encrypted communication to avoid detection.</w:t>
      </w:r>
    </w:p>
    <w:sectPr w:rsidR="0006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91"/>
    <w:rsid w:val="00064091"/>
    <w:rsid w:val="001D1EA5"/>
    <w:rsid w:val="003A4920"/>
    <w:rsid w:val="00F8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3A0A2"/>
  <w15:chartTrackingRefBased/>
  <w15:docId w15:val="{E24343F2-20CA-CC4B-8326-1B045185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2025-06-27T05:43:00Z</dcterms:created>
  <dcterms:modified xsi:type="dcterms:W3CDTF">2025-06-27T06:29:00Z</dcterms:modified>
</cp:coreProperties>
</file>