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console.log(typeof typeof 42);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following function will print on console?function varTest() { var x = 31; if (true) { var x = 71; console.log(x); } console.log(x);}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(function(){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function isEven(num)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num%2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console.log(isEven('Sam'));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would you specify that a scope variable should have one-time binding only?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@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b. ::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c. ;;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d. 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Which of the following statements are true regarding Javascript scopes?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a. Javascript uses function level scopes.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b. Javascript uses block scopes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c. Variable declared in an outer function is accessible in an inner function.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d. Variable declared in an inner function is accessible inside outer function.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