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AB0" w:rsidRDefault="00B43AB0" w:rsidP="00B43AB0">
      <w:pPr>
        <w:shd w:val="clear" w:color="auto" w:fill="FFFFFF"/>
        <w:spacing w:before="153" w:after="0" w:line="240" w:lineRule="auto"/>
        <w:outlineLvl w:val="1"/>
        <w:rPr>
          <w:rFonts w:ascii="Times New Roman" w:eastAsia="Times New Roman" w:hAnsi="Times New Roman" w:cs="Times New Roman"/>
          <w:b/>
          <w:bCs/>
          <w:color w:val="000000"/>
          <w:sz w:val="32"/>
          <w:szCs w:val="32"/>
        </w:rPr>
      </w:pPr>
      <w:r w:rsidRPr="00B43AB0">
        <w:rPr>
          <w:rFonts w:ascii="Times New Roman" w:eastAsia="Times New Roman" w:hAnsi="Times New Roman" w:cs="Times New Roman"/>
          <w:b/>
          <w:bCs/>
          <w:color w:val="000000"/>
          <w:sz w:val="37"/>
          <w:szCs w:val="37"/>
        </w:rPr>
        <w:t> </w:t>
      </w:r>
      <w:r>
        <w:rPr>
          <w:rFonts w:ascii="Times New Roman" w:eastAsia="Times New Roman" w:hAnsi="Times New Roman" w:cs="Times New Roman"/>
          <w:b/>
          <w:bCs/>
          <w:color w:val="000000"/>
          <w:sz w:val="37"/>
          <w:szCs w:val="37"/>
        </w:rPr>
        <w:t>D</w:t>
      </w:r>
      <w:r w:rsidRPr="00B43AB0">
        <w:rPr>
          <w:rFonts w:ascii="Times New Roman" w:eastAsia="Times New Roman" w:hAnsi="Times New Roman" w:cs="Times New Roman"/>
          <w:b/>
          <w:bCs/>
          <w:color w:val="000000"/>
          <w:sz w:val="32"/>
          <w:szCs w:val="32"/>
        </w:rPr>
        <w:t xml:space="preserve">escription of the </w:t>
      </w:r>
      <w:r>
        <w:rPr>
          <w:rFonts w:ascii="Times New Roman" w:eastAsia="Times New Roman" w:hAnsi="Times New Roman" w:cs="Times New Roman"/>
          <w:b/>
          <w:bCs/>
          <w:color w:val="000000"/>
          <w:sz w:val="32"/>
          <w:szCs w:val="32"/>
        </w:rPr>
        <w:t>DATA</w:t>
      </w:r>
    </w:p>
    <w:p w:rsidR="00B43AB0" w:rsidRPr="00B43AB0" w:rsidRDefault="00B43AB0" w:rsidP="00B43AB0">
      <w:pPr>
        <w:shd w:val="clear" w:color="auto" w:fill="FFFFFF"/>
        <w:spacing w:before="153" w:after="0" w:line="240" w:lineRule="auto"/>
        <w:outlineLvl w:val="1"/>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w:t>
      </w:r>
    </w:p>
    <w:p w:rsidR="00B43AB0" w:rsidRPr="00B43AB0" w:rsidRDefault="00B43AB0" w:rsidP="00B43AB0">
      <w:pPr>
        <w:shd w:val="clear" w:color="auto" w:fill="FFFFFF"/>
        <w:spacing w:before="480" w:after="0" w:line="240" w:lineRule="auto"/>
        <w:outlineLvl w:val="3"/>
        <w:rPr>
          <w:rFonts w:ascii="Times New Roman" w:eastAsia="Times New Roman" w:hAnsi="Times New Roman" w:cs="Times New Roman"/>
          <w:b/>
          <w:bCs/>
          <w:color w:val="000000"/>
          <w:sz w:val="23"/>
          <w:szCs w:val="23"/>
        </w:rPr>
      </w:pPr>
      <w:proofErr w:type="gramStart"/>
      <w:r w:rsidRPr="00B43AB0">
        <w:rPr>
          <w:rFonts w:ascii="Times New Roman" w:eastAsia="Times New Roman" w:hAnsi="Times New Roman" w:cs="Times New Roman"/>
          <w:b/>
          <w:bCs/>
          <w:color w:val="000000"/>
          <w:sz w:val="23"/>
          <w:szCs w:val="23"/>
        </w:rPr>
        <w:t>Singapore Towns and median residential rental prices.</w:t>
      </w:r>
      <w:proofErr w:type="gramEnd"/>
    </w:p>
    <w:p w:rsidR="00B43AB0" w:rsidRPr="00B43AB0" w:rsidRDefault="00B43AB0" w:rsidP="00B43AB0">
      <w:pPr>
        <w:shd w:val="clear" w:color="auto" w:fill="FFFFFF"/>
        <w:spacing w:before="240" w:after="0"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Data will retrieved from Singapore open dataset from </w:t>
      </w:r>
      <w:hyperlink r:id="rId5" w:tgtFrame="_blank" w:history="1">
        <w:r w:rsidRPr="00B43AB0">
          <w:rPr>
            <w:rFonts w:ascii="Times New Roman" w:eastAsia="Times New Roman" w:hAnsi="Times New Roman" w:cs="Times New Roman"/>
            <w:color w:val="296EAA"/>
            <w:sz w:val="23"/>
            <w:u w:val="single"/>
          </w:rPr>
          <w:t>median rent by town and flattype</w:t>
        </w:r>
      </w:hyperlink>
      <w:r w:rsidRPr="00B43AB0">
        <w:rPr>
          <w:rFonts w:ascii="Times New Roman" w:eastAsia="Times New Roman" w:hAnsi="Times New Roman" w:cs="Times New Roman"/>
          <w:color w:val="000000"/>
          <w:sz w:val="23"/>
          <w:szCs w:val="23"/>
        </w:rPr>
        <w:t> from </w:t>
      </w:r>
      <w:hyperlink r:id="rId6" w:tgtFrame="_blank" w:history="1">
        <w:r w:rsidRPr="00B43AB0">
          <w:rPr>
            <w:rFonts w:ascii="Times New Roman" w:eastAsia="Times New Roman" w:hAnsi="Times New Roman" w:cs="Times New Roman"/>
            <w:color w:val="296EAA"/>
            <w:sz w:val="23"/>
            <w:u w:val="single"/>
          </w:rPr>
          <w:t>https://data.gov.sg</w:t>
        </w:r>
      </w:hyperlink>
      <w:r w:rsidRPr="00B43AB0">
        <w:rPr>
          <w:rFonts w:ascii="Times New Roman" w:eastAsia="Times New Roman" w:hAnsi="Times New Roman" w:cs="Times New Roman"/>
          <w:color w:val="000000"/>
          <w:sz w:val="23"/>
          <w:szCs w:val="23"/>
        </w:rPr>
        <w:t> website.</w:t>
      </w:r>
    </w:p>
    <w:p w:rsidR="00B43AB0" w:rsidRPr="00B43AB0" w:rsidRDefault="00B43AB0" w:rsidP="00B43AB0">
      <w:pPr>
        <w:shd w:val="clear" w:color="auto" w:fill="FFFFFF"/>
        <w:spacing w:before="240" w:after="0"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The original data source contains median rental prices of Singapore HDB units from 2005 up to 2nd quarter of 2018. I will retrieve rental the most recent recorded rental prices from this data source (Q2 2018) being the most relevant price available at this time. For this demonstration, I will simplify the analysis by using the average rental prices of all available flat type.</w:t>
      </w:r>
    </w:p>
    <w:p w:rsidR="00B43AB0" w:rsidRPr="00B43AB0" w:rsidRDefault="00B43AB0" w:rsidP="00B43AB0">
      <w:pPr>
        <w:shd w:val="clear" w:color="auto" w:fill="FFFFFF"/>
        <w:spacing w:before="480" w:after="0" w:line="240" w:lineRule="auto"/>
        <w:outlineLvl w:val="3"/>
        <w:rPr>
          <w:rFonts w:ascii="Times New Roman" w:eastAsia="Times New Roman" w:hAnsi="Times New Roman" w:cs="Times New Roman"/>
          <w:b/>
          <w:bCs/>
          <w:color w:val="000000"/>
          <w:sz w:val="23"/>
          <w:szCs w:val="23"/>
        </w:rPr>
      </w:pPr>
      <w:proofErr w:type="gramStart"/>
      <w:r w:rsidRPr="00B43AB0">
        <w:rPr>
          <w:rFonts w:ascii="Times New Roman" w:eastAsia="Times New Roman" w:hAnsi="Times New Roman" w:cs="Times New Roman"/>
          <w:b/>
          <w:bCs/>
          <w:color w:val="000000"/>
          <w:sz w:val="23"/>
          <w:szCs w:val="23"/>
        </w:rPr>
        <w:t>Singapore Towns</w:t>
      </w:r>
      <w:proofErr w:type="gramEnd"/>
      <w:r w:rsidRPr="00B43AB0">
        <w:rPr>
          <w:rFonts w:ascii="Times New Roman" w:eastAsia="Times New Roman" w:hAnsi="Times New Roman" w:cs="Times New Roman"/>
          <w:b/>
          <w:bCs/>
          <w:color w:val="000000"/>
          <w:sz w:val="23"/>
          <w:szCs w:val="23"/>
        </w:rPr>
        <w:t xml:space="preserve"> location data retrieved using Google maps API.</w:t>
      </w:r>
    </w:p>
    <w:p w:rsidR="00B43AB0" w:rsidRPr="00B43AB0" w:rsidRDefault="00B43AB0" w:rsidP="00B43AB0">
      <w:pPr>
        <w:shd w:val="clear" w:color="auto" w:fill="FFFFFF"/>
        <w:spacing w:before="240" w:after="0"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 xml:space="preserve">Data coordinates of Town Venues will be retrieved using </w:t>
      </w:r>
      <w:proofErr w:type="spellStart"/>
      <w:r w:rsidRPr="00B43AB0">
        <w:rPr>
          <w:rFonts w:ascii="Times New Roman" w:eastAsia="Times New Roman" w:hAnsi="Times New Roman" w:cs="Times New Roman"/>
          <w:color w:val="000000"/>
          <w:sz w:val="23"/>
          <w:szCs w:val="23"/>
        </w:rPr>
        <w:t>google</w:t>
      </w:r>
      <w:proofErr w:type="spellEnd"/>
      <w:r w:rsidRPr="00B43AB0">
        <w:rPr>
          <w:rFonts w:ascii="Times New Roman" w:eastAsia="Times New Roman" w:hAnsi="Times New Roman" w:cs="Times New Roman"/>
          <w:color w:val="000000"/>
          <w:sz w:val="23"/>
          <w:szCs w:val="23"/>
        </w:rPr>
        <w:t xml:space="preserve"> API. I also make use of MRT stations coordinate as a more important center of for all towns included in venue recommendations.</w:t>
      </w:r>
    </w:p>
    <w:p w:rsidR="00B43AB0" w:rsidRPr="00B43AB0" w:rsidRDefault="00B43AB0" w:rsidP="00B43AB0">
      <w:pPr>
        <w:shd w:val="clear" w:color="auto" w:fill="FFFFFF"/>
        <w:spacing w:before="480" w:after="0" w:line="240" w:lineRule="auto"/>
        <w:outlineLvl w:val="3"/>
        <w:rPr>
          <w:rFonts w:ascii="Times New Roman" w:eastAsia="Times New Roman" w:hAnsi="Times New Roman" w:cs="Times New Roman"/>
          <w:b/>
          <w:bCs/>
          <w:color w:val="000000"/>
          <w:sz w:val="23"/>
          <w:szCs w:val="23"/>
        </w:rPr>
      </w:pPr>
      <w:r w:rsidRPr="00B43AB0">
        <w:rPr>
          <w:rFonts w:ascii="Times New Roman" w:eastAsia="Times New Roman" w:hAnsi="Times New Roman" w:cs="Times New Roman"/>
          <w:b/>
          <w:bCs/>
          <w:color w:val="000000"/>
          <w:sz w:val="23"/>
          <w:szCs w:val="23"/>
        </w:rPr>
        <w:t xml:space="preserve">Singapore Top Venue Recommendations from </w:t>
      </w:r>
      <w:proofErr w:type="spellStart"/>
      <w:r w:rsidRPr="00B43AB0">
        <w:rPr>
          <w:rFonts w:ascii="Times New Roman" w:eastAsia="Times New Roman" w:hAnsi="Times New Roman" w:cs="Times New Roman"/>
          <w:b/>
          <w:bCs/>
          <w:color w:val="000000"/>
          <w:sz w:val="23"/>
          <w:szCs w:val="23"/>
        </w:rPr>
        <w:t>FourSquare</w:t>
      </w:r>
      <w:proofErr w:type="spellEnd"/>
      <w:r w:rsidRPr="00B43AB0">
        <w:rPr>
          <w:rFonts w:ascii="Times New Roman" w:eastAsia="Times New Roman" w:hAnsi="Times New Roman" w:cs="Times New Roman"/>
          <w:b/>
          <w:bCs/>
          <w:color w:val="000000"/>
          <w:sz w:val="23"/>
          <w:szCs w:val="23"/>
        </w:rPr>
        <w:t xml:space="preserve"> API</w:t>
      </w:r>
    </w:p>
    <w:p w:rsidR="00B43AB0" w:rsidRPr="00B43AB0" w:rsidRDefault="00B43AB0" w:rsidP="00B43AB0">
      <w:pPr>
        <w:shd w:val="clear" w:color="auto" w:fill="FFFFFF"/>
        <w:spacing w:before="240" w:after="0"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w:t>
      </w:r>
      <w:proofErr w:type="spellStart"/>
      <w:r w:rsidRPr="00B43AB0">
        <w:rPr>
          <w:rFonts w:ascii="Times New Roman" w:eastAsia="Times New Roman" w:hAnsi="Times New Roman" w:cs="Times New Roman"/>
          <w:color w:val="000000"/>
          <w:sz w:val="23"/>
          <w:szCs w:val="23"/>
        </w:rPr>
        <w:t>FourSquare</w:t>
      </w:r>
      <w:proofErr w:type="spellEnd"/>
      <w:r w:rsidRPr="00B43AB0">
        <w:rPr>
          <w:rFonts w:ascii="Times New Roman" w:eastAsia="Times New Roman" w:hAnsi="Times New Roman" w:cs="Times New Roman"/>
          <w:color w:val="000000"/>
          <w:sz w:val="23"/>
          <w:szCs w:val="23"/>
        </w:rPr>
        <w:t xml:space="preserve"> website: </w:t>
      </w:r>
      <w:hyperlink r:id="rId7" w:tgtFrame="_blank" w:history="1">
        <w:r w:rsidRPr="00B43AB0">
          <w:rPr>
            <w:rFonts w:ascii="Times New Roman" w:eastAsia="Times New Roman" w:hAnsi="Times New Roman" w:cs="Times New Roman"/>
            <w:color w:val="296EAA"/>
            <w:sz w:val="23"/>
            <w:u w:val="single"/>
          </w:rPr>
          <w:t>www.foursquare.com</w:t>
        </w:r>
      </w:hyperlink>
      <w:r w:rsidRPr="00B43AB0">
        <w:rPr>
          <w:rFonts w:ascii="Times New Roman" w:eastAsia="Times New Roman" w:hAnsi="Times New Roman" w:cs="Times New Roman"/>
          <w:color w:val="000000"/>
          <w:sz w:val="23"/>
          <w:szCs w:val="23"/>
        </w:rPr>
        <w:t>)</w:t>
      </w:r>
    </w:p>
    <w:p w:rsidR="00B43AB0" w:rsidRPr="00B43AB0" w:rsidRDefault="00B43AB0" w:rsidP="00B43AB0">
      <w:pPr>
        <w:shd w:val="clear" w:color="auto" w:fill="FFFFFF"/>
        <w:spacing w:before="240" w:after="0"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 xml:space="preserve">I will be using the </w:t>
      </w:r>
      <w:proofErr w:type="spellStart"/>
      <w:r w:rsidRPr="00B43AB0">
        <w:rPr>
          <w:rFonts w:ascii="Times New Roman" w:eastAsia="Times New Roman" w:hAnsi="Times New Roman" w:cs="Times New Roman"/>
          <w:color w:val="000000"/>
          <w:sz w:val="23"/>
          <w:szCs w:val="23"/>
        </w:rPr>
        <w:t>FourSquare</w:t>
      </w:r>
      <w:proofErr w:type="spellEnd"/>
      <w:r w:rsidRPr="00B43AB0">
        <w:rPr>
          <w:rFonts w:ascii="Times New Roman" w:eastAsia="Times New Roman" w:hAnsi="Times New Roman" w:cs="Times New Roman"/>
          <w:color w:val="000000"/>
          <w:sz w:val="23"/>
          <w:szCs w:val="23"/>
        </w:rPr>
        <w:t xml:space="preserve"> API to explore neighborhoods in selected towns in Singapore. The Foursquare explore function will be used to get the most common venue categories in each neighborhood, and then use this feature to group the neighborhoods into clusters. The following information </w:t>
      </w:r>
      <w:proofErr w:type="gramStart"/>
      <w:r w:rsidRPr="00B43AB0">
        <w:rPr>
          <w:rFonts w:ascii="Times New Roman" w:eastAsia="Times New Roman" w:hAnsi="Times New Roman" w:cs="Times New Roman"/>
          <w:color w:val="000000"/>
          <w:sz w:val="23"/>
          <w:szCs w:val="23"/>
        </w:rPr>
        <w:t>are</w:t>
      </w:r>
      <w:proofErr w:type="gramEnd"/>
      <w:r w:rsidRPr="00B43AB0">
        <w:rPr>
          <w:rFonts w:ascii="Times New Roman" w:eastAsia="Times New Roman" w:hAnsi="Times New Roman" w:cs="Times New Roman"/>
          <w:color w:val="000000"/>
          <w:sz w:val="23"/>
          <w:szCs w:val="23"/>
        </w:rPr>
        <w:t xml:space="preserve"> retrieved on the first query:</w:t>
      </w:r>
    </w:p>
    <w:p w:rsidR="00B43AB0" w:rsidRPr="00B43AB0" w:rsidRDefault="00B43AB0" w:rsidP="00B43AB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Venue ID</w:t>
      </w:r>
    </w:p>
    <w:p w:rsidR="00B43AB0" w:rsidRPr="00B43AB0" w:rsidRDefault="00B43AB0" w:rsidP="00B43AB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Venue Name</w:t>
      </w:r>
    </w:p>
    <w:p w:rsidR="00B43AB0" w:rsidRPr="00B43AB0" w:rsidRDefault="00B43AB0" w:rsidP="00B43AB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Coordinates : Latitude and Longitude</w:t>
      </w:r>
    </w:p>
    <w:p w:rsidR="00B43AB0" w:rsidRPr="00B43AB0" w:rsidRDefault="00B43AB0" w:rsidP="00B43AB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Category Name</w:t>
      </w:r>
    </w:p>
    <w:p w:rsidR="00B43AB0" w:rsidRPr="00B43AB0" w:rsidRDefault="00B43AB0" w:rsidP="00B43AB0">
      <w:pPr>
        <w:shd w:val="clear" w:color="auto" w:fill="FFFFFF"/>
        <w:spacing w:before="240" w:after="0" w:line="240" w:lineRule="auto"/>
        <w:rPr>
          <w:rFonts w:ascii="Times New Roman" w:eastAsia="Times New Roman" w:hAnsi="Times New Roman" w:cs="Times New Roman"/>
          <w:color w:val="000000"/>
          <w:sz w:val="23"/>
          <w:szCs w:val="23"/>
        </w:rPr>
      </w:pPr>
      <w:r w:rsidRPr="00B43AB0">
        <w:rPr>
          <w:rFonts w:ascii="Times New Roman" w:eastAsia="Times New Roman" w:hAnsi="Times New Roman" w:cs="Times New Roman"/>
          <w:color w:val="000000"/>
          <w:sz w:val="23"/>
          <w:szCs w:val="23"/>
        </w:rPr>
        <w:t xml:space="preserve">Another venue query will be performed to retrieve venue ratings for each location. Note that rating information is a paid service from </w:t>
      </w:r>
      <w:proofErr w:type="spellStart"/>
      <w:r w:rsidRPr="00B43AB0">
        <w:rPr>
          <w:rFonts w:ascii="Times New Roman" w:eastAsia="Times New Roman" w:hAnsi="Times New Roman" w:cs="Times New Roman"/>
          <w:color w:val="000000"/>
          <w:sz w:val="23"/>
          <w:szCs w:val="23"/>
        </w:rPr>
        <w:t>FourSquare</w:t>
      </w:r>
      <w:proofErr w:type="spellEnd"/>
      <w:r w:rsidRPr="00B43AB0">
        <w:rPr>
          <w:rFonts w:ascii="Times New Roman" w:eastAsia="Times New Roman" w:hAnsi="Times New Roman" w:cs="Times New Roman"/>
          <w:color w:val="000000"/>
          <w:sz w:val="23"/>
          <w:szCs w:val="23"/>
        </w:rPr>
        <w:t xml:space="preserve"> and we are limited to only 50 queries per day. With this constraint, we limit the category analysis with only one type for this demo. I will try to retrieve as many ratings as possible for each retrieved venue ID.</w:t>
      </w:r>
    </w:p>
    <w:p w:rsidR="00A57ACB" w:rsidRPr="00B43AB0" w:rsidRDefault="00B43AB0">
      <w:pPr>
        <w:rPr>
          <w:rFonts w:ascii="Times New Roman" w:hAnsi="Times New Roman" w:cs="Times New Roman"/>
        </w:rPr>
      </w:pPr>
    </w:p>
    <w:p w:rsidR="00B43AB0" w:rsidRDefault="00B43AB0"/>
    <w:sectPr w:rsidR="00B43AB0" w:rsidSect="003946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F4405"/>
    <w:multiLevelType w:val="multilevel"/>
    <w:tmpl w:val="8D10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43AB0"/>
    <w:rsid w:val="00394680"/>
    <w:rsid w:val="00942E94"/>
    <w:rsid w:val="00B43AB0"/>
    <w:rsid w:val="00D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680"/>
  </w:style>
  <w:style w:type="paragraph" w:styleId="Heading2">
    <w:name w:val="heading 2"/>
    <w:basedOn w:val="Normal"/>
    <w:link w:val="Heading2Char"/>
    <w:uiPriority w:val="9"/>
    <w:qFormat/>
    <w:rsid w:val="00B43A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43A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AB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43AB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3AB0"/>
    <w:rPr>
      <w:color w:val="0000FF"/>
      <w:u w:val="single"/>
    </w:rPr>
  </w:style>
  <w:style w:type="paragraph" w:styleId="NormalWeb">
    <w:name w:val="Normal (Web)"/>
    <w:basedOn w:val="Normal"/>
    <w:uiPriority w:val="99"/>
    <w:semiHidden/>
    <w:unhideWhenUsed/>
    <w:rsid w:val="00B43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113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sg/" TargetMode="External"/><Relationship Id="rId5" Type="http://schemas.openxmlformats.org/officeDocument/2006/relationships/hyperlink" Target="https://data.gov.sg/dataset/b35046dc-7428-4cff-968d-ef4c3e9e6c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Cherry</dc:creator>
  <cp:lastModifiedBy>Kalyan Cherry</cp:lastModifiedBy>
  <cp:revision>1</cp:revision>
  <dcterms:created xsi:type="dcterms:W3CDTF">2020-05-14T06:42:00Z</dcterms:created>
  <dcterms:modified xsi:type="dcterms:W3CDTF">2020-05-14T06:44:00Z</dcterms:modified>
</cp:coreProperties>
</file>