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CA44"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b/>
          <w:noProof/>
          <w:sz w:val="32"/>
          <w:szCs w:val="32"/>
          <w:lang w:val="uk-UA" w:eastAsia="uk-UA"/>
        </w:rPr>
        <w:drawing>
          <wp:inline distT="0" distB="0" distL="0" distR="0" wp14:anchorId="7318AF16" wp14:editId="1501DC5A">
            <wp:extent cx="3881755" cy="489585"/>
            <wp:effectExtent l="0" t="0" r="0" b="0"/>
            <wp:docPr id="467905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755" cy="489585"/>
                    </a:xfrm>
                    <a:prstGeom prst="rect">
                      <a:avLst/>
                    </a:prstGeom>
                    <a:noFill/>
                    <a:ln>
                      <a:noFill/>
                    </a:ln>
                  </pic:spPr>
                </pic:pic>
              </a:graphicData>
            </a:graphic>
          </wp:inline>
        </w:drawing>
      </w:r>
    </w:p>
    <w:p w14:paraId="2CE26EF1"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Міністерство освіти і науки України</w:t>
      </w:r>
    </w:p>
    <w:p w14:paraId="05C6DE09"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Національний технічний університет України </w:t>
      </w:r>
    </w:p>
    <w:p w14:paraId="3940A18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“Київський політехнічний інститут імені Ігоря Сікорського”</w:t>
      </w:r>
    </w:p>
    <w:p w14:paraId="7F80F8C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Факультет інформатики та обчислювальної техніки</w:t>
      </w:r>
    </w:p>
    <w:p w14:paraId="11D5C4F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Кафедра інформаційних систем та технологій</w:t>
      </w:r>
    </w:p>
    <w:p w14:paraId="50F2E2C5"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0F276A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40BE013D"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54425993"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0734322"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30E323F4" w14:textId="77777777" w:rsidR="004565DB" w:rsidRPr="0056749E" w:rsidRDefault="004565DB" w:rsidP="004565DB">
      <w:pPr>
        <w:spacing w:after="0" w:line="264" w:lineRule="auto"/>
        <w:ind w:right="851"/>
        <w:jc w:val="center"/>
        <w:rPr>
          <w:rFonts w:ascii="Times New Roman" w:hAnsi="Times New Roman" w:cs="Times New Roman"/>
          <w:sz w:val="28"/>
          <w:szCs w:val="28"/>
          <w:lang w:val="uk-UA"/>
        </w:rPr>
      </w:pPr>
    </w:p>
    <w:p w14:paraId="14E70EC0" w14:textId="77777777" w:rsidR="004565DB" w:rsidRPr="0056749E" w:rsidRDefault="004565DB" w:rsidP="004565DB">
      <w:pPr>
        <w:spacing w:after="0" w:line="264" w:lineRule="auto"/>
        <w:ind w:right="851"/>
        <w:rPr>
          <w:rFonts w:ascii="Times New Roman" w:hAnsi="Times New Roman" w:cs="Times New Roman"/>
          <w:sz w:val="28"/>
          <w:szCs w:val="28"/>
          <w:lang w:val="uk-UA"/>
        </w:rPr>
      </w:pPr>
    </w:p>
    <w:p w14:paraId="7F2D9DAF" w14:textId="77777777" w:rsidR="004565DB" w:rsidRPr="0056749E" w:rsidRDefault="004565DB" w:rsidP="004565DB">
      <w:pPr>
        <w:spacing w:after="0" w:line="264" w:lineRule="auto"/>
        <w:ind w:right="851"/>
        <w:rPr>
          <w:rFonts w:ascii="Times New Roman" w:hAnsi="Times New Roman" w:cs="Times New Roman"/>
          <w:sz w:val="28"/>
          <w:szCs w:val="28"/>
          <w:lang w:val="uk-UA"/>
        </w:rPr>
      </w:pPr>
    </w:p>
    <w:p w14:paraId="14073CC9" w14:textId="77777777" w:rsidR="004565DB" w:rsidRPr="0056749E" w:rsidRDefault="004565DB" w:rsidP="004565DB">
      <w:pPr>
        <w:spacing w:after="0" w:line="264" w:lineRule="auto"/>
        <w:ind w:right="851"/>
        <w:jc w:val="center"/>
        <w:rPr>
          <w:rFonts w:ascii="Times New Roman" w:hAnsi="Times New Roman" w:cs="Times New Roman"/>
          <w:sz w:val="32"/>
          <w:szCs w:val="32"/>
          <w:lang w:val="uk-UA"/>
        </w:rPr>
      </w:pPr>
      <w:r w:rsidRPr="0056749E">
        <w:rPr>
          <w:rFonts w:ascii="Times New Roman" w:hAnsi="Times New Roman" w:cs="Times New Roman"/>
          <w:sz w:val="40"/>
          <w:szCs w:val="44"/>
          <w:lang w:val="uk-UA"/>
        </w:rPr>
        <w:t>Лабораторна робота №3</w:t>
      </w:r>
      <w:r w:rsidRPr="0056749E">
        <w:rPr>
          <w:rFonts w:ascii="Times New Roman" w:hAnsi="Times New Roman" w:cs="Times New Roman"/>
          <w:sz w:val="24"/>
          <w:szCs w:val="28"/>
          <w:lang w:val="uk-UA"/>
        </w:rPr>
        <w:br/>
      </w:r>
      <w:r w:rsidRPr="0056749E">
        <w:rPr>
          <w:rFonts w:ascii="Times New Roman" w:hAnsi="Times New Roman" w:cs="Times New Roman"/>
          <w:b/>
          <w:bCs/>
          <w:sz w:val="40"/>
          <w:szCs w:val="40"/>
          <w:lang w:val="uk-UA"/>
        </w:rPr>
        <w:t>Технологія розроблення програмного забезпечення</w:t>
      </w:r>
      <w:r w:rsidRPr="0056749E">
        <w:rPr>
          <w:rFonts w:ascii="Times New Roman" w:hAnsi="Times New Roman" w:cs="Times New Roman"/>
          <w:sz w:val="28"/>
          <w:szCs w:val="28"/>
          <w:lang w:val="uk-UA"/>
        </w:rPr>
        <w:t xml:space="preserve"> </w:t>
      </w:r>
    </w:p>
    <w:p w14:paraId="74B3A862" w14:textId="77777777" w:rsidR="004565DB" w:rsidRPr="0056749E" w:rsidRDefault="004565DB" w:rsidP="004565DB">
      <w:pPr>
        <w:spacing w:after="0" w:line="264" w:lineRule="auto"/>
        <w:ind w:right="851"/>
        <w:jc w:val="center"/>
        <w:rPr>
          <w:rFonts w:ascii="Times New Roman" w:hAnsi="Times New Roman" w:cs="Times New Roman"/>
          <w:i/>
          <w:iCs/>
          <w:sz w:val="28"/>
          <w:szCs w:val="28"/>
          <w:lang w:val="uk-UA"/>
        </w:rPr>
      </w:pPr>
      <w:r w:rsidRPr="0056749E">
        <w:rPr>
          <w:rFonts w:ascii="Times New Roman" w:hAnsi="Times New Roman" w:cs="Times New Roman"/>
          <w:iCs/>
          <w:sz w:val="36"/>
          <w:szCs w:val="36"/>
          <w:lang w:val="uk-UA"/>
        </w:rPr>
        <w:t>«</w:t>
      </w:r>
      <w:r w:rsidRPr="0056749E">
        <w:rPr>
          <w:rFonts w:ascii="Times New Roman" w:hAnsi="Times New Roman" w:cs="Times New Roman"/>
          <w:i/>
          <w:iCs/>
          <w:sz w:val="28"/>
          <w:szCs w:val="28"/>
          <w:lang w:val="uk-UA"/>
        </w:rPr>
        <w:t>Діаграма розгортання. Діаграма компонентів.</w:t>
      </w:r>
    </w:p>
    <w:p w14:paraId="2B4FAEBD" w14:textId="77777777" w:rsidR="004565DB" w:rsidRPr="0056749E" w:rsidRDefault="004565DB" w:rsidP="004565DB">
      <w:pPr>
        <w:spacing w:after="0" w:line="264" w:lineRule="auto"/>
        <w:ind w:right="851"/>
        <w:jc w:val="center"/>
        <w:rPr>
          <w:rFonts w:ascii="Times New Roman" w:hAnsi="Times New Roman" w:cs="Times New Roman"/>
          <w:iCs/>
          <w:sz w:val="28"/>
          <w:szCs w:val="28"/>
          <w:lang w:val="uk-UA"/>
        </w:rPr>
      </w:pPr>
      <w:r w:rsidRPr="0056749E">
        <w:rPr>
          <w:rFonts w:ascii="Times New Roman" w:hAnsi="Times New Roman" w:cs="Times New Roman"/>
          <w:i/>
          <w:iCs/>
          <w:sz w:val="28"/>
          <w:szCs w:val="28"/>
          <w:lang w:val="uk-UA"/>
        </w:rPr>
        <w:t xml:space="preserve"> Діаграма взаємодій та послідовностей</w:t>
      </w:r>
      <w:r w:rsidRPr="0056749E">
        <w:rPr>
          <w:rFonts w:ascii="Times New Roman" w:hAnsi="Times New Roman" w:cs="Times New Roman"/>
          <w:lang w:val="uk-UA"/>
        </w:rPr>
        <w:t>.</w:t>
      </w:r>
      <w:r w:rsidRPr="0056749E">
        <w:rPr>
          <w:rFonts w:ascii="Times New Roman" w:hAnsi="Times New Roman" w:cs="Times New Roman"/>
          <w:i/>
          <w:iCs/>
          <w:sz w:val="28"/>
          <w:szCs w:val="28"/>
          <w:lang w:val="uk-UA"/>
        </w:rPr>
        <w:t>»</w:t>
      </w:r>
    </w:p>
    <w:p w14:paraId="2AEF5B4F" w14:textId="67FD6866" w:rsidR="004565DB" w:rsidRPr="0056749E" w:rsidRDefault="004565DB" w:rsidP="004565DB">
      <w:pPr>
        <w:spacing w:after="0" w:line="264" w:lineRule="auto"/>
        <w:ind w:right="851"/>
        <w:jc w:val="center"/>
        <w:rPr>
          <w:rFonts w:ascii="Times New Roman" w:hAnsi="Times New Roman" w:cs="Times New Roman"/>
          <w:sz w:val="28"/>
          <w:szCs w:val="28"/>
          <w:lang w:val="uk-UA"/>
        </w:rPr>
      </w:pPr>
      <w:r w:rsidRPr="0056749E">
        <w:rPr>
          <w:rFonts w:ascii="Times New Roman" w:hAnsi="Times New Roman" w:cs="Times New Roman"/>
          <w:iCs/>
          <w:sz w:val="36"/>
          <w:szCs w:val="36"/>
          <w:lang w:val="uk-UA"/>
        </w:rPr>
        <w:t>В</w:t>
      </w:r>
      <w:r w:rsidRPr="0056749E">
        <w:rPr>
          <w:rFonts w:ascii="Times New Roman" w:hAnsi="Times New Roman" w:cs="Times New Roman"/>
          <w:sz w:val="32"/>
          <w:szCs w:val="28"/>
          <w:lang w:val="uk-UA"/>
        </w:rPr>
        <w:t>аріант 25</w:t>
      </w:r>
    </w:p>
    <w:p w14:paraId="3B8EA696"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A99ADD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24B014A3"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121475C7"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5F70E7D"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17F34E4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39A23C0"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1F397EA"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5917E949"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251BF998"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3D42FD42" w14:textId="77777777" w:rsidR="004565DB" w:rsidRPr="0056749E" w:rsidRDefault="004565DB" w:rsidP="004565DB">
      <w:pPr>
        <w:spacing w:after="0" w:line="264" w:lineRule="auto"/>
        <w:ind w:right="567"/>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 </w:t>
      </w:r>
    </w:p>
    <w:p w14:paraId="4DFA99ED" w14:textId="2C8E3DA3" w:rsidR="004565DB" w:rsidRPr="0056749E" w:rsidRDefault="004565DB" w:rsidP="004565DB">
      <w:pPr>
        <w:spacing w:after="0" w:line="264" w:lineRule="auto"/>
        <w:ind w:right="567"/>
        <w:rPr>
          <w:rFonts w:ascii="Times New Roman" w:hAnsi="Times New Roman" w:cs="Times New Roman"/>
          <w:sz w:val="28"/>
          <w:szCs w:val="28"/>
          <w:lang w:val="uk-UA"/>
        </w:rPr>
      </w:pPr>
      <w:r w:rsidRPr="0056749E">
        <w:rPr>
          <w:rFonts w:ascii="Times New Roman" w:hAnsi="Times New Roman" w:cs="Times New Roman"/>
          <w:sz w:val="28"/>
          <w:szCs w:val="28"/>
          <w:lang w:val="uk-UA"/>
        </w:rPr>
        <w:t>Викона</w:t>
      </w:r>
      <w:r w:rsidR="00364425" w:rsidRPr="0056749E">
        <w:rPr>
          <w:rFonts w:ascii="Times New Roman" w:hAnsi="Times New Roman" w:cs="Times New Roman"/>
          <w:sz w:val="28"/>
          <w:szCs w:val="28"/>
          <w:lang w:val="uk-UA"/>
        </w:rPr>
        <w:t xml:space="preserve">в </w:t>
      </w:r>
      <w:r w:rsidRPr="0056749E">
        <w:rPr>
          <w:rFonts w:ascii="Times New Roman" w:hAnsi="Times New Roman" w:cs="Times New Roman"/>
          <w:sz w:val="28"/>
          <w:szCs w:val="28"/>
          <w:lang w:val="uk-UA"/>
        </w:rPr>
        <w:t xml:space="preserve">                                                                        Перевірив: </w:t>
      </w:r>
    </w:p>
    <w:p w14:paraId="21F007D8" w14:textId="114C96E1" w:rsidR="004565DB" w:rsidRPr="0056749E" w:rsidRDefault="004565DB" w:rsidP="004565DB">
      <w:pPr>
        <w:spacing w:after="0" w:line="264" w:lineRule="auto"/>
        <w:ind w:right="567"/>
        <w:rPr>
          <w:rFonts w:ascii="Times New Roman" w:hAnsi="Times New Roman" w:cs="Times New Roman"/>
          <w:kern w:val="0"/>
          <w:sz w:val="28"/>
          <w:szCs w:val="28"/>
          <w:lang w:val="uk-UA"/>
        </w:rPr>
      </w:pPr>
      <w:r w:rsidRPr="0056749E">
        <w:rPr>
          <w:rFonts w:ascii="Times New Roman" w:hAnsi="Times New Roman" w:cs="Times New Roman"/>
          <w:sz w:val="28"/>
          <w:szCs w:val="28"/>
          <w:lang w:val="uk-UA"/>
        </w:rPr>
        <w:t>студент групи ІА-</w:t>
      </w:r>
      <w:r w:rsidR="00364425" w:rsidRPr="0056749E">
        <w:rPr>
          <w:rFonts w:ascii="Times New Roman" w:hAnsi="Times New Roman" w:cs="Times New Roman"/>
          <w:sz w:val="28"/>
          <w:szCs w:val="28"/>
          <w:lang w:val="uk-UA"/>
        </w:rPr>
        <w:t>2</w:t>
      </w:r>
      <w:r w:rsidRPr="0056749E">
        <w:rPr>
          <w:rFonts w:ascii="Times New Roman" w:hAnsi="Times New Roman" w:cs="Times New Roman"/>
          <w:sz w:val="28"/>
          <w:szCs w:val="28"/>
          <w:lang w:val="uk-UA"/>
        </w:rPr>
        <w:t xml:space="preserve">3                                                     </w:t>
      </w:r>
      <w:proofErr w:type="spellStart"/>
      <w:r w:rsidR="008468DD" w:rsidRPr="0056749E">
        <w:rPr>
          <w:rFonts w:ascii="Times New Roman" w:hAnsi="Times New Roman" w:cs="Times New Roman"/>
          <w:sz w:val="28"/>
          <w:szCs w:val="28"/>
          <w:lang w:val="uk-UA"/>
        </w:rPr>
        <w:t>Мягкий</w:t>
      </w:r>
      <w:proofErr w:type="spellEnd"/>
      <w:r w:rsidR="008468DD" w:rsidRPr="0056749E">
        <w:rPr>
          <w:rFonts w:ascii="Times New Roman" w:hAnsi="Times New Roman" w:cs="Times New Roman"/>
          <w:sz w:val="28"/>
          <w:szCs w:val="28"/>
          <w:lang w:val="uk-UA"/>
        </w:rPr>
        <w:t xml:space="preserve"> Михайло</w:t>
      </w:r>
    </w:p>
    <w:p w14:paraId="1069AEC8" w14:textId="2077D111" w:rsidR="004565DB" w:rsidRPr="0056749E" w:rsidRDefault="00364425" w:rsidP="004565DB">
      <w:pPr>
        <w:spacing w:after="0" w:line="264" w:lineRule="auto"/>
        <w:ind w:right="567"/>
        <w:rPr>
          <w:rFonts w:ascii="Times New Roman" w:hAnsi="Times New Roman" w:cs="Times New Roman"/>
          <w:kern w:val="0"/>
          <w:sz w:val="28"/>
          <w:szCs w:val="28"/>
          <w:lang w:val="uk-UA"/>
        </w:rPr>
      </w:pPr>
      <w:r w:rsidRPr="0056749E">
        <w:rPr>
          <w:rFonts w:ascii="Times New Roman" w:hAnsi="Times New Roman" w:cs="Times New Roman"/>
          <w:sz w:val="28"/>
          <w:szCs w:val="28"/>
          <w:lang w:val="uk-UA"/>
        </w:rPr>
        <w:t xml:space="preserve">Калина С. О.                          </w:t>
      </w:r>
      <w:r w:rsidR="004565DB" w:rsidRPr="0056749E">
        <w:rPr>
          <w:rFonts w:ascii="Times New Roman" w:hAnsi="Times New Roman" w:cs="Times New Roman"/>
          <w:sz w:val="28"/>
          <w:szCs w:val="28"/>
          <w:lang w:val="uk-UA"/>
        </w:rPr>
        <w:t xml:space="preserve">                                       </w:t>
      </w:r>
      <w:r w:rsidR="008468DD" w:rsidRPr="0056749E">
        <w:rPr>
          <w:rFonts w:ascii="Times New Roman" w:hAnsi="Times New Roman" w:cs="Times New Roman"/>
          <w:sz w:val="28"/>
          <w:szCs w:val="28"/>
          <w:lang w:val="uk-UA"/>
        </w:rPr>
        <w:t>Юрійович</w:t>
      </w:r>
    </w:p>
    <w:p w14:paraId="4162E2CE"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09A3E2DD"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0BF22CDB" w14:textId="77777777" w:rsidR="004565DB" w:rsidRPr="0056749E" w:rsidRDefault="004565DB" w:rsidP="004565DB">
      <w:pPr>
        <w:spacing w:after="0" w:line="264" w:lineRule="auto"/>
        <w:ind w:right="567"/>
        <w:rPr>
          <w:rFonts w:ascii="Times New Roman" w:hAnsi="Times New Roman" w:cs="Times New Roman"/>
          <w:sz w:val="28"/>
          <w:szCs w:val="28"/>
          <w:lang w:val="uk-UA"/>
        </w:rPr>
      </w:pPr>
    </w:p>
    <w:p w14:paraId="64AF8095" w14:textId="04D9838C" w:rsidR="004565DB" w:rsidRPr="0056749E" w:rsidRDefault="004565DB" w:rsidP="004565DB">
      <w:pPr>
        <w:spacing w:after="0" w:line="264" w:lineRule="auto"/>
        <w:ind w:right="567"/>
        <w:jc w:val="center"/>
        <w:rPr>
          <w:rFonts w:ascii="Times New Roman" w:hAnsi="Times New Roman" w:cs="Times New Roman"/>
          <w:sz w:val="28"/>
          <w:szCs w:val="28"/>
          <w:lang w:val="uk-UA"/>
        </w:rPr>
      </w:pPr>
      <w:r w:rsidRPr="0056749E">
        <w:rPr>
          <w:rFonts w:ascii="Times New Roman" w:hAnsi="Times New Roman" w:cs="Times New Roman"/>
          <w:sz w:val="28"/>
          <w:szCs w:val="28"/>
          <w:lang w:val="uk-UA"/>
        </w:rPr>
        <w:t>Київ 202</w:t>
      </w:r>
      <w:r w:rsidR="00364425" w:rsidRPr="0056749E">
        <w:rPr>
          <w:rFonts w:ascii="Times New Roman" w:hAnsi="Times New Roman" w:cs="Times New Roman"/>
          <w:sz w:val="28"/>
          <w:szCs w:val="28"/>
          <w:lang w:val="uk-UA"/>
        </w:rPr>
        <w:t>4</w:t>
      </w:r>
    </w:p>
    <w:p w14:paraId="3BE4C8B8" w14:textId="77777777" w:rsidR="004565DB" w:rsidRPr="0056749E" w:rsidRDefault="004565DB" w:rsidP="004565DB">
      <w:pPr>
        <w:tabs>
          <w:tab w:val="left" w:pos="9072"/>
        </w:tabs>
        <w:spacing w:after="0" w:line="360" w:lineRule="auto"/>
        <w:ind w:left="-567" w:right="424"/>
        <w:rPr>
          <w:rFonts w:ascii="Times New Roman" w:hAnsi="Times New Roman" w:cs="Times New Roman"/>
          <w:sz w:val="28"/>
          <w:szCs w:val="28"/>
          <w:lang w:val="uk-UA"/>
        </w:rPr>
      </w:pPr>
      <w:r w:rsidRPr="0056749E">
        <w:rPr>
          <w:rFonts w:ascii="Times New Roman" w:hAnsi="Times New Roman" w:cs="Times New Roman"/>
          <w:b/>
          <w:sz w:val="32"/>
          <w:szCs w:val="36"/>
          <w:lang w:val="uk-UA"/>
        </w:rPr>
        <w:lastRenderedPageBreak/>
        <w:t>Мета</w:t>
      </w:r>
      <w:r w:rsidRPr="0056749E">
        <w:rPr>
          <w:rFonts w:ascii="Times New Roman" w:hAnsi="Times New Roman" w:cs="Times New Roman"/>
          <w:b/>
          <w:sz w:val="36"/>
          <w:szCs w:val="36"/>
          <w:lang w:val="uk-UA"/>
        </w:rPr>
        <w:t>:</w:t>
      </w:r>
      <w:r w:rsidRPr="0056749E">
        <w:rPr>
          <w:rFonts w:ascii="Times New Roman" w:hAnsi="Times New Roman" w:cs="Times New Roman"/>
          <w:sz w:val="28"/>
          <w:szCs w:val="28"/>
          <w:lang w:val="uk-UA"/>
        </w:rPr>
        <w:t xml:space="preserve"> Навчитися розробляти діаграму розгортання. діаграма компонентів. діаграма взаємодій та послідовностей.</w:t>
      </w:r>
    </w:p>
    <w:p w14:paraId="137F331E" w14:textId="77777777" w:rsidR="004565DB" w:rsidRPr="0056749E" w:rsidRDefault="004565DB" w:rsidP="004565DB">
      <w:pPr>
        <w:tabs>
          <w:tab w:val="left" w:pos="9072"/>
        </w:tabs>
        <w:spacing w:after="0" w:line="360" w:lineRule="auto"/>
        <w:ind w:left="-567" w:right="424"/>
        <w:rPr>
          <w:rFonts w:ascii="Times New Roman" w:hAnsi="Times New Roman" w:cs="Times New Roman"/>
          <w:sz w:val="28"/>
          <w:szCs w:val="28"/>
          <w:lang w:val="uk-UA"/>
        </w:rPr>
      </w:pPr>
    </w:p>
    <w:p w14:paraId="52F50698" w14:textId="77777777" w:rsidR="004565DB" w:rsidRPr="0056749E" w:rsidRDefault="004565DB" w:rsidP="004565DB">
      <w:pPr>
        <w:tabs>
          <w:tab w:val="left" w:pos="9072"/>
        </w:tabs>
        <w:spacing w:line="360" w:lineRule="auto"/>
        <w:ind w:left="-567" w:right="424" w:firstLine="567"/>
        <w:jc w:val="center"/>
        <w:rPr>
          <w:rFonts w:ascii="Times New Roman" w:hAnsi="Times New Roman" w:cs="Times New Roman"/>
          <w:b/>
          <w:sz w:val="32"/>
          <w:szCs w:val="36"/>
          <w:lang w:val="uk-UA"/>
        </w:rPr>
      </w:pPr>
      <w:r w:rsidRPr="0056749E">
        <w:rPr>
          <w:rFonts w:ascii="Times New Roman" w:hAnsi="Times New Roman" w:cs="Times New Roman"/>
          <w:b/>
          <w:sz w:val="32"/>
          <w:szCs w:val="36"/>
          <w:lang w:val="uk-UA"/>
        </w:rPr>
        <w:t>Хід роботи</w:t>
      </w:r>
    </w:p>
    <w:p w14:paraId="2FBAED99" w14:textId="48354AE6" w:rsidR="004565DB" w:rsidRPr="0056749E" w:rsidRDefault="004565DB" w:rsidP="004565DB">
      <w:pPr>
        <w:pStyle w:val="Default"/>
        <w:rPr>
          <w:sz w:val="28"/>
          <w:szCs w:val="28"/>
          <w:lang w:val="uk-UA"/>
        </w:rPr>
      </w:pPr>
      <w:r w:rsidRPr="0056749E">
        <w:rPr>
          <w:b/>
          <w:bCs/>
          <w:sz w:val="28"/>
          <w:szCs w:val="28"/>
          <w:lang w:val="uk-UA"/>
        </w:rPr>
        <w:t xml:space="preserve">25. </w:t>
      </w:r>
      <w:proofErr w:type="spellStart"/>
      <w:r w:rsidRPr="0056749E">
        <w:rPr>
          <w:b/>
          <w:bCs/>
          <w:sz w:val="28"/>
          <w:szCs w:val="28"/>
          <w:lang w:val="uk-UA"/>
        </w:rPr>
        <w:t>Installer</w:t>
      </w:r>
      <w:proofErr w:type="spellEnd"/>
      <w:r w:rsidRPr="0056749E">
        <w:rPr>
          <w:b/>
          <w:bCs/>
          <w:sz w:val="28"/>
          <w:szCs w:val="28"/>
          <w:lang w:val="uk-UA"/>
        </w:rPr>
        <w:t xml:space="preserve"> </w:t>
      </w:r>
      <w:proofErr w:type="spellStart"/>
      <w:r w:rsidRPr="0056749E">
        <w:rPr>
          <w:b/>
          <w:bCs/>
          <w:sz w:val="28"/>
          <w:szCs w:val="28"/>
          <w:lang w:val="uk-UA"/>
        </w:rPr>
        <w:t>generator</w:t>
      </w:r>
      <w:proofErr w:type="spellEnd"/>
      <w:r w:rsidRPr="0056749E">
        <w:rPr>
          <w:b/>
          <w:bCs/>
          <w:sz w:val="28"/>
          <w:szCs w:val="28"/>
          <w:lang w:val="uk-UA"/>
        </w:rPr>
        <w:t xml:space="preserve"> (</w:t>
      </w:r>
      <w:proofErr w:type="spellStart"/>
      <w:r w:rsidRPr="0056749E">
        <w:rPr>
          <w:b/>
          <w:bCs/>
          <w:sz w:val="28"/>
          <w:szCs w:val="28"/>
          <w:lang w:val="uk-UA"/>
        </w:rPr>
        <w:t>iterator</w:t>
      </w:r>
      <w:proofErr w:type="spellEnd"/>
      <w:r w:rsidRPr="0056749E">
        <w:rPr>
          <w:b/>
          <w:bCs/>
          <w:sz w:val="28"/>
          <w:szCs w:val="28"/>
          <w:lang w:val="uk-UA"/>
        </w:rPr>
        <w:t xml:space="preserve">, </w:t>
      </w:r>
      <w:proofErr w:type="spellStart"/>
      <w:r w:rsidRPr="0056749E">
        <w:rPr>
          <w:b/>
          <w:bCs/>
          <w:sz w:val="28"/>
          <w:szCs w:val="28"/>
          <w:lang w:val="uk-UA"/>
        </w:rPr>
        <w:t>builder</w:t>
      </w:r>
      <w:proofErr w:type="spellEnd"/>
      <w:r w:rsidRPr="0056749E">
        <w:rPr>
          <w:b/>
          <w:bCs/>
          <w:sz w:val="28"/>
          <w:szCs w:val="28"/>
          <w:lang w:val="uk-UA"/>
        </w:rPr>
        <w:t xml:space="preserve">, </w:t>
      </w:r>
      <w:proofErr w:type="spellStart"/>
      <w:r w:rsidRPr="0056749E">
        <w:rPr>
          <w:b/>
          <w:bCs/>
          <w:sz w:val="28"/>
          <w:szCs w:val="28"/>
          <w:lang w:val="uk-UA"/>
        </w:rPr>
        <w:t>factory</w:t>
      </w:r>
      <w:proofErr w:type="spellEnd"/>
      <w:r w:rsidRPr="0056749E">
        <w:rPr>
          <w:b/>
          <w:bCs/>
          <w:sz w:val="28"/>
          <w:szCs w:val="28"/>
          <w:lang w:val="uk-UA"/>
        </w:rPr>
        <w:t xml:space="preserve"> </w:t>
      </w:r>
      <w:proofErr w:type="spellStart"/>
      <w:r w:rsidRPr="0056749E">
        <w:rPr>
          <w:b/>
          <w:bCs/>
          <w:sz w:val="28"/>
          <w:szCs w:val="28"/>
          <w:lang w:val="uk-UA"/>
        </w:rPr>
        <w:t>method</w:t>
      </w:r>
      <w:proofErr w:type="spellEnd"/>
      <w:r w:rsidRPr="0056749E">
        <w:rPr>
          <w:b/>
          <w:bCs/>
          <w:sz w:val="28"/>
          <w:szCs w:val="28"/>
          <w:lang w:val="uk-UA"/>
        </w:rPr>
        <w:t xml:space="preserve">, </w:t>
      </w:r>
      <w:proofErr w:type="spellStart"/>
      <w:r w:rsidRPr="0056749E">
        <w:rPr>
          <w:b/>
          <w:bCs/>
          <w:sz w:val="28"/>
          <w:szCs w:val="28"/>
          <w:lang w:val="uk-UA"/>
        </w:rPr>
        <w:t>bridge</w:t>
      </w:r>
      <w:proofErr w:type="spellEnd"/>
      <w:r w:rsidRPr="0056749E">
        <w:rPr>
          <w:b/>
          <w:bCs/>
          <w:sz w:val="28"/>
          <w:szCs w:val="28"/>
          <w:lang w:val="uk-UA"/>
        </w:rPr>
        <w:t xml:space="preserve">, </w:t>
      </w:r>
      <w:proofErr w:type="spellStart"/>
      <w:r w:rsidRPr="0056749E">
        <w:rPr>
          <w:b/>
          <w:bCs/>
          <w:sz w:val="28"/>
          <w:szCs w:val="28"/>
          <w:lang w:val="uk-UA"/>
        </w:rPr>
        <w:t>interpreter</w:t>
      </w:r>
      <w:proofErr w:type="spellEnd"/>
      <w:r w:rsidRPr="0056749E">
        <w:rPr>
          <w:b/>
          <w:bCs/>
          <w:sz w:val="28"/>
          <w:szCs w:val="28"/>
          <w:lang w:val="uk-UA"/>
        </w:rPr>
        <w:t xml:space="preserve">, </w:t>
      </w:r>
      <w:proofErr w:type="spellStart"/>
      <w:r w:rsidRPr="0056749E">
        <w:rPr>
          <w:b/>
          <w:bCs/>
          <w:sz w:val="28"/>
          <w:szCs w:val="28"/>
          <w:lang w:val="uk-UA"/>
        </w:rPr>
        <w:t>client-server</w:t>
      </w:r>
      <w:proofErr w:type="spellEnd"/>
      <w:r w:rsidRPr="0056749E">
        <w:rPr>
          <w:b/>
          <w:bCs/>
          <w:sz w:val="28"/>
          <w:szCs w:val="28"/>
          <w:lang w:val="uk-UA"/>
        </w:rPr>
        <w:t xml:space="preserve">) </w:t>
      </w:r>
    </w:p>
    <w:p w14:paraId="1D0AE790" w14:textId="3139C8AC" w:rsidR="004565DB" w:rsidRPr="0056749E" w:rsidRDefault="004565DB" w:rsidP="004565DB">
      <w:pPr>
        <w:rPr>
          <w:rFonts w:ascii="Times New Roman" w:hAnsi="Times New Roman" w:cs="Times New Roman"/>
          <w:i/>
          <w:iCs/>
          <w:sz w:val="28"/>
          <w:szCs w:val="28"/>
          <w:lang w:val="uk-UA"/>
        </w:rPr>
      </w:pPr>
      <w:r w:rsidRPr="0056749E">
        <w:rPr>
          <w:rFonts w:ascii="Times New Roman" w:hAnsi="Times New Roman" w:cs="Times New Roman"/>
          <w:sz w:val="28"/>
          <w:szCs w:val="28"/>
          <w:lang w:val="uk-UA"/>
        </w:rPr>
        <w:t xml:space="preserve">Генератор інсталяційних пакетів повинен мати якийсь спосіб налаштування файлів, що входять в установку, установки вікон з інтерактивними можливостями (галочка - створити ярлик на робочому столі; ввести в текстове поле деякі дані, наприклад, ліцензійний ключ і </w:t>
      </w:r>
      <w:proofErr w:type="spellStart"/>
      <w:r w:rsidRPr="0056749E">
        <w:rPr>
          <w:rFonts w:ascii="Times New Roman" w:hAnsi="Times New Roman" w:cs="Times New Roman"/>
          <w:sz w:val="28"/>
          <w:szCs w:val="28"/>
          <w:lang w:val="uk-UA"/>
        </w:rPr>
        <w:t>т.д</w:t>
      </w:r>
      <w:proofErr w:type="spellEnd"/>
      <w:r w:rsidRPr="0056749E">
        <w:rPr>
          <w:rFonts w:ascii="Times New Roman" w:hAnsi="Times New Roman" w:cs="Times New Roman"/>
          <w:sz w:val="28"/>
          <w:szCs w:val="28"/>
          <w:lang w:val="uk-UA"/>
        </w:rPr>
        <w:t>.). Генератор повинен вивести один файл .</w:t>
      </w:r>
      <w:proofErr w:type="spellStart"/>
      <w:r w:rsidRPr="0056749E">
        <w:rPr>
          <w:rFonts w:ascii="Times New Roman" w:hAnsi="Times New Roman" w:cs="Times New Roman"/>
          <w:sz w:val="28"/>
          <w:szCs w:val="28"/>
          <w:lang w:val="uk-UA"/>
        </w:rPr>
        <w:t>exe</w:t>
      </w:r>
      <w:proofErr w:type="spellEnd"/>
      <w:r w:rsidRPr="0056749E">
        <w:rPr>
          <w:rFonts w:ascii="Times New Roman" w:hAnsi="Times New Roman" w:cs="Times New Roman"/>
          <w:sz w:val="28"/>
          <w:szCs w:val="28"/>
          <w:lang w:val="uk-UA"/>
        </w:rPr>
        <w:t xml:space="preserve"> або .</w:t>
      </w:r>
      <w:proofErr w:type="spellStart"/>
      <w:r w:rsidRPr="0056749E">
        <w:rPr>
          <w:rFonts w:ascii="Times New Roman" w:hAnsi="Times New Roman" w:cs="Times New Roman"/>
          <w:sz w:val="28"/>
          <w:szCs w:val="28"/>
          <w:lang w:val="uk-UA"/>
        </w:rPr>
        <w:t>msi</w:t>
      </w:r>
      <w:proofErr w:type="spellEnd"/>
      <w:r w:rsidRPr="0056749E">
        <w:rPr>
          <w:rFonts w:ascii="Times New Roman" w:hAnsi="Times New Roman" w:cs="Times New Roman"/>
          <w:i/>
          <w:iCs/>
          <w:sz w:val="28"/>
          <w:szCs w:val="28"/>
          <w:lang w:val="uk-UA"/>
        </w:rPr>
        <w:t>.</w:t>
      </w:r>
    </w:p>
    <w:p w14:paraId="466239D5" w14:textId="77777777" w:rsidR="004565DB" w:rsidRPr="0056749E" w:rsidRDefault="004565DB" w:rsidP="004565DB">
      <w:pPr>
        <w:rPr>
          <w:rFonts w:ascii="Times New Roman" w:hAnsi="Times New Roman" w:cs="Times New Roman"/>
          <w:i/>
          <w:iCs/>
          <w:sz w:val="28"/>
          <w:szCs w:val="28"/>
          <w:lang w:val="uk-UA"/>
        </w:rPr>
      </w:pPr>
    </w:p>
    <w:p w14:paraId="415174E6" w14:textId="77777777" w:rsidR="004565DB" w:rsidRPr="0056749E" w:rsidRDefault="004565DB" w:rsidP="004565DB">
      <w:pPr>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t xml:space="preserve">Завдання. </w:t>
      </w:r>
    </w:p>
    <w:p w14:paraId="6CFE7132"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1. Ознайомитися з короткими теоретичними відомостями. </w:t>
      </w:r>
    </w:p>
    <w:p w14:paraId="78497C9A"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2. Розробити діаграму розгортання для проектованої системи. </w:t>
      </w:r>
    </w:p>
    <w:p w14:paraId="363E2073"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3. Розробити діаграму компонентів для проектованої системи.</w:t>
      </w:r>
    </w:p>
    <w:p w14:paraId="086FA30A" w14:textId="0C569C49"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 xml:space="preserve">4. Розробити діаграму послідовностей для проектованої системи. </w:t>
      </w:r>
    </w:p>
    <w:p w14:paraId="3DCE6025"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5. Скласти звіт про виконану роботу</w:t>
      </w:r>
    </w:p>
    <w:p w14:paraId="314B370C" w14:textId="77777777" w:rsidR="004565DB" w:rsidRPr="0056749E" w:rsidRDefault="004565DB" w:rsidP="004565DB">
      <w:pPr>
        <w:rPr>
          <w:rFonts w:ascii="Times New Roman" w:hAnsi="Times New Roman" w:cs="Times New Roman"/>
          <w:lang w:val="uk-UA"/>
        </w:rPr>
      </w:pPr>
    </w:p>
    <w:p w14:paraId="50AD3B32" w14:textId="77777777" w:rsidR="006A3F37" w:rsidRPr="0056749E" w:rsidRDefault="006A3F37">
      <w:pPr>
        <w:spacing w:line="259" w:lineRule="auto"/>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br w:type="page"/>
      </w:r>
    </w:p>
    <w:p w14:paraId="6A1C5B42" w14:textId="77777777" w:rsidR="006A3F37" w:rsidRPr="0056749E" w:rsidRDefault="006A3F37" w:rsidP="006A3F37">
      <w:pPr>
        <w:jc w:val="center"/>
        <w:rPr>
          <w:rFonts w:ascii="Times New Roman" w:hAnsi="Times New Roman" w:cs="Times New Roman"/>
          <w:b/>
          <w:sz w:val="28"/>
          <w:szCs w:val="32"/>
          <w:lang w:val="uk-UA"/>
        </w:rPr>
      </w:pPr>
      <w:r w:rsidRPr="0056749E">
        <w:rPr>
          <w:rFonts w:ascii="Times New Roman" w:hAnsi="Times New Roman" w:cs="Times New Roman"/>
          <w:b/>
          <w:sz w:val="28"/>
          <w:szCs w:val="32"/>
          <w:lang w:val="uk-UA"/>
        </w:rPr>
        <w:lastRenderedPageBreak/>
        <w:t>Теоретичні відомості</w:t>
      </w:r>
    </w:p>
    <w:p w14:paraId="227A4F7C" w14:textId="20C4CD26"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b/>
          <w:bCs/>
          <w:sz w:val="28"/>
          <w:szCs w:val="28"/>
          <w:lang w:val="uk-UA"/>
        </w:rPr>
        <w:t>Діаграма розгортання (</w:t>
      </w:r>
      <w:proofErr w:type="spellStart"/>
      <w:r w:rsidRPr="00025771">
        <w:rPr>
          <w:rFonts w:ascii="Times New Roman" w:hAnsi="Times New Roman" w:cs="Times New Roman"/>
          <w:b/>
          <w:bCs/>
          <w:sz w:val="28"/>
          <w:szCs w:val="28"/>
          <w:lang w:val="uk-UA"/>
        </w:rPr>
        <w:t>Deployment</w:t>
      </w:r>
      <w:proofErr w:type="spellEnd"/>
      <w:r w:rsidRPr="00025771">
        <w:rPr>
          <w:rFonts w:ascii="Times New Roman" w:hAnsi="Times New Roman" w:cs="Times New Roman"/>
          <w:b/>
          <w:bCs/>
          <w:sz w:val="28"/>
          <w:szCs w:val="28"/>
          <w:lang w:val="uk-UA"/>
        </w:rPr>
        <w:t xml:space="preserve"> </w:t>
      </w:r>
      <w:proofErr w:type="spellStart"/>
      <w:r w:rsidRPr="00025771">
        <w:rPr>
          <w:rFonts w:ascii="Times New Roman" w:hAnsi="Times New Roman" w:cs="Times New Roman"/>
          <w:b/>
          <w:bCs/>
          <w:sz w:val="28"/>
          <w:szCs w:val="28"/>
          <w:lang w:val="uk-UA"/>
        </w:rPr>
        <w:t>Diagram</w:t>
      </w:r>
      <w:proofErr w:type="spellEnd"/>
      <w:r w:rsidRPr="00025771">
        <w:rPr>
          <w:rFonts w:ascii="Times New Roman" w:hAnsi="Times New Roman" w:cs="Times New Roman"/>
          <w:b/>
          <w:bCs/>
          <w:sz w:val="28"/>
          <w:szCs w:val="28"/>
          <w:lang w:val="uk-UA"/>
        </w:rPr>
        <w:t>)</w:t>
      </w:r>
      <w:r w:rsidRPr="00025771">
        <w:rPr>
          <w:rFonts w:ascii="Times New Roman" w:hAnsi="Times New Roman" w:cs="Times New Roman"/>
          <w:sz w:val="28"/>
          <w:szCs w:val="28"/>
          <w:lang w:val="uk-UA"/>
        </w:rPr>
        <w:t xml:space="preserve"> - це один з типів діаграм UML (</w:t>
      </w:r>
      <w:proofErr w:type="spellStart"/>
      <w:r w:rsidRPr="00025771">
        <w:rPr>
          <w:rFonts w:ascii="Times New Roman" w:hAnsi="Times New Roman" w:cs="Times New Roman"/>
          <w:sz w:val="28"/>
          <w:szCs w:val="28"/>
          <w:lang w:val="uk-UA"/>
        </w:rPr>
        <w:t>Unified</w:t>
      </w:r>
      <w:proofErr w:type="spellEnd"/>
      <w:r w:rsidRPr="00025771">
        <w:rPr>
          <w:rFonts w:ascii="Times New Roman" w:hAnsi="Times New Roman" w:cs="Times New Roman"/>
          <w:sz w:val="28"/>
          <w:szCs w:val="28"/>
          <w:lang w:val="uk-UA"/>
        </w:rPr>
        <w:t xml:space="preserve"> </w:t>
      </w:r>
      <w:proofErr w:type="spellStart"/>
      <w:r w:rsidRPr="00025771">
        <w:rPr>
          <w:rFonts w:ascii="Times New Roman" w:hAnsi="Times New Roman" w:cs="Times New Roman"/>
          <w:sz w:val="28"/>
          <w:szCs w:val="28"/>
          <w:lang w:val="uk-UA"/>
        </w:rPr>
        <w:t>Modeling</w:t>
      </w:r>
      <w:proofErr w:type="spellEnd"/>
      <w:r w:rsidRPr="00025771">
        <w:rPr>
          <w:rFonts w:ascii="Times New Roman" w:hAnsi="Times New Roman" w:cs="Times New Roman"/>
          <w:sz w:val="28"/>
          <w:szCs w:val="28"/>
          <w:lang w:val="uk-UA"/>
        </w:rPr>
        <w:t xml:space="preserve"> </w:t>
      </w:r>
      <w:proofErr w:type="spellStart"/>
      <w:r w:rsidRPr="00025771">
        <w:rPr>
          <w:rFonts w:ascii="Times New Roman" w:hAnsi="Times New Roman" w:cs="Times New Roman"/>
          <w:sz w:val="28"/>
          <w:szCs w:val="28"/>
          <w:lang w:val="uk-UA"/>
        </w:rPr>
        <w:t>Language</w:t>
      </w:r>
      <w:proofErr w:type="spellEnd"/>
      <w:r w:rsidRPr="00025771">
        <w:rPr>
          <w:rFonts w:ascii="Times New Roman" w:hAnsi="Times New Roman" w:cs="Times New Roman"/>
          <w:sz w:val="28"/>
          <w:szCs w:val="28"/>
          <w:lang w:val="uk-UA"/>
        </w:rPr>
        <w:t>),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візуалізувати, як компоненти програмної системи розташовані на різних об'єктах обладнання та як вони взаємодіють між собою через мережу.</w:t>
      </w:r>
    </w:p>
    <w:p w14:paraId="4947FE5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Вузли (</w:t>
      </w:r>
      <w:proofErr w:type="spellStart"/>
      <w:r w:rsidRPr="00025771">
        <w:rPr>
          <w:rFonts w:ascii="Times New Roman" w:hAnsi="Times New Roman" w:cs="Times New Roman"/>
          <w:sz w:val="28"/>
          <w:szCs w:val="28"/>
          <w:lang w:val="uk-UA"/>
        </w:rPr>
        <w:t>Nodes</w:t>
      </w:r>
      <w:proofErr w:type="spellEnd"/>
      <w:r w:rsidRPr="00025771">
        <w:rPr>
          <w:rFonts w:ascii="Times New Roman" w:hAnsi="Times New Roman" w:cs="Times New Roman"/>
          <w:sz w:val="28"/>
          <w:szCs w:val="28"/>
          <w:lang w:val="uk-UA"/>
        </w:rPr>
        <w:t>):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69F6506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Артефакти (</w:t>
      </w:r>
      <w:proofErr w:type="spellStart"/>
      <w:r w:rsidRPr="00025771">
        <w:rPr>
          <w:rFonts w:ascii="Times New Roman" w:hAnsi="Times New Roman" w:cs="Times New Roman"/>
          <w:sz w:val="28"/>
          <w:szCs w:val="28"/>
          <w:lang w:val="uk-UA"/>
        </w:rPr>
        <w:t>Artifacts</w:t>
      </w:r>
      <w:proofErr w:type="spellEnd"/>
      <w:r w:rsidRPr="00025771">
        <w:rPr>
          <w:rFonts w:ascii="Times New Roman" w:hAnsi="Times New Roman" w:cs="Times New Roman"/>
          <w:sz w:val="28"/>
          <w:szCs w:val="28"/>
          <w:lang w:val="uk-UA"/>
        </w:rPr>
        <w:t>):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2978AEEF" w14:textId="77777777" w:rsidR="004565DB" w:rsidRPr="00025771" w:rsidRDefault="004565DB" w:rsidP="00025771">
      <w:pPr>
        <w:pStyle w:val="a6"/>
        <w:numPr>
          <w:ilvl w:val="0"/>
          <w:numId w:val="2"/>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Зв'язки (</w:t>
      </w:r>
      <w:proofErr w:type="spellStart"/>
      <w:r w:rsidRPr="00025771">
        <w:rPr>
          <w:rFonts w:ascii="Times New Roman" w:hAnsi="Times New Roman" w:cs="Times New Roman"/>
          <w:sz w:val="28"/>
          <w:szCs w:val="28"/>
          <w:lang w:val="uk-UA"/>
        </w:rPr>
        <w:t>Connections</w:t>
      </w:r>
      <w:proofErr w:type="spellEnd"/>
      <w:r w:rsidRPr="00025771">
        <w:rPr>
          <w:rFonts w:ascii="Times New Roman" w:hAnsi="Times New Roman" w:cs="Times New Roman"/>
          <w:sz w:val="28"/>
          <w:szCs w:val="28"/>
          <w:lang w:val="uk-UA"/>
        </w:rPr>
        <w:t>):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15DBBCED" w14:textId="691E5F2E" w:rsidR="004565DB" w:rsidRPr="0056749E" w:rsidRDefault="004565DB" w:rsidP="00025771">
      <w:pPr>
        <w:ind w:firstLine="360"/>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r w:rsidR="006A3F37" w:rsidRPr="0056749E">
        <w:rPr>
          <w:rFonts w:ascii="Times New Roman" w:hAnsi="Times New Roman" w:cs="Times New Roman"/>
          <w:sz w:val="28"/>
          <w:szCs w:val="28"/>
          <w:lang w:val="uk-UA"/>
        </w:rPr>
        <w:t>.</w:t>
      </w:r>
    </w:p>
    <w:p w14:paraId="29EB891F" w14:textId="77777777" w:rsidR="004565DB" w:rsidRPr="0056749E" w:rsidRDefault="004565DB" w:rsidP="004565DB">
      <w:pPr>
        <w:rPr>
          <w:rFonts w:ascii="Times New Roman" w:hAnsi="Times New Roman" w:cs="Times New Roman"/>
          <w:i/>
          <w:iCs/>
          <w:sz w:val="28"/>
          <w:szCs w:val="28"/>
          <w:lang w:val="uk-UA"/>
        </w:rPr>
      </w:pPr>
    </w:p>
    <w:p w14:paraId="4BF82681" w14:textId="37E49D23" w:rsidR="004565DB" w:rsidRPr="0056749E" w:rsidRDefault="007F77EB" w:rsidP="004565DB">
      <w:pPr>
        <w:rPr>
          <w:rFonts w:ascii="Times New Roman" w:hAnsi="Times New Roman" w:cs="Times New Roman"/>
          <w:i/>
          <w:iCs/>
          <w:sz w:val="28"/>
          <w:szCs w:val="28"/>
          <w:lang w:val="uk-UA"/>
        </w:rPr>
      </w:pPr>
      <w:r w:rsidRPr="0056749E">
        <w:rPr>
          <w:rFonts w:ascii="Times New Roman" w:hAnsi="Times New Roman" w:cs="Times New Roman"/>
          <w:i/>
          <w:iCs/>
          <w:noProof/>
          <w:sz w:val="28"/>
          <w:szCs w:val="28"/>
          <w:lang w:val="uk-UA"/>
        </w:rPr>
        <w:drawing>
          <wp:inline distT="0" distB="0" distL="0" distR="0" wp14:anchorId="2A2B3233" wp14:editId="2C53C00D">
            <wp:extent cx="5940425" cy="1983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983740"/>
                    </a:xfrm>
                    <a:prstGeom prst="rect">
                      <a:avLst/>
                    </a:prstGeom>
                    <a:noFill/>
                    <a:ln>
                      <a:noFill/>
                    </a:ln>
                  </pic:spPr>
                </pic:pic>
              </a:graphicData>
            </a:graphic>
          </wp:inline>
        </w:drawing>
      </w:r>
    </w:p>
    <w:p w14:paraId="7FD92685" w14:textId="01CE1EB3" w:rsidR="009D4F69" w:rsidRPr="0056749E" w:rsidRDefault="009D4F69" w:rsidP="007F77EB">
      <w:pPr>
        <w:jc w:val="center"/>
        <w:rPr>
          <w:rFonts w:ascii="Times New Roman" w:hAnsi="Times New Roman" w:cs="Times New Roman"/>
          <w:i/>
          <w:iCs/>
          <w:sz w:val="24"/>
          <w:szCs w:val="24"/>
          <w:lang w:val="uk-UA"/>
        </w:rPr>
      </w:pPr>
      <w:r w:rsidRPr="0056749E">
        <w:rPr>
          <w:rFonts w:ascii="Times New Roman" w:hAnsi="Times New Roman" w:cs="Times New Roman"/>
          <w:i/>
          <w:iCs/>
          <w:sz w:val="24"/>
          <w:szCs w:val="24"/>
          <w:lang w:val="uk-UA"/>
        </w:rPr>
        <w:t>Рис 1 діаграма розгортання генератора інсталяційних пакетів</w:t>
      </w:r>
    </w:p>
    <w:p w14:paraId="5B7C6635" w14:textId="16D3219B" w:rsidR="007F77EB" w:rsidRPr="0056749E" w:rsidRDefault="007F77EB" w:rsidP="00025771">
      <w:pPr>
        <w:ind w:firstLine="708"/>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На діаграмі розгортання показані пристрої та інтерфейси що використовуються для генератора інсталяційних пакетів. Користувач взаємодіє з програмним клієнтом застосунка за допомогою інтерфейсу обміну даними з клієнтом</w:t>
      </w:r>
      <w:r w:rsidR="00B0310B" w:rsidRPr="0056749E">
        <w:rPr>
          <w:rFonts w:ascii="Times New Roman" w:hAnsi="Times New Roman" w:cs="Times New Roman"/>
          <w:sz w:val="28"/>
          <w:szCs w:val="28"/>
          <w:lang w:val="uk-UA"/>
        </w:rPr>
        <w:t xml:space="preserve">. Програмний клієнт застосунка </w:t>
      </w:r>
      <w:r w:rsidRPr="0056749E">
        <w:rPr>
          <w:rFonts w:ascii="Times New Roman" w:hAnsi="Times New Roman" w:cs="Times New Roman"/>
          <w:sz w:val="28"/>
          <w:szCs w:val="28"/>
          <w:lang w:val="uk-UA"/>
        </w:rPr>
        <w:t>в свою чергу використовує файлову систему</w:t>
      </w:r>
      <w:r w:rsidR="00B0310B" w:rsidRPr="0056749E">
        <w:rPr>
          <w:rFonts w:ascii="Times New Roman" w:hAnsi="Times New Roman" w:cs="Times New Roman"/>
          <w:sz w:val="28"/>
          <w:szCs w:val="28"/>
          <w:lang w:val="uk-UA"/>
        </w:rPr>
        <w:t xml:space="preserve">. Файлова система взаємодіє з інтерфейсом роботи зі </w:t>
      </w:r>
      <w:proofErr w:type="spellStart"/>
      <w:r w:rsidR="00B0310B" w:rsidRPr="0056749E">
        <w:rPr>
          <w:rFonts w:ascii="Times New Roman" w:hAnsi="Times New Roman" w:cs="Times New Roman"/>
          <w:sz w:val="28"/>
          <w:szCs w:val="28"/>
          <w:lang w:val="uk-UA"/>
        </w:rPr>
        <w:t>зйомними</w:t>
      </w:r>
      <w:proofErr w:type="spellEnd"/>
      <w:r w:rsidR="00B0310B" w:rsidRPr="0056749E">
        <w:rPr>
          <w:rFonts w:ascii="Times New Roman" w:hAnsi="Times New Roman" w:cs="Times New Roman"/>
          <w:sz w:val="28"/>
          <w:szCs w:val="28"/>
          <w:lang w:val="uk-UA"/>
        </w:rPr>
        <w:t xml:space="preserve"> </w:t>
      </w:r>
      <w:r w:rsidR="00B0310B" w:rsidRPr="0056749E">
        <w:rPr>
          <w:rFonts w:ascii="Times New Roman" w:hAnsi="Times New Roman" w:cs="Times New Roman"/>
          <w:sz w:val="28"/>
          <w:szCs w:val="28"/>
          <w:lang w:val="uk-UA"/>
        </w:rPr>
        <w:lastRenderedPageBreak/>
        <w:t>носіями. Все це знаходиться на пристрої</w:t>
      </w:r>
      <w:r w:rsidRPr="0056749E">
        <w:rPr>
          <w:rFonts w:ascii="Times New Roman" w:hAnsi="Times New Roman" w:cs="Times New Roman"/>
          <w:sz w:val="28"/>
          <w:szCs w:val="28"/>
          <w:lang w:val="uk-UA"/>
        </w:rPr>
        <w:t xml:space="preserve"> «Персональний ПК»</w:t>
      </w:r>
      <w:r w:rsidR="00B0310B" w:rsidRPr="0056749E">
        <w:rPr>
          <w:rFonts w:ascii="Times New Roman" w:hAnsi="Times New Roman" w:cs="Times New Roman"/>
          <w:sz w:val="28"/>
          <w:szCs w:val="28"/>
          <w:lang w:val="uk-UA"/>
        </w:rPr>
        <w:t xml:space="preserve">.  На пристрої «USB» або також «Персональний ПК» надаються папки та файли, які необхідні для створення файла.exe,  інтерфейсу роботи зі </w:t>
      </w:r>
      <w:proofErr w:type="spellStart"/>
      <w:r w:rsidR="00B0310B" w:rsidRPr="0056749E">
        <w:rPr>
          <w:rFonts w:ascii="Times New Roman" w:hAnsi="Times New Roman" w:cs="Times New Roman"/>
          <w:sz w:val="28"/>
          <w:szCs w:val="28"/>
          <w:lang w:val="uk-UA"/>
        </w:rPr>
        <w:t>зйомними</w:t>
      </w:r>
      <w:proofErr w:type="spellEnd"/>
      <w:r w:rsidR="00B0310B" w:rsidRPr="0056749E">
        <w:rPr>
          <w:rFonts w:ascii="Times New Roman" w:hAnsi="Times New Roman" w:cs="Times New Roman"/>
          <w:sz w:val="28"/>
          <w:szCs w:val="28"/>
          <w:lang w:val="uk-UA"/>
        </w:rPr>
        <w:t xml:space="preserve"> носіями.</w:t>
      </w:r>
    </w:p>
    <w:p w14:paraId="70C9D479" w14:textId="77777777" w:rsidR="004565DB" w:rsidRPr="0056749E" w:rsidRDefault="004565DB" w:rsidP="004565DB">
      <w:pPr>
        <w:rPr>
          <w:rFonts w:ascii="Times New Roman" w:hAnsi="Times New Roman" w:cs="Times New Roman"/>
          <w:lang w:val="uk-UA"/>
        </w:rPr>
      </w:pPr>
    </w:p>
    <w:p w14:paraId="09E92005" w14:textId="77777777" w:rsidR="004565DB" w:rsidRPr="0056749E" w:rsidRDefault="004565DB" w:rsidP="004565DB">
      <w:pPr>
        <w:rPr>
          <w:rFonts w:ascii="Times New Roman" w:hAnsi="Times New Roman" w:cs="Times New Roman"/>
          <w:b/>
          <w:bCs/>
          <w:sz w:val="28"/>
          <w:szCs w:val="28"/>
          <w:lang w:val="uk-UA"/>
        </w:rPr>
      </w:pPr>
      <w:r w:rsidRPr="0056749E">
        <w:rPr>
          <w:rFonts w:ascii="Times New Roman" w:hAnsi="Times New Roman" w:cs="Times New Roman"/>
          <w:b/>
          <w:bCs/>
          <w:sz w:val="28"/>
          <w:szCs w:val="28"/>
          <w:lang w:val="uk-UA"/>
        </w:rPr>
        <w:t>Діаграма компонентів</w:t>
      </w:r>
    </w:p>
    <w:p w14:paraId="4F7E0F3F" w14:textId="77777777" w:rsidR="004565DB" w:rsidRPr="0056749E" w:rsidRDefault="004565DB" w:rsidP="00025771">
      <w:pPr>
        <w:ind w:firstLine="708"/>
        <w:jc w:val="both"/>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Діаграма компонентів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321BBCE7"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6D2ABBAA"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1B6E491E"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70F7CE26" w14:textId="77777777" w:rsidR="004565DB" w:rsidRPr="00025771" w:rsidRDefault="004565DB" w:rsidP="00025771">
      <w:pPr>
        <w:pStyle w:val="a6"/>
        <w:numPr>
          <w:ilvl w:val="0"/>
          <w:numId w:val="3"/>
        </w:numPr>
        <w:jc w:val="both"/>
        <w:rPr>
          <w:rFonts w:ascii="Times New Roman" w:hAnsi="Times New Roman" w:cs="Times New Roman"/>
          <w:sz w:val="28"/>
          <w:szCs w:val="28"/>
          <w:lang w:val="uk-UA"/>
        </w:rPr>
      </w:pPr>
      <w:r w:rsidRPr="00025771">
        <w:rPr>
          <w:rFonts w:ascii="Times New Roman" w:hAnsi="Times New Roman" w:cs="Times New Roman"/>
          <w:sz w:val="28"/>
          <w:szCs w:val="28"/>
          <w:lang w:val="uk-UA"/>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5CE817E6" w14:textId="2A722C6D" w:rsidR="004565DB" w:rsidRPr="0056749E" w:rsidRDefault="00B11B12" w:rsidP="004565DB">
      <w:pPr>
        <w:rPr>
          <w:rFonts w:ascii="Times New Roman" w:hAnsi="Times New Roman" w:cs="Times New Roman"/>
          <w:i/>
          <w:iCs/>
          <w:sz w:val="28"/>
          <w:szCs w:val="28"/>
          <w:lang w:val="uk-UA"/>
        </w:rPr>
      </w:pPr>
      <w:r w:rsidRPr="0056749E">
        <w:rPr>
          <w:rFonts w:ascii="Times New Roman" w:hAnsi="Times New Roman" w:cs="Times New Roman"/>
          <w:sz w:val="28"/>
          <w:szCs w:val="28"/>
          <w:lang w:val="uk-UA"/>
        </w:rPr>
        <w:lastRenderedPageBreak/>
        <w:tab/>
      </w:r>
      <w:r w:rsidR="007F77EB" w:rsidRPr="0056749E">
        <w:rPr>
          <w:rFonts w:ascii="Times New Roman" w:hAnsi="Times New Roman" w:cs="Times New Roman"/>
          <w:i/>
          <w:iCs/>
          <w:noProof/>
          <w:sz w:val="28"/>
          <w:szCs w:val="28"/>
          <w:lang w:val="uk-UA"/>
        </w:rPr>
        <w:drawing>
          <wp:inline distT="0" distB="0" distL="0" distR="0" wp14:anchorId="7D3C9170" wp14:editId="2A4180A6">
            <wp:extent cx="5940425" cy="2777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77490"/>
                    </a:xfrm>
                    <a:prstGeom prst="rect">
                      <a:avLst/>
                    </a:prstGeom>
                    <a:noFill/>
                    <a:ln>
                      <a:noFill/>
                    </a:ln>
                  </pic:spPr>
                </pic:pic>
              </a:graphicData>
            </a:graphic>
          </wp:inline>
        </w:drawing>
      </w:r>
    </w:p>
    <w:p w14:paraId="13FBA10F" w14:textId="5FB8AE95" w:rsidR="009D4F69" w:rsidRPr="0056749E" w:rsidRDefault="009D4F69" w:rsidP="009D4F69">
      <w:pPr>
        <w:jc w:val="center"/>
        <w:rPr>
          <w:rFonts w:ascii="Times New Roman" w:hAnsi="Times New Roman" w:cs="Times New Roman"/>
          <w:i/>
          <w:iCs/>
          <w:sz w:val="24"/>
          <w:szCs w:val="24"/>
          <w:lang w:val="uk-UA"/>
        </w:rPr>
      </w:pPr>
      <w:r w:rsidRPr="0056749E">
        <w:rPr>
          <w:rFonts w:ascii="Times New Roman" w:hAnsi="Times New Roman" w:cs="Times New Roman"/>
          <w:i/>
          <w:iCs/>
          <w:sz w:val="24"/>
          <w:szCs w:val="24"/>
          <w:lang w:val="uk-UA"/>
        </w:rPr>
        <w:t>Рис 2 діаграма компонентів генератора інсталяційних пакетів</w:t>
      </w:r>
    </w:p>
    <w:p w14:paraId="75F515D2" w14:textId="4D2396AA" w:rsidR="004B268C" w:rsidRPr="0056749E" w:rsidRDefault="004B268C"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На діаграмі компонентів ми можемо бачити як модулі взаємодіють між собою для створення інст</w:t>
      </w:r>
      <w:r w:rsidR="00AF7573" w:rsidRPr="0056749E">
        <w:rPr>
          <w:rFonts w:ascii="Times New Roman" w:hAnsi="Times New Roman" w:cs="Times New Roman"/>
          <w:sz w:val="28"/>
          <w:szCs w:val="28"/>
          <w:lang w:val="uk-UA"/>
        </w:rPr>
        <w:t>а</w:t>
      </w:r>
      <w:r w:rsidRPr="0056749E">
        <w:rPr>
          <w:rFonts w:ascii="Times New Roman" w:hAnsi="Times New Roman" w:cs="Times New Roman"/>
          <w:sz w:val="28"/>
          <w:szCs w:val="28"/>
          <w:lang w:val="uk-UA"/>
        </w:rPr>
        <w:t>ляційного пакета. Модуль «Менеджер трансферу даних» використовує такі модулі як: модуль «Налаштування файлів», модуль «Налаштування деінсталяції», модуль «Налаштування відображення даних», модуль «Менеджер вимог ОС», модуль «Менеджер безпеки», модуль «файлова система». Модул</w:t>
      </w:r>
      <w:r w:rsidR="009D2901" w:rsidRPr="0056749E">
        <w:rPr>
          <w:rFonts w:ascii="Times New Roman" w:hAnsi="Times New Roman" w:cs="Times New Roman"/>
          <w:sz w:val="28"/>
          <w:szCs w:val="28"/>
          <w:lang w:val="uk-UA"/>
        </w:rPr>
        <w:t>ю</w:t>
      </w:r>
      <w:r w:rsidRPr="0056749E">
        <w:rPr>
          <w:rFonts w:ascii="Times New Roman" w:hAnsi="Times New Roman" w:cs="Times New Roman"/>
          <w:sz w:val="28"/>
          <w:szCs w:val="28"/>
          <w:lang w:val="uk-UA"/>
        </w:rPr>
        <w:t xml:space="preserve"> «Налаштування </w:t>
      </w:r>
      <w:r w:rsidR="009D2901" w:rsidRPr="0056749E">
        <w:rPr>
          <w:rFonts w:ascii="Times New Roman" w:hAnsi="Times New Roman" w:cs="Times New Roman"/>
          <w:sz w:val="28"/>
          <w:szCs w:val="28"/>
          <w:lang w:val="uk-UA"/>
        </w:rPr>
        <w:t>файлів</w:t>
      </w:r>
      <w:r w:rsidRPr="0056749E">
        <w:rPr>
          <w:rFonts w:ascii="Times New Roman" w:hAnsi="Times New Roman" w:cs="Times New Roman"/>
          <w:sz w:val="28"/>
          <w:szCs w:val="28"/>
          <w:lang w:val="uk-UA"/>
        </w:rPr>
        <w:t>»</w:t>
      </w:r>
      <w:r w:rsidR="009D2901" w:rsidRPr="0056749E">
        <w:rPr>
          <w:rFonts w:ascii="Times New Roman" w:hAnsi="Times New Roman" w:cs="Times New Roman"/>
          <w:sz w:val="28"/>
          <w:szCs w:val="28"/>
          <w:lang w:val="uk-UA"/>
        </w:rPr>
        <w:t xml:space="preserve"> надаються файли зі </w:t>
      </w:r>
      <w:proofErr w:type="spellStart"/>
      <w:r w:rsidR="009D2901" w:rsidRPr="0056749E">
        <w:rPr>
          <w:rFonts w:ascii="Times New Roman" w:hAnsi="Times New Roman" w:cs="Times New Roman"/>
          <w:sz w:val="28"/>
          <w:szCs w:val="28"/>
          <w:lang w:val="uk-UA"/>
        </w:rPr>
        <w:t>зйомного</w:t>
      </w:r>
      <w:proofErr w:type="spellEnd"/>
      <w:r w:rsidR="009D2901" w:rsidRPr="0056749E">
        <w:rPr>
          <w:rFonts w:ascii="Times New Roman" w:hAnsi="Times New Roman" w:cs="Times New Roman"/>
          <w:sz w:val="28"/>
          <w:szCs w:val="28"/>
          <w:lang w:val="uk-UA"/>
        </w:rPr>
        <w:t xml:space="preserve"> носія, або ПК.</w:t>
      </w:r>
    </w:p>
    <w:p w14:paraId="4EE9B6BC" w14:textId="76A4B50C" w:rsidR="004565DB" w:rsidRPr="0056749E" w:rsidRDefault="004565DB" w:rsidP="004565DB">
      <w:pPr>
        <w:rPr>
          <w:rFonts w:ascii="Times New Roman" w:hAnsi="Times New Roman" w:cs="Times New Roman"/>
          <w:lang w:val="uk-UA"/>
        </w:rPr>
      </w:pPr>
    </w:p>
    <w:p w14:paraId="27C28219" w14:textId="77777777" w:rsidR="00C561D2" w:rsidRPr="0056749E" w:rsidRDefault="00C561D2" w:rsidP="004565DB">
      <w:pPr>
        <w:rPr>
          <w:rFonts w:ascii="Times New Roman" w:hAnsi="Times New Roman" w:cs="Times New Roman"/>
          <w:lang w:val="uk-UA"/>
        </w:rPr>
      </w:pPr>
    </w:p>
    <w:p w14:paraId="77141E83" w14:textId="77777777" w:rsidR="004565DB" w:rsidRPr="0056749E" w:rsidRDefault="004565DB" w:rsidP="004565DB">
      <w:pPr>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послідовностей</w:t>
      </w:r>
    </w:p>
    <w:p w14:paraId="59E38E16" w14:textId="77777777" w:rsidR="004565DB" w:rsidRPr="0056749E" w:rsidRDefault="004565DB"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09CEBDA2" w14:textId="77777777" w:rsidR="004565DB" w:rsidRPr="0056749E" w:rsidRDefault="004565DB" w:rsidP="00635E35">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Основні елементи діаграм послідовностей включають:</w:t>
      </w:r>
    </w:p>
    <w:p w14:paraId="5B4DA8F2"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Об'єкти (</w:t>
      </w:r>
      <w:proofErr w:type="spellStart"/>
      <w:r w:rsidRPr="00635E35">
        <w:rPr>
          <w:rFonts w:ascii="Times New Roman" w:hAnsi="Times New Roman" w:cs="Times New Roman"/>
          <w:sz w:val="28"/>
          <w:szCs w:val="28"/>
          <w:lang w:val="uk-UA"/>
        </w:rPr>
        <w:t>Objects</w:t>
      </w:r>
      <w:proofErr w:type="spellEnd"/>
      <w:r w:rsidRPr="00635E35">
        <w:rPr>
          <w:rFonts w:ascii="Times New Roman" w:hAnsi="Times New Roman" w:cs="Times New Roman"/>
          <w:sz w:val="28"/>
          <w:szCs w:val="28"/>
          <w:lang w:val="uk-UA"/>
        </w:rPr>
        <w:t>):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4D57357D"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Лінії життєвого циклу (</w:t>
      </w:r>
      <w:proofErr w:type="spellStart"/>
      <w:r w:rsidRPr="00635E35">
        <w:rPr>
          <w:rFonts w:ascii="Times New Roman" w:hAnsi="Times New Roman" w:cs="Times New Roman"/>
          <w:sz w:val="28"/>
          <w:szCs w:val="28"/>
          <w:lang w:val="uk-UA"/>
        </w:rPr>
        <w:t>Lifelines</w:t>
      </w:r>
      <w:proofErr w:type="spellEnd"/>
      <w:r w:rsidRPr="00635E35">
        <w:rPr>
          <w:rFonts w:ascii="Times New Roman" w:hAnsi="Times New Roman" w:cs="Times New Roman"/>
          <w:sz w:val="28"/>
          <w:szCs w:val="28"/>
          <w:lang w:val="uk-UA"/>
        </w:rPr>
        <w:t xml:space="preserve">): Лінії життєвого циклу об'єкта відображають, як триває його існування під час взаємодії. Вони </w:t>
      </w:r>
      <w:r w:rsidRPr="00635E35">
        <w:rPr>
          <w:rFonts w:ascii="Times New Roman" w:hAnsi="Times New Roman" w:cs="Times New Roman"/>
          <w:sz w:val="28"/>
          <w:szCs w:val="28"/>
          <w:lang w:val="uk-UA"/>
        </w:rPr>
        <w:lastRenderedPageBreak/>
        <w:t>позначаються вертикальними лініями, на яких розташовані повідомлення, інтервали активації та інші моменти життєвого циклу об'єкта.</w:t>
      </w:r>
    </w:p>
    <w:p w14:paraId="25ABD3A1" w14:textId="77777777" w:rsidR="004565DB" w:rsidRPr="00635E35" w:rsidRDefault="004565DB" w:rsidP="00635E35">
      <w:pPr>
        <w:pStyle w:val="a6"/>
        <w:numPr>
          <w:ilvl w:val="0"/>
          <w:numId w:val="1"/>
        </w:numPr>
        <w:rPr>
          <w:rFonts w:ascii="Times New Roman" w:hAnsi="Times New Roman" w:cs="Times New Roman"/>
          <w:sz w:val="28"/>
          <w:szCs w:val="28"/>
          <w:lang w:val="uk-UA"/>
        </w:rPr>
      </w:pPr>
      <w:r w:rsidRPr="00635E35">
        <w:rPr>
          <w:rFonts w:ascii="Times New Roman" w:hAnsi="Times New Roman" w:cs="Times New Roman"/>
          <w:sz w:val="28"/>
          <w:szCs w:val="28"/>
          <w:lang w:val="uk-UA"/>
        </w:rPr>
        <w:t>Повідомлення (</w:t>
      </w:r>
      <w:proofErr w:type="spellStart"/>
      <w:r w:rsidRPr="00635E35">
        <w:rPr>
          <w:rFonts w:ascii="Times New Roman" w:hAnsi="Times New Roman" w:cs="Times New Roman"/>
          <w:sz w:val="28"/>
          <w:szCs w:val="28"/>
          <w:lang w:val="uk-UA"/>
        </w:rPr>
        <w:t>Messages</w:t>
      </w:r>
      <w:proofErr w:type="spellEnd"/>
      <w:r w:rsidRPr="00635E35">
        <w:rPr>
          <w:rFonts w:ascii="Times New Roman" w:hAnsi="Times New Roman" w:cs="Times New Roman"/>
          <w:sz w:val="28"/>
          <w:szCs w:val="28"/>
          <w:lang w:val="uk-UA"/>
        </w:rPr>
        <w:t>):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4BE28B73" w14:textId="04A4FB78" w:rsidR="004565DB" w:rsidRPr="0056749E" w:rsidRDefault="004565DB" w:rsidP="00635E35">
      <w:pPr>
        <w:ind w:firstLine="360"/>
        <w:rPr>
          <w:rFonts w:ascii="Times New Roman" w:hAnsi="Times New Roman" w:cs="Times New Roman"/>
          <w:sz w:val="28"/>
          <w:szCs w:val="28"/>
          <w:lang w:val="uk-UA"/>
        </w:rPr>
      </w:pPr>
      <w:r w:rsidRPr="0056749E">
        <w:rPr>
          <w:rFonts w:ascii="Times New Roman" w:hAnsi="Times New Roman" w:cs="Times New Roman"/>
          <w:sz w:val="28"/>
          <w:szCs w:val="28"/>
          <w:lang w:val="uk-UA"/>
        </w:rPr>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484FE6FC" w14:textId="77777777" w:rsidR="00592299" w:rsidRPr="0056749E" w:rsidRDefault="00592299" w:rsidP="004565DB">
      <w:pPr>
        <w:rPr>
          <w:rFonts w:ascii="Times New Roman" w:hAnsi="Times New Roman" w:cs="Times New Roman"/>
          <w:sz w:val="28"/>
          <w:szCs w:val="28"/>
          <w:lang w:val="uk-UA"/>
        </w:rPr>
      </w:pPr>
    </w:p>
    <w:p w14:paraId="0011896B" w14:textId="3225D78D" w:rsidR="00592299" w:rsidRPr="0056749E" w:rsidRDefault="00592299" w:rsidP="004565DB">
      <w:pPr>
        <w:rPr>
          <w:rFonts w:ascii="Times New Roman" w:hAnsi="Times New Roman" w:cs="Times New Roman"/>
          <w:noProof/>
          <w:lang w:val="uk-UA"/>
        </w:rPr>
        <w:sectPr w:rsidR="00592299" w:rsidRPr="0056749E" w:rsidSect="008A4A21">
          <w:headerReference w:type="default" r:id="rId10"/>
          <w:pgSz w:w="11906" w:h="16838"/>
          <w:pgMar w:top="1134" w:right="850" w:bottom="1134" w:left="1701" w:header="708" w:footer="708" w:gutter="0"/>
          <w:cols w:space="708"/>
          <w:titlePg/>
          <w:docGrid w:linePitch="360"/>
        </w:sectPr>
      </w:pPr>
    </w:p>
    <w:p w14:paraId="724ECB7C" w14:textId="0C5D3B58" w:rsidR="00F84061" w:rsidRPr="0056749E" w:rsidRDefault="00592299" w:rsidP="00CB3C5F">
      <w:pPr>
        <w:jc w:val="center"/>
        <w:rPr>
          <w:rFonts w:ascii="Times New Roman" w:hAnsi="Times New Roman" w:cs="Times New Roman"/>
          <w:lang w:val="uk-UA"/>
        </w:rPr>
      </w:pPr>
      <w:r w:rsidRPr="0056749E">
        <w:rPr>
          <w:rFonts w:ascii="Times New Roman" w:hAnsi="Times New Roman" w:cs="Times New Roman"/>
          <w:noProof/>
          <w:lang w:val="uk-UA"/>
        </w:rPr>
        <w:lastRenderedPageBreak/>
        <w:drawing>
          <wp:inline distT="0" distB="0" distL="0" distR="0" wp14:anchorId="0B0BB8FE" wp14:editId="4A79F541">
            <wp:extent cx="9017000" cy="6546988"/>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40355" cy="6563945"/>
                    </a:xfrm>
                    <a:prstGeom prst="rect">
                      <a:avLst/>
                    </a:prstGeom>
                    <a:noFill/>
                    <a:ln>
                      <a:noFill/>
                    </a:ln>
                  </pic:spPr>
                </pic:pic>
              </a:graphicData>
            </a:graphic>
          </wp:inline>
        </w:drawing>
      </w:r>
    </w:p>
    <w:p w14:paraId="55D064EB" w14:textId="75021499" w:rsidR="00CB3C5F" w:rsidRPr="00635E35" w:rsidRDefault="00F84061" w:rsidP="00CB3C5F">
      <w:pPr>
        <w:jc w:val="center"/>
        <w:rPr>
          <w:rFonts w:ascii="Times New Roman" w:hAnsi="Times New Roman" w:cs="Times New Roman"/>
          <w:sz w:val="24"/>
          <w:szCs w:val="24"/>
          <w:lang w:val="uk-UA"/>
        </w:rPr>
        <w:sectPr w:rsidR="00CB3C5F" w:rsidRPr="00635E35" w:rsidSect="00592299">
          <w:pgSz w:w="16838" w:h="11906" w:orient="landscape" w:code="9"/>
          <w:pgMar w:top="567" w:right="567" w:bottom="567" w:left="567" w:header="709" w:footer="709" w:gutter="0"/>
          <w:cols w:space="708"/>
          <w:docGrid w:linePitch="360"/>
        </w:sectPr>
      </w:pPr>
      <w:r w:rsidRPr="00635E35">
        <w:rPr>
          <w:rFonts w:ascii="Times New Roman" w:hAnsi="Times New Roman" w:cs="Times New Roman"/>
          <w:sz w:val="24"/>
          <w:szCs w:val="24"/>
          <w:lang w:val="uk-UA"/>
        </w:rPr>
        <w:lastRenderedPageBreak/>
        <w:t>Рис.3 Діаграма послідовностей Генератора інсталяційних пакетів</w:t>
      </w:r>
    </w:p>
    <w:p w14:paraId="7947F805" w14:textId="0CE6ABFB" w:rsidR="00592299" w:rsidRPr="0056749E" w:rsidRDefault="00F84061" w:rsidP="0056749E">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lastRenderedPageBreak/>
        <w:t xml:space="preserve">Ця діаграма описує </w:t>
      </w:r>
      <w:r w:rsidR="00E852DE" w:rsidRPr="0056749E">
        <w:rPr>
          <w:rFonts w:ascii="Times New Roman" w:hAnsi="Times New Roman" w:cs="Times New Roman"/>
          <w:sz w:val="28"/>
          <w:szCs w:val="28"/>
          <w:lang w:val="uk-UA"/>
        </w:rPr>
        <w:t>часові особливості роботи Генератора інсталяційних пакетів. В нас є Користувач, який крок за кроком створює файл.exe</w:t>
      </w:r>
      <w:r w:rsidR="002618B8">
        <w:rPr>
          <w:rFonts w:ascii="Times New Roman" w:hAnsi="Times New Roman" w:cs="Times New Roman"/>
          <w:sz w:val="28"/>
          <w:szCs w:val="28"/>
          <w:lang w:val="uk-UA"/>
        </w:rPr>
        <w:t>.</w:t>
      </w:r>
    </w:p>
    <w:p w14:paraId="5902C955" w14:textId="69FA2619" w:rsidR="00CB3C5F" w:rsidRPr="0056749E" w:rsidRDefault="00CB3C5F" w:rsidP="0056749E">
      <w:pPr>
        <w:ind w:firstLine="708"/>
        <w:rPr>
          <w:rFonts w:ascii="Times New Roman" w:hAnsi="Times New Roman" w:cs="Times New Roman"/>
          <w:sz w:val="28"/>
          <w:szCs w:val="28"/>
          <w:lang w:val="uk-UA"/>
        </w:rPr>
      </w:pPr>
      <w:r w:rsidRPr="0056749E">
        <w:rPr>
          <w:rFonts w:ascii="Times New Roman" w:hAnsi="Times New Roman" w:cs="Times New Roman"/>
          <w:sz w:val="28"/>
          <w:szCs w:val="28"/>
          <w:lang w:val="uk-UA"/>
        </w:rPr>
        <w:t>Користувач заходить до програми Генератор інсталяційних пакетів і створює новий проект. Додає назву майбутньому файл.exe, потім додає назву компан</w:t>
      </w:r>
      <w:r w:rsidR="0008006A">
        <w:rPr>
          <w:rFonts w:ascii="Times New Roman" w:hAnsi="Times New Roman" w:cs="Times New Roman"/>
          <w:sz w:val="28"/>
          <w:szCs w:val="28"/>
          <w:lang w:val="uk-UA"/>
        </w:rPr>
        <w:t>ії</w:t>
      </w:r>
      <w:r w:rsidRPr="0056749E">
        <w:rPr>
          <w:rFonts w:ascii="Times New Roman" w:hAnsi="Times New Roman" w:cs="Times New Roman"/>
          <w:sz w:val="28"/>
          <w:szCs w:val="28"/>
          <w:lang w:val="uk-UA"/>
        </w:rPr>
        <w:t xml:space="preserve">, обирає місце, де буде розташований файл.exe. Далі додає файли, які він хоче щоб були у файлу.exe, обирає ОС на яких програма зможе працювати, вибирає, чи хоче щоб програма при встановленні запрошувала права адміністратора. Користувач додає ліцензію з якою буде порівнюватися ліцензії при встановленні програми, а також файл з додатковою інформацією, яку можна буде почитати при встановленні. Додає помітку, що хоче створити ярлик та надає шлях, де буде розташовуватися ярлик, додає назву ярлику. Обирає мови, логотип для програми та фон при встановленні. Також можна вибрати файли, які будуть видаленні при деінсталяції, якщо не обирати, то буде за дефолтом всі видалятися. Інсталятор створює файлу.exe, зберігає його в обраній папці. Користувач завершує роботу програми Генератора інсталяційних пакетів.   </w:t>
      </w:r>
    </w:p>
    <w:p w14:paraId="5AF2A2E9" w14:textId="77777777" w:rsidR="00CB3C5F" w:rsidRPr="0056749E" w:rsidRDefault="00CB3C5F" w:rsidP="00CB3C5F">
      <w:pPr>
        <w:rPr>
          <w:rFonts w:ascii="Times New Roman" w:hAnsi="Times New Roman" w:cs="Times New Roman"/>
          <w:lang w:val="uk-UA"/>
        </w:rPr>
      </w:pPr>
    </w:p>
    <w:p w14:paraId="5117AFD6" w14:textId="6E471206" w:rsidR="00C03C1C" w:rsidRPr="0056749E" w:rsidRDefault="00CB3C5F" w:rsidP="00635E35">
      <w:pPr>
        <w:ind w:firstLine="708"/>
        <w:rPr>
          <w:rFonts w:ascii="Times New Roman" w:hAnsi="Times New Roman" w:cs="Times New Roman"/>
          <w:lang w:val="uk-UA"/>
        </w:rPr>
      </w:pPr>
      <w:r w:rsidRPr="0056749E">
        <w:rPr>
          <w:rFonts w:ascii="Times New Roman" w:hAnsi="Times New Roman" w:cs="Times New Roman"/>
          <w:b/>
          <w:bCs/>
          <w:sz w:val="28"/>
          <w:szCs w:val="28"/>
          <w:lang w:val="uk-UA"/>
        </w:rPr>
        <w:t>Висновок:</w:t>
      </w:r>
      <w:r w:rsidRPr="0056749E">
        <w:rPr>
          <w:rFonts w:ascii="Times New Roman" w:hAnsi="Times New Roman" w:cs="Times New Roman"/>
          <w:sz w:val="28"/>
          <w:szCs w:val="28"/>
          <w:lang w:val="uk-UA"/>
        </w:rPr>
        <w:t xml:space="preserve"> </w:t>
      </w:r>
      <w:r w:rsidR="00635E35">
        <w:rPr>
          <w:rFonts w:ascii="Times New Roman" w:hAnsi="Times New Roman" w:cs="Times New Roman"/>
          <w:sz w:val="28"/>
          <w:szCs w:val="28"/>
          <w:lang w:val="uk-UA"/>
        </w:rPr>
        <w:t>п</w:t>
      </w:r>
      <w:r w:rsidRPr="0056749E">
        <w:rPr>
          <w:rFonts w:ascii="Times New Roman" w:hAnsi="Times New Roman" w:cs="Times New Roman"/>
          <w:sz w:val="28"/>
          <w:szCs w:val="28"/>
          <w:lang w:val="uk-UA"/>
        </w:rPr>
        <w:t>ід час виконання лабораторної роботи я навчи</w:t>
      </w:r>
      <w:r w:rsidR="008A4A21">
        <w:rPr>
          <w:rFonts w:ascii="Times New Roman" w:hAnsi="Times New Roman" w:cs="Times New Roman"/>
          <w:sz w:val="28"/>
          <w:szCs w:val="28"/>
          <w:lang w:val="uk-UA"/>
        </w:rPr>
        <w:t>вся</w:t>
      </w:r>
      <w:r w:rsidRPr="0056749E">
        <w:rPr>
          <w:rFonts w:ascii="Times New Roman" w:hAnsi="Times New Roman" w:cs="Times New Roman"/>
          <w:sz w:val="28"/>
          <w:szCs w:val="28"/>
          <w:lang w:val="uk-UA"/>
        </w:rPr>
        <w:t xml:space="preserve"> створювати діаграми розгортання, компонентів та послідовностей для проектованої си</w:t>
      </w:r>
      <w:r w:rsidR="008A4A21">
        <w:rPr>
          <w:rFonts w:ascii="Times New Roman" w:hAnsi="Times New Roman" w:cs="Times New Roman"/>
          <w:sz w:val="28"/>
          <w:szCs w:val="28"/>
          <w:lang w:val="uk-UA"/>
        </w:rPr>
        <w:t>с</w:t>
      </w:r>
      <w:r w:rsidRPr="0056749E">
        <w:rPr>
          <w:rFonts w:ascii="Times New Roman" w:hAnsi="Times New Roman" w:cs="Times New Roman"/>
          <w:sz w:val="28"/>
          <w:szCs w:val="28"/>
          <w:lang w:val="uk-UA"/>
        </w:rPr>
        <w:t>теми</w:t>
      </w:r>
      <w:r w:rsidR="008A4A21">
        <w:rPr>
          <w:rFonts w:ascii="Times New Roman" w:hAnsi="Times New Roman" w:cs="Times New Roman"/>
          <w:sz w:val="28"/>
          <w:szCs w:val="28"/>
          <w:lang w:val="uk-UA"/>
        </w:rPr>
        <w:t>.</w:t>
      </w:r>
    </w:p>
    <w:sectPr w:rsidR="00C03C1C" w:rsidRPr="0056749E" w:rsidSect="00CB3C5F">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AD27" w14:textId="77777777" w:rsidR="002D2120" w:rsidRDefault="002D2120" w:rsidP="008A4A21">
      <w:pPr>
        <w:spacing w:after="0" w:line="240" w:lineRule="auto"/>
      </w:pPr>
      <w:r>
        <w:separator/>
      </w:r>
    </w:p>
  </w:endnote>
  <w:endnote w:type="continuationSeparator" w:id="0">
    <w:p w14:paraId="5839D984" w14:textId="77777777" w:rsidR="002D2120" w:rsidRDefault="002D2120" w:rsidP="008A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1F57" w14:textId="77777777" w:rsidR="002D2120" w:rsidRDefault="002D2120" w:rsidP="008A4A21">
      <w:pPr>
        <w:spacing w:after="0" w:line="240" w:lineRule="auto"/>
      </w:pPr>
      <w:r>
        <w:separator/>
      </w:r>
    </w:p>
  </w:footnote>
  <w:footnote w:type="continuationSeparator" w:id="0">
    <w:p w14:paraId="52F2F000" w14:textId="77777777" w:rsidR="002D2120" w:rsidRDefault="002D2120" w:rsidP="008A4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19"/>
      <w:gridCol w:w="3119"/>
      <w:gridCol w:w="3117"/>
    </w:tblGrid>
    <w:tr w:rsidR="008A4A21" w14:paraId="3465119B" w14:textId="77777777">
      <w:trPr>
        <w:trHeight w:val="720"/>
      </w:trPr>
      <w:tc>
        <w:tcPr>
          <w:tcW w:w="1667" w:type="pct"/>
        </w:tcPr>
        <w:p w14:paraId="66E201EA" w14:textId="77777777" w:rsidR="008A4A21" w:rsidRDefault="008A4A21">
          <w:pPr>
            <w:pStyle w:val="a7"/>
            <w:tabs>
              <w:tab w:val="clear" w:pos="4677"/>
              <w:tab w:val="clear" w:pos="9355"/>
            </w:tabs>
            <w:rPr>
              <w:color w:val="4472C4" w:themeColor="accent1"/>
            </w:rPr>
          </w:pPr>
        </w:p>
      </w:tc>
      <w:tc>
        <w:tcPr>
          <w:tcW w:w="1667" w:type="pct"/>
        </w:tcPr>
        <w:p w14:paraId="077056B0" w14:textId="77777777" w:rsidR="008A4A21" w:rsidRDefault="008A4A21">
          <w:pPr>
            <w:pStyle w:val="a7"/>
            <w:tabs>
              <w:tab w:val="clear" w:pos="4677"/>
              <w:tab w:val="clear" w:pos="9355"/>
            </w:tabs>
            <w:jc w:val="center"/>
            <w:rPr>
              <w:color w:val="4472C4" w:themeColor="accent1"/>
            </w:rPr>
          </w:pPr>
        </w:p>
      </w:tc>
      <w:tc>
        <w:tcPr>
          <w:tcW w:w="1666" w:type="pct"/>
        </w:tcPr>
        <w:p w14:paraId="7BBA47E5" w14:textId="77777777" w:rsidR="008A4A21" w:rsidRDefault="008A4A21">
          <w:pPr>
            <w:pStyle w:val="a7"/>
            <w:tabs>
              <w:tab w:val="clear" w:pos="4677"/>
              <w:tab w:val="clear" w:pos="9355"/>
            </w:tabs>
            <w:jc w:val="right"/>
            <w:rPr>
              <w:color w:val="4472C4" w:themeColor="accent1"/>
            </w:rPr>
          </w:pPr>
          <w:r>
            <w:rPr>
              <w:color w:val="4472C4" w:themeColor="accent1"/>
              <w:sz w:val="24"/>
              <w:szCs w:val="24"/>
            </w:rPr>
            <w:fldChar w:fldCharType="begin"/>
          </w:r>
          <w:r>
            <w:rPr>
              <w:color w:val="4472C4" w:themeColor="accent1"/>
              <w:sz w:val="24"/>
              <w:szCs w:val="24"/>
            </w:rPr>
            <w:instrText>PAGE   \* MERGEFORMAT</w:instrText>
          </w:r>
          <w:r>
            <w:rPr>
              <w:color w:val="4472C4" w:themeColor="accent1"/>
              <w:sz w:val="24"/>
              <w:szCs w:val="24"/>
            </w:rPr>
            <w:fldChar w:fldCharType="separate"/>
          </w:r>
          <w:r>
            <w:rPr>
              <w:color w:val="4472C4" w:themeColor="accent1"/>
              <w:sz w:val="24"/>
              <w:szCs w:val="24"/>
            </w:rPr>
            <w:t>0</w:t>
          </w:r>
          <w:r>
            <w:rPr>
              <w:color w:val="4472C4" w:themeColor="accent1"/>
              <w:sz w:val="24"/>
              <w:szCs w:val="24"/>
            </w:rPr>
            <w:fldChar w:fldCharType="end"/>
          </w:r>
        </w:p>
      </w:tc>
    </w:tr>
  </w:tbl>
  <w:p w14:paraId="164BE954" w14:textId="77777777" w:rsidR="008A4A21" w:rsidRDefault="008A4A2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6FD"/>
    <w:multiLevelType w:val="hybridMultilevel"/>
    <w:tmpl w:val="3F9CA6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608476C1"/>
    <w:multiLevelType w:val="hybridMultilevel"/>
    <w:tmpl w:val="166463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67F44A47"/>
    <w:multiLevelType w:val="hybridMultilevel"/>
    <w:tmpl w:val="8DD22C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1415543953">
    <w:abstractNumId w:val="0"/>
  </w:num>
  <w:num w:numId="2" w16cid:durableId="62412871">
    <w:abstractNumId w:val="1"/>
  </w:num>
  <w:num w:numId="3" w16cid:durableId="104185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5DB"/>
    <w:rsid w:val="00025771"/>
    <w:rsid w:val="0008006A"/>
    <w:rsid w:val="001A4EA3"/>
    <w:rsid w:val="001C5B64"/>
    <w:rsid w:val="001D0CDC"/>
    <w:rsid w:val="002618B8"/>
    <w:rsid w:val="002D2120"/>
    <w:rsid w:val="00364425"/>
    <w:rsid w:val="003D6F01"/>
    <w:rsid w:val="00430667"/>
    <w:rsid w:val="004565DB"/>
    <w:rsid w:val="00470A27"/>
    <w:rsid w:val="004A5FF2"/>
    <w:rsid w:val="004B268C"/>
    <w:rsid w:val="0056749E"/>
    <w:rsid w:val="00592299"/>
    <w:rsid w:val="005A0280"/>
    <w:rsid w:val="005B4BA8"/>
    <w:rsid w:val="00635E35"/>
    <w:rsid w:val="006A3F37"/>
    <w:rsid w:val="007F77EB"/>
    <w:rsid w:val="00801971"/>
    <w:rsid w:val="008468DD"/>
    <w:rsid w:val="00850977"/>
    <w:rsid w:val="008A49E2"/>
    <w:rsid w:val="008A4A21"/>
    <w:rsid w:val="008A58D2"/>
    <w:rsid w:val="009B78FE"/>
    <w:rsid w:val="009D2901"/>
    <w:rsid w:val="009D4F69"/>
    <w:rsid w:val="00AF7573"/>
    <w:rsid w:val="00B0310B"/>
    <w:rsid w:val="00B11B12"/>
    <w:rsid w:val="00B34914"/>
    <w:rsid w:val="00C03C1C"/>
    <w:rsid w:val="00C37EAD"/>
    <w:rsid w:val="00C561D2"/>
    <w:rsid w:val="00CB3C5F"/>
    <w:rsid w:val="00CE6AC8"/>
    <w:rsid w:val="00DE0065"/>
    <w:rsid w:val="00E70F7B"/>
    <w:rsid w:val="00E852DE"/>
    <w:rsid w:val="00F25D24"/>
    <w:rsid w:val="00F538C9"/>
    <w:rsid w:val="00F83332"/>
    <w:rsid w:val="00F840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9D3"/>
  <w15:chartTrackingRefBased/>
  <w15:docId w15:val="{30B6E6CA-57B0-4459-B28C-E2154CD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4F69"/>
    <w:pPr>
      <w:spacing w:line="254" w:lineRule="auto"/>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565D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3">
    <w:name w:val="Hyperlink"/>
    <w:basedOn w:val="a0"/>
    <w:uiPriority w:val="99"/>
    <w:unhideWhenUsed/>
    <w:rsid w:val="00850977"/>
    <w:rPr>
      <w:color w:val="0563C1" w:themeColor="hyperlink"/>
      <w:u w:val="single"/>
    </w:rPr>
  </w:style>
  <w:style w:type="character" w:styleId="a4">
    <w:name w:val="Unresolved Mention"/>
    <w:basedOn w:val="a0"/>
    <w:uiPriority w:val="99"/>
    <w:semiHidden/>
    <w:unhideWhenUsed/>
    <w:rsid w:val="00850977"/>
    <w:rPr>
      <w:color w:val="605E5C"/>
      <w:shd w:val="clear" w:color="auto" w:fill="E1DFDD"/>
    </w:rPr>
  </w:style>
  <w:style w:type="character" w:styleId="a5">
    <w:name w:val="FollowedHyperlink"/>
    <w:basedOn w:val="a0"/>
    <w:uiPriority w:val="99"/>
    <w:semiHidden/>
    <w:unhideWhenUsed/>
    <w:rsid w:val="001C5B64"/>
    <w:rPr>
      <w:color w:val="954F72" w:themeColor="followedHyperlink"/>
      <w:u w:val="single"/>
    </w:rPr>
  </w:style>
  <w:style w:type="paragraph" w:styleId="a6">
    <w:name w:val="List Paragraph"/>
    <w:basedOn w:val="a"/>
    <w:uiPriority w:val="34"/>
    <w:qFormat/>
    <w:rsid w:val="00635E35"/>
    <w:pPr>
      <w:ind w:left="720"/>
      <w:contextualSpacing/>
    </w:pPr>
  </w:style>
  <w:style w:type="paragraph" w:styleId="a7">
    <w:name w:val="header"/>
    <w:basedOn w:val="a"/>
    <w:link w:val="a8"/>
    <w:uiPriority w:val="99"/>
    <w:unhideWhenUsed/>
    <w:rsid w:val="008A4A2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A4A21"/>
    <w:rPr>
      <w14:ligatures w14:val="none"/>
    </w:rPr>
  </w:style>
  <w:style w:type="paragraph" w:styleId="a9">
    <w:name w:val="footer"/>
    <w:basedOn w:val="a"/>
    <w:link w:val="aa"/>
    <w:uiPriority w:val="99"/>
    <w:unhideWhenUsed/>
    <w:rsid w:val="008A4A2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A4A21"/>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5031</Words>
  <Characters>2868</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cp:lastPrinted>2024-10-22T18:22:00Z</cp:lastPrinted>
  <dcterms:created xsi:type="dcterms:W3CDTF">2024-10-19T15:00:00Z</dcterms:created>
  <dcterms:modified xsi:type="dcterms:W3CDTF">2024-10-24T10:08:00Z</dcterms:modified>
</cp:coreProperties>
</file>