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CA44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7318AF16" wp14:editId="1501DC5A">
            <wp:extent cx="3881755" cy="489585"/>
            <wp:effectExtent l="0" t="0" r="0" b="0"/>
            <wp:docPr id="46790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6EF1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C6DE09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940A183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7F80F8CD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1D5C4FD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 та технологій</w:t>
      </w:r>
    </w:p>
    <w:p w14:paraId="50F2E2C5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F276A3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BE013D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425993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734322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E323F4" w14:textId="77777777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70EC0" w14:textId="77777777" w:rsidR="004565DB" w:rsidRPr="001D6866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F2D9DAF" w14:textId="77777777" w:rsidR="004565DB" w:rsidRPr="001D6866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4073CC9" w14:textId="131C8B20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D6866">
        <w:rPr>
          <w:rFonts w:ascii="Times New Roman" w:hAnsi="Times New Roman" w:cs="Times New Roman"/>
          <w:sz w:val="40"/>
          <w:szCs w:val="44"/>
          <w:lang w:val="uk-UA"/>
        </w:rPr>
        <w:t>Лабораторна робота №</w:t>
      </w:r>
      <w:r w:rsidR="00C102EA" w:rsidRPr="00C102EA">
        <w:rPr>
          <w:rFonts w:ascii="Times New Roman" w:hAnsi="Times New Roman" w:cs="Times New Roman"/>
          <w:sz w:val="40"/>
          <w:szCs w:val="44"/>
        </w:rPr>
        <w:t>5</w:t>
      </w:r>
      <w:r w:rsidRPr="001D6866">
        <w:rPr>
          <w:rFonts w:ascii="Times New Roman" w:hAnsi="Times New Roman" w:cs="Times New Roman"/>
          <w:sz w:val="24"/>
          <w:szCs w:val="28"/>
          <w:lang w:val="uk-UA"/>
        </w:rPr>
        <w:br/>
      </w:r>
      <w:r w:rsidRPr="001D6866">
        <w:rPr>
          <w:rFonts w:ascii="Times New Roman" w:hAnsi="Times New Roman" w:cs="Times New Roman"/>
          <w:b/>
          <w:bCs/>
          <w:sz w:val="40"/>
          <w:szCs w:val="40"/>
          <w:lang w:val="uk-UA"/>
        </w:rPr>
        <w:t>Технологія розроблення програмного забезпечення</w:t>
      </w: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4319B3B" w14:textId="77777777" w:rsidR="000C1863" w:rsidRPr="000C1863" w:rsidRDefault="000C1863" w:rsidP="000C1863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</w:t>
      </w:r>
      <w:r w:rsidRPr="000C18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</w:t>
      </w:r>
      <w:r w:rsidRPr="000C18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«ADAPTER», «BUILDER»,</w:t>
      </w:r>
    </w:p>
    <w:p w14:paraId="2E1D140E" w14:textId="77777777" w:rsidR="000C1863" w:rsidRPr="000C1863" w:rsidRDefault="000C1863" w:rsidP="000C1863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0C18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«COMMAND», «CHAIN OF</w:t>
      </w:r>
    </w:p>
    <w:p w14:paraId="2C972D09" w14:textId="77777777" w:rsidR="000C1863" w:rsidRDefault="000C1863" w:rsidP="000C1863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RESPONSIBILITY», «PROTOTYPE»</w:t>
      </w:r>
    </w:p>
    <w:p w14:paraId="2AEF5B4F" w14:textId="67FD6866" w:rsidR="004565DB" w:rsidRPr="001D6866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 w:rsidRPr="001D6866">
        <w:rPr>
          <w:rFonts w:ascii="Times New Roman" w:hAnsi="Times New Roman" w:cs="Times New Roman"/>
          <w:sz w:val="32"/>
          <w:szCs w:val="28"/>
          <w:lang w:val="uk-UA"/>
        </w:rPr>
        <w:t>аріант 25</w:t>
      </w:r>
    </w:p>
    <w:p w14:paraId="3B8EA696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A99ADDE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4B014A3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21475C7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5F70E7D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7F34E4E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39A23C0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917E949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1BF998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D42FD42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DFA99ED" w14:textId="2C8E3DA3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364425"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Перевірив: </w:t>
      </w:r>
    </w:p>
    <w:p w14:paraId="21F007D8" w14:textId="114C96E1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студент групи ІА-</w:t>
      </w:r>
      <w:r w:rsidR="00364425" w:rsidRPr="001D686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3                                                     </w:t>
      </w:r>
      <w:proofErr w:type="spellStart"/>
      <w:r w:rsidR="008468DD" w:rsidRPr="001D6866">
        <w:rPr>
          <w:rFonts w:ascii="Times New Roman" w:hAnsi="Times New Roman" w:cs="Times New Roman"/>
          <w:sz w:val="28"/>
          <w:szCs w:val="28"/>
          <w:lang w:val="uk-UA"/>
        </w:rPr>
        <w:t>Мягкий</w:t>
      </w:r>
      <w:proofErr w:type="spellEnd"/>
      <w:r w:rsidR="008468DD"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Михайло</w:t>
      </w:r>
    </w:p>
    <w:p w14:paraId="1069AEC8" w14:textId="2077D111" w:rsidR="004565DB" w:rsidRPr="001D6866" w:rsidRDefault="00364425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Калина С. О.                          </w:t>
      </w:r>
      <w:r w:rsidR="004565DB" w:rsidRPr="001D686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</w:t>
      </w:r>
      <w:r w:rsidR="008468DD" w:rsidRPr="001D6866">
        <w:rPr>
          <w:rFonts w:ascii="Times New Roman" w:hAnsi="Times New Roman" w:cs="Times New Roman"/>
          <w:sz w:val="28"/>
          <w:szCs w:val="28"/>
          <w:lang w:val="uk-UA"/>
        </w:rPr>
        <w:t>Юрійович</w:t>
      </w:r>
    </w:p>
    <w:p w14:paraId="4162E2CE" w14:textId="77777777" w:rsidR="004565DB" w:rsidRPr="001D6866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4AF8095" w14:textId="24BD42B1" w:rsidR="004565DB" w:rsidRPr="001D6866" w:rsidRDefault="004565DB" w:rsidP="005A5443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866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364425" w:rsidRPr="001D6866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537A3B03" w14:textId="24BD42B1" w:rsidR="00C52B78" w:rsidRDefault="00C52B78" w:rsidP="00C52B78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0" w:name="_Toc18284833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Тема.</w:t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1336D58F" w14:textId="77777777" w:rsidR="00C52B78" w:rsidRPr="00C52B78" w:rsidRDefault="00C52B78" w:rsidP="00C52B78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</w:t>
      </w:r>
      <w:proofErr w:type="spellEnd"/>
      <w:r w:rsidRPr="00C52B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«ADAPTER», «BUILDER», «COMMAND», «CHAIN OF</w:t>
      </w:r>
    </w:p>
    <w:p w14:paraId="39AB7EE7" w14:textId="77777777" w:rsidR="00C52B78" w:rsidRPr="00C52B78" w:rsidRDefault="00C52B78" w:rsidP="00C52B78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C52B7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RESPONSIBILITY», «PROTOTYPE»</w:t>
      </w:r>
    </w:p>
    <w:p w14:paraId="0330475A" w14:textId="77777777" w:rsidR="00C52B78" w:rsidRDefault="00C52B78" w:rsidP="00C52B7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28483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Мета.</w:t>
      </w:r>
      <w:bookmarkEnd w:id="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37F331E" w14:textId="5DE4A1B6" w:rsidR="004565DB" w:rsidRDefault="00C52B78" w:rsidP="00C52B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C5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5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принципами</w:t>
      </w:r>
      <w:r w:rsidRPr="00C5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5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C5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C52B78">
        <w:rPr>
          <w:rFonts w:ascii="Times New Roman" w:hAnsi="Times New Roman" w:cs="Times New Roman"/>
          <w:sz w:val="28"/>
          <w:szCs w:val="28"/>
          <w:lang w:val="en-US"/>
        </w:rPr>
        <w:t xml:space="preserve"> «ADAPTER», «BUILDER», «COMMAND», «CHAIN OF RESPONSIBILITY», «PROTOTYPE»,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5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перевагами</w:t>
      </w:r>
      <w:proofErr w:type="spellEnd"/>
      <w:r w:rsidRPr="00C5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5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недоліками</w:t>
      </w:r>
      <w:proofErr w:type="spellEnd"/>
      <w:r w:rsidRPr="00C52B7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шаблону Command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менеджера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завантажень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BA6CE5" w14:textId="77777777" w:rsidR="00F44E1F" w:rsidRDefault="00F44E1F" w:rsidP="00C52B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C57315" w14:textId="77777777" w:rsidR="00F44E1F" w:rsidRDefault="00F44E1F" w:rsidP="00F44E1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284833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DDCE0C4" w14:textId="4EF0277D" w:rsidR="00F44E1F" w:rsidRDefault="00F44E1F" w:rsidP="00F44E1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Ознайомитися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короткими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теоретичними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відомостями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A7AE06" w14:textId="77777777" w:rsidR="00F44E1F" w:rsidRDefault="00F44E1F" w:rsidP="00F44E1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частину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робочої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вигляді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їхньої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взаємодії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досягнення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конкретних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функціональних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можливостей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D992B4" w14:textId="08415F42" w:rsidR="00F44E1F" w:rsidRPr="00F44E1F" w:rsidRDefault="00F44E1F" w:rsidP="00C52B7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Застосування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одного 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розглянутих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шаблонів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реалізації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</w:p>
    <w:p w14:paraId="0F149C4F" w14:textId="77777777" w:rsidR="00C52B78" w:rsidRPr="00C52B78" w:rsidRDefault="00C52B78" w:rsidP="00C52B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F50698" w14:textId="77777777" w:rsidR="004565DB" w:rsidRPr="001D6866" w:rsidRDefault="004565DB" w:rsidP="004565DB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1D6866">
        <w:rPr>
          <w:rFonts w:ascii="Times New Roman" w:hAnsi="Times New Roman" w:cs="Times New Roman"/>
          <w:b/>
          <w:sz w:val="32"/>
          <w:szCs w:val="36"/>
          <w:lang w:val="uk-UA"/>
        </w:rPr>
        <w:t>Хід роботи</w:t>
      </w:r>
    </w:p>
    <w:p w14:paraId="2FBAED99" w14:textId="48354AE6" w:rsidR="004565DB" w:rsidRPr="005B343E" w:rsidRDefault="004565DB" w:rsidP="005A5443">
      <w:pPr>
        <w:pStyle w:val="Default"/>
        <w:jc w:val="both"/>
        <w:rPr>
          <w:sz w:val="28"/>
          <w:szCs w:val="28"/>
          <w:lang w:val="uk-UA"/>
        </w:rPr>
      </w:pPr>
      <w:r w:rsidRPr="005B343E">
        <w:rPr>
          <w:b/>
          <w:bCs/>
          <w:sz w:val="28"/>
          <w:szCs w:val="28"/>
          <w:lang w:val="uk-UA"/>
        </w:rPr>
        <w:t xml:space="preserve">25. </w:t>
      </w:r>
      <w:proofErr w:type="spellStart"/>
      <w:r w:rsidRPr="005B343E">
        <w:rPr>
          <w:b/>
          <w:bCs/>
          <w:sz w:val="28"/>
          <w:szCs w:val="28"/>
          <w:lang w:val="uk-UA"/>
        </w:rPr>
        <w:t>Installer</w:t>
      </w:r>
      <w:proofErr w:type="spellEnd"/>
      <w:r w:rsidRPr="005B343E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5B343E">
        <w:rPr>
          <w:b/>
          <w:bCs/>
          <w:sz w:val="28"/>
          <w:szCs w:val="28"/>
          <w:lang w:val="uk-UA"/>
        </w:rPr>
        <w:t>generator</w:t>
      </w:r>
      <w:proofErr w:type="spellEnd"/>
      <w:r w:rsidRPr="005B343E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5B343E">
        <w:rPr>
          <w:b/>
          <w:bCs/>
          <w:sz w:val="28"/>
          <w:szCs w:val="28"/>
          <w:lang w:val="uk-UA"/>
        </w:rPr>
        <w:t>iterator</w:t>
      </w:r>
      <w:proofErr w:type="spellEnd"/>
      <w:r w:rsidRPr="005B343E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5B343E">
        <w:rPr>
          <w:b/>
          <w:bCs/>
          <w:sz w:val="28"/>
          <w:szCs w:val="28"/>
          <w:lang w:val="uk-UA"/>
        </w:rPr>
        <w:t>builder</w:t>
      </w:r>
      <w:proofErr w:type="spellEnd"/>
      <w:r w:rsidRPr="005B343E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5B343E">
        <w:rPr>
          <w:b/>
          <w:bCs/>
          <w:sz w:val="28"/>
          <w:szCs w:val="28"/>
          <w:lang w:val="uk-UA"/>
        </w:rPr>
        <w:t>factory</w:t>
      </w:r>
      <w:proofErr w:type="spellEnd"/>
      <w:r w:rsidRPr="005B343E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5B343E">
        <w:rPr>
          <w:b/>
          <w:bCs/>
          <w:sz w:val="28"/>
          <w:szCs w:val="28"/>
          <w:lang w:val="uk-UA"/>
        </w:rPr>
        <w:t>method</w:t>
      </w:r>
      <w:proofErr w:type="spellEnd"/>
      <w:r w:rsidRPr="005B343E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5B343E">
        <w:rPr>
          <w:b/>
          <w:bCs/>
          <w:sz w:val="28"/>
          <w:szCs w:val="28"/>
          <w:lang w:val="uk-UA"/>
        </w:rPr>
        <w:t>bridge</w:t>
      </w:r>
      <w:proofErr w:type="spellEnd"/>
      <w:r w:rsidRPr="005B343E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5B343E">
        <w:rPr>
          <w:b/>
          <w:bCs/>
          <w:sz w:val="28"/>
          <w:szCs w:val="28"/>
          <w:lang w:val="uk-UA"/>
        </w:rPr>
        <w:t>interpreter</w:t>
      </w:r>
      <w:proofErr w:type="spellEnd"/>
      <w:r w:rsidRPr="005B343E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5B343E">
        <w:rPr>
          <w:b/>
          <w:bCs/>
          <w:sz w:val="28"/>
          <w:szCs w:val="28"/>
          <w:lang w:val="uk-UA"/>
        </w:rPr>
        <w:t>client-server</w:t>
      </w:r>
      <w:proofErr w:type="spellEnd"/>
      <w:r w:rsidRPr="005B343E">
        <w:rPr>
          <w:b/>
          <w:bCs/>
          <w:sz w:val="28"/>
          <w:szCs w:val="28"/>
          <w:lang w:val="uk-UA"/>
        </w:rPr>
        <w:t xml:space="preserve">) </w:t>
      </w:r>
    </w:p>
    <w:p w14:paraId="1D0AE790" w14:textId="08CEC631" w:rsidR="005B343E" w:rsidRDefault="004565DB" w:rsidP="005A54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43E">
        <w:rPr>
          <w:rFonts w:ascii="Times New Roman" w:hAnsi="Times New Roman" w:cs="Times New Roman"/>
          <w:sz w:val="28"/>
          <w:szCs w:val="28"/>
          <w:lang w:val="uk-UA"/>
        </w:rPr>
        <w:t xml:space="preserve">Генератор інсталяційних пакетів повинен мати якийсь спосіб налаштування файлів, що входять в установку, установки вікон з інтерактивними можливостями (галочка - створити ярлик на робочому столі; ввести в текстове поле деякі дані, наприклад, ліцензійний ключ і </w:t>
      </w:r>
      <w:proofErr w:type="spellStart"/>
      <w:r w:rsidRPr="005B343E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5B343E">
        <w:rPr>
          <w:rFonts w:ascii="Times New Roman" w:hAnsi="Times New Roman" w:cs="Times New Roman"/>
          <w:sz w:val="28"/>
          <w:szCs w:val="28"/>
          <w:lang w:val="uk-UA"/>
        </w:rPr>
        <w:t>.). Генератор повинен вивести один файл .</w:t>
      </w:r>
      <w:proofErr w:type="spellStart"/>
      <w:r w:rsidRPr="005B343E">
        <w:rPr>
          <w:rFonts w:ascii="Times New Roman" w:hAnsi="Times New Roman" w:cs="Times New Roman"/>
          <w:sz w:val="28"/>
          <w:szCs w:val="28"/>
          <w:lang w:val="uk-UA"/>
        </w:rPr>
        <w:t>exe</w:t>
      </w:r>
      <w:proofErr w:type="spellEnd"/>
      <w:r w:rsidRPr="005B343E">
        <w:rPr>
          <w:rFonts w:ascii="Times New Roman" w:hAnsi="Times New Roman" w:cs="Times New Roman"/>
          <w:sz w:val="28"/>
          <w:szCs w:val="28"/>
          <w:lang w:val="uk-UA"/>
        </w:rPr>
        <w:t xml:space="preserve"> або .</w:t>
      </w:r>
      <w:proofErr w:type="spellStart"/>
      <w:r w:rsidRPr="005B343E">
        <w:rPr>
          <w:rFonts w:ascii="Times New Roman" w:hAnsi="Times New Roman" w:cs="Times New Roman"/>
          <w:sz w:val="28"/>
          <w:szCs w:val="28"/>
          <w:lang w:val="uk-UA"/>
        </w:rPr>
        <w:t>msi</w:t>
      </w:r>
      <w:proofErr w:type="spellEnd"/>
      <w:r w:rsidRPr="005B34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95F0E2" w14:textId="77777777" w:rsidR="005B343E" w:rsidRDefault="005B343E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362392F" w14:textId="77777777" w:rsidR="00E26272" w:rsidRDefault="00E26272" w:rsidP="00E2627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2252108"/>
      <w:bookmarkStart w:id="4" w:name="_Toc1828483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3"/>
      <w:bookmarkEnd w:id="4"/>
    </w:p>
    <w:p w14:paraId="79782808" w14:textId="55D521BE" w:rsidR="00E26272" w:rsidRPr="00E26272" w:rsidRDefault="00E26272" w:rsidP="00E2627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Анти-шаблони (або анти-</w:t>
      </w:r>
      <w:proofErr w:type="spellStart"/>
      <w:r w:rsidRPr="00E26272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E26272">
        <w:rPr>
          <w:rFonts w:ascii="Times New Roman" w:hAnsi="Times New Roman" w:cs="Times New Roman"/>
          <w:sz w:val="28"/>
          <w:szCs w:val="28"/>
          <w:lang w:val="uk-UA"/>
        </w:rPr>
        <w:t>) — це повторювані помилки у про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E26272">
        <w:rPr>
          <w:rFonts w:ascii="Times New Roman" w:hAnsi="Times New Roman" w:cs="Times New Roman"/>
          <w:sz w:val="28"/>
          <w:szCs w:val="28"/>
          <w:lang w:val="uk-UA"/>
        </w:rPr>
        <w:t>ктуванні та розробці програмного забезпечення. Вони виникають через недостатнє планування, неправильне розуміння концепцій або намагання швидко знайти рішення. Вивчення анти-шаблонів допомагає їх уникати в майбутньому.</w:t>
      </w:r>
    </w:p>
    <w:p w14:paraId="11A4A1A3" w14:textId="77777777" w:rsidR="00E26272" w:rsidRPr="00E26272" w:rsidRDefault="00E26272" w:rsidP="00E262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D99EE3" w14:textId="77777777" w:rsidR="00E26272" w:rsidRPr="00E26272" w:rsidRDefault="00E26272" w:rsidP="00E262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Основні категорії анти-шаблонів:</w:t>
      </w:r>
    </w:p>
    <w:p w14:paraId="7EB15EE6" w14:textId="77777777" w:rsidR="00E26272" w:rsidRPr="00E26272" w:rsidRDefault="00E26272" w:rsidP="00E262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1. Анти-шаблони управління розробкою</w:t>
      </w:r>
    </w:p>
    <w:p w14:paraId="7592A83E" w14:textId="77777777" w:rsidR="00E26272" w:rsidRPr="00E26272" w:rsidRDefault="00E26272" w:rsidP="00E26272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Дим і дзеркала: Обіцянка ненаписаних функцій через демонстрацію вигляду системи.</w:t>
      </w:r>
    </w:p>
    <w:p w14:paraId="164D5B1F" w14:textId="77777777" w:rsidR="00E26272" w:rsidRPr="00E26272" w:rsidRDefault="00E26272" w:rsidP="00E26272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Роздування ПЗ: Постійне збільшення вимог до ресурсів нових версій.</w:t>
      </w:r>
    </w:p>
    <w:p w14:paraId="30AD6CD5" w14:textId="77777777" w:rsidR="00E26272" w:rsidRPr="00E26272" w:rsidRDefault="00E26272" w:rsidP="00E26272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Функції для галочки: Непов’язані функції додаються лише для рекламних заяв.</w:t>
      </w:r>
    </w:p>
    <w:p w14:paraId="0835068B" w14:textId="77777777" w:rsidR="00E26272" w:rsidRPr="00E26272" w:rsidRDefault="00E26272" w:rsidP="00E262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2. Анти-шаблони дизайну ПЗ</w:t>
      </w:r>
    </w:p>
    <w:p w14:paraId="7548A9D5" w14:textId="77777777" w:rsidR="00E26272" w:rsidRPr="00E26272" w:rsidRDefault="00E26272" w:rsidP="00E26272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Великий клубок бруду: Невпорядкована структура системи.</w:t>
      </w:r>
    </w:p>
    <w:p w14:paraId="7FA83813" w14:textId="77777777" w:rsidR="00E26272" w:rsidRPr="00E26272" w:rsidRDefault="00E26272" w:rsidP="00E26272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Божественний об'єкт: Один клас виконує забагато функцій.</w:t>
      </w:r>
    </w:p>
    <w:p w14:paraId="737C4016" w14:textId="77777777" w:rsidR="00E26272" w:rsidRPr="00E26272" w:rsidRDefault="00E26272" w:rsidP="00E26272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Система "димохід": Погано пов’язані компоненти, які важко підтримувати.</w:t>
      </w:r>
    </w:p>
    <w:p w14:paraId="00B390B2" w14:textId="77777777" w:rsidR="00E26272" w:rsidRPr="00E26272" w:rsidRDefault="00E26272" w:rsidP="00E26272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Гонки умов: Непередбачуваний порядок виконання подій.</w:t>
      </w:r>
    </w:p>
    <w:p w14:paraId="03C2A428" w14:textId="77777777" w:rsidR="00E26272" w:rsidRPr="00E26272" w:rsidRDefault="00E26272" w:rsidP="00E262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3. Анти-шаблони об'єктно-орієнтованого програмування (ООП)</w:t>
      </w:r>
    </w:p>
    <w:p w14:paraId="5D203B71" w14:textId="77777777" w:rsidR="00E26272" w:rsidRPr="00E26272" w:rsidRDefault="00E26272" w:rsidP="00E26272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6272">
        <w:rPr>
          <w:rFonts w:ascii="Times New Roman" w:hAnsi="Times New Roman" w:cs="Times New Roman"/>
          <w:sz w:val="28"/>
          <w:szCs w:val="28"/>
          <w:lang w:val="uk-UA"/>
        </w:rPr>
        <w:t>Блоб</w:t>
      </w:r>
      <w:proofErr w:type="spellEnd"/>
      <w:r w:rsidRPr="00E26272">
        <w:rPr>
          <w:rFonts w:ascii="Times New Roman" w:hAnsi="Times New Roman" w:cs="Times New Roman"/>
          <w:sz w:val="28"/>
          <w:szCs w:val="28"/>
          <w:lang w:val="uk-UA"/>
        </w:rPr>
        <w:t>: Один об'єкт виконує всі завдання.</w:t>
      </w:r>
    </w:p>
    <w:p w14:paraId="38954A22" w14:textId="77777777" w:rsidR="00E26272" w:rsidRPr="00E26272" w:rsidRDefault="00E26272" w:rsidP="00E26272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Полтергейст: Об’єкти існують лише для передачі інформації іншим.</w:t>
      </w:r>
    </w:p>
    <w:p w14:paraId="5249BA0A" w14:textId="77777777" w:rsidR="00E26272" w:rsidRPr="00E26272" w:rsidRDefault="00E26272" w:rsidP="00E26272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Проблема йо-йо: Залежність коду від глибокої ієрархії класів.</w:t>
      </w:r>
    </w:p>
    <w:p w14:paraId="7172FA9B" w14:textId="77777777" w:rsidR="00E26272" w:rsidRPr="00E26272" w:rsidRDefault="00E26272" w:rsidP="00E26272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Недоречний "</w:t>
      </w:r>
      <w:proofErr w:type="spellStart"/>
      <w:r w:rsidRPr="00E26272">
        <w:rPr>
          <w:rFonts w:ascii="Times New Roman" w:hAnsi="Times New Roman" w:cs="Times New Roman"/>
          <w:sz w:val="28"/>
          <w:szCs w:val="28"/>
          <w:lang w:val="uk-UA"/>
        </w:rPr>
        <w:t>Сінглтон</w:t>
      </w:r>
      <w:proofErr w:type="spellEnd"/>
      <w:r w:rsidRPr="00E26272">
        <w:rPr>
          <w:rFonts w:ascii="Times New Roman" w:hAnsi="Times New Roman" w:cs="Times New Roman"/>
          <w:sz w:val="28"/>
          <w:szCs w:val="28"/>
          <w:lang w:val="uk-UA"/>
        </w:rPr>
        <w:t xml:space="preserve">": Неправильне використання </w:t>
      </w:r>
      <w:proofErr w:type="spellStart"/>
      <w:r w:rsidRPr="00E26272">
        <w:rPr>
          <w:rFonts w:ascii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Pr="00E26272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E26272">
        <w:rPr>
          <w:rFonts w:ascii="Times New Roman" w:hAnsi="Times New Roman" w:cs="Times New Roman"/>
          <w:sz w:val="28"/>
          <w:szCs w:val="28"/>
          <w:lang w:val="uk-UA"/>
        </w:rPr>
        <w:t>Singleton</w:t>
      </w:r>
      <w:proofErr w:type="spellEnd"/>
      <w:r w:rsidRPr="00E26272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6304F881" w14:textId="77777777" w:rsidR="00E26272" w:rsidRPr="00E26272" w:rsidRDefault="00E26272" w:rsidP="00E262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4. Анти-шаблони програмування</w:t>
      </w:r>
    </w:p>
    <w:p w14:paraId="50BE51CA" w14:textId="77777777" w:rsidR="00E26272" w:rsidRPr="00E26272" w:rsidRDefault="00E26272" w:rsidP="00E26272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Спагеті-код: Заплутаний код із нелогічним порядком виконання.</w:t>
      </w:r>
    </w:p>
    <w:p w14:paraId="3054A5EC" w14:textId="77777777" w:rsidR="00E26272" w:rsidRPr="00E26272" w:rsidRDefault="00E26272" w:rsidP="00E26272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 xml:space="preserve">Жорстке кодування: Впровадження </w:t>
      </w:r>
      <w:proofErr w:type="spellStart"/>
      <w:r w:rsidRPr="00E26272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E26272">
        <w:rPr>
          <w:rFonts w:ascii="Times New Roman" w:hAnsi="Times New Roman" w:cs="Times New Roman"/>
          <w:sz w:val="28"/>
          <w:szCs w:val="28"/>
          <w:lang w:val="uk-UA"/>
        </w:rPr>
        <w:t xml:space="preserve"> від середовища без гнучкості.</w:t>
      </w:r>
    </w:p>
    <w:p w14:paraId="3A6E2C05" w14:textId="77777777" w:rsidR="00E26272" w:rsidRPr="00E26272" w:rsidRDefault="00E26272" w:rsidP="00E26272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Мильна бульбашка: Клас, який лише імітує збереження даних.</w:t>
      </w:r>
    </w:p>
    <w:p w14:paraId="2F9B9B20" w14:textId="77777777" w:rsidR="00E26272" w:rsidRPr="00E26272" w:rsidRDefault="00E26272" w:rsidP="00E26272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Перевірка типу замість інтерфейсу: Визначення типу об'єкта там, де потрібен лише інтерфейс.</w:t>
      </w:r>
    </w:p>
    <w:p w14:paraId="7F9AF642" w14:textId="77777777" w:rsidR="00E26272" w:rsidRPr="00E26272" w:rsidRDefault="00E26272" w:rsidP="00E262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Головні принципи для уникнення анти-шаблонів:</w:t>
      </w:r>
    </w:p>
    <w:p w14:paraId="76E647CC" w14:textId="77777777" w:rsidR="00E26272" w:rsidRPr="00E26272" w:rsidRDefault="00E26272" w:rsidP="00E262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Чітке планування архітектури.</w:t>
      </w:r>
    </w:p>
    <w:p w14:paraId="7B5D46D4" w14:textId="77777777" w:rsidR="00E26272" w:rsidRPr="00E26272" w:rsidRDefault="00E26272" w:rsidP="00E262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Розбиття функціоналу на модулі.</w:t>
      </w:r>
    </w:p>
    <w:p w14:paraId="44733E9B" w14:textId="77777777" w:rsidR="00E26272" w:rsidRPr="00E26272" w:rsidRDefault="00E26272" w:rsidP="00E262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Дотримання принципів чистого коду.</w:t>
      </w:r>
    </w:p>
    <w:p w14:paraId="1435A970" w14:textId="77777777" w:rsidR="00E26272" w:rsidRPr="00E26272" w:rsidRDefault="00E26272" w:rsidP="00E262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Використання стандартних шаблонів проектування.</w:t>
      </w:r>
    </w:p>
    <w:p w14:paraId="1F5B3361" w14:textId="69B1DB18" w:rsidR="004565DB" w:rsidRPr="005B343E" w:rsidRDefault="00E26272" w:rsidP="00E262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272">
        <w:rPr>
          <w:rFonts w:ascii="Times New Roman" w:hAnsi="Times New Roman" w:cs="Times New Roman"/>
          <w:sz w:val="28"/>
          <w:szCs w:val="28"/>
          <w:lang w:val="uk-UA"/>
        </w:rPr>
        <w:t>Анти-шаблони демонструють, що неправильні рішення можуть суттєво ускладнити розробку та підтримку програмного забезпечення, тому їх потрібно вчасно розпізнавати й уникати.</w:t>
      </w:r>
    </w:p>
    <w:p w14:paraId="466239D5" w14:textId="77777777" w:rsidR="004565DB" w:rsidRDefault="004565DB" w:rsidP="004565D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46E89B" w14:textId="7437BA62" w:rsidR="00BF52C3" w:rsidRDefault="00BF52C3" w:rsidP="004565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52C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8F62A0E" wp14:editId="7E69E2E6">
            <wp:extent cx="4996120" cy="6847367"/>
            <wp:effectExtent l="0" t="0" r="0" b="0"/>
            <wp:docPr id="1372302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02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520" cy="68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F40D" w14:textId="7DD5A309" w:rsidR="00A50019" w:rsidRPr="00A50019" w:rsidRDefault="00A50019" w:rsidP="00A50019">
      <w:pPr>
        <w:pStyle w:val="ab"/>
        <w:rPr>
          <w:sz w:val="28"/>
          <w:szCs w:val="28"/>
        </w:rPr>
      </w:pPr>
      <w:r w:rsidRPr="00A50019">
        <w:rPr>
          <w:sz w:val="28"/>
          <w:szCs w:val="28"/>
        </w:rPr>
        <w:lastRenderedPageBreak/>
        <w:t xml:space="preserve">На зображенні показана UML-діаграма класів, яка представляє структуру класу </w:t>
      </w:r>
      <w:proofErr w:type="spellStart"/>
      <w:r w:rsidRPr="00A50019">
        <w:rPr>
          <w:rStyle w:val="HTML"/>
          <w:rFonts w:ascii="Times New Roman" w:hAnsi="Times New Roman" w:cs="Times New Roman"/>
          <w:sz w:val="28"/>
          <w:szCs w:val="28"/>
        </w:rPr>
        <w:t>File</w:t>
      </w:r>
      <w:proofErr w:type="spellEnd"/>
      <w:r w:rsidRPr="00A50019">
        <w:rPr>
          <w:sz w:val="28"/>
          <w:szCs w:val="28"/>
        </w:rPr>
        <w:t xml:space="preserve"> та допоміжного класу </w:t>
      </w:r>
      <w:proofErr w:type="spellStart"/>
      <w:r w:rsidRPr="00A50019">
        <w:rPr>
          <w:rStyle w:val="HTML"/>
          <w:rFonts w:ascii="Times New Roman" w:hAnsi="Times New Roman" w:cs="Times New Roman"/>
          <w:sz w:val="28"/>
          <w:szCs w:val="28"/>
        </w:rPr>
        <w:t>FileBuilder</w:t>
      </w:r>
      <w:proofErr w:type="spellEnd"/>
      <w:r w:rsidRPr="00A50019">
        <w:rPr>
          <w:sz w:val="28"/>
          <w:szCs w:val="28"/>
        </w:rPr>
        <w:t>.</w:t>
      </w:r>
    </w:p>
    <w:p w14:paraId="20507A01" w14:textId="77777777" w:rsidR="00A50019" w:rsidRPr="00A50019" w:rsidRDefault="00A50019" w:rsidP="00A50019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A50019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Клас </w:t>
      </w:r>
      <w:r w:rsidRPr="00A50019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</w:rPr>
        <w:t>File</w:t>
      </w:r>
    </w:p>
    <w:p w14:paraId="4A6545B0" w14:textId="77777777" w:rsidR="00A50019" w:rsidRPr="00A50019" w:rsidRDefault="00A50019" w:rsidP="00A50019">
      <w:pPr>
        <w:pStyle w:val="ab"/>
        <w:rPr>
          <w:sz w:val="28"/>
          <w:szCs w:val="28"/>
        </w:rPr>
      </w:pPr>
      <w:r w:rsidRPr="00A50019">
        <w:rPr>
          <w:sz w:val="28"/>
          <w:szCs w:val="28"/>
        </w:rPr>
        <w:t>Це основний клас, який представляє файл. Він містить такі елементи:</w:t>
      </w:r>
    </w:p>
    <w:p w14:paraId="2A2F5C29" w14:textId="77777777" w:rsidR="00A50019" w:rsidRPr="00A50019" w:rsidRDefault="00A50019" w:rsidP="00A50019">
      <w:pPr>
        <w:pStyle w:val="ab"/>
        <w:numPr>
          <w:ilvl w:val="0"/>
          <w:numId w:val="12"/>
        </w:numPr>
        <w:rPr>
          <w:sz w:val="28"/>
          <w:szCs w:val="28"/>
        </w:rPr>
      </w:pPr>
      <w:r w:rsidRPr="00A50019">
        <w:rPr>
          <w:rStyle w:val="ac"/>
          <w:sz w:val="28"/>
          <w:szCs w:val="28"/>
        </w:rPr>
        <w:t>Конструктори:</w:t>
      </w:r>
    </w:p>
    <w:p w14:paraId="75EF67F5" w14:textId="14BBF0F6" w:rsidR="00A50019" w:rsidRPr="00A50019" w:rsidRDefault="00A50019" w:rsidP="00A500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int</w:t>
      </w:r>
      <w:proofErr w:type="spellEnd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long</w:t>
      </w:r>
      <w:proofErr w:type="spellEnd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)</w:t>
      </w:r>
      <w:r w:rsidRPr="00A50019">
        <w:rPr>
          <w:rFonts w:ascii="Times New Roman" w:hAnsi="Times New Roman" w:cs="Times New Roman"/>
          <w:sz w:val="28"/>
          <w:szCs w:val="28"/>
          <w:lang w:val="uk-UA"/>
        </w:rPr>
        <w:t xml:space="preserve"> — дозволяє створити об'єкт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</w:t>
      </w:r>
      <w:r w:rsidRPr="00A50019"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параметрами: ідентифікатор (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>), назва файлу (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fileName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>), розмір (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size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>) та шлях (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path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C7424C0" w14:textId="0917BBC0" w:rsidR="00A50019" w:rsidRPr="00A50019" w:rsidRDefault="00A50019" w:rsidP="00A500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FileBuilder</w:t>
      </w:r>
      <w:proofErr w:type="spellEnd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)</w:t>
      </w:r>
      <w:r w:rsidRPr="00A50019">
        <w:rPr>
          <w:rFonts w:ascii="Times New Roman" w:hAnsi="Times New Roman" w:cs="Times New Roman"/>
          <w:sz w:val="28"/>
          <w:szCs w:val="28"/>
          <w:lang w:val="uk-UA"/>
        </w:rPr>
        <w:t xml:space="preserve"> — створює об'єкт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</w:t>
      </w:r>
      <w:r w:rsidRPr="00A50019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екземпляра 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FileBuilder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B2D89B" w14:textId="77777777" w:rsidR="00A50019" w:rsidRPr="00A50019" w:rsidRDefault="00A50019" w:rsidP="00A50019">
      <w:pPr>
        <w:pStyle w:val="ab"/>
        <w:numPr>
          <w:ilvl w:val="0"/>
          <w:numId w:val="12"/>
        </w:numPr>
        <w:rPr>
          <w:sz w:val="28"/>
          <w:szCs w:val="28"/>
        </w:rPr>
      </w:pPr>
      <w:r w:rsidRPr="00A50019">
        <w:rPr>
          <w:rStyle w:val="ac"/>
          <w:sz w:val="28"/>
          <w:szCs w:val="28"/>
        </w:rPr>
        <w:t>Атрибути:</w:t>
      </w:r>
    </w:p>
    <w:p w14:paraId="7E2C79B6" w14:textId="77777777" w:rsidR="00A50019" w:rsidRPr="00A50019" w:rsidRDefault="00A50019" w:rsidP="00A500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 xml:space="preserve"> (типу 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int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>) — унікальний ідентифікатор файлу.</w:t>
      </w:r>
    </w:p>
    <w:p w14:paraId="0B463F4B" w14:textId="77777777" w:rsidR="00A50019" w:rsidRPr="00A50019" w:rsidRDefault="00A50019" w:rsidP="00A500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fileName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50019">
        <w:rPr>
          <w:rFonts w:ascii="Times New Roman" w:hAnsi="Times New Roman" w:cs="Times New Roman"/>
          <w:sz w:val="28"/>
          <w:szCs w:val="28"/>
        </w:rPr>
        <w:t>типу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String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019">
        <w:rPr>
          <w:rFonts w:ascii="Times New Roman" w:hAnsi="Times New Roman" w:cs="Times New Roman"/>
          <w:sz w:val="28"/>
          <w:szCs w:val="28"/>
        </w:rPr>
        <w:t>файлу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F6E39C" w14:textId="77777777" w:rsidR="00A50019" w:rsidRPr="00A50019" w:rsidRDefault="00A50019" w:rsidP="00A500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path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50019">
        <w:rPr>
          <w:rFonts w:ascii="Times New Roman" w:hAnsi="Times New Roman" w:cs="Times New Roman"/>
          <w:sz w:val="28"/>
          <w:szCs w:val="28"/>
        </w:rPr>
        <w:t>типу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String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r w:rsidRPr="00A50019">
        <w:rPr>
          <w:rFonts w:ascii="Times New Roman" w:hAnsi="Times New Roman" w:cs="Times New Roman"/>
          <w:sz w:val="28"/>
          <w:szCs w:val="28"/>
        </w:rPr>
        <w:t>шлях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019">
        <w:rPr>
          <w:rFonts w:ascii="Times New Roman" w:hAnsi="Times New Roman" w:cs="Times New Roman"/>
          <w:sz w:val="28"/>
          <w:szCs w:val="28"/>
        </w:rPr>
        <w:t>до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019">
        <w:rPr>
          <w:rFonts w:ascii="Times New Roman" w:hAnsi="Times New Roman" w:cs="Times New Roman"/>
          <w:sz w:val="28"/>
          <w:szCs w:val="28"/>
        </w:rPr>
        <w:t>файлу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869676" w14:textId="77777777" w:rsidR="00A50019" w:rsidRPr="00A50019" w:rsidRDefault="00A50019" w:rsidP="00A500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size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50019">
        <w:rPr>
          <w:rFonts w:ascii="Times New Roman" w:hAnsi="Times New Roman" w:cs="Times New Roman"/>
          <w:sz w:val="28"/>
          <w:szCs w:val="28"/>
        </w:rPr>
        <w:t>типу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long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019">
        <w:rPr>
          <w:rFonts w:ascii="Times New Roman" w:hAnsi="Times New Roman" w:cs="Times New Roman"/>
          <w:sz w:val="28"/>
          <w:szCs w:val="28"/>
        </w:rPr>
        <w:t>файлу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470EF2" w14:textId="77777777" w:rsidR="00A50019" w:rsidRPr="00A50019" w:rsidRDefault="00A50019" w:rsidP="00A50019">
      <w:pPr>
        <w:pStyle w:val="ab"/>
        <w:numPr>
          <w:ilvl w:val="0"/>
          <w:numId w:val="12"/>
        </w:numPr>
        <w:rPr>
          <w:sz w:val="28"/>
          <w:szCs w:val="28"/>
        </w:rPr>
      </w:pPr>
      <w:r w:rsidRPr="00A50019">
        <w:rPr>
          <w:rStyle w:val="ac"/>
          <w:sz w:val="28"/>
          <w:szCs w:val="28"/>
        </w:rPr>
        <w:t>Методи:</w:t>
      </w:r>
    </w:p>
    <w:p w14:paraId="39155133" w14:textId="6E8A78EF" w:rsidR="00A50019" w:rsidRPr="00A50019" w:rsidRDefault="00A50019" w:rsidP="00A500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toString</w:t>
      </w:r>
      <w:proofErr w:type="spellEnd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A5001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текстове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</w:t>
      </w:r>
      <w:r w:rsidRPr="00A50019">
        <w:rPr>
          <w:rFonts w:ascii="Times New Roman" w:hAnsi="Times New Roman" w:cs="Times New Roman"/>
          <w:sz w:val="28"/>
          <w:szCs w:val="28"/>
        </w:rPr>
        <w:t>.</w:t>
      </w:r>
    </w:p>
    <w:p w14:paraId="01D8F1F7" w14:textId="77777777" w:rsidR="00A50019" w:rsidRPr="00A50019" w:rsidRDefault="00A50019" w:rsidP="00A50019">
      <w:pPr>
        <w:pStyle w:val="ab"/>
        <w:numPr>
          <w:ilvl w:val="0"/>
          <w:numId w:val="12"/>
        </w:numPr>
        <w:rPr>
          <w:sz w:val="28"/>
          <w:szCs w:val="28"/>
        </w:rPr>
      </w:pPr>
      <w:r w:rsidRPr="00A50019">
        <w:rPr>
          <w:rStyle w:val="ac"/>
          <w:sz w:val="28"/>
          <w:szCs w:val="28"/>
        </w:rPr>
        <w:t>Властивості (</w:t>
      </w:r>
      <w:proofErr w:type="spellStart"/>
      <w:r w:rsidRPr="00A50019">
        <w:rPr>
          <w:rStyle w:val="ac"/>
          <w:sz w:val="28"/>
          <w:szCs w:val="28"/>
        </w:rPr>
        <w:t>properties</w:t>
      </w:r>
      <w:proofErr w:type="spellEnd"/>
      <w:r w:rsidRPr="00A50019">
        <w:rPr>
          <w:rStyle w:val="ac"/>
          <w:sz w:val="28"/>
          <w:szCs w:val="28"/>
        </w:rPr>
        <w:t>):</w:t>
      </w:r>
    </w:p>
    <w:p w14:paraId="7AC73B70" w14:textId="77777777" w:rsidR="00A50019" w:rsidRPr="00A50019" w:rsidRDefault="00A50019" w:rsidP="00A500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0019">
        <w:rPr>
          <w:rFonts w:ascii="Times New Roman" w:hAnsi="Times New Roman" w:cs="Times New Roman"/>
          <w:sz w:val="28"/>
          <w:szCs w:val="28"/>
          <w:lang w:val="uk-UA"/>
        </w:rPr>
        <w:t>Геттер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 xml:space="preserve"> і сетер для кожного атрибута (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path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size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fileName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840260F" w14:textId="3C452AC0" w:rsidR="00A50019" w:rsidRPr="00A50019" w:rsidRDefault="00A50019" w:rsidP="00A500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00ED48" w14:textId="77777777" w:rsidR="00A50019" w:rsidRPr="00A50019" w:rsidRDefault="00A50019" w:rsidP="00A50019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A50019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Клас </w:t>
      </w:r>
      <w:proofErr w:type="spellStart"/>
      <w:r w:rsidRPr="00A50019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</w:rPr>
        <w:t>FileBuilder</w:t>
      </w:r>
      <w:proofErr w:type="spellEnd"/>
    </w:p>
    <w:p w14:paraId="1E9BC936" w14:textId="77777777" w:rsidR="00A50019" w:rsidRPr="00A50019" w:rsidRDefault="00A50019" w:rsidP="00A50019">
      <w:pPr>
        <w:pStyle w:val="ab"/>
        <w:rPr>
          <w:sz w:val="28"/>
          <w:szCs w:val="28"/>
        </w:rPr>
      </w:pPr>
      <w:r w:rsidRPr="00A50019">
        <w:rPr>
          <w:sz w:val="28"/>
          <w:szCs w:val="28"/>
        </w:rPr>
        <w:t xml:space="preserve">Цей клас реалізує </w:t>
      </w:r>
      <w:proofErr w:type="spellStart"/>
      <w:r w:rsidRPr="00A50019">
        <w:rPr>
          <w:sz w:val="28"/>
          <w:szCs w:val="28"/>
        </w:rPr>
        <w:t>патерн</w:t>
      </w:r>
      <w:proofErr w:type="spellEnd"/>
      <w:r w:rsidRPr="00A50019">
        <w:rPr>
          <w:sz w:val="28"/>
          <w:szCs w:val="28"/>
        </w:rPr>
        <w:t xml:space="preserve"> "</w:t>
      </w:r>
      <w:proofErr w:type="spellStart"/>
      <w:r w:rsidRPr="00A50019">
        <w:rPr>
          <w:sz w:val="28"/>
          <w:szCs w:val="28"/>
        </w:rPr>
        <w:t>Builder</w:t>
      </w:r>
      <w:proofErr w:type="spellEnd"/>
      <w:r w:rsidRPr="00A50019">
        <w:rPr>
          <w:sz w:val="28"/>
          <w:szCs w:val="28"/>
        </w:rPr>
        <w:t xml:space="preserve">" для створення об'єктів </w:t>
      </w:r>
      <w:proofErr w:type="spellStart"/>
      <w:r w:rsidRPr="00A50019">
        <w:rPr>
          <w:rStyle w:val="HTML"/>
          <w:rFonts w:ascii="Times New Roman" w:hAnsi="Times New Roman" w:cs="Times New Roman"/>
          <w:sz w:val="28"/>
          <w:szCs w:val="28"/>
        </w:rPr>
        <w:t>File</w:t>
      </w:r>
      <w:proofErr w:type="spellEnd"/>
      <w:r w:rsidRPr="00A50019">
        <w:rPr>
          <w:sz w:val="28"/>
          <w:szCs w:val="28"/>
        </w:rPr>
        <w:t>.</w:t>
      </w:r>
    </w:p>
    <w:p w14:paraId="5982DF3A" w14:textId="77777777" w:rsidR="00A50019" w:rsidRPr="00A50019" w:rsidRDefault="00A50019" w:rsidP="00A50019">
      <w:pPr>
        <w:pStyle w:val="ab"/>
        <w:numPr>
          <w:ilvl w:val="0"/>
          <w:numId w:val="13"/>
        </w:numPr>
        <w:rPr>
          <w:sz w:val="28"/>
          <w:szCs w:val="28"/>
        </w:rPr>
      </w:pPr>
      <w:r w:rsidRPr="00A50019">
        <w:rPr>
          <w:rStyle w:val="ac"/>
          <w:sz w:val="28"/>
          <w:szCs w:val="28"/>
        </w:rPr>
        <w:t>Конструктор:</w:t>
      </w:r>
    </w:p>
    <w:p w14:paraId="0CBAA045" w14:textId="514E4DE7" w:rsidR="00A50019" w:rsidRPr="00A50019" w:rsidRDefault="00A50019" w:rsidP="00A5001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FileBuilder</w:t>
      </w:r>
      <w:proofErr w:type="spellEnd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A5001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конструктор без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>.</w:t>
      </w:r>
    </w:p>
    <w:p w14:paraId="6EA335A1" w14:textId="77777777" w:rsidR="00A50019" w:rsidRPr="00A50019" w:rsidRDefault="00A50019" w:rsidP="00A50019">
      <w:pPr>
        <w:pStyle w:val="ab"/>
        <w:numPr>
          <w:ilvl w:val="0"/>
          <w:numId w:val="13"/>
        </w:numPr>
        <w:rPr>
          <w:sz w:val="28"/>
          <w:szCs w:val="28"/>
        </w:rPr>
      </w:pPr>
      <w:r w:rsidRPr="00A50019">
        <w:rPr>
          <w:rStyle w:val="ac"/>
          <w:sz w:val="28"/>
          <w:szCs w:val="28"/>
        </w:rPr>
        <w:t>Атрибути:</w:t>
      </w:r>
    </w:p>
    <w:p w14:paraId="064D5508" w14:textId="77777777" w:rsidR="00A50019" w:rsidRPr="00A50019" w:rsidRDefault="00A50019" w:rsidP="00A5001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size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 xml:space="preserve"> (типу 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long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>) — розмір файлу.</w:t>
      </w:r>
    </w:p>
    <w:p w14:paraId="5FC3CAFA" w14:textId="77777777" w:rsidR="00A50019" w:rsidRPr="00A50019" w:rsidRDefault="00A50019" w:rsidP="00A5001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fileName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50019">
        <w:rPr>
          <w:rFonts w:ascii="Times New Roman" w:hAnsi="Times New Roman" w:cs="Times New Roman"/>
          <w:sz w:val="28"/>
          <w:szCs w:val="28"/>
        </w:rPr>
        <w:t>типу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String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019">
        <w:rPr>
          <w:rFonts w:ascii="Times New Roman" w:hAnsi="Times New Roman" w:cs="Times New Roman"/>
          <w:sz w:val="28"/>
          <w:szCs w:val="28"/>
        </w:rPr>
        <w:t>файлу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4EC610" w14:textId="77777777" w:rsidR="00A50019" w:rsidRPr="00A50019" w:rsidRDefault="00A50019" w:rsidP="00A5001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path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50019">
        <w:rPr>
          <w:rFonts w:ascii="Times New Roman" w:hAnsi="Times New Roman" w:cs="Times New Roman"/>
          <w:sz w:val="28"/>
          <w:szCs w:val="28"/>
        </w:rPr>
        <w:t>типу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String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r w:rsidRPr="00A50019">
        <w:rPr>
          <w:rFonts w:ascii="Times New Roman" w:hAnsi="Times New Roman" w:cs="Times New Roman"/>
          <w:sz w:val="28"/>
          <w:szCs w:val="28"/>
        </w:rPr>
        <w:t>шлях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019">
        <w:rPr>
          <w:rFonts w:ascii="Times New Roman" w:hAnsi="Times New Roman" w:cs="Times New Roman"/>
          <w:sz w:val="28"/>
          <w:szCs w:val="28"/>
        </w:rPr>
        <w:t>до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019">
        <w:rPr>
          <w:rFonts w:ascii="Times New Roman" w:hAnsi="Times New Roman" w:cs="Times New Roman"/>
          <w:sz w:val="28"/>
          <w:szCs w:val="28"/>
        </w:rPr>
        <w:t>файлу</w:t>
      </w:r>
      <w:r w:rsidRPr="00A500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114D92" w14:textId="77777777" w:rsidR="00A50019" w:rsidRPr="00A50019" w:rsidRDefault="00A50019" w:rsidP="00A50019">
      <w:pPr>
        <w:pStyle w:val="ab"/>
        <w:numPr>
          <w:ilvl w:val="0"/>
          <w:numId w:val="13"/>
        </w:numPr>
        <w:rPr>
          <w:sz w:val="28"/>
          <w:szCs w:val="28"/>
        </w:rPr>
      </w:pPr>
      <w:r w:rsidRPr="00A50019">
        <w:rPr>
          <w:rStyle w:val="ac"/>
          <w:sz w:val="28"/>
          <w:szCs w:val="28"/>
        </w:rPr>
        <w:t>Методи:</w:t>
      </w:r>
    </w:p>
    <w:p w14:paraId="34D9BA53" w14:textId="440F721B" w:rsidR="00A50019" w:rsidRPr="00A50019" w:rsidRDefault="00A50019" w:rsidP="00A5001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build</w:t>
      </w:r>
      <w:proofErr w:type="spellEnd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A5001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</w:t>
      </w:r>
      <w:r w:rsidRPr="00A5001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встановлених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FileBuilder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>.</w:t>
      </w:r>
    </w:p>
    <w:p w14:paraId="1FCDC54A" w14:textId="77777777" w:rsidR="00A50019" w:rsidRPr="00A50019" w:rsidRDefault="00A50019" w:rsidP="00A50019">
      <w:pPr>
        <w:pStyle w:val="ab"/>
        <w:numPr>
          <w:ilvl w:val="0"/>
          <w:numId w:val="13"/>
        </w:numPr>
        <w:rPr>
          <w:sz w:val="28"/>
          <w:szCs w:val="28"/>
        </w:rPr>
      </w:pPr>
      <w:r w:rsidRPr="00A50019">
        <w:rPr>
          <w:rStyle w:val="ac"/>
          <w:sz w:val="28"/>
          <w:szCs w:val="28"/>
        </w:rPr>
        <w:t>Властивості (</w:t>
      </w:r>
      <w:proofErr w:type="spellStart"/>
      <w:r w:rsidRPr="00A50019">
        <w:rPr>
          <w:rStyle w:val="ac"/>
          <w:sz w:val="28"/>
          <w:szCs w:val="28"/>
        </w:rPr>
        <w:t>properties</w:t>
      </w:r>
      <w:proofErr w:type="spellEnd"/>
      <w:r w:rsidRPr="00A50019">
        <w:rPr>
          <w:rStyle w:val="ac"/>
          <w:sz w:val="28"/>
          <w:szCs w:val="28"/>
        </w:rPr>
        <w:t>):</w:t>
      </w:r>
    </w:p>
    <w:p w14:paraId="34167822" w14:textId="77777777" w:rsidR="00A50019" w:rsidRPr="00A50019" w:rsidRDefault="00A50019" w:rsidP="00A5001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0019">
        <w:rPr>
          <w:rFonts w:ascii="Times New Roman" w:hAnsi="Times New Roman" w:cs="Times New Roman"/>
          <w:sz w:val="28"/>
          <w:szCs w:val="28"/>
          <w:lang w:val="uk-UA"/>
        </w:rPr>
        <w:t>Геттер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 xml:space="preserve"> і сетер для кожного атрибута (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path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size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fileName</w:t>
      </w:r>
      <w:proofErr w:type="spellEnd"/>
      <w:r w:rsidRPr="00A5001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D0B786E" w14:textId="5AA86D3F" w:rsidR="00A50019" w:rsidRPr="00A50019" w:rsidRDefault="00A50019" w:rsidP="00A500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180A20" w14:textId="77777777" w:rsidR="00A50019" w:rsidRPr="00A50019" w:rsidRDefault="00A50019" w:rsidP="00A50019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50019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Зв'язок</w:t>
      </w:r>
      <w:proofErr w:type="spellEnd"/>
      <w:r w:rsidRPr="00A50019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A50019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між</w:t>
      </w:r>
      <w:proofErr w:type="spellEnd"/>
      <w:r w:rsidRPr="00A50019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A50019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класами</w:t>
      </w:r>
      <w:proofErr w:type="spellEnd"/>
    </w:p>
    <w:p w14:paraId="61493242" w14:textId="1F9951D3" w:rsidR="00A50019" w:rsidRPr="00A50019" w:rsidRDefault="00A50019" w:rsidP="00A500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0019">
        <w:rPr>
          <w:rStyle w:val="ac"/>
          <w:rFonts w:ascii="Times New Roman" w:hAnsi="Times New Roman" w:cs="Times New Roman"/>
          <w:sz w:val="28"/>
          <w:szCs w:val="28"/>
        </w:rPr>
        <w:t>Асоціація</w:t>
      </w:r>
      <w:proofErr w:type="spellEnd"/>
      <w:r w:rsidRPr="00A50019">
        <w:rPr>
          <w:rStyle w:val="ac"/>
          <w:rFonts w:ascii="Times New Roman" w:hAnsi="Times New Roman" w:cs="Times New Roman"/>
          <w:sz w:val="28"/>
          <w:szCs w:val="28"/>
        </w:rPr>
        <w:t>:</w:t>
      </w:r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</w:t>
      </w:r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пов'язаний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FileBuilder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. Конструктор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FileBuilder</w:t>
      </w:r>
      <w:proofErr w:type="spellEnd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екземпляр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</w:t>
      </w:r>
      <w:r w:rsidRPr="00A5001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019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50019">
        <w:rPr>
          <w:rStyle w:val="HTML"/>
          <w:rFonts w:ascii="Times New Roman" w:eastAsiaTheme="minorHAnsi" w:hAnsi="Times New Roman" w:cs="Times New Roman"/>
          <w:sz w:val="28"/>
          <w:szCs w:val="28"/>
        </w:rPr>
        <w:t>FileBuilder</w:t>
      </w:r>
      <w:proofErr w:type="spellEnd"/>
      <w:r w:rsidRPr="00A50019">
        <w:rPr>
          <w:rFonts w:ascii="Times New Roman" w:hAnsi="Times New Roman" w:cs="Times New Roman"/>
          <w:sz w:val="28"/>
          <w:szCs w:val="28"/>
        </w:rPr>
        <w:t>.</w:t>
      </w:r>
    </w:p>
    <w:p w14:paraId="0ECA16C9" w14:textId="7409D321" w:rsidR="00BF52C3" w:rsidRDefault="005D2857" w:rsidP="004565DB">
      <w:pPr>
        <w:rPr>
          <w:rFonts w:ascii="Times New Roman" w:hAnsi="Times New Roman" w:cs="Times New Roman"/>
          <w:sz w:val="28"/>
          <w:szCs w:val="28"/>
        </w:rPr>
      </w:pPr>
      <w:r w:rsidRPr="005D28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F594B2" wp14:editId="51411C70">
            <wp:extent cx="3821373" cy="5914200"/>
            <wp:effectExtent l="0" t="0" r="8255" b="0"/>
            <wp:docPr id="297740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40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555" cy="59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E9F6" w14:textId="04BD8CBD" w:rsidR="005D2857" w:rsidRDefault="005D2857" w:rsidP="004565DB">
      <w:pPr>
        <w:rPr>
          <w:rFonts w:ascii="Times New Roman" w:hAnsi="Times New Roman" w:cs="Times New Roman"/>
          <w:sz w:val="28"/>
          <w:szCs w:val="28"/>
        </w:rPr>
      </w:pPr>
      <w:r w:rsidRPr="005D28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CCE1FC" wp14:editId="1D335389">
            <wp:extent cx="5939790" cy="935355"/>
            <wp:effectExtent l="0" t="0" r="3810" b="0"/>
            <wp:docPr id="1265315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15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0D5B" w14:textId="68E82D6E" w:rsidR="005D2857" w:rsidRDefault="005D285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23B8D7" w14:textId="4F742520" w:rsidR="005D2857" w:rsidRPr="005D2857" w:rsidRDefault="005D2857" w:rsidP="005D2857">
      <w:pPr>
        <w:pStyle w:val="whitespace-pre-wrap"/>
        <w:jc w:val="both"/>
        <w:outlineLvl w:val="0"/>
        <w:rPr>
          <w:sz w:val="28"/>
          <w:szCs w:val="28"/>
        </w:rPr>
      </w:pPr>
      <w:bookmarkStart w:id="5" w:name="_Toc182252111"/>
      <w:bookmarkStart w:id="6" w:name="_Toc182848341"/>
      <w:r>
        <w:rPr>
          <w:b/>
          <w:bCs/>
          <w:sz w:val="28"/>
          <w:szCs w:val="28"/>
        </w:rPr>
        <w:lastRenderedPageBreak/>
        <w:t>Виснов</w:t>
      </w:r>
      <w:bookmarkEnd w:id="5"/>
      <w:bookmarkEnd w:id="6"/>
      <w:r>
        <w:rPr>
          <w:b/>
          <w:bCs/>
          <w:sz w:val="28"/>
          <w:szCs w:val="28"/>
        </w:rPr>
        <w:t>ок: в</w:t>
      </w:r>
      <w:r>
        <w:rPr>
          <w:sz w:val="28"/>
          <w:szCs w:val="28"/>
        </w:rPr>
        <w:t xml:space="preserve"> ході виконання лабораторної роботи було вивчено теоретичні основи шаблонів проектування, зокрема детально розглянуто шаблони </w:t>
      </w:r>
      <w:proofErr w:type="spellStart"/>
      <w:r>
        <w:rPr>
          <w:sz w:val="28"/>
          <w:szCs w:val="28"/>
        </w:rPr>
        <w:t>Adapter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Builder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Responsibility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Prototype</w:t>
      </w:r>
      <w:proofErr w:type="spellEnd"/>
      <w:r>
        <w:rPr>
          <w:sz w:val="28"/>
          <w:szCs w:val="28"/>
        </w:rPr>
        <w:t xml:space="preserve">. Реалізовано шаблон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для системи управління завантаженнями файлів. Отримані знання та практичні навички можуть бути використані при розробці інших програмних систем, де необхідна гнучка обробка команд та можливість скасування операцій.</w:t>
      </w:r>
    </w:p>
    <w:sectPr w:rsidR="005D2857" w:rsidRPr="005D2857" w:rsidSect="00CB3C5F">
      <w:head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B866D" w14:textId="77777777" w:rsidR="00530480" w:rsidRDefault="00530480" w:rsidP="008A4A21">
      <w:pPr>
        <w:spacing w:after="0" w:line="240" w:lineRule="auto"/>
      </w:pPr>
      <w:r>
        <w:separator/>
      </w:r>
    </w:p>
  </w:endnote>
  <w:endnote w:type="continuationSeparator" w:id="0">
    <w:p w14:paraId="3B2A449D" w14:textId="77777777" w:rsidR="00530480" w:rsidRDefault="00530480" w:rsidP="008A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25830" w14:textId="77777777" w:rsidR="00530480" w:rsidRDefault="00530480" w:rsidP="008A4A21">
      <w:pPr>
        <w:spacing w:after="0" w:line="240" w:lineRule="auto"/>
      </w:pPr>
      <w:r>
        <w:separator/>
      </w:r>
    </w:p>
  </w:footnote>
  <w:footnote w:type="continuationSeparator" w:id="0">
    <w:p w14:paraId="07230AEB" w14:textId="77777777" w:rsidR="00530480" w:rsidRDefault="00530480" w:rsidP="008A4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8A4A21" w14:paraId="3465119B" w14:textId="77777777">
      <w:trPr>
        <w:trHeight w:val="720"/>
      </w:trPr>
      <w:tc>
        <w:tcPr>
          <w:tcW w:w="1667" w:type="pct"/>
        </w:tcPr>
        <w:p w14:paraId="66E201EA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077056B0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7BBA47E5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164BE954" w14:textId="77777777" w:rsidR="008A4A21" w:rsidRDefault="008A4A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034"/>
    <w:multiLevelType w:val="multilevel"/>
    <w:tmpl w:val="D640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86C58"/>
    <w:multiLevelType w:val="hybridMultilevel"/>
    <w:tmpl w:val="57724C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046FD"/>
    <w:multiLevelType w:val="hybridMultilevel"/>
    <w:tmpl w:val="3F9CA6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A1102"/>
    <w:multiLevelType w:val="multilevel"/>
    <w:tmpl w:val="56B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D5BEB"/>
    <w:multiLevelType w:val="hybridMultilevel"/>
    <w:tmpl w:val="0FE41C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31D77"/>
    <w:multiLevelType w:val="hybridMultilevel"/>
    <w:tmpl w:val="468A9D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D08BE"/>
    <w:multiLevelType w:val="hybridMultilevel"/>
    <w:tmpl w:val="1C74FB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26A46"/>
    <w:multiLevelType w:val="hybridMultilevel"/>
    <w:tmpl w:val="A704C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476C1"/>
    <w:multiLevelType w:val="hybridMultilevel"/>
    <w:tmpl w:val="16646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44A47"/>
    <w:multiLevelType w:val="hybridMultilevel"/>
    <w:tmpl w:val="8DD22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774FB"/>
    <w:multiLevelType w:val="hybridMultilevel"/>
    <w:tmpl w:val="3258B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A720A"/>
    <w:multiLevelType w:val="multilevel"/>
    <w:tmpl w:val="8A1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221D6"/>
    <w:multiLevelType w:val="hybridMultilevel"/>
    <w:tmpl w:val="9110A3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56F6E"/>
    <w:multiLevelType w:val="multilevel"/>
    <w:tmpl w:val="3268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543953">
    <w:abstractNumId w:val="2"/>
  </w:num>
  <w:num w:numId="2" w16cid:durableId="62412871">
    <w:abstractNumId w:val="8"/>
  </w:num>
  <w:num w:numId="3" w16cid:durableId="1041858424">
    <w:abstractNumId w:val="9"/>
  </w:num>
  <w:num w:numId="4" w16cid:durableId="1389375988">
    <w:abstractNumId w:val="1"/>
  </w:num>
  <w:num w:numId="5" w16cid:durableId="187984659">
    <w:abstractNumId w:val="5"/>
  </w:num>
  <w:num w:numId="6" w16cid:durableId="29453216">
    <w:abstractNumId w:val="12"/>
  </w:num>
  <w:num w:numId="7" w16cid:durableId="777454247">
    <w:abstractNumId w:val="3"/>
  </w:num>
  <w:num w:numId="8" w16cid:durableId="815146928">
    <w:abstractNumId w:val="7"/>
  </w:num>
  <w:num w:numId="9" w16cid:durableId="1037117984">
    <w:abstractNumId w:val="4"/>
  </w:num>
  <w:num w:numId="10" w16cid:durableId="1505362128">
    <w:abstractNumId w:val="6"/>
  </w:num>
  <w:num w:numId="11" w16cid:durableId="1756322951">
    <w:abstractNumId w:val="10"/>
  </w:num>
  <w:num w:numId="12" w16cid:durableId="1103652299">
    <w:abstractNumId w:val="0"/>
  </w:num>
  <w:num w:numId="13" w16cid:durableId="1997952605">
    <w:abstractNumId w:val="13"/>
  </w:num>
  <w:num w:numId="14" w16cid:durableId="1661346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DB"/>
    <w:rsid w:val="00025771"/>
    <w:rsid w:val="0008006A"/>
    <w:rsid w:val="000C1863"/>
    <w:rsid w:val="001A4EA3"/>
    <w:rsid w:val="001C5B64"/>
    <w:rsid w:val="001D0CDC"/>
    <w:rsid w:val="001D6866"/>
    <w:rsid w:val="002618B8"/>
    <w:rsid w:val="002759F1"/>
    <w:rsid w:val="002D2120"/>
    <w:rsid w:val="00364425"/>
    <w:rsid w:val="003729DC"/>
    <w:rsid w:val="003D6F01"/>
    <w:rsid w:val="003E5573"/>
    <w:rsid w:val="00424E84"/>
    <w:rsid w:val="00430667"/>
    <w:rsid w:val="004565DB"/>
    <w:rsid w:val="00470A27"/>
    <w:rsid w:val="004A5FF2"/>
    <w:rsid w:val="004B268C"/>
    <w:rsid w:val="004B4EA7"/>
    <w:rsid w:val="00530480"/>
    <w:rsid w:val="005670FF"/>
    <w:rsid w:val="0056749E"/>
    <w:rsid w:val="00592299"/>
    <w:rsid w:val="005A0280"/>
    <w:rsid w:val="005A5443"/>
    <w:rsid w:val="005B343E"/>
    <w:rsid w:val="005B4BA8"/>
    <w:rsid w:val="005D2857"/>
    <w:rsid w:val="00635E35"/>
    <w:rsid w:val="006A3F37"/>
    <w:rsid w:val="006D2716"/>
    <w:rsid w:val="007000B6"/>
    <w:rsid w:val="007F77EB"/>
    <w:rsid w:val="00801971"/>
    <w:rsid w:val="008468DD"/>
    <w:rsid w:val="00850977"/>
    <w:rsid w:val="008A49E2"/>
    <w:rsid w:val="008A4A21"/>
    <w:rsid w:val="008A58D2"/>
    <w:rsid w:val="008C136D"/>
    <w:rsid w:val="009B78FE"/>
    <w:rsid w:val="009D2901"/>
    <w:rsid w:val="009D4F69"/>
    <w:rsid w:val="009E552C"/>
    <w:rsid w:val="00A50019"/>
    <w:rsid w:val="00AF7573"/>
    <w:rsid w:val="00B0310B"/>
    <w:rsid w:val="00B11B12"/>
    <w:rsid w:val="00B34914"/>
    <w:rsid w:val="00BF52C3"/>
    <w:rsid w:val="00C03C1C"/>
    <w:rsid w:val="00C102EA"/>
    <w:rsid w:val="00C37ADB"/>
    <w:rsid w:val="00C37EAD"/>
    <w:rsid w:val="00C52B78"/>
    <w:rsid w:val="00C561D2"/>
    <w:rsid w:val="00C80E19"/>
    <w:rsid w:val="00CB3C5F"/>
    <w:rsid w:val="00CE6AC8"/>
    <w:rsid w:val="00D84117"/>
    <w:rsid w:val="00DE0065"/>
    <w:rsid w:val="00E26272"/>
    <w:rsid w:val="00E51F39"/>
    <w:rsid w:val="00E70F7B"/>
    <w:rsid w:val="00E852DE"/>
    <w:rsid w:val="00F25D24"/>
    <w:rsid w:val="00F44E1F"/>
    <w:rsid w:val="00F538C9"/>
    <w:rsid w:val="00F83332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79D3"/>
  <w15:chartTrackingRefBased/>
  <w15:docId w15:val="{30B6E6CA-57B0-4459-B28C-E2154CD6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F69"/>
    <w:pPr>
      <w:spacing w:line="254" w:lineRule="auto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54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6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509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09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C5B6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35E3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4A21"/>
    <w:rPr>
      <w14:ligatures w14:val="none"/>
    </w:rPr>
  </w:style>
  <w:style w:type="paragraph" w:styleId="a9">
    <w:name w:val="footer"/>
    <w:basedOn w:val="a"/>
    <w:link w:val="aa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4A21"/>
    <w:rPr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A54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paragraph" w:styleId="ab">
    <w:name w:val="Normal (Web)"/>
    <w:basedOn w:val="a"/>
    <w:uiPriority w:val="99"/>
    <w:semiHidden/>
    <w:unhideWhenUsed/>
    <w:rsid w:val="00D8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  <w:style w:type="character" w:styleId="ac">
    <w:name w:val="Strong"/>
    <w:basedOn w:val="a0"/>
    <w:uiPriority w:val="22"/>
    <w:qFormat/>
    <w:rsid w:val="00D84117"/>
    <w:rPr>
      <w:b/>
      <w:bCs/>
    </w:rPr>
  </w:style>
  <w:style w:type="character" w:styleId="HTML">
    <w:name w:val="HTML Code"/>
    <w:basedOn w:val="a0"/>
    <w:uiPriority w:val="99"/>
    <w:semiHidden/>
    <w:unhideWhenUsed/>
    <w:rsid w:val="00D841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2627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262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customStyle="1" w:styleId="whitespace-pre-wrap">
    <w:name w:val="whitespace-pre-wrap"/>
    <w:basedOn w:val="a"/>
    <w:rsid w:val="005D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3487</Words>
  <Characters>1988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2024-10-22T18:22:00Z</cp:lastPrinted>
  <dcterms:created xsi:type="dcterms:W3CDTF">2024-11-24T12:49:00Z</dcterms:created>
  <dcterms:modified xsi:type="dcterms:W3CDTF">2024-11-24T13:14:00Z</dcterms:modified>
</cp:coreProperties>
</file>