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E05D6" w:rsidRPr="00AD19B7" w:rsidRDefault="005E05D6" w:rsidP="005E05D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185676252"/>
      <w:bookmarkStart w:id="1" w:name="_Toc185784158"/>
      <w:r w:rsidRPr="00AD19B7">
        <w:rPr>
          <w:rFonts w:ascii="Times New Roman" w:hAnsi="Times New Roman" w:cs="Times New Roman"/>
          <w:b/>
          <w:bCs/>
          <w:sz w:val="28"/>
          <w:szCs w:val="28"/>
        </w:rPr>
        <w:t>Федеральное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государственное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бюджетное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профессиональное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образовательное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pacing w:val="-67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учреждение</w:t>
      </w:r>
      <w:bookmarkEnd w:id="0"/>
      <w:bookmarkEnd w:id="1"/>
    </w:p>
    <w:p w:rsidR="005E05D6" w:rsidRPr="00AD19B7" w:rsidRDefault="005E05D6" w:rsidP="005E05D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D19B7">
        <w:rPr>
          <w:rFonts w:ascii="Times New Roman" w:hAnsi="Times New Roman" w:cs="Times New Roman"/>
          <w:b/>
          <w:bCs/>
          <w:sz w:val="28"/>
          <w:szCs w:val="28"/>
        </w:rPr>
        <w:t>Торжокский</w:t>
      </w:r>
      <w:r>
        <w:rPr>
          <w:rFonts w:ascii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политехнический</w:t>
      </w:r>
      <w:r>
        <w:rPr>
          <w:rFonts w:ascii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колледж</w:t>
      </w:r>
    </w:p>
    <w:p w:rsidR="005E05D6" w:rsidRPr="00AD19B7" w:rsidRDefault="005E05D6" w:rsidP="005E05D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185676253"/>
      <w:bookmarkStart w:id="3" w:name="_Toc185784159"/>
      <w:r w:rsidRPr="00AD19B7">
        <w:rPr>
          <w:rFonts w:ascii="Times New Roman" w:hAnsi="Times New Roman" w:cs="Times New Roman"/>
          <w:b/>
          <w:bCs/>
          <w:sz w:val="28"/>
          <w:szCs w:val="28"/>
        </w:rPr>
        <w:t>Федерального</w:t>
      </w:r>
      <w:r>
        <w:rPr>
          <w:rFonts w:ascii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агентства</w:t>
      </w:r>
      <w:r>
        <w:rPr>
          <w:rFonts w:ascii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по</w:t>
      </w:r>
      <w:r>
        <w:rPr>
          <w:rFonts w:ascii="Times New Roman" w:hAnsi="Times New Roman" w:cs="Times New Roman"/>
          <w:b/>
          <w:bCs/>
          <w:spacing w:val="-3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государственным</w:t>
      </w:r>
      <w:r>
        <w:rPr>
          <w:rFonts w:ascii="Times New Roman" w:hAnsi="Times New Roman" w:cs="Times New Roman"/>
          <w:b/>
          <w:bCs/>
          <w:spacing w:val="-5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резервам</w:t>
      </w:r>
      <w:bookmarkEnd w:id="2"/>
      <w:bookmarkEnd w:id="3"/>
    </w:p>
    <w:p w:rsidR="005E05D6" w:rsidRPr="00BF3486" w:rsidRDefault="005E05D6" w:rsidP="005E05D6">
      <w:pPr>
        <w:jc w:val="center"/>
        <w:rPr>
          <w:b/>
          <w:sz w:val="20"/>
          <w:szCs w:val="20"/>
        </w:rPr>
      </w:pPr>
    </w:p>
    <w:p w:rsidR="005E05D6" w:rsidRPr="00BF3486" w:rsidRDefault="005E05D6" w:rsidP="005E05D6">
      <w:pPr>
        <w:pStyle w:val="a3"/>
        <w:spacing w:before="11"/>
        <w:jc w:val="center"/>
        <w:rPr>
          <w:b/>
          <w:sz w:val="20"/>
          <w:szCs w:val="20"/>
        </w:rPr>
      </w:pPr>
    </w:p>
    <w:p w:rsidR="005E05D6" w:rsidRPr="00186F43" w:rsidRDefault="005E05D6" w:rsidP="005E05D6">
      <w:pPr>
        <w:pStyle w:val="a3"/>
        <w:spacing w:before="11"/>
        <w:jc w:val="center"/>
        <w:rPr>
          <w:b/>
          <w:sz w:val="20"/>
          <w:szCs w:val="20"/>
        </w:rPr>
      </w:pPr>
    </w:p>
    <w:p w:rsidR="005E05D6" w:rsidRPr="00BF3486" w:rsidRDefault="005E05D6" w:rsidP="005E05D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3486">
        <w:rPr>
          <w:rFonts w:ascii="Times New Roman" w:hAnsi="Times New Roman" w:cs="Times New Roman"/>
          <w:b/>
          <w:sz w:val="28"/>
          <w:szCs w:val="28"/>
        </w:rPr>
        <w:t>ОТЧЁТ</w:t>
      </w:r>
    </w:p>
    <w:p w:rsidR="005E05D6" w:rsidRPr="0071003E" w:rsidRDefault="005E05D6" w:rsidP="005E05D6">
      <w:pPr>
        <w:jc w:val="center"/>
        <w:rPr>
          <w:rFonts w:ascii="Times New Roman" w:hAnsi="Times New Roman" w:cs="Times New Roman"/>
          <w:sz w:val="28"/>
          <w:szCs w:val="28"/>
        </w:rPr>
      </w:pPr>
      <w:r w:rsidRPr="0071003E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1003E">
        <w:rPr>
          <w:rFonts w:ascii="Times New Roman" w:hAnsi="Times New Roman" w:cs="Times New Roman"/>
          <w:sz w:val="28"/>
          <w:szCs w:val="28"/>
        </w:rPr>
        <w:t>итоговой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1003E">
        <w:rPr>
          <w:rFonts w:ascii="Times New Roman" w:hAnsi="Times New Roman" w:cs="Times New Roman"/>
          <w:sz w:val="28"/>
          <w:szCs w:val="28"/>
        </w:rPr>
        <w:t>работе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1003E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1003E"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1003E">
        <w:rPr>
          <w:rFonts w:ascii="Times New Roman" w:hAnsi="Times New Roman" w:cs="Times New Roman"/>
          <w:sz w:val="28"/>
          <w:szCs w:val="28"/>
        </w:rPr>
        <w:t>семестр</w:t>
      </w:r>
    </w:p>
    <w:p w:rsidR="005E05D6" w:rsidRPr="00BF3486" w:rsidRDefault="005E05D6" w:rsidP="005E05D6">
      <w:pPr>
        <w:tabs>
          <w:tab w:val="left" w:pos="1439"/>
          <w:tab w:val="left" w:pos="7272"/>
        </w:tabs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3486">
        <w:rPr>
          <w:rFonts w:ascii="Times New Roman" w:hAnsi="Times New Roman" w:cs="Times New Roman"/>
          <w:b/>
          <w:sz w:val="28"/>
          <w:szCs w:val="28"/>
        </w:rPr>
        <w:t>по</w:t>
      </w:r>
      <w:r>
        <w:rPr>
          <w:rFonts w:ascii="Times New Roman" w:hAnsi="Times New Roman" w:cs="Times New Roman"/>
          <w:b/>
          <w:spacing w:val="-2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b/>
          <w:sz w:val="28"/>
          <w:szCs w:val="28"/>
        </w:rPr>
        <w:t>профессиональному</w:t>
      </w:r>
      <w:r>
        <w:rPr>
          <w:rFonts w:ascii="Times New Roman" w:hAnsi="Times New Roman" w:cs="Times New Roman"/>
          <w:b/>
          <w:spacing w:val="-4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b/>
          <w:sz w:val="28"/>
          <w:szCs w:val="28"/>
        </w:rPr>
        <w:t>модулю</w:t>
      </w:r>
      <w:r>
        <w:rPr>
          <w:rFonts w:ascii="Times New Roman" w:hAnsi="Times New Roman" w:cs="Times New Roman"/>
          <w:b/>
          <w:spacing w:val="-3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МДК</w:t>
      </w:r>
      <w:r w:rsidRPr="00BF3486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</w:rPr>
        <w:t>01.01</w:t>
      </w:r>
    </w:p>
    <w:p w:rsidR="005E05D6" w:rsidRPr="00BF3486" w:rsidRDefault="005E05D6" w:rsidP="005E05D6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BF3486">
        <w:rPr>
          <w:rFonts w:ascii="Times New Roman" w:hAnsi="Times New Roman" w:cs="Times New Roman"/>
          <w:sz w:val="28"/>
          <w:szCs w:val="28"/>
          <w:u w:val="single"/>
        </w:rPr>
        <w:t>«</w:t>
      </w:r>
      <w:r w:rsidRPr="00BF3486">
        <w:rPr>
          <w:rFonts w:ascii="Times New Roman" w:hAnsi="Times New Roman" w:cs="Times New Roman"/>
          <w:b/>
          <w:sz w:val="28"/>
          <w:szCs w:val="28"/>
          <w:u w:val="single"/>
        </w:rPr>
        <w:t>РАЗРАБОТКА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 ПРОГРАМНЫХ МОДУЛЕЙ</w:t>
      </w:r>
      <w:r w:rsidRPr="00BF3486">
        <w:rPr>
          <w:rFonts w:ascii="Times New Roman" w:hAnsi="Times New Roman" w:cs="Times New Roman"/>
          <w:sz w:val="28"/>
          <w:szCs w:val="28"/>
          <w:u w:val="single"/>
        </w:rPr>
        <w:t>»</w:t>
      </w:r>
    </w:p>
    <w:p w:rsidR="005E05D6" w:rsidRPr="00BF3486" w:rsidRDefault="005E05D6" w:rsidP="005E05D6">
      <w:pPr>
        <w:spacing w:line="251" w:lineRule="exact"/>
        <w:jc w:val="center"/>
        <w:rPr>
          <w:rFonts w:ascii="Times New Roman" w:hAnsi="Times New Roman" w:cs="Times New Roman"/>
          <w:sz w:val="24"/>
          <w:szCs w:val="24"/>
        </w:rPr>
      </w:pPr>
      <w:r w:rsidRPr="00BF3486">
        <w:rPr>
          <w:rFonts w:ascii="Times New Roman" w:hAnsi="Times New Roman" w:cs="Times New Roman"/>
          <w:sz w:val="24"/>
          <w:szCs w:val="24"/>
        </w:rPr>
        <w:t>наименование</w:t>
      </w:r>
      <w:r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BF3486">
        <w:rPr>
          <w:rFonts w:ascii="Times New Roman" w:hAnsi="Times New Roman" w:cs="Times New Roman"/>
          <w:sz w:val="24"/>
          <w:szCs w:val="24"/>
        </w:rPr>
        <w:t>профессионального</w:t>
      </w:r>
      <w:r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BF3486">
        <w:rPr>
          <w:rFonts w:ascii="Times New Roman" w:hAnsi="Times New Roman" w:cs="Times New Roman"/>
          <w:sz w:val="24"/>
          <w:szCs w:val="24"/>
        </w:rPr>
        <w:t>модуля</w:t>
      </w:r>
    </w:p>
    <w:p w:rsidR="005E05D6" w:rsidRPr="00BF3486" w:rsidRDefault="005E05D6" w:rsidP="005E05D6">
      <w:pPr>
        <w:pStyle w:val="a3"/>
        <w:rPr>
          <w:sz w:val="22"/>
          <w:szCs w:val="22"/>
        </w:rPr>
      </w:pPr>
    </w:p>
    <w:p w:rsidR="005E05D6" w:rsidRPr="007C5DDF" w:rsidRDefault="007512C3" w:rsidP="005E05D6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bookmarkStart w:id="4" w:name="_Toc185676255"/>
      <w:bookmarkStart w:id="5" w:name="_Toc185784161"/>
      <w:r w:rsidRPr="00BF3486">
        <w:rPr>
          <w:rFonts w:ascii="Times New Roman" w:hAnsi="Times New Roman" w:cs="Times New Roman"/>
          <w:sz w:val="28"/>
          <w:szCs w:val="28"/>
        </w:rPr>
        <w:t>Специальность</w:t>
      </w:r>
      <w:r>
        <w:rPr>
          <w:rFonts w:ascii="Times New Roman" w:hAnsi="Times New Roman" w:cs="Times New Roman"/>
          <w:sz w:val="28"/>
          <w:szCs w:val="28"/>
        </w:rPr>
        <w:t xml:space="preserve"> 09.02.07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«</w:t>
      </w:r>
      <w:r w:rsidR="005E05D6"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Информационные</w:t>
      </w:r>
      <w:r w:rsidR="005E05D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="005E05D6"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системы</w:t>
      </w:r>
      <w:r w:rsidR="005E05D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="005E05D6"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и</w:t>
      </w:r>
      <w:r w:rsidR="005E05D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="005E05D6"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программирование»</w:t>
      </w:r>
      <w:bookmarkEnd w:id="4"/>
      <w:bookmarkEnd w:id="5"/>
    </w:p>
    <w:p w:rsidR="005E05D6" w:rsidRPr="00BF3486" w:rsidRDefault="005E05D6" w:rsidP="005E05D6">
      <w:pPr>
        <w:pStyle w:val="a3"/>
        <w:spacing w:before="5"/>
        <w:rPr>
          <w:sz w:val="22"/>
          <w:szCs w:val="22"/>
        </w:rPr>
      </w:pPr>
    </w:p>
    <w:p w:rsidR="005E05D6" w:rsidRPr="00BF3486" w:rsidRDefault="005E05D6" w:rsidP="005E05D6">
      <w:pPr>
        <w:tabs>
          <w:tab w:val="left" w:pos="2747"/>
          <w:tab w:val="left" w:pos="3923"/>
          <w:tab w:val="left" w:pos="5321"/>
          <w:tab w:val="left" w:pos="5882"/>
          <w:tab w:val="left" w:pos="7335"/>
          <w:tab w:val="left" w:pos="8175"/>
          <w:tab w:val="left" w:pos="8875"/>
        </w:tabs>
        <w:spacing w:before="89"/>
        <w:ind w:left="392"/>
        <w:jc w:val="both"/>
        <w:rPr>
          <w:rFonts w:ascii="Times New Roman" w:hAnsi="Times New Roman" w:cs="Times New Roman"/>
          <w:sz w:val="28"/>
          <w:szCs w:val="28"/>
        </w:rPr>
      </w:pPr>
      <w:r w:rsidRPr="00BF3486">
        <w:rPr>
          <w:rFonts w:ascii="Times New Roman" w:hAnsi="Times New Roman" w:cs="Times New Roman"/>
          <w:sz w:val="28"/>
          <w:szCs w:val="28"/>
        </w:rPr>
        <w:t>Период</w:t>
      </w:r>
      <w:r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ab/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«»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г.</w:t>
      </w:r>
      <w:r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«»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г.</w:t>
      </w:r>
    </w:p>
    <w:p w:rsidR="005E05D6" w:rsidRPr="00AD19B7" w:rsidRDefault="005E05D6" w:rsidP="005E05D6">
      <w:pPr>
        <w:pStyle w:val="a3"/>
        <w:rPr>
          <w:sz w:val="22"/>
          <w:szCs w:val="22"/>
        </w:rPr>
      </w:pPr>
    </w:p>
    <w:p w:rsidR="005E05D6" w:rsidRPr="00BF3486" w:rsidRDefault="005E05D6" w:rsidP="005E05D6">
      <w:pPr>
        <w:pStyle w:val="a3"/>
        <w:spacing w:before="3"/>
        <w:rPr>
          <w:sz w:val="22"/>
          <w:szCs w:val="22"/>
        </w:rPr>
      </w:pPr>
    </w:p>
    <w:p w:rsidR="005E05D6" w:rsidRDefault="005E05D6" w:rsidP="005E05D6">
      <w:pPr>
        <w:ind w:firstLine="426"/>
        <w:jc w:val="both"/>
        <w:rPr>
          <w:rFonts w:ascii="Times New Roman" w:hAnsi="Times New Roman" w:cs="Times New Roman"/>
        </w:rPr>
      </w:pPr>
      <w:bookmarkStart w:id="6" w:name="_Toc185676258"/>
      <w:bookmarkStart w:id="7" w:name="_Toc185784164"/>
      <w:r w:rsidRPr="00BF3486">
        <w:rPr>
          <w:rFonts w:ascii="Times New Roman" w:hAnsi="Times New Roman" w:cs="Times New Roman"/>
        </w:rPr>
        <w:t>Выполнил</w:t>
      </w:r>
      <w:r>
        <w:rPr>
          <w:rFonts w:ascii="Times New Roman" w:hAnsi="Times New Roman" w:cs="Times New Roman"/>
        </w:rPr>
        <w:t>и</w:t>
      </w:r>
      <w:r>
        <w:rPr>
          <w:rFonts w:ascii="Times New Roman" w:hAnsi="Times New Roman" w:cs="Times New Roman"/>
          <w:spacing w:val="-3"/>
        </w:rPr>
        <w:t xml:space="preserve"> </w:t>
      </w:r>
      <w:r w:rsidRPr="00BF3486">
        <w:rPr>
          <w:rFonts w:ascii="Times New Roman" w:hAnsi="Times New Roman" w:cs="Times New Roman"/>
        </w:rPr>
        <w:t>студент</w:t>
      </w:r>
      <w:bookmarkEnd w:id="6"/>
      <w:bookmarkEnd w:id="7"/>
      <w:r>
        <w:rPr>
          <w:rFonts w:ascii="Times New Roman" w:hAnsi="Times New Roman" w:cs="Times New Roman"/>
        </w:rPr>
        <w:t>ы</w:t>
      </w:r>
    </w:p>
    <w:p w:rsidR="005E05D6" w:rsidRPr="005E05D6" w:rsidRDefault="005E05D6" w:rsidP="005E05D6">
      <w:pPr>
        <w:ind w:firstLine="426"/>
        <w:jc w:val="both"/>
        <w:rPr>
          <w:rFonts w:ascii="Times New Roman" w:hAnsi="Times New Roman" w:cs="Times New Roman"/>
          <w:sz w:val="28"/>
          <w:szCs w:val="28"/>
          <w:u w:val="double"/>
        </w:rPr>
      </w:pPr>
      <w:r w:rsidRPr="005E05D6">
        <w:rPr>
          <w:rFonts w:ascii="Times New Roman" w:hAnsi="Times New Roman" w:cs="Times New Roman"/>
          <w:sz w:val="28"/>
          <w:szCs w:val="28"/>
          <w:u w:val="double"/>
        </w:rPr>
        <w:t>Калюжный Артём Андреевич</w:t>
      </w:r>
      <w:r>
        <w:rPr>
          <w:rFonts w:ascii="Times New Roman" w:hAnsi="Times New Roman" w:cs="Times New Roman"/>
          <w:sz w:val="28"/>
          <w:szCs w:val="28"/>
          <w:u w:val="double"/>
        </w:rPr>
        <w:tab/>
      </w:r>
      <w:r>
        <w:rPr>
          <w:rFonts w:ascii="Times New Roman" w:hAnsi="Times New Roman" w:cs="Times New Roman"/>
          <w:sz w:val="28"/>
          <w:szCs w:val="28"/>
          <w:u w:val="double"/>
        </w:rPr>
        <w:tab/>
      </w:r>
    </w:p>
    <w:p w:rsidR="005E05D6" w:rsidRPr="005E05D6" w:rsidRDefault="005E05D6" w:rsidP="005E05D6">
      <w:pPr>
        <w:pStyle w:val="TableParagraph"/>
        <w:spacing w:before="4"/>
        <w:ind w:left="426"/>
        <w:rPr>
          <w:sz w:val="28"/>
          <w:szCs w:val="28"/>
        </w:rPr>
      </w:pPr>
      <w:r w:rsidRPr="005E05D6">
        <w:rPr>
          <w:sz w:val="28"/>
          <w:szCs w:val="28"/>
        </w:rPr>
        <w:t>Буренина Диана Андреевна</w:t>
      </w:r>
    </w:p>
    <w:p w:rsidR="005E05D6" w:rsidRPr="00BF3486" w:rsidRDefault="005E05D6" w:rsidP="005E05D6">
      <w:pPr>
        <w:pStyle w:val="TableParagraph"/>
        <w:spacing w:line="29" w:lineRule="exact"/>
        <w:ind w:left="426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68A5D3A3" wp14:editId="3CB51265">
                <wp:extent cx="2846070" cy="19050"/>
                <wp:effectExtent l="7620" t="0" r="3810" b="10160"/>
                <wp:docPr id="1758139048" name="Группа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46070" cy="19050"/>
                          <a:chOff x="0" y="0"/>
                          <a:chExt cx="4482" cy="24"/>
                        </a:xfrm>
                      </wpg:grpSpPr>
                      <wps:wsp>
                        <wps:cNvPr id="884870957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0" y="24"/>
                            <a:ext cx="4480" cy="0"/>
                          </a:xfrm>
                          <a:prstGeom prst="line">
                            <a:avLst/>
                          </a:prstGeom>
                          <a:noFill/>
                          <a:ln w="713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62945250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482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5E05D6" w:rsidRDefault="005E05D6" w:rsidP="005E05D6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Группа 3" o:spid="_x0000_s1026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">
                <v:line id="Line 5" o:spid="_x0000_s1027" style="position:absolute;visibility:visible;mso-wrap-style:square" from="0,24" to="4480,2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" strokeweight=".19811mm"/>
                <v:rect id="Rectangle 6" o:spid="_x0000_s1028" style="position:absolute;width:4482;height:1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UE12MwA&#10;AADjAAAADwAAAGRycy9kb3ducmV2LnhtbESPQU/DMAyF70j8h8hI3FhKtE5bWTYxJCQuSGxwYDev&#10;MW21xilJ2Aq/Hh+QONp+fu99y/Xoe3WimLrAFm4nBSjiOriOGwtvr483c1ApIzvsA5OFb0qwXl1e&#10;LLFy4cxbOu1yo8SEU4UW2pyHSutUt+QxTcJALLePED1mGWOjXcSzmPtem6KYaY8dS0KLAz20VB93&#10;X97CZjHffL5M+flne9jT/v1wLE0srL2+Gu/vQGUa87/47/vJSX0zM4tpaUqhECZZgF79Ag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oUE12MwAAADjAAAADwAAAAAAAAAAAAAAAACY&#10;AgAAZHJzL2Rvd25yZXYueG1sUEsFBgAAAAAEAAQA9QAAAJEDAAAAAA==&#10;" fillcolor="black" stroked="f">
                  <v:textbox>
                    <w:txbxContent>
                      <w:p w:rsidR="005E05D6" w:rsidRDefault="005E05D6" w:rsidP="005E05D6"/>
                    </w:txbxContent>
                  </v:textbox>
                </v:rect>
                <w10:anchorlock/>
              </v:group>
            </w:pict>
          </mc:Fallback>
        </mc:AlternateContent>
      </w:r>
    </w:p>
    <w:p w:rsidR="005E05D6" w:rsidRPr="00BF3486" w:rsidRDefault="005E05D6" w:rsidP="005E05D6">
      <w:pPr>
        <w:pStyle w:val="a3"/>
        <w:ind w:left="426"/>
        <w:rPr>
          <w:sz w:val="22"/>
          <w:szCs w:val="22"/>
        </w:rPr>
      </w:pPr>
      <w:r w:rsidRPr="00BF3486">
        <w:rPr>
          <w:sz w:val="22"/>
          <w:szCs w:val="22"/>
        </w:rPr>
        <w:t>(ФИО,</w:t>
      </w:r>
      <w:r>
        <w:rPr>
          <w:spacing w:val="-2"/>
          <w:sz w:val="22"/>
          <w:szCs w:val="22"/>
        </w:rPr>
        <w:t xml:space="preserve"> </w:t>
      </w:r>
      <w:r w:rsidRPr="00BF3486">
        <w:rPr>
          <w:sz w:val="22"/>
          <w:szCs w:val="22"/>
        </w:rPr>
        <w:t>подпись)</w:t>
      </w:r>
    </w:p>
    <w:p w:rsidR="005E05D6" w:rsidRPr="00BF3486" w:rsidRDefault="005E05D6" w:rsidP="005E05D6">
      <w:pPr>
        <w:pStyle w:val="a3"/>
        <w:rPr>
          <w:sz w:val="22"/>
          <w:szCs w:val="22"/>
        </w:rPr>
      </w:pPr>
    </w:p>
    <w:p w:rsidR="005E05D6" w:rsidRDefault="005E05D6" w:rsidP="005E05D6">
      <w:pPr>
        <w:pStyle w:val="a3"/>
        <w:rPr>
          <w:sz w:val="22"/>
          <w:szCs w:val="22"/>
        </w:rPr>
      </w:pPr>
    </w:p>
    <w:p w:rsidR="005E05D6" w:rsidRPr="00BF3486" w:rsidRDefault="005E05D6" w:rsidP="005E05D6">
      <w:pPr>
        <w:pStyle w:val="a3"/>
        <w:rPr>
          <w:sz w:val="22"/>
          <w:szCs w:val="22"/>
        </w:rPr>
      </w:pPr>
    </w:p>
    <w:p w:rsidR="005E05D6" w:rsidRPr="00BF3486" w:rsidRDefault="005E05D6" w:rsidP="005E05D6">
      <w:pPr>
        <w:pStyle w:val="a3"/>
        <w:rPr>
          <w:sz w:val="22"/>
          <w:szCs w:val="22"/>
        </w:rPr>
      </w:pPr>
    </w:p>
    <w:p w:rsidR="005E05D6" w:rsidRPr="00BF3486" w:rsidRDefault="005E05D6" w:rsidP="005E05D6">
      <w:pPr>
        <w:pStyle w:val="a3"/>
        <w:rPr>
          <w:sz w:val="22"/>
          <w:szCs w:val="22"/>
        </w:rPr>
      </w:pPr>
    </w:p>
    <w:tbl>
      <w:tblPr>
        <w:tblStyle w:val="TableNormal"/>
        <w:tblW w:w="0" w:type="auto"/>
        <w:tblInd w:w="200" w:type="dxa"/>
        <w:tblLayout w:type="fixed"/>
        <w:tblLook w:val="01E0" w:firstRow="1" w:lastRow="1" w:firstColumn="1" w:lastColumn="1" w:noHBand="0" w:noVBand="0"/>
      </w:tblPr>
      <w:tblGrid>
        <w:gridCol w:w="4905"/>
        <w:gridCol w:w="3506"/>
      </w:tblGrid>
      <w:tr w:rsidR="005E05D6" w:rsidRPr="00BF3486" w:rsidTr="00B20B23">
        <w:trPr>
          <w:trHeight w:val="1278"/>
        </w:trPr>
        <w:tc>
          <w:tcPr>
            <w:tcW w:w="4905" w:type="dxa"/>
          </w:tcPr>
          <w:p w:rsidR="005E05D6" w:rsidRPr="00BF3486" w:rsidRDefault="005E05D6" w:rsidP="005E05D6">
            <w:pPr>
              <w:pStyle w:val="TableParagraph"/>
              <w:spacing w:line="311" w:lineRule="exact"/>
              <w:rPr>
                <w:lang w:val="ru-RU"/>
              </w:rPr>
            </w:pPr>
            <w:r>
              <w:rPr>
                <w:lang w:val="ru-RU"/>
              </w:rPr>
              <w:t xml:space="preserve">    Преподаватель</w:t>
            </w:r>
          </w:p>
          <w:p w:rsidR="005E05D6" w:rsidRPr="00AD19B7" w:rsidRDefault="005E05D6" w:rsidP="00B20B23">
            <w:pPr>
              <w:pStyle w:val="TableParagraph"/>
              <w:spacing w:before="4"/>
              <w:ind w:left="226"/>
              <w:rPr>
                <w:sz w:val="28"/>
                <w:szCs w:val="28"/>
                <w:lang w:val="ru-RU"/>
              </w:rPr>
            </w:pPr>
            <w:r w:rsidRPr="00AD19B7">
              <w:rPr>
                <w:sz w:val="28"/>
                <w:szCs w:val="28"/>
                <w:lang w:val="ru-RU"/>
              </w:rPr>
              <w:t>Бойков</w:t>
            </w:r>
            <w:r>
              <w:rPr>
                <w:sz w:val="28"/>
                <w:szCs w:val="28"/>
                <w:lang w:val="ru-RU"/>
              </w:rPr>
              <w:t xml:space="preserve"> </w:t>
            </w:r>
            <w:r w:rsidRPr="00AD19B7">
              <w:rPr>
                <w:sz w:val="28"/>
                <w:szCs w:val="28"/>
                <w:lang w:val="ru-RU"/>
              </w:rPr>
              <w:t>А.М</w:t>
            </w:r>
          </w:p>
          <w:p w:rsidR="005E05D6" w:rsidRPr="00BF3486" w:rsidRDefault="005E05D6" w:rsidP="00B20B23">
            <w:pPr>
              <w:pStyle w:val="TableParagraph"/>
              <w:spacing w:line="29" w:lineRule="exact"/>
              <w:ind w:left="194"/>
            </w:pPr>
            <w:r>
              <w:rPr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098F820A" wp14:editId="617C68D6">
                      <wp:extent cx="2846070" cy="19050"/>
                      <wp:effectExtent l="6350" t="0" r="5080" b="12700"/>
                      <wp:docPr id="1404512292" name="Группа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846070" cy="19050"/>
                                <a:chOff x="0" y="0"/>
                                <a:chExt cx="4482" cy="24"/>
                              </a:xfrm>
                            </wpg:grpSpPr>
                            <wps:wsp>
                              <wps:cNvPr id="925000702" name="Line 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24"/>
                                  <a:ext cx="448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90374382" name="Rectangle 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482" cy="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:rsidR="005E05D6" w:rsidRDefault="005E05D6" w:rsidP="005E05D6"/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Группа 2" o:spid="_x0000_s1029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">
                      <v:line id="Line 5" o:spid="_x0000_s1030" style="position:absolute;visibility:visible;mso-wrap-style:square" from="0,24" to="4480,2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" strokeweight=".19811mm"/>
                      <v:rect id="Rectangle 6" o:spid="_x0000_s1031" style="position:absolute;width:4482;height:1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" fillcolor="black" stroked="f">
                        <v:textbox>
                          <w:txbxContent>
                            <w:p w:rsidR="005E05D6" w:rsidRDefault="005E05D6" w:rsidP="005E05D6"/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:rsidR="005E05D6" w:rsidRPr="00BF3486" w:rsidRDefault="005E05D6" w:rsidP="00B20B23">
            <w:pPr>
              <w:pStyle w:val="TableParagraph"/>
              <w:ind w:left="200"/>
            </w:pPr>
            <w:r w:rsidRPr="00BF3486">
              <w:t>(ФИО,</w:t>
            </w:r>
            <w:r>
              <w:rPr>
                <w:spacing w:val="-2"/>
              </w:rPr>
              <w:t xml:space="preserve"> </w:t>
            </w:r>
            <w:proofErr w:type="spellStart"/>
            <w:r w:rsidRPr="00BF3486">
              <w:t>подпись</w:t>
            </w:r>
            <w:proofErr w:type="spellEnd"/>
            <w:r w:rsidRPr="00BF3486">
              <w:t>)</w:t>
            </w:r>
          </w:p>
        </w:tc>
        <w:tc>
          <w:tcPr>
            <w:tcW w:w="3506" w:type="dxa"/>
          </w:tcPr>
          <w:p w:rsidR="005E05D6" w:rsidRPr="00BF3486" w:rsidRDefault="005E05D6" w:rsidP="00B20B23">
            <w:pPr>
              <w:pStyle w:val="TableParagraph"/>
            </w:pPr>
          </w:p>
          <w:p w:rsidR="005E05D6" w:rsidRPr="00BF3486" w:rsidRDefault="005E05D6" w:rsidP="00B20B23">
            <w:pPr>
              <w:pStyle w:val="TableParagraph"/>
            </w:pPr>
          </w:p>
          <w:p w:rsidR="005E05D6" w:rsidRDefault="005E05D6" w:rsidP="00B20B23">
            <w:pPr>
              <w:pStyle w:val="TableParagraph"/>
            </w:pPr>
            <w:r>
              <w:rPr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59F6A72C" wp14:editId="66781987">
                      <wp:extent cx="1956435" cy="7620"/>
                      <wp:effectExtent l="12700" t="6350" r="12065" b="5080"/>
                      <wp:docPr id="1454324225" name="Группа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956435" cy="7620"/>
                                <a:chOff x="0" y="6"/>
                                <a:chExt cx="3081" cy="0"/>
                              </a:xfrm>
                            </wpg:grpSpPr>
                            <wps:wsp>
                              <wps:cNvPr id="1296334311" name="Line 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6"/>
                                  <a:ext cx="308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              <w:pict>
                    <v:group w14:anchorId="2A537B20" id="Группа 1" o:spid="_x0000_s1026" style="width:154.05pt;height:.6pt;mso-position-horizontal-relative:char;mso-position-vertical-relative:line" coordorigin=",6" coordsize="308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">
                      <v:line id="Line 3" o:spid="_x0000_s1027" style="position:absolute;visibility:visible;mso-wrap-style:square" from="0,6" to="3081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" strokeweight=".19811mm"/>
                      <w10:anchorlock/>
                    </v:group>
                  </w:pict>
                </mc:Fallback>
              </mc:AlternateContent>
            </w:r>
          </w:p>
          <w:p w:rsidR="005E05D6" w:rsidRPr="005E05D6" w:rsidRDefault="005E05D6" w:rsidP="005E05D6">
            <w:pPr>
              <w:pStyle w:val="TableParagraph"/>
              <w:spacing w:line="295" w:lineRule="exact"/>
              <w:rPr>
                <w:lang w:val="ru-RU"/>
              </w:rPr>
            </w:pPr>
            <w:r>
              <w:rPr>
                <w:lang w:val="ru-RU"/>
              </w:rPr>
              <w:t xml:space="preserve">                 </w:t>
            </w:r>
            <w:proofErr w:type="spellStart"/>
            <w:r w:rsidRPr="00BF3486">
              <w:t>оценка</w:t>
            </w:r>
            <w:proofErr w:type="spellEnd"/>
          </w:p>
        </w:tc>
      </w:tr>
    </w:tbl>
    <w:p w:rsidR="005E05D6" w:rsidRPr="00BF3486" w:rsidRDefault="005E05D6" w:rsidP="005E05D6">
      <w:pPr>
        <w:pStyle w:val="a3"/>
        <w:rPr>
          <w:sz w:val="22"/>
          <w:szCs w:val="22"/>
        </w:rPr>
      </w:pPr>
    </w:p>
    <w:p w:rsidR="005E05D6" w:rsidRPr="00BF3486" w:rsidRDefault="005E05D6" w:rsidP="005E05D6">
      <w:pPr>
        <w:pStyle w:val="a3"/>
        <w:rPr>
          <w:sz w:val="22"/>
          <w:szCs w:val="22"/>
        </w:rPr>
      </w:pPr>
    </w:p>
    <w:p w:rsidR="005E05D6" w:rsidRDefault="005E05D6" w:rsidP="005E05D6">
      <w:pPr>
        <w:pStyle w:val="a3"/>
        <w:rPr>
          <w:sz w:val="22"/>
          <w:szCs w:val="22"/>
          <w:lang w:val="en-US"/>
        </w:rPr>
      </w:pPr>
    </w:p>
    <w:p w:rsidR="005E05D6" w:rsidRDefault="005E05D6" w:rsidP="005E05D6">
      <w:pPr>
        <w:pStyle w:val="a3"/>
        <w:rPr>
          <w:sz w:val="22"/>
          <w:szCs w:val="22"/>
          <w:lang w:val="en-US"/>
        </w:rPr>
      </w:pPr>
    </w:p>
    <w:p w:rsidR="005E05D6" w:rsidRDefault="005E05D6" w:rsidP="005E05D6">
      <w:pPr>
        <w:pStyle w:val="a3"/>
        <w:rPr>
          <w:sz w:val="22"/>
          <w:szCs w:val="22"/>
        </w:rPr>
      </w:pPr>
    </w:p>
    <w:p w:rsidR="005E05D6" w:rsidRPr="00FF0AB7" w:rsidRDefault="005E05D6" w:rsidP="005E05D6">
      <w:pPr>
        <w:pStyle w:val="a3"/>
        <w:rPr>
          <w:sz w:val="22"/>
          <w:szCs w:val="22"/>
          <w:lang w:val="en-US"/>
        </w:rPr>
      </w:pPr>
    </w:p>
    <w:p w:rsidR="005E05D6" w:rsidRDefault="005E05D6" w:rsidP="005E05D6">
      <w:pPr>
        <w:pStyle w:val="a3"/>
        <w:rPr>
          <w:sz w:val="22"/>
          <w:szCs w:val="22"/>
        </w:rPr>
      </w:pPr>
    </w:p>
    <w:p w:rsidR="005E05D6" w:rsidRDefault="005E05D6" w:rsidP="005E05D6">
      <w:pPr>
        <w:pStyle w:val="a3"/>
        <w:rPr>
          <w:sz w:val="22"/>
          <w:szCs w:val="22"/>
        </w:rPr>
      </w:pPr>
    </w:p>
    <w:p w:rsidR="005E05D6" w:rsidRDefault="005E05D6" w:rsidP="005E05D6">
      <w:pPr>
        <w:pStyle w:val="a3"/>
        <w:rPr>
          <w:sz w:val="22"/>
          <w:szCs w:val="22"/>
        </w:rPr>
      </w:pPr>
    </w:p>
    <w:p w:rsidR="005E05D6" w:rsidRPr="00BF3486" w:rsidRDefault="005E05D6" w:rsidP="005E05D6">
      <w:pPr>
        <w:pStyle w:val="a3"/>
        <w:rPr>
          <w:sz w:val="22"/>
          <w:szCs w:val="22"/>
        </w:rPr>
      </w:pPr>
    </w:p>
    <w:p w:rsidR="005E05D6" w:rsidRPr="008D7CFB" w:rsidRDefault="005E05D6" w:rsidP="005E05D6">
      <w:pPr>
        <w:jc w:val="center"/>
        <w:rPr>
          <w:rFonts w:ascii="Times New Roman" w:hAnsi="Times New Roman" w:cs="Times New Roman"/>
          <w:lang w:val="en-US"/>
        </w:rPr>
        <w:sectPr w:rsidR="005E05D6" w:rsidRPr="008D7CFB" w:rsidSect="00DD3F78">
          <w:footerReference w:type="default" r:id="rId9"/>
          <w:pgSz w:w="11906" w:h="16838"/>
          <w:pgMar w:top="1134" w:right="850" w:bottom="1134" w:left="1701" w:header="708" w:footer="708" w:gutter="0"/>
          <w:pgNumType w:start="0"/>
          <w:cols w:space="708"/>
          <w:titlePg/>
          <w:docGrid w:linePitch="360"/>
        </w:sectPr>
      </w:pPr>
      <w:bookmarkStart w:id="8" w:name="_Toc185676259"/>
      <w:bookmarkStart w:id="9" w:name="_Toc185784165"/>
      <w:r w:rsidRPr="00BF3486">
        <w:rPr>
          <w:rFonts w:ascii="Times New Roman" w:hAnsi="Times New Roman" w:cs="Times New Roman"/>
        </w:rPr>
        <w:t>202</w:t>
      </w:r>
      <w:bookmarkEnd w:id="8"/>
      <w:bookmarkEnd w:id="9"/>
      <w:r>
        <w:rPr>
          <w:rFonts w:ascii="Times New Roman" w:hAnsi="Times New Roman" w:cs="Times New Roman"/>
          <w:lang w:val="en-US"/>
        </w:rPr>
        <w:t>5</w:t>
      </w:r>
    </w:p>
    <w:p w:rsidR="003D4672" w:rsidRDefault="005E05D6" w:rsidP="005E05D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:rsidR="005E05D6" w:rsidRPr="005E05D6" w:rsidRDefault="00531261" w:rsidP="005E05D6">
      <w:pPr>
        <w:pStyle w:val="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195606947" w:history="1">
        <w:r w:rsidR="005E05D6" w:rsidRPr="005E05D6">
          <w:rPr>
            <w:rStyle w:val="a7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Введение</w:t>
        </w:r>
      </w:hyperlink>
    </w:p>
    <w:p w:rsidR="005E05D6" w:rsidRPr="005E05D6" w:rsidRDefault="00531261" w:rsidP="005E05D6">
      <w:pPr>
        <w:pStyle w:val="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195606948" w:history="1">
        <w:r w:rsidR="005E05D6" w:rsidRPr="005E05D6">
          <w:rPr>
            <w:rStyle w:val="a7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1 Практическая значимость программного средства</w:t>
        </w:r>
      </w:hyperlink>
    </w:p>
    <w:p w:rsidR="005E05D6" w:rsidRPr="005E05D6" w:rsidRDefault="00531261" w:rsidP="005E05D6">
      <w:pPr>
        <w:pStyle w:val="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195606949" w:history="1">
        <w:r w:rsidR="005E05D6" w:rsidRPr="005E05D6">
          <w:rPr>
            <w:rStyle w:val="a7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2 Функциональные требования к программному средству</w:t>
        </w:r>
      </w:hyperlink>
    </w:p>
    <w:p w:rsidR="005E05D6" w:rsidRPr="005E05D6" w:rsidRDefault="00531261" w:rsidP="005E05D6">
      <w:pPr>
        <w:pStyle w:val="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195606950" w:history="1">
        <w:r w:rsidR="005E05D6" w:rsidRPr="005E05D6">
          <w:rPr>
            <w:rStyle w:val="a7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3 Модульная структура проектируемого программного средства</w:t>
        </w:r>
      </w:hyperlink>
    </w:p>
    <w:p w:rsidR="005E05D6" w:rsidRPr="005E05D6" w:rsidRDefault="00531261" w:rsidP="005E05D6">
      <w:pPr>
        <w:pStyle w:val="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195606951" w:history="1">
        <w:r w:rsidR="005E05D6" w:rsidRPr="005E05D6">
          <w:rPr>
            <w:rStyle w:val="a7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4 Описание алгоритмов программы</w:t>
        </w:r>
      </w:hyperlink>
    </w:p>
    <w:p w:rsidR="005E05D6" w:rsidRDefault="00531261" w:rsidP="005E05D6">
      <w:pPr>
        <w:rPr>
          <w:rFonts w:ascii="Times New Roman" w:hAnsi="Times New Roman" w:cs="Times New Roman"/>
          <w:noProof/>
          <w:sz w:val="28"/>
          <w:szCs w:val="28"/>
        </w:rPr>
      </w:pPr>
      <w:hyperlink w:anchor="_Toc195606952" w:history="1">
        <w:r w:rsidR="005E05D6" w:rsidRPr="005E05D6">
          <w:rPr>
            <w:rStyle w:val="a7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5</w:t>
        </w:r>
        <w:r w:rsidR="005E05D6" w:rsidRPr="003E2FD6">
          <w:rPr>
            <w:rStyle w:val="a7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 xml:space="preserve"> </w:t>
        </w:r>
        <w:r w:rsidR="005E05D6" w:rsidRPr="005E05D6">
          <w:rPr>
            <w:rStyle w:val="a7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 xml:space="preserve">Разработка проекта </w:t>
        </w:r>
        <w:r w:rsidR="005E05D6" w:rsidRPr="005E05D6">
          <w:rPr>
            <w:rStyle w:val="a7"/>
            <w:rFonts w:ascii="Times New Roman" w:hAnsi="Times New Roman" w:cs="Times New Roman"/>
            <w:noProof/>
            <w:color w:val="auto"/>
            <w:sz w:val="28"/>
            <w:szCs w:val="28"/>
            <w:u w:val="none"/>
            <w:lang w:val="en-US"/>
          </w:rPr>
          <w:t>Visual</w:t>
        </w:r>
        <w:r w:rsidR="005E05D6" w:rsidRPr="005E05D6">
          <w:rPr>
            <w:rStyle w:val="a7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 xml:space="preserve"> </w:t>
        </w:r>
        <w:r w:rsidR="005E05D6" w:rsidRPr="005E05D6">
          <w:rPr>
            <w:rStyle w:val="a7"/>
            <w:rFonts w:ascii="Times New Roman" w:hAnsi="Times New Roman" w:cs="Times New Roman"/>
            <w:noProof/>
            <w:color w:val="auto"/>
            <w:sz w:val="28"/>
            <w:szCs w:val="28"/>
            <w:u w:val="none"/>
            <w:lang w:val="en-US"/>
          </w:rPr>
          <w:t>Studio</w:t>
        </w:r>
        <w:r w:rsidR="005E05D6" w:rsidRPr="005E05D6">
          <w:rPr>
            <w:rStyle w:val="a7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 xml:space="preserve"> </w:t>
        </w:r>
        <w:r w:rsidR="005E05D6" w:rsidRPr="005E05D6">
          <w:rPr>
            <w:rStyle w:val="a7"/>
            <w:rFonts w:ascii="Times New Roman" w:hAnsi="Times New Roman" w:cs="Times New Roman"/>
            <w:noProof/>
            <w:color w:val="auto"/>
            <w:sz w:val="28"/>
            <w:szCs w:val="28"/>
            <w:u w:val="none"/>
            <w:lang w:val="en-US"/>
          </w:rPr>
          <w:t>C</w:t>
        </w:r>
        <w:r w:rsidR="005E05D6" w:rsidRPr="005E05D6">
          <w:rPr>
            <w:rStyle w:val="a7"/>
            <w:rFonts w:ascii="Times New Roman" w:hAnsi="Times New Roman" w:cs="Times New Roman"/>
            <w:noProof/>
            <w:color w:val="auto"/>
            <w:sz w:val="28"/>
            <w:szCs w:val="28"/>
            <w:u w:val="none"/>
          </w:rPr>
          <w:t>#</w:t>
        </w:r>
        <w:r w:rsidR="005E05D6" w:rsidRPr="005E05D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</w:hyperlink>
    </w:p>
    <w:p w:rsidR="005E05D6" w:rsidRDefault="005E05D6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br w:type="page"/>
      </w:r>
    </w:p>
    <w:p w:rsidR="005E05D6" w:rsidRPr="007512C3" w:rsidRDefault="005E05D6" w:rsidP="007512C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noProof/>
          <w:sz w:val="28"/>
          <w:szCs w:val="28"/>
        </w:rPr>
      </w:pPr>
      <w:r w:rsidRPr="007512C3">
        <w:rPr>
          <w:rFonts w:ascii="Times New Roman" w:hAnsi="Times New Roman" w:cs="Times New Roman"/>
          <w:b/>
          <w:noProof/>
          <w:sz w:val="28"/>
          <w:szCs w:val="28"/>
        </w:rPr>
        <w:lastRenderedPageBreak/>
        <w:t>В</w:t>
      </w:r>
      <w:r w:rsidR="007512C3">
        <w:rPr>
          <w:rFonts w:ascii="Times New Roman" w:hAnsi="Times New Roman" w:cs="Times New Roman"/>
          <w:b/>
          <w:noProof/>
          <w:sz w:val="28"/>
          <w:szCs w:val="28"/>
        </w:rPr>
        <w:t>ведение</w:t>
      </w:r>
    </w:p>
    <w:p w:rsidR="007512C3" w:rsidRPr="007512C3" w:rsidRDefault="007512C3" w:rsidP="00681797">
      <w:pPr>
        <w:shd w:val="clear" w:color="auto" w:fill="FFFFFF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7512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Современные салоны красоты сталкиваются с проблемой эффективного управления записями клиентов, учётом услуг и контролем загрузки мастеров. Традиционные методы ведения учёта (бумажные журналы, таблицы </w:t>
      </w:r>
      <w:proofErr w:type="spellStart"/>
      <w:r w:rsidRPr="007512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Excel</w:t>
      </w:r>
      <w:proofErr w:type="spellEnd"/>
      <w:r w:rsidRPr="007512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часто приводят к ошибкам в расписании, двойным бронированиям и потере данных, что негативно сказывается на качестве обслужив</w:t>
      </w:r>
      <w:bookmarkStart w:id="10" w:name="_GoBack"/>
      <w:bookmarkEnd w:id="10"/>
      <w:r w:rsidRPr="007512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ания и доходности бизнеса.</w:t>
      </w:r>
    </w:p>
    <w:p w:rsidR="007512C3" w:rsidRPr="007512C3" w:rsidRDefault="007512C3" w:rsidP="00681797">
      <w:pPr>
        <w:shd w:val="clear" w:color="auto" w:fill="FFFFFF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7512C3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Цель работы</w:t>
      </w:r>
      <w:r w:rsidRPr="007512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— получить практический опыт парного программирования и разработки модульной структуры программы для автоматизации учёта услуг и записи клиентов в салоне красоты.</w:t>
      </w:r>
    </w:p>
    <w:p w:rsidR="007512C3" w:rsidRPr="007512C3" w:rsidRDefault="007512C3" w:rsidP="00681797">
      <w:pPr>
        <w:shd w:val="clear" w:color="auto" w:fill="FFFFFF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7512C3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Задачи:</w:t>
      </w:r>
    </w:p>
    <w:p w:rsidR="007512C3" w:rsidRPr="007512C3" w:rsidRDefault="007512C3" w:rsidP="00681797">
      <w:pPr>
        <w:numPr>
          <w:ilvl w:val="0"/>
          <w:numId w:val="2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7512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Выявить практическую значимость проектируемого программного средства для малого и среднего бизнеса в сфере </w:t>
      </w:r>
      <w:proofErr w:type="spellStart"/>
      <w:r w:rsidRPr="007512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beauty</w:t>
      </w:r>
      <w:proofErr w:type="spellEnd"/>
      <w:r w:rsidRPr="007512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-услуг.</w:t>
      </w:r>
    </w:p>
    <w:p w:rsidR="007512C3" w:rsidRPr="007512C3" w:rsidRDefault="007512C3" w:rsidP="00681797">
      <w:pPr>
        <w:numPr>
          <w:ilvl w:val="0"/>
          <w:numId w:val="2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7512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Обосновать функции разрабатываемого ПС и варианты его использования.</w:t>
      </w:r>
    </w:p>
    <w:p w:rsidR="007512C3" w:rsidRPr="007512C3" w:rsidRDefault="007512C3" w:rsidP="00681797">
      <w:pPr>
        <w:numPr>
          <w:ilvl w:val="0"/>
          <w:numId w:val="2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7512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Спроектировать модульную структуру ПС (классы, данные, методы).</w:t>
      </w:r>
    </w:p>
    <w:p w:rsidR="007512C3" w:rsidRPr="007512C3" w:rsidRDefault="007512C3" w:rsidP="00681797">
      <w:pPr>
        <w:numPr>
          <w:ilvl w:val="0"/>
          <w:numId w:val="2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7512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Описать несколько алгоритмов методов, отвечающих за решение ключевых задач программы.</w:t>
      </w:r>
    </w:p>
    <w:p w:rsidR="007512C3" w:rsidRPr="007512C3" w:rsidRDefault="007512C3" w:rsidP="00681797">
      <w:pPr>
        <w:numPr>
          <w:ilvl w:val="0"/>
          <w:numId w:val="2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7512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Разработать программное средство в среде </w:t>
      </w:r>
      <w:proofErr w:type="spellStart"/>
      <w:r w:rsidRPr="007512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Visual</w:t>
      </w:r>
      <w:proofErr w:type="spellEnd"/>
      <w:r w:rsidRPr="007512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7512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Studio</w:t>
      </w:r>
      <w:proofErr w:type="spellEnd"/>
      <w:r w:rsidRPr="007512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на языке C# с использованием </w:t>
      </w:r>
      <w:proofErr w:type="spellStart"/>
      <w:r w:rsidRPr="007512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proofErr w:type="spellEnd"/>
      <w:r w:rsidRPr="007512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7512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Forms</w:t>
      </w:r>
      <w:proofErr w:type="spellEnd"/>
      <w:r w:rsidRPr="007512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7512C3" w:rsidRDefault="007512C3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color w:val="0F1115"/>
          <w:sz w:val="28"/>
          <w:szCs w:val="28"/>
        </w:rPr>
        <w:br w:type="page"/>
      </w:r>
    </w:p>
    <w:p w:rsidR="007512C3" w:rsidRPr="007512C3" w:rsidRDefault="007512C3" w:rsidP="007512C3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jc w:val="both"/>
        <w:rPr>
          <w:b/>
          <w:color w:val="0F1115"/>
          <w:sz w:val="28"/>
          <w:szCs w:val="28"/>
        </w:rPr>
      </w:pPr>
      <w:r w:rsidRPr="007512C3">
        <w:rPr>
          <w:b/>
          <w:color w:val="0F1115"/>
          <w:sz w:val="28"/>
          <w:szCs w:val="28"/>
        </w:rPr>
        <w:lastRenderedPageBreak/>
        <w:t>Практическая значимость программного средства</w:t>
      </w:r>
    </w:p>
    <w:p w:rsidR="003E2FD6" w:rsidRPr="003E2FD6" w:rsidRDefault="003E2FD6" w:rsidP="003E2FD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3E2FD6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В повседневной работе салона красоты можно выделить несколько типовых процессов, которые нуждаются в автоматизации. Прежде всего, это запись клиента — процесс, который сегодня чаще всего происходит по телефону или при личном визите. Администратор вручную просматривает бумажный журнал или </w:t>
      </w:r>
      <w:proofErr w:type="spellStart"/>
      <w:r w:rsidRPr="003E2FD6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Excel</w:t>
      </w:r>
      <w:proofErr w:type="spellEnd"/>
      <w:r w:rsidRPr="003E2FD6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-таблицу, пытаясь найти свободное «окно» у нужного мастера. Это занимает время и чревато ошибками: два клиента могут быть записаны на одно и то же время, особенно если запись ведут несколько сотрудников. Далее, при отмене или переносе записи информацию нужно снова вносить вручную, и она не всегда успевает обновиться. Также важен учёт выполненных услуг: без автоматизированной системы сложно оперативно подсчитать выручку за день или неделю, оценить загрузку каждого мастера и вовремя понять, что кто-то из сотрудников перегружен, а кто-то, наоборот, имеет много свободных часов.</w:t>
      </w:r>
    </w:p>
    <w:p w:rsidR="003E2FD6" w:rsidRPr="003E2FD6" w:rsidRDefault="003E2FD6" w:rsidP="003E2FD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3E2FD6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Если такая программа отсутствует, администратор вынужден тратить до 20–30 минут в день только на сверку расписаний и исправление ошибок. Кроме того, клиенты не имеют возможности самостоятельно записаться онлайн, что снижает лояльность и увеличивает нагрузку на администратора в часы пик. Ещё одна проблема — отсутствие единой базы данных: информация о клиентах, их предпочтениях и истории посещений может храниться в разных местах или не храниться вовсе.</w:t>
      </w:r>
    </w:p>
    <w:p w:rsidR="003E2FD6" w:rsidRPr="003E2FD6" w:rsidRDefault="003E2FD6" w:rsidP="003E2FD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3E2FD6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Разрабатываемая программа призвана решить эти проблемы. Основной акцент при её создании делается на разграничение прав доступа, чтобы администратор, мастер и клиент видели только ту информацию и те функции, которые им действительно нужны. Также ключевыми требованиями являются хранение всех данных в единой базе данных, автоматическая проверка занятости мастера при записи, возможность поиска и фильтрации записей, а также формирование печатного чека. Таким образом, практическая значимость программы заключается в повышении эффективности работы салона, снижении временных затрат сотрудников и </w:t>
      </w:r>
      <w:r w:rsidRPr="003E2FD6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lastRenderedPageBreak/>
        <w:t>улучшении качества обслуживания клиентов за счёт прозрачности расписания и возможности онлайн-записи.</w:t>
      </w:r>
    </w:p>
    <w:p w:rsidR="00681797" w:rsidRDefault="00681797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color w:val="0F1115"/>
          <w:sz w:val="28"/>
          <w:szCs w:val="28"/>
        </w:rPr>
        <w:br w:type="page"/>
      </w:r>
    </w:p>
    <w:p w:rsidR="00681797" w:rsidRDefault="00681797" w:rsidP="006A4C9C">
      <w:pPr>
        <w:pStyle w:val="a9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4C9C">
        <w:rPr>
          <w:rFonts w:ascii="Times New Roman" w:hAnsi="Times New Roman" w:cs="Times New Roman"/>
          <w:b/>
          <w:bCs/>
          <w:sz w:val="28"/>
          <w:szCs w:val="28"/>
        </w:rPr>
        <w:lastRenderedPageBreak/>
        <w:t>Функциональные требования к программному средству</w:t>
      </w:r>
    </w:p>
    <w:p w:rsidR="003E2FD6" w:rsidRPr="003E2FD6" w:rsidRDefault="003E2FD6" w:rsidP="003E2FD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3E2FD6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Программа предназначена для автоматизации записи клиентов, учёта услуг и контроля работы мастеров в салоне красоты. При этом система поддерживает три роли пользователей: администратор, мастер и клиент. Каждая роль получает доступ только к тем функциям, которые необходимы для выполнения соответствующих задач.</w:t>
      </w:r>
    </w:p>
    <w:p w:rsidR="003E2FD6" w:rsidRPr="003E2FD6" w:rsidRDefault="003E2FD6" w:rsidP="003E2FD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3E2FD6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Администратор обладает полными правами. Он может добавлять, редактировать и удалять услуги, а также управлять списком мастеров. При добавлении мастера администратор указывает не только имя, но и контактные данные (телефон), а также уровень профессиональных нав</w:t>
      </w:r>
      <w:r w:rsidR="00E62676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ыков</w:t>
      </w:r>
      <w:r w:rsidRPr="003E2FD6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. Специализация мастера выбирается из фиксированного списка: парикмахер, маникюр, косметолог или визажист. Администратор видит все записи всех клиентов, может отменить любую запись, выполнять поиск по имени клиента, дате или конкретному мастеру, а также формировать и распечатывать чек для клиента.</w:t>
      </w:r>
    </w:p>
    <w:p w:rsidR="003E2FD6" w:rsidRPr="003E2FD6" w:rsidRDefault="003E2FD6" w:rsidP="003E2FD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3E2FD6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Мастер после входа в систему видит только своё расписание на выбранную дату. Он может отметить услугу как выполненную, после чего эта запись учитывается при расчёте его дохода. Мастер не имеет доступа к записям других мастеров и не может изменять услуги или список сотрудников.</w:t>
      </w:r>
    </w:p>
    <w:p w:rsidR="003E2FD6" w:rsidRPr="003E2FD6" w:rsidRDefault="003E2FD6" w:rsidP="003E2FD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3E2FD6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Клиент, в свою очередь, может зарегистрироваться в системе, указав своё имя, телефон и адрес электронной почты. После авторизации клиенту доступен просмотр списка услуг и мастеров, запись на свободное время к выбранному мастеру, отмена своей записи, а также просмотр истории своих посещений. Клиент не видит чужих записей и не может изменять данные о ценах или специализациях.</w:t>
      </w:r>
    </w:p>
    <w:p w:rsidR="003E2FD6" w:rsidRPr="003E2FD6" w:rsidRDefault="003E2FD6" w:rsidP="003E2FD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3E2FD6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Все данные хранятся в реляционной базе данных. В ней содержатся таблицы пользователей, услуг, мастеров и записей. Пользователи включают поля для логина, пароля, роли, полного имени, телефона и </w:t>
      </w:r>
      <w:proofErr w:type="spellStart"/>
      <w:r w:rsidRPr="003E2FD6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email</w:t>
      </w:r>
      <w:proofErr w:type="spellEnd"/>
      <w:r w:rsidRPr="003E2FD6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. Услуги содержат название, цену и длительность в минутах. Мастера, помимо имени, </w:t>
      </w:r>
      <w:r w:rsidRPr="003E2FD6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lastRenderedPageBreak/>
        <w:t>хранят специализацию, телефон и уровень навыков. Записи связывают клиента, услугу и мастера, а также содержат дату, время и статус (записана, выполнена или отменена).</w:t>
      </w:r>
    </w:p>
    <w:p w:rsidR="003E2FD6" w:rsidRPr="003E2FD6" w:rsidRDefault="003E2FD6" w:rsidP="003E2FD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3E2FD6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 xml:space="preserve">При записи клиента программа обязательно проверяет, свободно ли выбранное время у данного мастера. Если время уже занято, пользователь получает соответствующее сообщение и может выбрать другой час. Если свободно — запись сохраняется в базе данных. Для администратора предусмотрен поиск записей: он может ввести часть имени клиента, выбрать дату или мастера из выпадающего списка, и таблица записей автоматически </w:t>
      </w:r>
      <w:proofErr w:type="spellStart"/>
      <w:r w:rsidRPr="003E2FD6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отфильтруется</w:t>
      </w:r>
      <w:proofErr w:type="spellEnd"/>
      <w:r w:rsidRPr="003E2FD6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.</w:t>
      </w:r>
    </w:p>
    <w:p w:rsidR="003E2FD6" w:rsidRPr="003E2FD6" w:rsidRDefault="003E2FD6" w:rsidP="003E2FD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3E2FD6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Важной функцией является формирование чека. Администратор выбирает нужную запись в таблице, нажимает кнопку «Чек», после чего открывается окно предварительного просмотра с именем клиента, названием услуги, мастером, датой, временем и итоговой стоимостью. Из этого окна можно отправить документ на печать.</w:t>
      </w:r>
    </w:p>
    <w:p w:rsidR="003E2FD6" w:rsidRPr="003E2FD6" w:rsidRDefault="003E2FD6" w:rsidP="003E2FD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</w:pPr>
      <w:r w:rsidRPr="003E2FD6">
        <w:rPr>
          <w:rFonts w:ascii="Times New Roman" w:eastAsia="Times New Roman" w:hAnsi="Times New Roman" w:cs="Times New Roman"/>
          <w:color w:val="0F1115"/>
          <w:sz w:val="28"/>
          <w:szCs w:val="24"/>
          <w:lang w:eastAsia="ru-RU"/>
        </w:rPr>
        <w:t>Программа также обрабатывает типичные ошибки ввода. Если пользователь оставил пустое поле, выводится сообщение с просьбой заполнить все поля. При вводе нечислового значения в поле цены или длительности программа уведомляет о необходимости ввести число. Если при записи не выбрана услуга или мастер, или при попытке удалить запись ничего не выбрано в таблице, система также выводит понятное предупреждение.</w:t>
      </w:r>
    </w:p>
    <w:p w:rsidR="005E05D6" w:rsidRPr="00E62676" w:rsidRDefault="005E05D6" w:rsidP="00E62676">
      <w:pPr>
        <w:rPr>
          <w:rFonts w:ascii="Times New Roman" w:hAnsi="Times New Roman" w:cs="Times New Roman"/>
          <w:bCs/>
          <w:sz w:val="28"/>
          <w:szCs w:val="28"/>
        </w:rPr>
      </w:pPr>
    </w:p>
    <w:sectPr w:rsidR="005E05D6" w:rsidRPr="00E62676" w:rsidSect="002C74F1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31261" w:rsidRDefault="00531261" w:rsidP="002C74F1">
      <w:pPr>
        <w:spacing w:after="0" w:line="240" w:lineRule="auto"/>
      </w:pPr>
      <w:r>
        <w:separator/>
      </w:r>
    </w:p>
  </w:endnote>
  <w:endnote w:type="continuationSeparator" w:id="0">
    <w:p w:rsidR="00531261" w:rsidRDefault="00531261" w:rsidP="002C74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783071473"/>
      <w:docPartObj>
        <w:docPartGallery w:val="Page Numbers (Bottom of Page)"/>
        <w:docPartUnique/>
      </w:docPartObj>
    </w:sdtPr>
    <w:sdtEndPr/>
    <w:sdtContent>
      <w:p w:rsidR="002C74F1" w:rsidRDefault="002C74F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62676">
          <w:rPr>
            <w:noProof/>
          </w:rPr>
          <w:t>6</w:t>
        </w:r>
        <w:r>
          <w:fldChar w:fldCharType="end"/>
        </w:r>
      </w:p>
    </w:sdtContent>
  </w:sdt>
  <w:p w:rsidR="00DD3F78" w:rsidRDefault="00531261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31261" w:rsidRDefault="00531261" w:rsidP="002C74F1">
      <w:pPr>
        <w:spacing w:after="0" w:line="240" w:lineRule="auto"/>
      </w:pPr>
      <w:r>
        <w:separator/>
      </w:r>
    </w:p>
  </w:footnote>
  <w:footnote w:type="continuationSeparator" w:id="0">
    <w:p w:rsidR="00531261" w:rsidRDefault="00531261" w:rsidP="002C74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A8562B"/>
    <w:multiLevelType w:val="multilevel"/>
    <w:tmpl w:val="115A1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35B2AED"/>
    <w:multiLevelType w:val="multilevel"/>
    <w:tmpl w:val="FE827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D6A3310"/>
    <w:multiLevelType w:val="multilevel"/>
    <w:tmpl w:val="6A5A8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5E042AB"/>
    <w:multiLevelType w:val="multilevel"/>
    <w:tmpl w:val="A70E6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8791A89"/>
    <w:multiLevelType w:val="multilevel"/>
    <w:tmpl w:val="05D0488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>
    <w:nsid w:val="4FCF015A"/>
    <w:multiLevelType w:val="multilevel"/>
    <w:tmpl w:val="05249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5114264"/>
    <w:multiLevelType w:val="multilevel"/>
    <w:tmpl w:val="5E403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591F3F56"/>
    <w:multiLevelType w:val="multilevel"/>
    <w:tmpl w:val="01CA0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59B94E37"/>
    <w:multiLevelType w:val="multilevel"/>
    <w:tmpl w:val="8F6E0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68902BBD"/>
    <w:multiLevelType w:val="multilevel"/>
    <w:tmpl w:val="6F06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F804A6D"/>
    <w:multiLevelType w:val="multilevel"/>
    <w:tmpl w:val="EC9CE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78AB09AD"/>
    <w:multiLevelType w:val="multilevel"/>
    <w:tmpl w:val="AFDC4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BB81605"/>
    <w:multiLevelType w:val="multilevel"/>
    <w:tmpl w:val="FCDE8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7"/>
  </w:num>
  <w:num w:numId="3">
    <w:abstractNumId w:val="4"/>
  </w:num>
  <w:num w:numId="4">
    <w:abstractNumId w:val="5"/>
  </w:num>
  <w:num w:numId="5">
    <w:abstractNumId w:val="6"/>
  </w:num>
  <w:num w:numId="6">
    <w:abstractNumId w:val="8"/>
  </w:num>
  <w:num w:numId="7">
    <w:abstractNumId w:val="0"/>
  </w:num>
  <w:num w:numId="8">
    <w:abstractNumId w:val="2"/>
  </w:num>
  <w:num w:numId="9">
    <w:abstractNumId w:val="11"/>
  </w:num>
  <w:num w:numId="10">
    <w:abstractNumId w:val="3"/>
  </w:num>
  <w:num w:numId="11">
    <w:abstractNumId w:val="1"/>
  </w:num>
  <w:num w:numId="12">
    <w:abstractNumId w:val="12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536F8"/>
    <w:rsid w:val="001536F8"/>
    <w:rsid w:val="0022020B"/>
    <w:rsid w:val="002C74F1"/>
    <w:rsid w:val="003D4672"/>
    <w:rsid w:val="003E2FD6"/>
    <w:rsid w:val="00531261"/>
    <w:rsid w:val="005E05D6"/>
    <w:rsid w:val="00681797"/>
    <w:rsid w:val="006A4C9C"/>
    <w:rsid w:val="007512C3"/>
    <w:rsid w:val="00AF59CC"/>
    <w:rsid w:val="00B65F0F"/>
    <w:rsid w:val="00E62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E05D6"/>
  </w:style>
  <w:style w:type="paragraph" w:styleId="2">
    <w:name w:val="heading 2"/>
    <w:basedOn w:val="a"/>
    <w:link w:val="20"/>
    <w:uiPriority w:val="9"/>
    <w:qFormat/>
    <w:rsid w:val="006A4C9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unhideWhenUsed/>
    <w:qFormat/>
    <w:rsid w:val="005E05D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5E05D6"/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a"/>
    <w:uiPriority w:val="1"/>
    <w:qFormat/>
    <w:rsid w:val="005E05D6"/>
    <w:pPr>
      <w:spacing w:after="0" w:line="240" w:lineRule="auto"/>
    </w:pPr>
    <w:rPr>
      <w:rFonts w:ascii="Times New Roman" w:eastAsia="Times New Roman" w:hAnsi="Times New Roman" w:cs="Times New Roman"/>
    </w:rPr>
  </w:style>
  <w:style w:type="table" w:customStyle="1" w:styleId="TableNormal">
    <w:name w:val="Table Normal"/>
    <w:uiPriority w:val="2"/>
    <w:semiHidden/>
    <w:qFormat/>
    <w:rsid w:val="005E05D6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footer"/>
    <w:basedOn w:val="a"/>
    <w:link w:val="a6"/>
    <w:uiPriority w:val="99"/>
    <w:unhideWhenUsed/>
    <w:rsid w:val="005E05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E05D6"/>
  </w:style>
  <w:style w:type="paragraph" w:styleId="1">
    <w:name w:val="toc 1"/>
    <w:basedOn w:val="a"/>
    <w:next w:val="a"/>
    <w:autoRedefine/>
    <w:uiPriority w:val="39"/>
    <w:unhideWhenUsed/>
    <w:rsid w:val="005E05D6"/>
    <w:pPr>
      <w:spacing w:after="100"/>
    </w:pPr>
  </w:style>
  <w:style w:type="character" w:styleId="a7">
    <w:name w:val="Hyperlink"/>
    <w:basedOn w:val="a0"/>
    <w:uiPriority w:val="99"/>
    <w:unhideWhenUsed/>
    <w:rsid w:val="005E05D6"/>
    <w:rPr>
      <w:color w:val="0563C1" w:themeColor="hyperlink"/>
      <w:u w:val="single"/>
    </w:rPr>
  </w:style>
  <w:style w:type="paragraph" w:customStyle="1" w:styleId="ds-markdown-paragraph">
    <w:name w:val="ds-markdown-paragraph"/>
    <w:basedOn w:val="a"/>
    <w:rsid w:val="005E05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5E05D6"/>
    <w:rPr>
      <w:b/>
      <w:bCs/>
    </w:rPr>
  </w:style>
  <w:style w:type="paragraph" w:styleId="a9">
    <w:name w:val="List Paragraph"/>
    <w:basedOn w:val="a"/>
    <w:uiPriority w:val="34"/>
    <w:qFormat/>
    <w:rsid w:val="006A4C9C"/>
    <w:pPr>
      <w:ind w:left="720"/>
      <w:contextualSpacing/>
    </w:pPr>
  </w:style>
  <w:style w:type="character" w:styleId="aa">
    <w:name w:val="Emphasis"/>
    <w:basedOn w:val="a0"/>
    <w:uiPriority w:val="20"/>
    <w:qFormat/>
    <w:rsid w:val="006A4C9C"/>
    <w:rPr>
      <w:i/>
      <w:iCs/>
    </w:rPr>
  </w:style>
  <w:style w:type="table" w:styleId="ab">
    <w:name w:val="Table Grid"/>
    <w:basedOn w:val="a1"/>
    <w:uiPriority w:val="39"/>
    <w:rsid w:val="006A4C9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0">
    <w:name w:val="Заголовок 2 Знак"/>
    <w:basedOn w:val="a0"/>
    <w:link w:val="2"/>
    <w:uiPriority w:val="9"/>
    <w:rsid w:val="006A4C9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c">
    <w:name w:val="header"/>
    <w:basedOn w:val="a"/>
    <w:link w:val="ad"/>
    <w:uiPriority w:val="99"/>
    <w:unhideWhenUsed/>
    <w:rsid w:val="002C74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2C74F1"/>
  </w:style>
  <w:style w:type="character" w:customStyle="1" w:styleId="ds-markdown-html">
    <w:name w:val="ds-markdown-html"/>
    <w:basedOn w:val="a0"/>
    <w:rsid w:val="002C74F1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E05D6"/>
  </w:style>
  <w:style w:type="paragraph" w:styleId="2">
    <w:name w:val="heading 2"/>
    <w:basedOn w:val="a"/>
    <w:link w:val="20"/>
    <w:uiPriority w:val="9"/>
    <w:qFormat/>
    <w:rsid w:val="006A4C9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unhideWhenUsed/>
    <w:qFormat/>
    <w:rsid w:val="005E05D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5E05D6"/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a"/>
    <w:uiPriority w:val="1"/>
    <w:qFormat/>
    <w:rsid w:val="005E05D6"/>
    <w:pPr>
      <w:spacing w:after="0" w:line="240" w:lineRule="auto"/>
    </w:pPr>
    <w:rPr>
      <w:rFonts w:ascii="Times New Roman" w:eastAsia="Times New Roman" w:hAnsi="Times New Roman" w:cs="Times New Roman"/>
    </w:rPr>
  </w:style>
  <w:style w:type="table" w:customStyle="1" w:styleId="TableNormal">
    <w:name w:val="Table Normal"/>
    <w:uiPriority w:val="2"/>
    <w:semiHidden/>
    <w:qFormat/>
    <w:rsid w:val="005E05D6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footer"/>
    <w:basedOn w:val="a"/>
    <w:link w:val="a6"/>
    <w:uiPriority w:val="99"/>
    <w:unhideWhenUsed/>
    <w:rsid w:val="005E05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E05D6"/>
  </w:style>
  <w:style w:type="paragraph" w:styleId="1">
    <w:name w:val="toc 1"/>
    <w:basedOn w:val="a"/>
    <w:next w:val="a"/>
    <w:autoRedefine/>
    <w:uiPriority w:val="39"/>
    <w:unhideWhenUsed/>
    <w:rsid w:val="005E05D6"/>
    <w:pPr>
      <w:spacing w:after="100"/>
    </w:pPr>
  </w:style>
  <w:style w:type="character" w:styleId="a7">
    <w:name w:val="Hyperlink"/>
    <w:basedOn w:val="a0"/>
    <w:uiPriority w:val="99"/>
    <w:unhideWhenUsed/>
    <w:rsid w:val="005E05D6"/>
    <w:rPr>
      <w:color w:val="0563C1" w:themeColor="hyperlink"/>
      <w:u w:val="single"/>
    </w:rPr>
  </w:style>
  <w:style w:type="paragraph" w:customStyle="1" w:styleId="ds-markdown-paragraph">
    <w:name w:val="ds-markdown-paragraph"/>
    <w:basedOn w:val="a"/>
    <w:rsid w:val="005E05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5E05D6"/>
    <w:rPr>
      <w:b/>
      <w:bCs/>
    </w:rPr>
  </w:style>
  <w:style w:type="paragraph" w:styleId="a9">
    <w:name w:val="List Paragraph"/>
    <w:basedOn w:val="a"/>
    <w:uiPriority w:val="34"/>
    <w:qFormat/>
    <w:rsid w:val="006A4C9C"/>
    <w:pPr>
      <w:ind w:left="720"/>
      <w:contextualSpacing/>
    </w:pPr>
  </w:style>
  <w:style w:type="character" w:styleId="aa">
    <w:name w:val="Emphasis"/>
    <w:basedOn w:val="a0"/>
    <w:uiPriority w:val="20"/>
    <w:qFormat/>
    <w:rsid w:val="006A4C9C"/>
    <w:rPr>
      <w:i/>
      <w:iCs/>
    </w:rPr>
  </w:style>
  <w:style w:type="table" w:styleId="ab">
    <w:name w:val="Table Grid"/>
    <w:basedOn w:val="a1"/>
    <w:uiPriority w:val="39"/>
    <w:rsid w:val="006A4C9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0">
    <w:name w:val="Заголовок 2 Знак"/>
    <w:basedOn w:val="a0"/>
    <w:link w:val="2"/>
    <w:uiPriority w:val="9"/>
    <w:rsid w:val="006A4C9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c">
    <w:name w:val="header"/>
    <w:basedOn w:val="a"/>
    <w:link w:val="ad"/>
    <w:uiPriority w:val="99"/>
    <w:unhideWhenUsed/>
    <w:rsid w:val="002C74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2C74F1"/>
  </w:style>
  <w:style w:type="character" w:customStyle="1" w:styleId="ds-markdown-html">
    <w:name w:val="ds-markdown-html"/>
    <w:basedOn w:val="a0"/>
    <w:rsid w:val="002C74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74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2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8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5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5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3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1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DCAE84-7A13-4232-B2A0-FEC83004A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7</Pages>
  <Words>1085</Words>
  <Characters>6191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Kalyi</cp:lastModifiedBy>
  <cp:revision>5</cp:revision>
  <dcterms:created xsi:type="dcterms:W3CDTF">2026-04-03T05:20:00Z</dcterms:created>
  <dcterms:modified xsi:type="dcterms:W3CDTF">2026-04-13T17:55:00Z</dcterms:modified>
</cp:coreProperties>
</file>