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BBD01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>Ресторан «Джавахк» — информационная система оформления заказов</w:t>
      </w:r>
    </w:p>
    <w:p w14:paraId="03BE823E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Введение</w:t>
      </w:r>
    </w:p>
    <w:p w14:paraId="3E9744D0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Предметной областью для проектирования и разработки информационной системы выступает предприятие общественного питания — ресторан «Джавахк», специализирующийся на традиционной восточной и узбекской кухне. Деятельность ресторана охватывает полный цикл обслуживания гостей: от приёма заказов и приготовления блюд до выдачи и расчёта, а также организацию доставки и самовывоза. Ресторан позиционирует себя как заведение высокого уровня, где качество блюд, сервис и атмосфера играют ключевую роль, что накладывает повышенные требования к удобству взаимодействия с клиентами на всех этапах — от выбора блюда до получения обратной связи.</w:t>
      </w:r>
    </w:p>
    <w:p w14:paraId="4C37B38F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Целевую аудиторию проекта можно разделить на две основные группы.</w:t>
      </w:r>
    </w:p>
    <w:p w14:paraId="0FF0402E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Первая группа — клиенты ресторана. Среди них можно выделить категории: клиенты, заказывающие доставку на дом или в офис; покупатели самовывоза. Всех их объединяет потребность в быстром и удобном способе ознакомления с актуальным меню, оформления заказа и отслеживания его статуса.</w:t>
      </w:r>
    </w:p>
    <w:p w14:paraId="0EDAE647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Вторая группа — сотрудники ресторана. Это администратор (оператор) и повар, которые ежедневно работают с заказами и ведут учёт. Они нуждаются в удобном инструменте для систематизации данных: приёма заказов, маршрутизации на кухню, отслеживания статусов. Использование системы позволит им отказаться от разрозненных бумажных чеков и устных распоряжений и вести единую базу заказов.</w:t>
      </w:r>
    </w:p>
    <w:p w14:paraId="0F2376CB" w14:textId="494AE2EA" w:rsidR="00BE6CB9" w:rsidRDefault="00BE6CB9" w:rsidP="001A7F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разрабатываемая информационная система ориентирована на две ключевые аудитории — клиентов и сотрудников ресторана — и призвана удовлетворить их потребности в структурированной информации и удобном инструменте управления заказами.</w:t>
      </w:r>
    </w:p>
    <w:p w14:paraId="58EFFF4D" w14:textId="0A221414" w:rsidR="001A7FED" w:rsidRDefault="001A7FED" w:rsidP="001A7F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868F458" w14:textId="77777777" w:rsidR="001A7FED" w:rsidRPr="0096174D" w:rsidRDefault="001A7FED" w:rsidP="001A7F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4F3DABB" w14:textId="75747117" w:rsidR="00BE6CB9" w:rsidRPr="0096174D" w:rsidRDefault="00BE6CB9" w:rsidP="001A7FED">
      <w:pPr>
        <w:spacing w:before="240"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1. АНАЛИЗ ПРЕДМЕТНОЙ ОБЛАСТИ</w:t>
      </w:r>
    </w:p>
    <w:p w14:paraId="4A1B2720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1.1. Общая характеристика предметной области</w:t>
      </w:r>
    </w:p>
    <w:p w14:paraId="0EB8E5BF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Предметной областью проекта является деятельность предприятия общественного питания — ресторана «Джавахк», специализирующегося на традиционной восточной и узбекской кухне. Ключевой задачей является создание эффективного информационного канала между рестораном и клиентами, а также внутренней системы управления заказами.</w:t>
      </w:r>
    </w:p>
    <w:p w14:paraId="6652922C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Реквизиты ресторана «Джавахк»:</w:t>
      </w:r>
    </w:p>
    <w:p w14:paraId="08BE8E42" w14:textId="77777777" w:rsidR="00BE6CB9" w:rsidRPr="0096174D" w:rsidRDefault="00BE6CB9" w:rsidP="0096174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Адрес: 1-й переулок Металлистов, дом 3, Торжок, Тверская область, 172003.</w:t>
      </w:r>
    </w:p>
    <w:p w14:paraId="11643F83" w14:textId="77777777" w:rsidR="00BE6CB9" w:rsidRPr="0096174D" w:rsidRDefault="00BE6CB9" w:rsidP="0096174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Телефон для связи и заказов: +7 (910) 539-18-08.</w:t>
      </w:r>
    </w:p>
    <w:p w14:paraId="4DE54DA5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Реквизиты юридического лица:</w:t>
      </w:r>
    </w:p>
    <w:p w14:paraId="70E09099" w14:textId="77777777" w:rsidR="00BE6CB9" w:rsidRPr="0096174D" w:rsidRDefault="00BE6CB9" w:rsidP="0096174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Наименование: Общество с ограниченной ответственностью «Джавахк».</w:t>
      </w:r>
    </w:p>
    <w:p w14:paraId="72183FBB" w14:textId="77777777" w:rsidR="00BE6CB9" w:rsidRPr="0096174D" w:rsidRDefault="00BE6CB9" w:rsidP="0096174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ИНН: 2301093958.</w:t>
      </w:r>
    </w:p>
    <w:p w14:paraId="2751D668" w14:textId="77777777" w:rsidR="00BE6CB9" w:rsidRPr="0096174D" w:rsidRDefault="00BE6CB9" w:rsidP="0096174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ОГРН: 1172375021631.</w:t>
      </w:r>
    </w:p>
    <w:p w14:paraId="099B15CC" w14:textId="77777777" w:rsidR="00BE6CB9" w:rsidRPr="0096174D" w:rsidRDefault="00BE6CB9" w:rsidP="0096174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Юридический адрес: 353430, Краснодарский край, Анапский район, станица Анапская, улица Набережная, дом 211.</w:t>
      </w:r>
    </w:p>
    <w:p w14:paraId="1D9FE790" w14:textId="77777777" w:rsidR="00BE6CB9" w:rsidRPr="0096174D" w:rsidRDefault="00BE6CB9" w:rsidP="0096174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Руководитель: </w:t>
      </w:r>
      <w:proofErr w:type="spellStart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Согбатян</w:t>
      </w:r>
      <w:proofErr w:type="spellEnd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Нарине</w:t>
      </w:r>
      <w:proofErr w:type="spellEnd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Петросовна</w:t>
      </w:r>
      <w:proofErr w:type="spellEnd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(директор и единственный учредитель).</w:t>
      </w:r>
    </w:p>
    <w:p w14:paraId="1A83387C" w14:textId="77777777" w:rsidR="00BE6CB9" w:rsidRPr="0096174D" w:rsidRDefault="00BE6CB9" w:rsidP="0096174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Режим работы: 9:00–22:00.</w:t>
      </w:r>
    </w:p>
    <w:p w14:paraId="371AB73A" w14:textId="77777777" w:rsidR="00BE6CB9" w:rsidRPr="0096174D" w:rsidRDefault="00BE6CB9" w:rsidP="0096174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Кухня: восточная, узбекская.</w:t>
      </w:r>
    </w:p>
    <w:p w14:paraId="16F3FF2B" w14:textId="77777777" w:rsidR="00BE6CB9" w:rsidRPr="0096174D" w:rsidRDefault="00BE6CB9" w:rsidP="0096174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Форматы обслуживания: доставка, самовывоз.</w:t>
      </w:r>
    </w:p>
    <w:p w14:paraId="2990D8F5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отличие от традиционных ресторанов, где приём заказов осуществляется преимущественно по телефону или в зале, данный проект ориентирован на структурированное и доступное представление данных о меню и заказах. Результатом работы должна стать информационная система, выполняющая функцию централизованной базы данных ресторана. Она будет служить не только витриной для посетителей, но и единым рабочим инструментом для сотрудников. Вся информация о меню, заказах и статусах </w:t>
      </w: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будет вноситься, храниться и актуализироваться исключительно через систему. Это исключает дублирование данных и гарантирует, что клиент всегда видит самую свежую информацию. Система рассматривается как центральный инструмент, обеспечивающий прозрачность и удобство процесса заказа, а для сотрудников ресторана она становится средством систематизации данных и управления потоком заявок.</w:t>
      </w:r>
    </w:p>
    <w:p w14:paraId="34DFFBA8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Информационная система реализуется в виде трёх приложений:</w:t>
      </w:r>
    </w:p>
    <w:p w14:paraId="0FC62EE8" w14:textId="77777777" w:rsidR="00BE6CB9" w:rsidRPr="0096174D" w:rsidRDefault="00BE6CB9" w:rsidP="0096174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Клиентское приложение — для просмотра меню, оформления заказа, отслеживания статуса, отмены заказа.</w:t>
      </w:r>
    </w:p>
    <w:p w14:paraId="410229B6" w14:textId="77777777" w:rsidR="00BE6CB9" w:rsidRPr="0096174D" w:rsidRDefault="00BE6CB9" w:rsidP="0096174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повара (кухонный терминал) — для отображения поступивших заказов, отметки этапов готовности, сигнала «готово».</w:t>
      </w:r>
    </w:p>
    <w:p w14:paraId="0B070423" w14:textId="77777777" w:rsidR="00BE6CB9" w:rsidRPr="0096174D" w:rsidRDefault="00BE6CB9" w:rsidP="0096174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Администраторское приложение (АРМ оператора) — для верификации заказов, подтверждения/отмены, связи с клиентом, управления меню и аналитики.</w:t>
      </w:r>
    </w:p>
    <w:p w14:paraId="27365E1A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Ожидается, что в рамках будущей системы будут выполняться такие бизнес-процессы, как добавление блюда в меню, редактирование информации о блюде (цена, состав, доступность), поиск и фильтрация блюд по категориям, оформление заказа, маршрутизация заказа на кухню, отслеживание статуса заказа, отмена заказа клиентом, архивирование выполненного заказа.</w:t>
      </w:r>
    </w:p>
    <w:p w14:paraId="6BC4C570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1.2. Исследование бизнес-процессов</w:t>
      </w:r>
    </w:p>
    <w:p w14:paraId="76D74A27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настоящее время процесс оформления заказа в ресторане «Джавахк» выстроен следующим образом.</w:t>
      </w:r>
    </w:p>
    <w:p w14:paraId="3C44ACBC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выбирает блюда либо по телефону, либо непосредственно обращаясь в ресторан. При телефонном заказе администратор вручную фиксирует состав заказа, уточняет адрес доставки или время самовывоза, после чего передаёт информацию на кухню. Далее кухня готовит блюда, а администратор передаёт их клиенту. Расчёт производится наличными или банковской картой через терминал. Обратная связь от клиента собирается преимущественно в устной форме или через книгу отзывов.</w:t>
      </w:r>
    </w:p>
    <w:p w14:paraId="31A377CC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Основные участники процесса: клиент, администратор (оператор), повар, кассир. Информационные потоки между ними в значительной степени дублируются, часть данных передаётся устно, что создаёт риски ошибок и потерь.</w:t>
      </w:r>
    </w:p>
    <w:p w14:paraId="67379C3B" w14:textId="739CDAC2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рисунке 1 представлена IDEF0-диаграмма процесса оформления заказа в ресторане «Джавахк».</w:t>
      </w:r>
    </w:p>
    <w:p w14:paraId="6381486C" w14:textId="139D7DE6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hAnsi="Times New Roman" w:cs="Times New Roman"/>
          <w:sz w:val="28"/>
          <w:szCs w:val="28"/>
        </w:rPr>
        <w:object w:dxaOrig="8429" w:dyaOrig="7351" w14:anchorId="71C452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15pt;height:367.45pt" o:ole="">
            <v:imagedata r:id="rId5" o:title=""/>
          </v:shape>
          <o:OLEObject Type="Embed" ProgID="Visio.Drawing.11" ShapeID="_x0000_i1025" DrawAspect="Content" ObjectID="_1851745187" r:id="rId6"/>
        </w:object>
      </w:r>
    </w:p>
    <w:p w14:paraId="5B717C71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1 — IDEF0-диаграмма процесса оформления заказа в ресторане «Джавахк»</w:t>
      </w:r>
    </w:p>
    <w:p w14:paraId="2BBFE24E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отражает то, как процесс выстроен на данный момент, без использования специализированной информационной системы.</w:t>
      </w:r>
    </w:p>
    <w:p w14:paraId="7B598959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центре диаграммы расположен функциональный блок «Оформление заказа в ресторане «Джавахк»». Это главный процесс, который описывает всю совокупность действий по приёму, обработке и выполнению заказа клиента.</w:t>
      </w:r>
    </w:p>
    <w:p w14:paraId="34F71252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Слева к блоку подходит стрелка входа — «Запрос клиента». Она включает в себя выбор блюд из меню, определение способа получения заказа (доставка или самовывоз), указание адреса доставки и контактных данных клиента. Именно с этого запроса начинается весь процесс.</w:t>
      </w:r>
    </w:p>
    <w:p w14:paraId="0586985A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Сверху к блоку подходит стрелка управления — «Правила обслуживания». Это те ограничения и нормативы, которым подчиняется процесс: действующее меню, установленные цены, регламент работы кухни, правила и зоны доставки, а также внутренние стандарты обслуживания гостей. Кроме того, процесс регулируется внешними нормативными актами: Федеральным законом № 29-ФЗ «О качестве и безопасности пищевых продуктов», который устанавливает требования к качеству и безопасности пищевой продукции, условиям её хранения, транспортировки и реализации; СанПиН 2.3/2.4.3590-20, определяющим санитарно-эпидемиологические требования к организации общественного питания, включая правила приготовления, хранения и подачи блюд; Правилами оказания услуг общественного питания, утверждёнными Постановлением Правительства РФ № 1515, которые устанавливают порядок оказания услуг, права потребителей и обязанности исполнителя; а также Федеральным законом № 230-ФЗ «О защите прав потребителей», регулирующим отношения между потребителями и исполнителями услуг.</w:t>
      </w:r>
    </w:p>
    <w:p w14:paraId="178F6FE4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Снизу к блоку подходит стрелка механизмов — «Персонал и технические средства». Это ресурсы, с помощью которых процесс реализуется: администратор (оператор), повар, а также технические средства — телефон, касса, платёжный терминал и бумажные чеки. В текущем состоянии процесса именно бумажные носители и устная передача информации играют ключевую роль, что и создаёт основные проблемы.</w:t>
      </w:r>
    </w:p>
    <w:p w14:paraId="74C44455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Справа от блока выходит стрелка выхода — «Выполненный заказ». Это результат процесса: приготовленные и переданные клиенту блюда, оформленный чек, а также обратная связь от гостя, которая в текущих </w:t>
      </w: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условиях собирается преимущественно в устной форме или через книгу отзывов.</w:t>
      </w:r>
    </w:p>
    <w:p w14:paraId="287E6E29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диаграмма наглядно показывает, что процесс оформления заказа в ресторане «Джавахк» на данный момент опирается преимущественно на ручной труд и бумажный документооборот. Отсутствие единого цифрового канала, автоматической маршрутизации заказов и контроля статусов приводит к высокой нагрузке на персонал, риску ошибок и потери заказов, а также к невозможности клиента самостоятельно отслеживать состояние своего заказа. Эти выводы ложатся в основу формулировки проблем и обоснования необходимости разработки информационной системы.</w:t>
      </w:r>
    </w:p>
    <w:p w14:paraId="1554E959" w14:textId="429DAFDE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рисунке 2 представлена IDEF0-диаграмма процесса обработки заказа администратором в ИС ресторана «Джавахк».</w:t>
      </w:r>
    </w:p>
    <w:p w14:paraId="3670BF93" w14:textId="22C89224" w:rsidR="00BE6CB9" w:rsidRPr="0096174D" w:rsidRDefault="00BE6CB9" w:rsidP="001A7FE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hAnsi="Times New Roman" w:cs="Times New Roman"/>
          <w:sz w:val="28"/>
          <w:szCs w:val="28"/>
        </w:rPr>
        <w:object w:dxaOrig="6091" w:dyaOrig="5445" w14:anchorId="29C918C9">
          <v:shape id="_x0000_i1026" type="#_x0000_t75" style="width:304.3pt;height:272.4pt" o:ole="">
            <v:imagedata r:id="rId7" o:title=""/>
          </v:shape>
          <o:OLEObject Type="Embed" ProgID="Visio.Drawing.15" ShapeID="_x0000_i1026" DrawAspect="Content" ObjectID="_1851745188" r:id="rId8"/>
        </w:object>
      </w:r>
    </w:p>
    <w:p w14:paraId="7588B5A0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 — IDEF0-диаграмма процесса обработки заказа администратором в ИС ресторана «Джавахк»</w:t>
      </w:r>
    </w:p>
    <w:p w14:paraId="18ACA11B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отражает то, как процесс выстраивается после внедрения информационной системы, с точки зрения администратора.</w:t>
      </w:r>
    </w:p>
    <w:p w14:paraId="31AD4487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центре диаграммы расположен функциональный блок «Обработка заказа администратором в ИС ресторана «Джавахк»». Это процесс, который </w:t>
      </w: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описывает действия администратора по приёму, верификации, подтверждению и передаче заказа на кухню через информационную систему.</w:t>
      </w:r>
    </w:p>
    <w:p w14:paraId="5F2ABFF7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Слева к блоку подходит стрелка входа — «Запрос клиента». Она включает выбор блюд из меню, способ получения заказа (доставка или самовывоз), адрес доставки и контактные данные клиента. Запрос поступает из клиентского приложения или вводится администратором вручную, если клиент обратился по телефону.</w:t>
      </w:r>
    </w:p>
    <w:p w14:paraId="0613472B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Сверху к блоку подходит стрелка управления — «Правила обслуживания». Это действующее меню, установленные цены, регламент работы кухни, правила и зоны доставки, внутренние стандарты обслуживания, а также внешние нормативные акты (ФЗ № 29-ФЗ, СанПиН 2.3/2.4.3590-20, Правила оказания услуг общественного питания, ФЗ № 230-ФЗ).</w:t>
      </w:r>
    </w:p>
    <w:p w14:paraId="2C9DE755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Снизу к блоку подходит стрелка механизмов — «Администратор и АРМ». Это ресурсы, с помощью которых процесс реализуется: администратор (оператор) и администраторское приложение (АРМ оператора).</w:t>
      </w:r>
    </w:p>
    <w:p w14:paraId="40C06FE3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Справа от блока выходит стрелка выхода — «Подтверждённый заказ». Это результат процесса: заказ, прошедший верификацию и подтверждённый администратором, переданный на кухню.</w:t>
      </w:r>
    </w:p>
    <w:p w14:paraId="3191204C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1.3. Проблемы, которые были выявлены при анализе работы ресторана «Джавахк»</w:t>
      </w:r>
    </w:p>
    <w:p w14:paraId="2790CC5E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анализа выявлены следующие проблемы:</w:t>
      </w:r>
    </w:p>
    <w:p w14:paraId="78FCF3EF" w14:textId="77777777" w:rsidR="00BE6CB9" w:rsidRPr="0096174D" w:rsidRDefault="00BE6CB9" w:rsidP="0096174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высокая нагрузка на персонал при приёме заказов по телефону;</w:t>
      </w:r>
    </w:p>
    <w:p w14:paraId="1B270419" w14:textId="77777777" w:rsidR="00BE6CB9" w:rsidRPr="0096174D" w:rsidRDefault="00BE6CB9" w:rsidP="0096174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единого цифрового канала для самостоятельного просмотра меню и оформления заказа;</w:t>
      </w:r>
    </w:p>
    <w:p w14:paraId="42D4F8B1" w14:textId="77777777" w:rsidR="00BE6CB9" w:rsidRPr="0096174D" w:rsidRDefault="00BE6CB9" w:rsidP="0096174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невозможность отслеживания статуса заказа клиентом;</w:t>
      </w:r>
    </w:p>
    <w:p w14:paraId="7F556E52" w14:textId="77777777" w:rsidR="00BE6CB9" w:rsidRPr="0096174D" w:rsidRDefault="00BE6CB9" w:rsidP="0096174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потери заказов и ошибки в составе блюд из-за бумажного документооборота и устных распоряжений;</w:t>
      </w:r>
    </w:p>
    <w:p w14:paraId="0B763FB2" w14:textId="77777777" w:rsidR="00BE6CB9" w:rsidRPr="0096174D" w:rsidRDefault="00BE6CB9" w:rsidP="0096174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низкая скорость обработки заказов в часы пик.</w:t>
      </w:r>
    </w:p>
    <w:p w14:paraId="52764589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создании информационной системы предлагается устранить эти проблемы за счёт:</w:t>
      </w:r>
    </w:p>
    <w:p w14:paraId="1E56899D" w14:textId="77777777" w:rsidR="00BE6CB9" w:rsidRPr="0096174D" w:rsidRDefault="00BE6CB9" w:rsidP="0096174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единого интерфейса для клиентов с актуальным меню, фотографиями, описаниями, ценами и фильтрацией по категориям;</w:t>
      </w:r>
    </w:p>
    <w:p w14:paraId="78EA14A3" w14:textId="77777777" w:rsidR="00BE6CB9" w:rsidRPr="0096174D" w:rsidRDefault="00BE6CB9" w:rsidP="0096174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корзины и онлайн-оформления заказа с выбором способа получения (доставка или самовывоз);</w:t>
      </w:r>
    </w:p>
    <w:p w14:paraId="4726B1CB" w14:textId="77777777" w:rsidR="00BE6CB9" w:rsidRPr="0096174D" w:rsidRDefault="00BE6CB9" w:rsidP="0096174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автоматической маршрутизации заказов на кухню;</w:t>
      </w:r>
    </w:p>
    <w:p w14:paraId="327F86E6" w14:textId="77777777" w:rsidR="00BE6CB9" w:rsidRPr="0096174D" w:rsidRDefault="00BE6CB9" w:rsidP="0096174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 статусами заказа в реальном времени;</w:t>
      </w:r>
    </w:p>
    <w:p w14:paraId="6166EA56" w14:textId="77777777" w:rsidR="00BE6CB9" w:rsidRPr="0096174D" w:rsidRDefault="00BE6CB9" w:rsidP="0096174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отмены заказа клиентом до начала приготовления;</w:t>
      </w:r>
    </w:p>
    <w:p w14:paraId="4438DBB4" w14:textId="77777777" w:rsidR="00BE6CB9" w:rsidRPr="0096174D" w:rsidRDefault="00BE6CB9" w:rsidP="0096174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 акциями и спецпредложениями.</w:t>
      </w:r>
    </w:p>
    <w:p w14:paraId="545168E6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1.4. Общее видение процесса оформления заказа после создания ИС</w:t>
      </w:r>
    </w:p>
    <w:p w14:paraId="52321798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новой информационной системе процесс оформления заказа строится следующим образом.</w:t>
      </w:r>
    </w:p>
    <w:p w14:paraId="66C00C77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Клиент заходит в клиентское приложение, просматривает актуальное меню, добавляет блюда в корзину, выбирает способ получения (доставка или самовывоз), указывает контактные данные и адрес (для доставки), при необходимости применяет </w:t>
      </w:r>
      <w:proofErr w:type="spellStart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промокод</w:t>
      </w:r>
      <w:proofErr w:type="spellEnd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акцию. После подтверждения заказа оплата производится при получении. Заказ автоматически поступает в единую систему управления заказами.</w:t>
      </w:r>
    </w:p>
    <w:p w14:paraId="70AB20CC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может отменить заказ в личном кабинете до начала его приготовления (до смены статуса на «готовится»). После начала приготовления отмена возможна только через обращение к администратору.</w:t>
      </w:r>
    </w:p>
    <w:p w14:paraId="70161DB4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Далее заказ маршрутизируется на кухню, где отображается в приложении повара (кухонном терминале). Статусы заказа последовательно меняются: «принят», «подтверждён», «готовится», «готов», «выполнен». Повар отмечает этапы готовности и по завершении нажимает «готово» — заявка автоматически переходит в систему. Клиент может отслеживать статус в личном кабинете. Администратор контролирует заявки через администраторское приложение, подтверждает или отменяет их, связывается с клиентом для верификации, если это необходимо.</w:t>
      </w:r>
    </w:p>
    <w:p w14:paraId="1B7E7C4D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1.5. Внутренний процесс работы ресторана «Джавахк»</w:t>
      </w:r>
    </w:p>
    <w:p w14:paraId="5E735DD4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Внутренний процесс обработки заказа включает следующие этапы.</w:t>
      </w:r>
    </w:p>
    <w:p w14:paraId="0AE36F47" w14:textId="77777777" w:rsidR="00BE6CB9" w:rsidRPr="0096174D" w:rsidRDefault="00BE6CB9" w:rsidP="0096174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Поступление заказа. Заказ поступает из клиентского приложения или вводится администратором вручную, если клиент обратился по телефону.</w:t>
      </w:r>
    </w:p>
    <w:p w14:paraId="5230A16D" w14:textId="77777777" w:rsidR="00BE6CB9" w:rsidRPr="0096174D" w:rsidRDefault="00BE6CB9" w:rsidP="0096174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Верификация заказа. Администратор проверяет корректность контактных данных, наличие блюд в меню и возможность приготовления заказа. При необходимости администратор связывается с клиентом для подтверждения. Система не выполняет автоматическую проверку доступности ингредиентов.</w:t>
      </w:r>
    </w:p>
    <w:p w14:paraId="2EADBA00" w14:textId="77777777" w:rsidR="00BE6CB9" w:rsidRPr="0096174D" w:rsidRDefault="00BE6CB9" w:rsidP="0096174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Подтверждение заказа. Администратор подтверждает заказ в системе. Клиент получает уведомление (SMS, e-</w:t>
      </w:r>
      <w:proofErr w:type="spellStart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mail</w:t>
      </w:r>
      <w:proofErr w:type="spellEnd"/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9C55EF3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3.1. Отмена клиентом. Клиент может отменить заказ в личном кабинете, если статус заказа — «принят» или «подтверждён». Система уведомляет администратора об отмене.</w:t>
      </w:r>
    </w:p>
    <w:p w14:paraId="03D87F06" w14:textId="77777777" w:rsidR="00BE6CB9" w:rsidRPr="0096174D" w:rsidRDefault="00BE6CB9" w:rsidP="0096174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Передача на кухню. Заказ автоматически отображается в приложении повара (кухонном терминале). Повар подтверждает начало приготовления.</w:t>
      </w:r>
    </w:p>
    <w:p w14:paraId="238DCE7E" w14:textId="77777777" w:rsidR="00BE6CB9" w:rsidRPr="0096174D" w:rsidRDefault="00BE6CB9" w:rsidP="0096174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Приготовление. Повар отмечает этапы готовности. При отсутствии ингредиентов повар сигнализирует администратору через систему.</w:t>
      </w:r>
    </w:p>
    <w:p w14:paraId="12376BED" w14:textId="77777777" w:rsidR="00BE6CB9" w:rsidRPr="0096174D" w:rsidRDefault="00BE6CB9" w:rsidP="0096174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Сборка и проверка. Готовые блюда комплектуются, проверяется соответствие заказа.</w:t>
      </w:r>
    </w:p>
    <w:p w14:paraId="733426C1" w14:textId="77777777" w:rsidR="00BE6CB9" w:rsidRPr="0096174D" w:rsidRDefault="00BE6CB9" w:rsidP="0096174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«Готов». Повар нажимает «готово» — заявка автоматически переходит в систему. Для самовывоза система уведомляет клиента о готовности заказа. Для доставки заказ передаётся в доставку.</w:t>
      </w:r>
    </w:p>
    <w:p w14:paraId="32BFBB24" w14:textId="77777777" w:rsidR="00BE6CB9" w:rsidRPr="0096174D" w:rsidRDefault="00BE6CB9" w:rsidP="0096174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заказа. Для самовывоза клиент забирает заказ, статус меняется на «выполнен». Для доставки статус меняется после передачи заказа клиенту.</w:t>
      </w:r>
    </w:p>
    <w:p w14:paraId="007B25D4" w14:textId="77777777" w:rsidR="00BE6CB9" w:rsidRPr="0096174D" w:rsidRDefault="00BE6CB9" w:rsidP="0096174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Расчёт. Оплата производится при получении (наличными или картой через терминал).</w:t>
      </w:r>
    </w:p>
    <w:p w14:paraId="0F66F003" w14:textId="77777777" w:rsidR="00BE6CB9" w:rsidRPr="0096174D" w:rsidRDefault="00BE6CB9" w:rsidP="0096174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Завершение заказа. Система сохраняет данные, формирует чек, предлагает клиенту оставить отзыв.</w:t>
      </w:r>
    </w:p>
    <w:p w14:paraId="7B126D31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1.6. Аналитика заявок</w:t>
      </w:r>
    </w:p>
    <w:p w14:paraId="0CF3EECC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системе предусмотрен аналитический модуль, который собирает и отображает:</w:t>
      </w:r>
    </w:p>
    <w:p w14:paraId="051CB8E4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общее количество заявок за период;</w:t>
      </w:r>
    </w:p>
    <w:p w14:paraId="39EDBFD2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выполненных, отменённых и утерянных заявок;</w:t>
      </w:r>
    </w:p>
    <w:p w14:paraId="70E4AF95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среднее время обработки заказа;</w:t>
      </w:r>
    </w:p>
    <w:p w14:paraId="1030CE3C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среднее время приготовления и доставки;</w:t>
      </w:r>
    </w:p>
    <w:p w14:paraId="3B6484E0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заказов;</w:t>
      </w:r>
    </w:p>
    <w:p w14:paraId="1A4A5E3E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популярные блюда и категории;</w:t>
      </w:r>
    </w:p>
    <w:p w14:paraId="320E3456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сумму выручки и средний чек;</w:t>
      </w:r>
    </w:p>
    <w:p w14:paraId="65FA897A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причины отмен и возвратов;</w:t>
      </w:r>
    </w:p>
    <w:p w14:paraId="5778FD0A" w14:textId="77777777" w:rsidR="00BE6CB9" w:rsidRPr="0096174D" w:rsidRDefault="00BE6CB9" w:rsidP="0096174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отмен по инициативе клиента и по инициативе ресторана.</w:t>
      </w:r>
    </w:p>
    <w:p w14:paraId="57903BCD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Отчёты доступны в виде таблиц, графиков и выгрузок. Это позволяет руководству принимать управленческие решения, управлять акциями и оптимизировать загрузку.</w:t>
      </w:r>
    </w:p>
    <w:p w14:paraId="53531923" w14:textId="77777777" w:rsidR="00BE6CB9" w:rsidRPr="0096174D" w:rsidRDefault="00BE6CB9" w:rsidP="0096174D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1.7. Алгоритм работы сотрудника для контроля заявок</w:t>
      </w:r>
    </w:p>
    <w:p w14:paraId="35F8429C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Сотрудник использует всё ту же информационную систему — администраторское приложение. В его распоряжении:</w:t>
      </w:r>
    </w:p>
    <w:p w14:paraId="10202DEC" w14:textId="77777777" w:rsidR="00BE6CB9" w:rsidRPr="0096174D" w:rsidRDefault="00BE6CB9" w:rsidP="0096174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 «Подтвердить», «Отменить», «Связаться с клиентом»;</w:t>
      </w:r>
    </w:p>
    <w:p w14:paraId="3D8E62A5" w14:textId="77777777" w:rsidR="00BE6CB9" w:rsidRPr="0096174D" w:rsidRDefault="00BE6CB9" w:rsidP="0096174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отправить SMS или совершить звонок через систему;</w:t>
      </w:r>
    </w:p>
    <w:p w14:paraId="1A6B185B" w14:textId="77777777" w:rsidR="00BE6CB9" w:rsidRPr="0096174D" w:rsidRDefault="00BE6CB9" w:rsidP="0096174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комментарии и история действий по заказу;</w:t>
      </w:r>
    </w:p>
    <w:p w14:paraId="19920851" w14:textId="77777777" w:rsidR="00BE6CB9" w:rsidRPr="0096174D" w:rsidRDefault="00BE6CB9" w:rsidP="0096174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уведомления о новых заявках, изменениях статусов и проблемах;</w:t>
      </w:r>
    </w:p>
    <w:p w14:paraId="1255DA2E" w14:textId="77777777" w:rsidR="00BE6CB9" w:rsidRPr="0096174D" w:rsidRDefault="00BE6CB9" w:rsidP="0096174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фильтры по статусам, каналам, времени;</w:t>
      </w:r>
    </w:p>
    <w:p w14:paraId="029FC685" w14:textId="77777777" w:rsidR="00BE6CB9" w:rsidRPr="0096174D" w:rsidRDefault="00BE6CB9" w:rsidP="0096174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к аналитике по своим заявкам.</w:t>
      </w:r>
    </w:p>
    <w:p w14:paraId="468F8B72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 работы сотрудника:</w:t>
      </w:r>
    </w:p>
    <w:p w14:paraId="0BE577ED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администраторское приложение.</w:t>
      </w:r>
    </w:p>
    <w:p w14:paraId="7D366B9A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Просмотреть новые заявки.</w:t>
      </w:r>
    </w:p>
    <w:p w14:paraId="2BCAEF1A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корректность данных вручную.</w:t>
      </w:r>
    </w:p>
    <w:p w14:paraId="2343918A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необходимости связаться с клиентом для верификации.</w:t>
      </w:r>
    </w:p>
    <w:p w14:paraId="72330D7B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Подтвердить заказ или отменить с указанием причины.</w:t>
      </w:r>
    </w:p>
    <w:p w14:paraId="2B992A49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Передать заказ на кухню.</w:t>
      </w:r>
    </w:p>
    <w:p w14:paraId="2DF7FD13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Контролировать статусы и реагировать на отклонения.</w:t>
      </w:r>
    </w:p>
    <w:p w14:paraId="1DB4917B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 завершении заказа убедиться в корректности статуса.</w:t>
      </w:r>
    </w:p>
    <w:p w14:paraId="333DCB6A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необходимости связаться с клиентом для уточнения.</w:t>
      </w:r>
    </w:p>
    <w:p w14:paraId="64B17008" w14:textId="77777777" w:rsidR="00BE6CB9" w:rsidRPr="0096174D" w:rsidRDefault="00BE6CB9" w:rsidP="0096174D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Вести комментарии и фиксировать инциденты.</w:t>
      </w:r>
    </w:p>
    <w:p w14:paraId="0623CA89" w14:textId="77777777" w:rsidR="00BE6CB9" w:rsidRPr="0096174D" w:rsidRDefault="00BE6CB9" w:rsidP="009617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17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Заявка поступает на кухню автоматически после подтверждения администратором. После смены статуса на «готов» заказ становится доступен для выдачи (самовывоз) или передачи в доставку. Повар отмечает «готово» в своём приложении — заявка автоматически переходит в систему.</w:t>
      </w:r>
    </w:p>
    <w:p w14:paraId="0E988E2A" w14:textId="305A5AFE" w:rsidR="00784C70" w:rsidRPr="0096174D" w:rsidRDefault="00784C70" w:rsidP="00961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74D">
        <w:rPr>
          <w:rFonts w:ascii="Times New Roman" w:hAnsi="Times New Roman" w:cs="Times New Roman"/>
          <w:sz w:val="28"/>
          <w:szCs w:val="28"/>
        </w:rPr>
        <w:br w:type="page"/>
      </w:r>
    </w:p>
    <w:p w14:paraId="598DF5EC" w14:textId="77777777" w:rsidR="00784C70" w:rsidRPr="0096174D" w:rsidRDefault="00784C70" w:rsidP="0096174D">
      <w:pPr>
        <w:pStyle w:val="2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96174D">
        <w:rPr>
          <w:b w:val="0"/>
          <w:bCs w:val="0"/>
          <w:color w:val="0F1115"/>
          <w:sz w:val="28"/>
          <w:szCs w:val="28"/>
        </w:rPr>
        <w:lastRenderedPageBreak/>
        <w:t>2. Разработка базы данных</w:t>
      </w:r>
    </w:p>
    <w:p w14:paraId="36203294" w14:textId="77777777" w:rsidR="00784C70" w:rsidRPr="0096174D" w:rsidRDefault="00784C70" w:rsidP="0096174D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96174D">
        <w:rPr>
          <w:b w:val="0"/>
          <w:bCs w:val="0"/>
          <w:color w:val="0F1115"/>
          <w:sz w:val="28"/>
          <w:szCs w:val="28"/>
        </w:rPr>
        <w:t>2.1. Выявление сущностей</w:t>
      </w:r>
    </w:p>
    <w:p w14:paraId="0C413B6C" w14:textId="77777777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На основе проведённого анализа предметной области и бизнес-процессов ресторана «Джавахк» выделены основные сущности, отражающие два ключевых контура управления: клиентский интерфейс и внутреннюю систему обработки заказов.</w:t>
      </w:r>
    </w:p>
    <w:p w14:paraId="3D91680A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Категории блюд</w:t>
      </w:r>
      <w:r w:rsidRPr="0096174D">
        <w:rPr>
          <w:color w:val="0F1115"/>
          <w:sz w:val="28"/>
          <w:szCs w:val="28"/>
        </w:rPr>
        <w:t> — справочник категорий меню (горячие блюда, салаты, десерты, напитки и т.д.).</w:t>
      </w:r>
    </w:p>
    <w:p w14:paraId="0E511E41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Блюда</w:t>
      </w:r>
      <w:r w:rsidRPr="0096174D">
        <w:rPr>
          <w:color w:val="0F1115"/>
          <w:sz w:val="28"/>
          <w:szCs w:val="28"/>
        </w:rPr>
        <w:t> — позиции меню с описанием, ценой, составом и фотографией.</w:t>
      </w:r>
    </w:p>
    <w:p w14:paraId="59025630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Клиенты</w:t>
      </w:r>
      <w:r w:rsidRPr="0096174D">
        <w:rPr>
          <w:color w:val="0F1115"/>
          <w:sz w:val="28"/>
          <w:szCs w:val="28"/>
        </w:rPr>
        <w:t> — физические лица, оформляющие заказы.</w:t>
      </w:r>
    </w:p>
    <w:p w14:paraId="49B16094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Сотрудники</w:t>
      </w:r>
      <w:r w:rsidRPr="0096174D">
        <w:rPr>
          <w:color w:val="0F1115"/>
          <w:sz w:val="28"/>
          <w:szCs w:val="28"/>
        </w:rPr>
        <w:t> — персонал ресторана, задействованный в обработке заказов (операторы, повара, курьеры, администраторы).</w:t>
      </w:r>
    </w:p>
    <w:p w14:paraId="34D2F23F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Заказы</w:t>
      </w:r>
      <w:r w:rsidRPr="0096174D">
        <w:rPr>
          <w:color w:val="0F1115"/>
          <w:sz w:val="28"/>
          <w:szCs w:val="28"/>
        </w:rPr>
        <w:t> — оформленные клиентами заявки на блюда.</w:t>
      </w:r>
    </w:p>
    <w:p w14:paraId="1BA4249E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Позиции заказа</w:t>
      </w:r>
      <w:r w:rsidRPr="0096174D">
        <w:rPr>
          <w:color w:val="0F1115"/>
          <w:sz w:val="28"/>
          <w:szCs w:val="28"/>
        </w:rPr>
        <w:t> — состав конкретного заказа с указанием количества и стоимости.</w:t>
      </w:r>
    </w:p>
    <w:p w14:paraId="031D910D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Платежи</w:t>
      </w:r>
      <w:r w:rsidRPr="0096174D">
        <w:rPr>
          <w:color w:val="0F1115"/>
          <w:sz w:val="28"/>
          <w:szCs w:val="28"/>
        </w:rPr>
        <w:t> — фиксация факта оплаты заказа.</w:t>
      </w:r>
    </w:p>
    <w:p w14:paraId="2052566C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Статусы заказа</w:t>
      </w:r>
      <w:r w:rsidRPr="0096174D">
        <w:rPr>
          <w:color w:val="0F1115"/>
          <w:sz w:val="28"/>
          <w:szCs w:val="28"/>
        </w:rPr>
        <w:t> — справочник возможных состояний заказа (новый, принят, готовится, готов, доставляется, выполнен, отменён).</w:t>
      </w:r>
    </w:p>
    <w:p w14:paraId="11CA37A5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Отзывы</w:t>
      </w:r>
      <w:r w:rsidRPr="0096174D">
        <w:rPr>
          <w:color w:val="0F1115"/>
          <w:sz w:val="28"/>
          <w:szCs w:val="28"/>
        </w:rPr>
        <w:t> — обратная связь от клиентов по выполненным заказам.</w:t>
      </w:r>
    </w:p>
    <w:p w14:paraId="15C56739" w14:textId="77777777" w:rsidR="00784C70" w:rsidRPr="0096174D" w:rsidRDefault="00784C70" w:rsidP="0096174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Акции</w:t>
      </w:r>
      <w:r w:rsidRPr="0096174D">
        <w:rPr>
          <w:color w:val="0F1115"/>
          <w:sz w:val="28"/>
          <w:szCs w:val="28"/>
        </w:rPr>
        <w:t xml:space="preserve"> — </w:t>
      </w:r>
      <w:proofErr w:type="spellStart"/>
      <w:r w:rsidRPr="0096174D">
        <w:rPr>
          <w:color w:val="0F1115"/>
          <w:sz w:val="28"/>
          <w:szCs w:val="28"/>
        </w:rPr>
        <w:t>спецпредложения</w:t>
      </w:r>
      <w:proofErr w:type="spellEnd"/>
      <w:r w:rsidRPr="0096174D">
        <w:rPr>
          <w:color w:val="0F1115"/>
          <w:sz w:val="28"/>
          <w:szCs w:val="28"/>
        </w:rPr>
        <w:t xml:space="preserve"> и </w:t>
      </w:r>
      <w:proofErr w:type="spellStart"/>
      <w:r w:rsidRPr="0096174D">
        <w:rPr>
          <w:color w:val="0F1115"/>
          <w:sz w:val="28"/>
          <w:szCs w:val="28"/>
        </w:rPr>
        <w:t>промокоды</w:t>
      </w:r>
      <w:proofErr w:type="spellEnd"/>
      <w:r w:rsidRPr="0096174D">
        <w:rPr>
          <w:color w:val="0F1115"/>
          <w:sz w:val="28"/>
          <w:szCs w:val="28"/>
        </w:rPr>
        <w:t>, применяемые к заказам.</w:t>
      </w:r>
    </w:p>
    <w:p w14:paraId="5115A49D" w14:textId="77777777" w:rsidR="00784C70" w:rsidRPr="0096174D" w:rsidRDefault="00784C70" w:rsidP="0096174D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96174D">
        <w:rPr>
          <w:b w:val="0"/>
          <w:bCs w:val="0"/>
          <w:color w:val="0F1115"/>
          <w:sz w:val="28"/>
          <w:szCs w:val="28"/>
        </w:rPr>
        <w:t>2.2. Определение атрибутов сущностей</w:t>
      </w:r>
    </w:p>
    <w:p w14:paraId="4658E9A3" w14:textId="77777777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Для каждой сущности сформирован перечень атрибутов, необходимых для полноты учёта.</w:t>
      </w:r>
    </w:p>
    <w:p w14:paraId="5C07DA72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Категории блюд: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ID_Категории</w:t>
      </w:r>
      <w:proofErr w:type="spellEnd"/>
      <w:r w:rsidRPr="0096174D">
        <w:rPr>
          <w:color w:val="0F1115"/>
          <w:sz w:val="28"/>
          <w:szCs w:val="28"/>
        </w:rPr>
        <w:t xml:space="preserve">, Наименование, Описание, </w:t>
      </w:r>
      <w:proofErr w:type="spellStart"/>
      <w:r w:rsidRPr="0096174D">
        <w:rPr>
          <w:color w:val="0F1115"/>
          <w:sz w:val="28"/>
          <w:szCs w:val="28"/>
        </w:rPr>
        <w:t>Порядок_Отображения</w:t>
      </w:r>
      <w:proofErr w:type="spellEnd"/>
      <w:r w:rsidRPr="0096174D">
        <w:rPr>
          <w:color w:val="0F1115"/>
          <w:sz w:val="28"/>
          <w:szCs w:val="28"/>
        </w:rPr>
        <w:t>.</w:t>
      </w:r>
    </w:p>
    <w:p w14:paraId="34542527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Блюда: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ID_Блюда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ID_Категории</w:t>
      </w:r>
      <w:proofErr w:type="spellEnd"/>
      <w:r w:rsidRPr="0096174D">
        <w:rPr>
          <w:color w:val="0F1115"/>
          <w:sz w:val="28"/>
          <w:szCs w:val="28"/>
        </w:rPr>
        <w:t xml:space="preserve">, Наименование, Описание, Состав, Цена, </w:t>
      </w:r>
      <w:proofErr w:type="spellStart"/>
      <w:r w:rsidRPr="0096174D">
        <w:rPr>
          <w:color w:val="0F1115"/>
          <w:sz w:val="28"/>
          <w:szCs w:val="28"/>
        </w:rPr>
        <w:t>Вес_Объём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Путь_К_Фотографии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Признак_Доступности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Признак_Акции</w:t>
      </w:r>
      <w:proofErr w:type="spellEnd"/>
      <w:r w:rsidRPr="0096174D">
        <w:rPr>
          <w:color w:val="0F1115"/>
          <w:sz w:val="28"/>
          <w:szCs w:val="28"/>
        </w:rPr>
        <w:t>.</w:t>
      </w:r>
    </w:p>
    <w:p w14:paraId="1B220590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lastRenderedPageBreak/>
        <w:t>Клиенты: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ID_Клиента</w:t>
      </w:r>
      <w:proofErr w:type="spellEnd"/>
      <w:r w:rsidRPr="0096174D">
        <w:rPr>
          <w:color w:val="0F1115"/>
          <w:sz w:val="28"/>
          <w:szCs w:val="28"/>
        </w:rPr>
        <w:t xml:space="preserve">, Фамилия, Имя, Телефон, </w:t>
      </w:r>
      <w:proofErr w:type="spellStart"/>
      <w:r w:rsidRPr="0096174D">
        <w:rPr>
          <w:color w:val="0F1115"/>
          <w:sz w:val="28"/>
          <w:szCs w:val="28"/>
        </w:rPr>
        <w:t>Email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Адрес_Доставки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Дата_Регистрации</w:t>
      </w:r>
      <w:proofErr w:type="spellEnd"/>
      <w:r w:rsidRPr="0096174D">
        <w:rPr>
          <w:color w:val="0F1115"/>
          <w:sz w:val="28"/>
          <w:szCs w:val="28"/>
        </w:rPr>
        <w:t>.</w:t>
      </w:r>
    </w:p>
    <w:p w14:paraId="033C283A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Сотрудники: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ID_Сотрудника</w:t>
      </w:r>
      <w:proofErr w:type="spellEnd"/>
      <w:r w:rsidRPr="0096174D">
        <w:rPr>
          <w:color w:val="0F1115"/>
          <w:sz w:val="28"/>
          <w:szCs w:val="28"/>
        </w:rPr>
        <w:t>, Фамилия, Имя, Отчество, Должность, Роль, Логин, Пароль, Телефон.</w:t>
      </w:r>
    </w:p>
    <w:p w14:paraId="35DFF46A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Заказы: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ID_Заказа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ID_Клиента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ID_Сотрудника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Дата_Оформления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Способ_Получения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Адрес_Доставки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ID_Статуса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Сумма_Заказа</w:t>
      </w:r>
      <w:proofErr w:type="spellEnd"/>
      <w:r w:rsidRPr="0096174D">
        <w:rPr>
          <w:color w:val="0F1115"/>
          <w:sz w:val="28"/>
          <w:szCs w:val="28"/>
        </w:rPr>
        <w:t>, Комментарий.</w:t>
      </w:r>
    </w:p>
    <w:p w14:paraId="6BB05AF4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Позиции заказа: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ID_Позиции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ID_Заказа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ID_Блюда</w:t>
      </w:r>
      <w:proofErr w:type="spellEnd"/>
      <w:r w:rsidRPr="0096174D">
        <w:rPr>
          <w:color w:val="0F1115"/>
          <w:sz w:val="28"/>
          <w:szCs w:val="28"/>
        </w:rPr>
        <w:t xml:space="preserve">, Количество, </w:t>
      </w:r>
      <w:proofErr w:type="spellStart"/>
      <w:r w:rsidRPr="0096174D">
        <w:rPr>
          <w:color w:val="0F1115"/>
          <w:sz w:val="28"/>
          <w:szCs w:val="28"/>
        </w:rPr>
        <w:t>Цена_За_Единицу</w:t>
      </w:r>
      <w:proofErr w:type="spellEnd"/>
      <w:r w:rsidRPr="0096174D">
        <w:rPr>
          <w:color w:val="0F1115"/>
          <w:sz w:val="28"/>
          <w:szCs w:val="28"/>
        </w:rPr>
        <w:t>, Сумма.</w:t>
      </w:r>
    </w:p>
    <w:p w14:paraId="679E2851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Платежи: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ID_Платежа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ID_Заказа</w:t>
      </w:r>
      <w:proofErr w:type="spellEnd"/>
      <w:r w:rsidRPr="0096174D">
        <w:rPr>
          <w:color w:val="0F1115"/>
          <w:sz w:val="28"/>
          <w:szCs w:val="28"/>
        </w:rPr>
        <w:t xml:space="preserve">, Сумма, </w:t>
      </w:r>
      <w:proofErr w:type="spellStart"/>
      <w:r w:rsidRPr="0096174D">
        <w:rPr>
          <w:color w:val="0F1115"/>
          <w:sz w:val="28"/>
          <w:szCs w:val="28"/>
        </w:rPr>
        <w:t>Способ_Оплаты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Статус_Платежа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Дата_Оплаты</w:t>
      </w:r>
      <w:proofErr w:type="spellEnd"/>
      <w:r w:rsidRPr="0096174D">
        <w:rPr>
          <w:color w:val="0F1115"/>
          <w:sz w:val="28"/>
          <w:szCs w:val="28"/>
        </w:rPr>
        <w:t>.</w:t>
      </w:r>
    </w:p>
    <w:p w14:paraId="397D97FF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Статусы заказа: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ID_Статуса</w:t>
      </w:r>
      <w:proofErr w:type="spellEnd"/>
      <w:r w:rsidRPr="0096174D">
        <w:rPr>
          <w:color w:val="0F1115"/>
          <w:sz w:val="28"/>
          <w:szCs w:val="28"/>
        </w:rPr>
        <w:t>, Наименование, Описание, Порядок.</w:t>
      </w:r>
    </w:p>
    <w:p w14:paraId="223CF30C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Отзывы: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ID_Отзыва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ID_Заказа</w:t>
      </w:r>
      <w:proofErr w:type="spellEnd"/>
      <w:r w:rsidRPr="0096174D">
        <w:rPr>
          <w:color w:val="0F1115"/>
          <w:sz w:val="28"/>
          <w:szCs w:val="28"/>
        </w:rPr>
        <w:t xml:space="preserve">, Оценка, </w:t>
      </w:r>
      <w:proofErr w:type="spellStart"/>
      <w:r w:rsidRPr="0096174D">
        <w:rPr>
          <w:color w:val="0F1115"/>
          <w:sz w:val="28"/>
          <w:szCs w:val="28"/>
        </w:rPr>
        <w:t>Текст_Отзыва</w:t>
      </w:r>
      <w:proofErr w:type="spellEnd"/>
      <w:r w:rsidRPr="0096174D">
        <w:rPr>
          <w:color w:val="0F1115"/>
          <w:sz w:val="28"/>
          <w:szCs w:val="28"/>
        </w:rPr>
        <w:t>, Дата.</w:t>
      </w:r>
    </w:p>
    <w:p w14:paraId="1744CBEF" w14:textId="77777777" w:rsidR="00784C70" w:rsidRPr="0096174D" w:rsidRDefault="00784C70" w:rsidP="0096174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Акции:</w:t>
      </w:r>
      <w:r w:rsidRPr="0096174D">
        <w:rPr>
          <w:color w:val="0F1115"/>
          <w:sz w:val="28"/>
          <w:szCs w:val="28"/>
        </w:rPr>
        <w:t> </w:t>
      </w:r>
      <w:proofErr w:type="spellStart"/>
      <w:r w:rsidRPr="0096174D">
        <w:rPr>
          <w:color w:val="0F1115"/>
          <w:sz w:val="28"/>
          <w:szCs w:val="28"/>
        </w:rPr>
        <w:t>ID_Акции</w:t>
      </w:r>
      <w:proofErr w:type="spellEnd"/>
      <w:r w:rsidRPr="0096174D">
        <w:rPr>
          <w:color w:val="0F1115"/>
          <w:sz w:val="28"/>
          <w:szCs w:val="28"/>
        </w:rPr>
        <w:t xml:space="preserve">, Наименование, Описание, </w:t>
      </w:r>
      <w:proofErr w:type="spellStart"/>
      <w:r w:rsidRPr="0096174D">
        <w:rPr>
          <w:color w:val="0F1115"/>
          <w:sz w:val="28"/>
          <w:szCs w:val="28"/>
        </w:rPr>
        <w:t>Скидка_Процент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Дата_Начала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Дата_Окончания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Признак_Активности</w:t>
      </w:r>
      <w:proofErr w:type="spellEnd"/>
      <w:r w:rsidRPr="0096174D">
        <w:rPr>
          <w:color w:val="0F1115"/>
          <w:sz w:val="28"/>
          <w:szCs w:val="28"/>
        </w:rPr>
        <w:t>.</w:t>
      </w:r>
    </w:p>
    <w:p w14:paraId="4550489F" w14:textId="77777777" w:rsidR="00784C70" w:rsidRPr="0096174D" w:rsidRDefault="00784C70" w:rsidP="0096174D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96174D">
        <w:rPr>
          <w:b w:val="0"/>
          <w:bCs w:val="0"/>
          <w:color w:val="0F1115"/>
          <w:sz w:val="28"/>
          <w:szCs w:val="28"/>
        </w:rPr>
        <w:t>2.3. Ограничения целостности</w:t>
      </w:r>
    </w:p>
    <w:p w14:paraId="33FEC977" w14:textId="77777777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Для обеспечения достоверности и надёжности данных задаются следующие ограничения.</w:t>
      </w:r>
    </w:p>
    <w:p w14:paraId="50839B91" w14:textId="77777777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Доменная целостность:</w:t>
      </w:r>
    </w:p>
    <w:p w14:paraId="63F3F280" w14:textId="5E9E3934" w:rsidR="00784C70" w:rsidRPr="0096174D" w:rsidRDefault="00784C70" w:rsidP="0096174D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Количественные показатели (Количество, </w:t>
      </w:r>
      <w:proofErr w:type="spellStart"/>
      <w:r w:rsidRPr="0096174D">
        <w:rPr>
          <w:color w:val="0F1115"/>
          <w:sz w:val="28"/>
          <w:szCs w:val="28"/>
        </w:rPr>
        <w:t>Вес_Объём</w:t>
      </w:r>
      <w:proofErr w:type="spellEnd"/>
      <w:r w:rsidRPr="0096174D">
        <w:rPr>
          <w:color w:val="0F1115"/>
          <w:sz w:val="28"/>
          <w:szCs w:val="28"/>
        </w:rPr>
        <w:t>) должны быть строго больше нуля (CHECK (Количество&gt; 0)).</w:t>
      </w:r>
    </w:p>
    <w:p w14:paraId="20AAF6C3" w14:textId="11D3746B" w:rsidR="00784C70" w:rsidRPr="0096174D" w:rsidRDefault="00784C70" w:rsidP="0096174D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Денежные суммы и цены не могут принимать отрицательные значения (CHECK (Цена&gt;= 0)).</w:t>
      </w:r>
    </w:p>
    <w:p w14:paraId="59C95DA5" w14:textId="77777777" w:rsidR="00784C70" w:rsidRPr="0096174D" w:rsidRDefault="00784C70" w:rsidP="0096174D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Оценка в отзывах ограничена диапазоном от 1 до 5 (CHECK (Оценка BETWEEN 1 AND 5)).</w:t>
      </w:r>
    </w:p>
    <w:p w14:paraId="1D1A75BC" w14:textId="77777777" w:rsidR="00784C70" w:rsidRPr="0096174D" w:rsidRDefault="00784C70" w:rsidP="0096174D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Скидка в акциях не может превышать 100% (CHECK (</w:t>
      </w:r>
      <w:proofErr w:type="spellStart"/>
      <w:r w:rsidRPr="0096174D">
        <w:rPr>
          <w:color w:val="0F1115"/>
          <w:sz w:val="28"/>
          <w:szCs w:val="28"/>
        </w:rPr>
        <w:t>Скидка_Процент</w:t>
      </w:r>
      <w:proofErr w:type="spellEnd"/>
      <w:r w:rsidRPr="0096174D">
        <w:rPr>
          <w:color w:val="0F1115"/>
          <w:sz w:val="28"/>
          <w:szCs w:val="28"/>
        </w:rPr>
        <w:t xml:space="preserve"> BETWEEN 0 AND 100)).</w:t>
      </w:r>
    </w:p>
    <w:p w14:paraId="1B236B44" w14:textId="77777777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Сущностная целостность:</w:t>
      </w:r>
    </w:p>
    <w:p w14:paraId="38D6CB7F" w14:textId="77777777" w:rsidR="00784C70" w:rsidRPr="0096174D" w:rsidRDefault="00784C70" w:rsidP="0096174D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Каждая запись обязана иметь уникальный первичный ключ (PRIMARY KEY), значения которого не могут быть NULL.</w:t>
      </w:r>
    </w:p>
    <w:p w14:paraId="23499F08" w14:textId="77777777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lastRenderedPageBreak/>
        <w:t>Ссылочная целостность:</w:t>
      </w:r>
    </w:p>
    <w:p w14:paraId="5A66ABDA" w14:textId="77777777" w:rsidR="00784C70" w:rsidRPr="0096174D" w:rsidRDefault="00784C70" w:rsidP="0096174D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Каждая позиция заказа, платёж или отзыв должны ссылаться на реально существующие записи в справочниках блюд, заказов и клиентов (FOREIGN KEY).</w:t>
      </w:r>
    </w:p>
    <w:p w14:paraId="2FDBC202" w14:textId="77777777" w:rsidR="00784C70" w:rsidRPr="0096174D" w:rsidRDefault="00784C70" w:rsidP="0096174D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Для предотвращения случайного удаления связанных данных используется каскадный контроль или запрет удаления (ON DELETE RESTRICT).</w:t>
      </w:r>
    </w:p>
    <w:p w14:paraId="1CAE8B37" w14:textId="77777777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rStyle w:val="a3"/>
          <w:b w:val="0"/>
          <w:bCs w:val="0"/>
          <w:color w:val="0F1115"/>
          <w:sz w:val="28"/>
          <w:szCs w:val="28"/>
        </w:rPr>
        <w:t>Логические ограничения:</w:t>
      </w:r>
    </w:p>
    <w:p w14:paraId="6F1F7134" w14:textId="77777777" w:rsidR="00784C70" w:rsidRPr="0096174D" w:rsidRDefault="00784C70" w:rsidP="0096174D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Поля Телефон, </w:t>
      </w:r>
      <w:proofErr w:type="spellStart"/>
      <w:r w:rsidRPr="0096174D">
        <w:rPr>
          <w:color w:val="0F1115"/>
          <w:sz w:val="28"/>
          <w:szCs w:val="28"/>
        </w:rPr>
        <w:t>Email</w:t>
      </w:r>
      <w:proofErr w:type="spellEnd"/>
      <w:r w:rsidRPr="0096174D">
        <w:rPr>
          <w:color w:val="0F1115"/>
          <w:sz w:val="28"/>
          <w:szCs w:val="28"/>
        </w:rPr>
        <w:t>, Логин должны содержать уникальные значения (UNIQUE).</w:t>
      </w:r>
    </w:p>
    <w:p w14:paraId="2446C8E2" w14:textId="77777777" w:rsidR="00784C70" w:rsidRPr="0096174D" w:rsidRDefault="00784C70" w:rsidP="0096174D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Поля обязательного ввода (Наименование, </w:t>
      </w:r>
      <w:proofErr w:type="spellStart"/>
      <w:r w:rsidRPr="0096174D">
        <w:rPr>
          <w:color w:val="0F1115"/>
          <w:sz w:val="28"/>
          <w:szCs w:val="28"/>
        </w:rPr>
        <w:t>Дата_Оформления</w:t>
      </w:r>
      <w:proofErr w:type="spellEnd"/>
      <w:r w:rsidRPr="0096174D">
        <w:rPr>
          <w:color w:val="0F1115"/>
          <w:sz w:val="28"/>
          <w:szCs w:val="28"/>
        </w:rPr>
        <w:t xml:space="preserve">, </w:t>
      </w:r>
      <w:proofErr w:type="spellStart"/>
      <w:r w:rsidRPr="0096174D">
        <w:rPr>
          <w:color w:val="0F1115"/>
          <w:sz w:val="28"/>
          <w:szCs w:val="28"/>
        </w:rPr>
        <w:t>Сумма_Заказа</w:t>
      </w:r>
      <w:proofErr w:type="spellEnd"/>
      <w:r w:rsidRPr="0096174D">
        <w:rPr>
          <w:color w:val="0F1115"/>
          <w:sz w:val="28"/>
          <w:szCs w:val="28"/>
        </w:rPr>
        <w:t>) помечаются как NOT NULL.</w:t>
      </w:r>
    </w:p>
    <w:p w14:paraId="4A955CA5" w14:textId="77777777" w:rsidR="00784C70" w:rsidRPr="0096174D" w:rsidRDefault="00784C70" w:rsidP="0096174D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96174D">
        <w:rPr>
          <w:b w:val="0"/>
          <w:bCs w:val="0"/>
          <w:color w:val="0F1115"/>
          <w:sz w:val="28"/>
          <w:szCs w:val="28"/>
        </w:rPr>
        <w:t>2.4. Расстановка первичных ключей</w:t>
      </w:r>
    </w:p>
    <w:p w14:paraId="5F0FF7E9" w14:textId="6A31C518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Каждая таблица проектируется с использованием </w:t>
      </w:r>
      <w:r w:rsidR="000159FB">
        <w:rPr>
          <w:color w:val="0F1115"/>
          <w:sz w:val="28"/>
          <w:szCs w:val="28"/>
        </w:rPr>
        <w:t>вторичных</w:t>
      </w:r>
      <w:r w:rsidRPr="0096174D">
        <w:rPr>
          <w:color w:val="0F1115"/>
          <w:sz w:val="28"/>
          <w:szCs w:val="28"/>
        </w:rPr>
        <w:t xml:space="preserve"> или первичных ключей (PRIMARY KEY):</w:t>
      </w:r>
    </w:p>
    <w:p w14:paraId="02A69AE9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Таблица «</w:t>
      </w:r>
      <w:proofErr w:type="spellStart"/>
      <w:r w:rsidRPr="0096174D">
        <w:rPr>
          <w:color w:val="0F1115"/>
          <w:sz w:val="28"/>
          <w:szCs w:val="28"/>
        </w:rPr>
        <w:t>Категории_Блюд</w:t>
      </w:r>
      <w:proofErr w:type="spellEnd"/>
      <w:r w:rsidRPr="0096174D">
        <w:rPr>
          <w:color w:val="0F1115"/>
          <w:sz w:val="28"/>
          <w:szCs w:val="28"/>
        </w:rPr>
        <w:t xml:space="preserve">» → </w:t>
      </w:r>
      <w:proofErr w:type="spellStart"/>
      <w:r w:rsidRPr="0096174D">
        <w:rPr>
          <w:color w:val="0F1115"/>
          <w:sz w:val="28"/>
          <w:szCs w:val="28"/>
        </w:rPr>
        <w:t>ID_Категории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4C919A63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Таблица «Блюда» → </w:t>
      </w:r>
      <w:proofErr w:type="spellStart"/>
      <w:r w:rsidRPr="0096174D">
        <w:rPr>
          <w:color w:val="0F1115"/>
          <w:sz w:val="28"/>
          <w:szCs w:val="28"/>
        </w:rPr>
        <w:t>ID_Блюда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08DC9539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Таблица «Клиенты» → </w:t>
      </w:r>
      <w:proofErr w:type="spellStart"/>
      <w:r w:rsidRPr="0096174D">
        <w:rPr>
          <w:color w:val="0F1115"/>
          <w:sz w:val="28"/>
          <w:szCs w:val="28"/>
        </w:rPr>
        <w:t>ID_Клиента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11555A3E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Таблица «Сотрудники» → </w:t>
      </w:r>
      <w:proofErr w:type="spellStart"/>
      <w:r w:rsidRPr="0096174D">
        <w:rPr>
          <w:color w:val="0F1115"/>
          <w:sz w:val="28"/>
          <w:szCs w:val="28"/>
        </w:rPr>
        <w:t>ID_Сотрудника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1273A849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Таблица «Заказы» → </w:t>
      </w:r>
      <w:proofErr w:type="spellStart"/>
      <w:r w:rsidRPr="0096174D">
        <w:rPr>
          <w:color w:val="0F1115"/>
          <w:sz w:val="28"/>
          <w:szCs w:val="28"/>
        </w:rPr>
        <w:t>ID_Заказа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7A0BAEFD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Таблица «</w:t>
      </w:r>
      <w:proofErr w:type="spellStart"/>
      <w:r w:rsidRPr="0096174D">
        <w:rPr>
          <w:color w:val="0F1115"/>
          <w:sz w:val="28"/>
          <w:szCs w:val="28"/>
        </w:rPr>
        <w:t>Позиции_Заказа</w:t>
      </w:r>
      <w:proofErr w:type="spellEnd"/>
      <w:r w:rsidRPr="0096174D">
        <w:rPr>
          <w:color w:val="0F1115"/>
          <w:sz w:val="28"/>
          <w:szCs w:val="28"/>
        </w:rPr>
        <w:t xml:space="preserve">» → </w:t>
      </w:r>
      <w:proofErr w:type="spellStart"/>
      <w:r w:rsidRPr="0096174D">
        <w:rPr>
          <w:color w:val="0F1115"/>
          <w:sz w:val="28"/>
          <w:szCs w:val="28"/>
        </w:rPr>
        <w:t>ID_Позиции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2D452223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Таблица «Платежи» → </w:t>
      </w:r>
      <w:proofErr w:type="spellStart"/>
      <w:r w:rsidRPr="0096174D">
        <w:rPr>
          <w:color w:val="0F1115"/>
          <w:sz w:val="28"/>
          <w:szCs w:val="28"/>
        </w:rPr>
        <w:t>ID_Платежа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503B66DD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Таблица «</w:t>
      </w:r>
      <w:proofErr w:type="spellStart"/>
      <w:r w:rsidRPr="0096174D">
        <w:rPr>
          <w:color w:val="0F1115"/>
          <w:sz w:val="28"/>
          <w:szCs w:val="28"/>
        </w:rPr>
        <w:t>Статусы_Заказа</w:t>
      </w:r>
      <w:proofErr w:type="spellEnd"/>
      <w:r w:rsidRPr="0096174D">
        <w:rPr>
          <w:color w:val="0F1115"/>
          <w:sz w:val="28"/>
          <w:szCs w:val="28"/>
        </w:rPr>
        <w:t xml:space="preserve">» → </w:t>
      </w:r>
      <w:proofErr w:type="spellStart"/>
      <w:r w:rsidRPr="0096174D">
        <w:rPr>
          <w:color w:val="0F1115"/>
          <w:sz w:val="28"/>
          <w:szCs w:val="28"/>
        </w:rPr>
        <w:t>ID_Статуса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11E61770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Таблица «Отзывы» → </w:t>
      </w:r>
      <w:proofErr w:type="spellStart"/>
      <w:r w:rsidRPr="0096174D">
        <w:rPr>
          <w:color w:val="0F1115"/>
          <w:sz w:val="28"/>
          <w:szCs w:val="28"/>
        </w:rPr>
        <w:t>ID_Отзыва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431DCD6C" w14:textId="77777777" w:rsidR="00784C70" w:rsidRPr="0096174D" w:rsidRDefault="00784C70" w:rsidP="0096174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Таблица «Акции» → </w:t>
      </w:r>
      <w:proofErr w:type="spellStart"/>
      <w:r w:rsidRPr="0096174D">
        <w:rPr>
          <w:color w:val="0F1115"/>
          <w:sz w:val="28"/>
          <w:szCs w:val="28"/>
        </w:rPr>
        <w:t>ID_Акции</w:t>
      </w:r>
      <w:proofErr w:type="spellEnd"/>
      <w:r w:rsidRPr="0096174D">
        <w:rPr>
          <w:color w:val="0F1115"/>
          <w:sz w:val="28"/>
          <w:szCs w:val="28"/>
        </w:rPr>
        <w:t xml:space="preserve"> (PK)</w:t>
      </w:r>
    </w:p>
    <w:p w14:paraId="695E88BD" w14:textId="77777777" w:rsidR="00784C70" w:rsidRPr="0096174D" w:rsidRDefault="00784C70" w:rsidP="0096174D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96174D">
        <w:rPr>
          <w:b w:val="0"/>
          <w:bCs w:val="0"/>
          <w:color w:val="0F1115"/>
          <w:sz w:val="28"/>
          <w:szCs w:val="28"/>
        </w:rPr>
        <w:t>2.5. Связи между сущностями</w:t>
      </w:r>
    </w:p>
    <w:p w14:paraId="6AB0B910" w14:textId="77777777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Между сущностями устанавливаются связи согласно логике бизнес-процессов ресторана:</w:t>
      </w:r>
    </w:p>
    <w:p w14:paraId="18B88510" w14:textId="467EC768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«Категории блюд» — «Блюда»: связь </w:t>
      </w:r>
      <w:proofErr w:type="gramStart"/>
      <w:r w:rsidRPr="0096174D">
        <w:rPr>
          <w:color w:val="0F1115"/>
          <w:sz w:val="28"/>
          <w:szCs w:val="28"/>
        </w:rPr>
        <w:t>1:</w:t>
      </w:r>
      <w:r w:rsidR="000407B0" w:rsidRPr="0096174D">
        <w:rPr>
          <w:color w:val="0F1115"/>
          <w:sz w:val="28"/>
          <w:szCs w:val="28"/>
        </w:rPr>
        <w:t>М</w:t>
      </w:r>
      <w:proofErr w:type="gramEnd"/>
      <w:r w:rsidRPr="0096174D">
        <w:rPr>
          <w:color w:val="0F1115"/>
          <w:sz w:val="28"/>
          <w:szCs w:val="28"/>
        </w:rPr>
        <w:t xml:space="preserve"> (одна категория включает множество блюд; блюдо относится к одной категории).</w:t>
      </w:r>
    </w:p>
    <w:p w14:paraId="79D58004" w14:textId="160F7DEE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lastRenderedPageBreak/>
        <w:t xml:space="preserve">«Клиенты» — «Заказы»: связь </w:t>
      </w:r>
      <w:proofErr w:type="gramStart"/>
      <w:r w:rsidRPr="0096174D">
        <w:rPr>
          <w:color w:val="0F1115"/>
          <w:sz w:val="28"/>
          <w:szCs w:val="28"/>
        </w:rPr>
        <w:t>1:</w:t>
      </w:r>
      <w:r w:rsidR="000407B0" w:rsidRPr="0096174D">
        <w:rPr>
          <w:color w:val="0F1115"/>
          <w:sz w:val="28"/>
          <w:szCs w:val="28"/>
        </w:rPr>
        <w:t>М</w:t>
      </w:r>
      <w:proofErr w:type="gramEnd"/>
      <w:r w:rsidRPr="0096174D">
        <w:rPr>
          <w:color w:val="0F1115"/>
          <w:sz w:val="28"/>
          <w:szCs w:val="28"/>
        </w:rPr>
        <w:t xml:space="preserve"> (один клиент может оформить несколько заказов).</w:t>
      </w:r>
    </w:p>
    <w:p w14:paraId="0E9D050E" w14:textId="2F55E79A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«Сотрудники» — «Заказы»: связь </w:t>
      </w:r>
      <w:proofErr w:type="gramStart"/>
      <w:r w:rsidRPr="0096174D">
        <w:rPr>
          <w:color w:val="0F1115"/>
          <w:sz w:val="28"/>
          <w:szCs w:val="28"/>
        </w:rPr>
        <w:t>1:</w:t>
      </w:r>
      <w:r w:rsidR="000407B0" w:rsidRPr="0096174D">
        <w:rPr>
          <w:color w:val="0F1115"/>
          <w:sz w:val="28"/>
          <w:szCs w:val="28"/>
        </w:rPr>
        <w:t>М</w:t>
      </w:r>
      <w:proofErr w:type="gramEnd"/>
      <w:r w:rsidRPr="0096174D">
        <w:rPr>
          <w:color w:val="0F1115"/>
          <w:sz w:val="28"/>
          <w:szCs w:val="28"/>
        </w:rPr>
        <w:t xml:space="preserve"> (один оператор ведёт несколько заказов).</w:t>
      </w:r>
    </w:p>
    <w:p w14:paraId="38D79745" w14:textId="376F9637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«Заказы» — «Позиции заказа»: связь </w:t>
      </w:r>
      <w:proofErr w:type="gramStart"/>
      <w:r w:rsidRPr="0096174D">
        <w:rPr>
          <w:color w:val="0F1115"/>
          <w:sz w:val="28"/>
          <w:szCs w:val="28"/>
        </w:rPr>
        <w:t>1:</w:t>
      </w:r>
      <w:r w:rsidR="000407B0" w:rsidRPr="0096174D">
        <w:rPr>
          <w:color w:val="0F1115"/>
          <w:sz w:val="28"/>
          <w:szCs w:val="28"/>
        </w:rPr>
        <w:t>М</w:t>
      </w:r>
      <w:proofErr w:type="gramEnd"/>
      <w:r w:rsidRPr="0096174D">
        <w:rPr>
          <w:color w:val="0F1115"/>
          <w:sz w:val="28"/>
          <w:szCs w:val="28"/>
        </w:rPr>
        <w:t xml:space="preserve"> (один заказ содержит одну или несколько позиций).</w:t>
      </w:r>
    </w:p>
    <w:p w14:paraId="41D2F9D9" w14:textId="64753826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«Блюда» — «Позиции заказа»: связь </w:t>
      </w:r>
      <w:proofErr w:type="gramStart"/>
      <w:r w:rsidRPr="0096174D">
        <w:rPr>
          <w:color w:val="0F1115"/>
          <w:sz w:val="28"/>
          <w:szCs w:val="28"/>
        </w:rPr>
        <w:t>1:</w:t>
      </w:r>
      <w:r w:rsidR="000407B0" w:rsidRPr="0096174D">
        <w:rPr>
          <w:color w:val="0F1115"/>
          <w:sz w:val="28"/>
          <w:szCs w:val="28"/>
        </w:rPr>
        <w:t>М</w:t>
      </w:r>
      <w:proofErr w:type="gramEnd"/>
      <w:r w:rsidRPr="0096174D">
        <w:rPr>
          <w:color w:val="0F1115"/>
          <w:sz w:val="28"/>
          <w:szCs w:val="28"/>
        </w:rPr>
        <w:t xml:space="preserve"> (одно блюдо может фигурировать в разных заказах).</w:t>
      </w:r>
    </w:p>
    <w:p w14:paraId="55C7D41F" w14:textId="77777777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«Заказы» — «Платежи»: связь 1:1 (каждый заказ имеет один платёж).</w:t>
      </w:r>
    </w:p>
    <w:p w14:paraId="6E217E61" w14:textId="69544404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«Статусы заказа» — «Заказы»: связь </w:t>
      </w:r>
      <w:proofErr w:type="gramStart"/>
      <w:r w:rsidRPr="0096174D">
        <w:rPr>
          <w:color w:val="0F1115"/>
          <w:sz w:val="28"/>
          <w:szCs w:val="28"/>
        </w:rPr>
        <w:t>1:</w:t>
      </w:r>
      <w:r w:rsidR="000407B0" w:rsidRPr="0096174D">
        <w:rPr>
          <w:color w:val="0F1115"/>
          <w:sz w:val="28"/>
          <w:szCs w:val="28"/>
        </w:rPr>
        <w:t>М</w:t>
      </w:r>
      <w:proofErr w:type="gramEnd"/>
      <w:r w:rsidRPr="0096174D">
        <w:rPr>
          <w:color w:val="0F1115"/>
          <w:sz w:val="28"/>
          <w:szCs w:val="28"/>
        </w:rPr>
        <w:t xml:space="preserve"> (один статус может быть присвоен множеству заказов).</w:t>
      </w:r>
    </w:p>
    <w:p w14:paraId="15FA3645" w14:textId="1929F7B5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«Заказы» — «Отзывы»: связь </w:t>
      </w:r>
      <w:proofErr w:type="gramStart"/>
      <w:r w:rsidRPr="0096174D">
        <w:rPr>
          <w:color w:val="0F1115"/>
          <w:sz w:val="28"/>
          <w:szCs w:val="28"/>
        </w:rPr>
        <w:t>1:</w:t>
      </w:r>
      <w:r w:rsidR="000407B0" w:rsidRPr="0096174D">
        <w:rPr>
          <w:color w:val="0F1115"/>
          <w:sz w:val="28"/>
          <w:szCs w:val="28"/>
        </w:rPr>
        <w:t>М</w:t>
      </w:r>
      <w:proofErr w:type="gramEnd"/>
      <w:r w:rsidRPr="0096174D">
        <w:rPr>
          <w:color w:val="0F1115"/>
          <w:sz w:val="28"/>
          <w:szCs w:val="28"/>
        </w:rPr>
        <w:t xml:space="preserve"> (один заказ может иметь несколько отзывов).</w:t>
      </w:r>
    </w:p>
    <w:p w14:paraId="3B009F40" w14:textId="681BFFE1" w:rsidR="00784C70" w:rsidRPr="0096174D" w:rsidRDefault="00784C70" w:rsidP="0096174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 xml:space="preserve">«Блюда» — «Акции»: связь </w:t>
      </w:r>
      <w:r w:rsidR="000407B0" w:rsidRPr="0096174D">
        <w:rPr>
          <w:color w:val="0F1115"/>
          <w:sz w:val="28"/>
          <w:szCs w:val="28"/>
        </w:rPr>
        <w:t>М</w:t>
      </w:r>
      <w:r w:rsidRPr="0096174D">
        <w:rPr>
          <w:color w:val="0F1115"/>
          <w:sz w:val="28"/>
          <w:szCs w:val="28"/>
        </w:rPr>
        <w:t>:M (одно блюдо может участвовать в нескольких акциях, одна акция может охватывать несколько блюд).</w:t>
      </w:r>
    </w:p>
    <w:p w14:paraId="584FB54E" w14:textId="77777777" w:rsidR="00784C70" w:rsidRPr="0096174D" w:rsidRDefault="00784C70" w:rsidP="0096174D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96174D">
        <w:rPr>
          <w:b w:val="0"/>
          <w:bCs w:val="0"/>
          <w:color w:val="0F1115"/>
          <w:sz w:val="28"/>
          <w:szCs w:val="28"/>
        </w:rPr>
        <w:t>2.6. Построение концептуальной модели</w:t>
      </w:r>
    </w:p>
    <w:p w14:paraId="04EB4602" w14:textId="07844D2B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Концептуальная модель базы данн</w:t>
      </w:r>
      <w:r w:rsidR="000159FB">
        <w:rPr>
          <w:color w:val="0F1115"/>
          <w:sz w:val="28"/>
          <w:szCs w:val="28"/>
        </w:rPr>
        <w:t xml:space="preserve">ых строится в виде ER-диаграммы, </w:t>
      </w:r>
      <w:r w:rsidRPr="0096174D">
        <w:rPr>
          <w:color w:val="0F1115"/>
          <w:sz w:val="28"/>
          <w:szCs w:val="28"/>
        </w:rPr>
        <w:t xml:space="preserve">определяющей высокоуровневую структуру хранения данных и абстрагированной от конкретной реализации СУБД. На модели графически отображаются выделенные сущности, их атрибутивный состав и логические связи (1:1, </w:t>
      </w:r>
      <w:proofErr w:type="gramStart"/>
      <w:r w:rsidRPr="0096174D">
        <w:rPr>
          <w:color w:val="0F1115"/>
          <w:sz w:val="28"/>
          <w:szCs w:val="28"/>
        </w:rPr>
        <w:t>1:</w:t>
      </w:r>
      <w:r w:rsidR="000407B0" w:rsidRPr="0096174D">
        <w:rPr>
          <w:color w:val="0F1115"/>
          <w:sz w:val="28"/>
          <w:szCs w:val="28"/>
        </w:rPr>
        <w:t>М</w:t>
      </w:r>
      <w:proofErr w:type="gramEnd"/>
      <w:r w:rsidRPr="0096174D">
        <w:rPr>
          <w:color w:val="0F1115"/>
          <w:sz w:val="28"/>
          <w:szCs w:val="28"/>
        </w:rPr>
        <w:t xml:space="preserve">, </w:t>
      </w:r>
      <w:r w:rsidR="000407B0" w:rsidRPr="0096174D">
        <w:rPr>
          <w:color w:val="0F1115"/>
          <w:sz w:val="28"/>
          <w:szCs w:val="28"/>
        </w:rPr>
        <w:t>М</w:t>
      </w:r>
      <w:r w:rsidRPr="0096174D">
        <w:rPr>
          <w:color w:val="0F1115"/>
          <w:sz w:val="28"/>
          <w:szCs w:val="28"/>
        </w:rPr>
        <w:t>:M). Концептуальная модель обеспечивает прозрачное представление о том, как сквозной контроль заказов объединяет клиентский интерфейс, кухню, доставку и аналитику.</w:t>
      </w:r>
    </w:p>
    <w:p w14:paraId="50E977F1" w14:textId="40937E3B" w:rsidR="00784C70" w:rsidRPr="0096174D" w:rsidRDefault="00784C70" w:rsidP="009617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174D">
        <w:rPr>
          <w:color w:val="0F1115"/>
          <w:sz w:val="28"/>
          <w:szCs w:val="28"/>
        </w:rPr>
        <w:t>Ниже</w:t>
      </w:r>
      <w:r w:rsidR="000C74EF" w:rsidRPr="0096174D">
        <w:rPr>
          <w:color w:val="0F1115"/>
          <w:sz w:val="28"/>
          <w:szCs w:val="28"/>
        </w:rPr>
        <w:t xml:space="preserve"> </w:t>
      </w:r>
      <w:r w:rsidRPr="0096174D">
        <w:rPr>
          <w:color w:val="0F1115"/>
          <w:sz w:val="28"/>
          <w:szCs w:val="28"/>
        </w:rPr>
        <w:t>представлена ER-диаграмма базы данных информационной системы ресторана «Джавахк».</w:t>
      </w:r>
    </w:p>
    <w:p w14:paraId="15619CDD" w14:textId="00A2F392" w:rsidR="00924A2F" w:rsidRPr="0096174D" w:rsidRDefault="000C74EF" w:rsidP="006E76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174D">
        <w:rPr>
          <w:rFonts w:ascii="Times New Roman" w:hAnsi="Times New Roman" w:cs="Times New Roman"/>
          <w:sz w:val="28"/>
          <w:szCs w:val="28"/>
        </w:rPr>
        <w:object w:dxaOrig="11386" w:dyaOrig="14415" w14:anchorId="40654E36">
          <v:shape id="_x0000_i1027" type="#_x0000_t75" style="width:467.3pt;height:591.6pt" o:ole="">
            <v:imagedata r:id="rId9" o:title=""/>
          </v:shape>
          <o:OLEObject Type="Embed" ProgID="Visio.Drawing.15" ShapeID="_x0000_i1027" DrawAspect="Content" ObjectID="_1851745189" r:id="rId10"/>
        </w:object>
      </w:r>
    </w:p>
    <w:p w14:paraId="0666D00E" w14:textId="0027760C" w:rsidR="000C74EF" w:rsidRPr="0096174D" w:rsidRDefault="000C74EF" w:rsidP="0096174D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96174D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3 — Концептуальная модель базы данных информационной системы ресторана «Джавахк» (ER-диаграмма)</w:t>
      </w:r>
    </w:p>
    <w:p w14:paraId="46D29F33" w14:textId="77777777" w:rsidR="00B72909" w:rsidRPr="0096174D" w:rsidRDefault="00B72909" w:rsidP="0096174D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59E405E" w14:textId="77777777" w:rsidR="00B72909" w:rsidRPr="0096174D" w:rsidRDefault="00B72909" w:rsidP="0096174D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1353740" w14:textId="77777777" w:rsidR="00B72909" w:rsidRPr="0096174D" w:rsidRDefault="00B72909" w:rsidP="0096174D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DBA7E7B" w14:textId="77777777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2.7. Проектирование базы данных в СУБД</w:t>
      </w:r>
    </w:p>
    <w:p w14:paraId="2E796C34" w14:textId="7D5CFF25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реализации базы данных выбрана реляционная СУБД 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Процесс проектирования включает:</w:t>
      </w:r>
    </w:p>
    <w:p w14:paraId="368B4932" w14:textId="1FC8947C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Переход от концептуальной к физической модели: приведение таблиц к третьей нормальной форме (3NF) для исключения избыточности и дублирования данных.</w:t>
      </w:r>
    </w:p>
    <w:p w14:paraId="137232AF" w14:textId="3232EB1B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Написание DDL-скриптов (Data Definition Language): создание таблиц с помощью команд CREATE TABLE, задание внешних ключей (FOREIGN KEY ... REFERENCES), ограничений NOT NULL, UNIQUE и CHECK.</w:t>
      </w:r>
    </w:p>
    <w:p w14:paraId="2044C749" w14:textId="6B1F60AB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Настройка типов данных: использование оптимальных типов данных 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(SERIAL для идентификаторов, VARCHAR для текстовых полей, NUMERIC для цен и количества, DATE / TIMESTAMP для фиксации времени операций).</w:t>
      </w:r>
    </w:p>
    <w:p w14:paraId="099E03C1" w14:textId="77777777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базы данных</w:t>
      </w:r>
    </w:p>
    <w:p w14:paraId="0E02BA7D" w14:textId="77777777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Внесение тестовых данных в 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pgAdmin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</w:t>
      </w:r>
    </w:p>
    <w:p w14:paraId="6AB9E6BF" w14:textId="174EA515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использованием графического клиента 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pgAdmin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 и SQL-скриптов INSERT INTO в сформированную базу данных вносится контрольный набор тестовых данных, имитирующий реальную работу ресторана «Джавахк»:</w:t>
      </w:r>
    </w:p>
    <w:p w14:paraId="470DE02A" w14:textId="5A33E78C" w:rsidR="00634FB0" w:rsidRPr="00634FB0" w:rsidRDefault="00634FB0" w:rsidP="00634FB0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Заполнение базовых справочников: категории блюд, блюда, сотрудники.</w:t>
      </w:r>
    </w:p>
    <w:p w14:paraId="6F1E74E4" w14:textId="084900B8" w:rsidR="00634FB0" w:rsidRPr="00634FB0" w:rsidRDefault="00634FB0" w:rsidP="00634FB0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Внесение записей о клиентах и оформленных заказах.</w:t>
      </w:r>
    </w:p>
    <w:p w14:paraId="417EBEE5" w14:textId="7F7A1ED8" w:rsidR="00634FB0" w:rsidRPr="00634FB0" w:rsidRDefault="00634FB0" w:rsidP="00634FB0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Формирование связанных строк в таблицах позиций заказа, платежей и отзывов.</w:t>
      </w:r>
    </w:p>
    <w:p w14:paraId="366E3839" w14:textId="77777777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Проверка корректности работы</w:t>
      </w:r>
    </w:p>
    <w:p w14:paraId="03EBA9AA" w14:textId="6696C8A2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функционирования базы данных осуществляется путём выполнения тестовых SQL-запросов различной сложности:</w:t>
      </w:r>
    </w:p>
    <w:p w14:paraId="02D8843A" w14:textId="77777777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Выборка данных (SELECT): проверка корректности получения сведений по отдельным таблицам (список доступных блюд с категориями и ценами).</w:t>
      </w:r>
    </w:p>
    <w:p w14:paraId="055C77DD" w14:textId="3B2F8542" w:rsidR="00634FB0" w:rsidRPr="00634FB0" w:rsidRDefault="000159FB" w:rsidP="00634FB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</w:t>
      </w:r>
      <w:r w:rsidR="00634FB0"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руппировка (GROUP BY, SUM, COUNT): расчёт общего количества заказов и суммарной выручки по клиентам.</w:t>
      </w:r>
    </w:p>
    <w:p w14:paraId="07C5837C" w14:textId="320D9EEF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Объединение таблиц (JOIN): выполнение многотабличных запросов для получения сквозных отчётов (например, сопоставление позиций заказа с данными о клиентах, блюдах, оплате и статусах).</w:t>
      </w:r>
    </w:p>
    <w:p w14:paraId="4343A5FD" w14:textId="3990DE98" w:rsid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рисунке 4 представлен результат выполнения агрегированного запроса с группировкой по клиентам — сводный отчёт по заказам ресторана «Джавахк».</w:t>
      </w:r>
    </w:p>
    <w:p w14:paraId="7397638B" w14:textId="5724564A" w:rsidR="00D137AE" w:rsidRPr="00655EF1" w:rsidRDefault="00D137AE" w:rsidP="00D137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37A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80F3026" wp14:editId="17A155C8">
            <wp:extent cx="5940425" cy="2067416"/>
            <wp:effectExtent l="0" t="0" r="3175" b="9525"/>
            <wp:docPr id="7856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5368" name=""/>
                    <pic:cNvPicPr/>
                  </pic:nvPicPr>
                  <pic:blipFill rotWithShape="1">
                    <a:blip r:embed="rId11"/>
                    <a:srcRect t="27520"/>
                    <a:stretch/>
                  </pic:blipFill>
                  <pic:spPr bwMode="auto">
                    <a:xfrm>
                      <a:off x="0" y="0"/>
                      <a:ext cx="5940425" cy="2067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996E7D" w14:textId="3667BB2D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4 — Сводный отчёт по заказам ресторана «Джавахк»: результат выполнения запроса с GROUP BY по клиентам. </w:t>
      </w:r>
    </w:p>
    <w:p w14:paraId="69C517A0" w14:textId="4A8D23E7" w:rsid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рисунке 5 представлена ER-диаграмма базы данных информационной системы ресторана «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Джавахк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», построенная в 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pgAdmin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4.</w:t>
      </w:r>
    </w:p>
    <w:p w14:paraId="3774327A" w14:textId="4B19ABB4" w:rsidR="008603FB" w:rsidRPr="00634FB0" w:rsidRDefault="008603FB" w:rsidP="008603F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603F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32DCF621" wp14:editId="51B78D0E">
            <wp:extent cx="5940425" cy="5694680"/>
            <wp:effectExtent l="0" t="0" r="3175" b="1270"/>
            <wp:docPr id="1306854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54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6D67" w14:textId="24F9E6CE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5 — ER-диаграмма базы данных информационной системы ресторана «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Джавахк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в 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pgAdmin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4. </w:t>
      </w:r>
    </w:p>
    <w:p w14:paraId="3E26BE71" w14:textId="77777777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Проверка целостности данных, работы связей и соответствия требованиям</w:t>
      </w:r>
    </w:p>
    <w:p w14:paraId="092B34F6" w14:textId="762F232A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Заключительный этап тестирования включает в себя комплексную верификацию построенной системы:</w:t>
      </w:r>
    </w:p>
    <w:p w14:paraId="3C0C5212" w14:textId="613DA98F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Тестирование ограничений ссылочной целостности: проверка невозможности добавления позиции заказа с несуществующим </w:t>
      </w:r>
      <w:proofErr w:type="spellStart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ID_Блюда</w:t>
      </w:r>
      <w:proofErr w:type="spellEnd"/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удаления записи о клиенте, имеющем активные заказы.</w:t>
      </w:r>
    </w:p>
    <w:p w14:paraId="2C4C4711" w14:textId="00328E40" w:rsidR="00634FB0" w:rsidRP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Проверка ограничений доменной целостности: попытка внесения заведомо некорректных данных (отрицательные цены, пустые обязательные </w:t>
      </w: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поля, оценка вне диапазона 1–5) с целью подтверждения срабатывания правил CHECK и NOT NULL.</w:t>
      </w:r>
    </w:p>
    <w:p w14:paraId="335DF1C7" w14:textId="77777777" w:rsid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Соответствие функциональным требованиям: подтверждение того, что спроектированная структура БД позволяет в полном объёме отслеживать цепочку «Клиент → Заказ → Позиции заказа → Блюдо → Приготовление (статус) → Оплата → Отзыв», устраняя выявленные проблемы рассинхронизации данных.</w:t>
      </w:r>
    </w:p>
    <w:p w14:paraId="61BA39E4" w14:textId="4D68F82B" w:rsidR="00634FB0" w:rsidRDefault="00634FB0" w:rsidP="00634F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рисунке 6 представлен результат выполнения сквозного многотабличного запроса, объединяющего данные о заказе, клиенте, блюде, позиции, статусе и оплате.</w:t>
      </w:r>
    </w:p>
    <w:p w14:paraId="08268439" w14:textId="4EFE954A" w:rsidR="006E765D" w:rsidRPr="00634FB0" w:rsidRDefault="006E765D" w:rsidP="006E76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765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7B21612" wp14:editId="09E70123">
            <wp:extent cx="5940425" cy="2886075"/>
            <wp:effectExtent l="0" t="0" r="3175" b="9525"/>
            <wp:docPr id="26933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1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D5F5" w14:textId="1C0D7FD2" w:rsidR="00B72909" w:rsidRPr="0096174D" w:rsidRDefault="00634FB0" w:rsidP="00634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F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6 — Сквозной отчёт по заказу ресторана «Джавахк»: результат выполнения многотабличного JOIN-запроса. </w:t>
      </w:r>
    </w:p>
    <w:sectPr w:rsidR="00B72909" w:rsidRPr="00961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31708"/>
    <w:multiLevelType w:val="multilevel"/>
    <w:tmpl w:val="7C30CA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C75C8"/>
    <w:multiLevelType w:val="multilevel"/>
    <w:tmpl w:val="89C0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61EC0"/>
    <w:multiLevelType w:val="multilevel"/>
    <w:tmpl w:val="C094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83853"/>
    <w:multiLevelType w:val="multilevel"/>
    <w:tmpl w:val="107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E77D6"/>
    <w:multiLevelType w:val="multilevel"/>
    <w:tmpl w:val="376A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D673C"/>
    <w:multiLevelType w:val="multilevel"/>
    <w:tmpl w:val="4826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16E3A"/>
    <w:multiLevelType w:val="multilevel"/>
    <w:tmpl w:val="F82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F4E43"/>
    <w:multiLevelType w:val="hybridMultilevel"/>
    <w:tmpl w:val="56161590"/>
    <w:lvl w:ilvl="0" w:tplc="C32283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0373F"/>
    <w:multiLevelType w:val="multilevel"/>
    <w:tmpl w:val="51C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C7A14"/>
    <w:multiLevelType w:val="multilevel"/>
    <w:tmpl w:val="3450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CF37CC"/>
    <w:multiLevelType w:val="multilevel"/>
    <w:tmpl w:val="A720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FF4339"/>
    <w:multiLevelType w:val="multilevel"/>
    <w:tmpl w:val="2A2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F6DF5"/>
    <w:multiLevelType w:val="multilevel"/>
    <w:tmpl w:val="1CE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8134F"/>
    <w:multiLevelType w:val="multilevel"/>
    <w:tmpl w:val="EFD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82F5E"/>
    <w:multiLevelType w:val="multilevel"/>
    <w:tmpl w:val="B46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A78DB"/>
    <w:multiLevelType w:val="multilevel"/>
    <w:tmpl w:val="741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07E20"/>
    <w:multiLevelType w:val="multilevel"/>
    <w:tmpl w:val="CD08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A854E6"/>
    <w:multiLevelType w:val="multilevel"/>
    <w:tmpl w:val="752A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151244"/>
    <w:multiLevelType w:val="multilevel"/>
    <w:tmpl w:val="BEE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B0663"/>
    <w:multiLevelType w:val="multilevel"/>
    <w:tmpl w:val="72F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D7B4A"/>
    <w:multiLevelType w:val="multilevel"/>
    <w:tmpl w:val="1BC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735C7"/>
    <w:multiLevelType w:val="multilevel"/>
    <w:tmpl w:val="96B2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8009F5"/>
    <w:multiLevelType w:val="multilevel"/>
    <w:tmpl w:val="444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9"/>
  </w:num>
  <w:num w:numId="5">
    <w:abstractNumId w:val="21"/>
  </w:num>
  <w:num w:numId="6">
    <w:abstractNumId w:val="4"/>
  </w:num>
  <w:num w:numId="7">
    <w:abstractNumId w:val="0"/>
  </w:num>
  <w:num w:numId="8">
    <w:abstractNumId w:val="2"/>
  </w:num>
  <w:num w:numId="9">
    <w:abstractNumId w:val="14"/>
  </w:num>
  <w:num w:numId="10">
    <w:abstractNumId w:val="17"/>
  </w:num>
  <w:num w:numId="11">
    <w:abstractNumId w:val="5"/>
  </w:num>
  <w:num w:numId="12">
    <w:abstractNumId w:val="15"/>
  </w:num>
  <w:num w:numId="13">
    <w:abstractNumId w:val="19"/>
  </w:num>
  <w:num w:numId="14">
    <w:abstractNumId w:val="3"/>
  </w:num>
  <w:num w:numId="15">
    <w:abstractNumId w:val="20"/>
  </w:num>
  <w:num w:numId="16">
    <w:abstractNumId w:val="18"/>
  </w:num>
  <w:num w:numId="17">
    <w:abstractNumId w:val="13"/>
  </w:num>
  <w:num w:numId="18">
    <w:abstractNumId w:val="8"/>
  </w:num>
  <w:num w:numId="19">
    <w:abstractNumId w:val="1"/>
  </w:num>
  <w:num w:numId="20">
    <w:abstractNumId w:val="11"/>
  </w:num>
  <w:num w:numId="21">
    <w:abstractNumId w:val="22"/>
  </w:num>
  <w:num w:numId="22">
    <w:abstractNumId w:val="16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A2F"/>
    <w:rsid w:val="000159FB"/>
    <w:rsid w:val="000407B0"/>
    <w:rsid w:val="000C74EF"/>
    <w:rsid w:val="00115AAB"/>
    <w:rsid w:val="001A7FED"/>
    <w:rsid w:val="0035471A"/>
    <w:rsid w:val="00634FB0"/>
    <w:rsid w:val="00655EF1"/>
    <w:rsid w:val="006E765D"/>
    <w:rsid w:val="00784C70"/>
    <w:rsid w:val="008603FB"/>
    <w:rsid w:val="00924A2F"/>
    <w:rsid w:val="0096174D"/>
    <w:rsid w:val="00B72909"/>
    <w:rsid w:val="00BE6CB9"/>
    <w:rsid w:val="00D1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6CB0"/>
  <w15:chartTrackingRefBased/>
  <w15:docId w15:val="{E257D197-395C-41A9-BD4A-A1E061FB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E6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E6C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E6C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9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C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6C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E6C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E6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E6CB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729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96174D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34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05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914846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068193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669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51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85005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77177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305361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53757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052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1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5635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935350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33608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0142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20</Pages>
  <Words>3567</Words>
  <Characters>20332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Калюжный</dc:creator>
  <cp:keywords/>
  <dc:description/>
  <cp:lastModifiedBy>Студент 56</cp:lastModifiedBy>
  <cp:revision>11</cp:revision>
  <dcterms:created xsi:type="dcterms:W3CDTF">2026-09-16T20:01:00Z</dcterms:created>
  <dcterms:modified xsi:type="dcterms:W3CDTF">2026-09-24T05:53:00Z</dcterms:modified>
</cp:coreProperties>
</file>