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40CD" w14:textId="77777777" w:rsidR="00E54DCA" w:rsidRDefault="00E54DCA" w:rsidP="00E4206E">
      <w:pPr>
        <w:pStyle w:val="Title"/>
      </w:pPr>
    </w:p>
    <w:p w14:paraId="50CF879A" w14:textId="7DABAAE6" w:rsidR="00E4206E" w:rsidRDefault="00E4206E" w:rsidP="00E4206E">
      <w:pPr>
        <w:pStyle w:val="Title"/>
      </w:pPr>
      <w:r>
        <w:rPr>
          <w:rFonts w:eastAsia="Arial"/>
          <w:noProof/>
          <w:lang w:val="en-GB" w:eastAsia="en-GB"/>
        </w:rPr>
        <w:drawing>
          <wp:anchor distT="0" distB="0" distL="114300" distR="114300" simplePos="0" relativeHeight="251659264" behindDoc="1" locked="0" layoutInCell="1" allowOverlap="1" wp14:anchorId="46F5F65B" wp14:editId="64F8DCC5">
            <wp:simplePos x="0" y="0"/>
            <wp:positionH relativeFrom="column">
              <wp:posOffset>3332336</wp:posOffset>
            </wp:positionH>
            <wp:positionV relativeFrom="page">
              <wp:posOffset>819341</wp:posOffset>
            </wp:positionV>
            <wp:extent cx="2708910" cy="720090"/>
            <wp:effectExtent l="0" t="0" r="0" b="3810"/>
            <wp:wrapTight wrapText="bothSides">
              <wp:wrapPolygon edited="0">
                <wp:start x="0" y="0"/>
                <wp:lineTo x="0" y="21143"/>
                <wp:lineTo x="21418" y="21143"/>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logo3.gif"/>
                    <pic:cNvPicPr/>
                  </pic:nvPicPr>
                  <pic:blipFill>
                    <a:blip r:embed="rId11">
                      <a:extLst>
                        <a:ext uri="{28A0092B-C50C-407E-A947-70E740481C1C}">
                          <a14:useLocalDpi xmlns:a14="http://schemas.microsoft.com/office/drawing/2010/main" val="0"/>
                        </a:ext>
                      </a:extLst>
                    </a:blip>
                    <a:stretch>
                      <a:fillRect/>
                    </a:stretch>
                  </pic:blipFill>
                  <pic:spPr>
                    <a:xfrm>
                      <a:off x="0" y="0"/>
                      <a:ext cx="2708910" cy="720090"/>
                    </a:xfrm>
                    <a:prstGeom prst="rect">
                      <a:avLst/>
                    </a:prstGeom>
                  </pic:spPr>
                </pic:pic>
              </a:graphicData>
            </a:graphic>
          </wp:anchor>
        </w:drawing>
      </w:r>
    </w:p>
    <w:p w14:paraId="4491F9FC" w14:textId="77777777" w:rsidR="00E4206E" w:rsidRDefault="00E4206E" w:rsidP="00E4206E">
      <w:pPr>
        <w:pStyle w:val="Title"/>
      </w:pPr>
    </w:p>
    <w:p w14:paraId="1AF513DB" w14:textId="64F9F182" w:rsidR="007C7D27" w:rsidRPr="007C7D27" w:rsidRDefault="007C7D27" w:rsidP="000B4CC3">
      <w:pPr>
        <w:pStyle w:val="Title"/>
        <w:jc w:val="center"/>
        <w:rPr>
          <w:b/>
          <w:sz w:val="48"/>
        </w:rPr>
      </w:pPr>
      <w:r w:rsidRPr="007C7D27">
        <w:rPr>
          <w:b/>
          <w:sz w:val="48"/>
        </w:rPr>
        <w:t>CMP6200 Individual Undergraduate Project</w:t>
      </w:r>
    </w:p>
    <w:p w14:paraId="654427A3" w14:textId="7FF37BEF" w:rsidR="007C7D27" w:rsidRPr="007C7D27" w:rsidRDefault="007C7D27" w:rsidP="007C7D27">
      <w:pPr>
        <w:pStyle w:val="Title"/>
        <w:jc w:val="center"/>
        <w:rPr>
          <w:b/>
          <w:sz w:val="48"/>
        </w:rPr>
      </w:pPr>
      <w:r w:rsidRPr="007C7D27">
        <w:rPr>
          <w:b/>
          <w:sz w:val="48"/>
        </w:rPr>
        <w:t>DIG6200 Individual Undergraduate Project</w:t>
      </w:r>
    </w:p>
    <w:p w14:paraId="474D8F06" w14:textId="77777777" w:rsidR="007C7D27" w:rsidRDefault="007C7D27" w:rsidP="000B4CC3">
      <w:pPr>
        <w:pStyle w:val="Title"/>
        <w:jc w:val="center"/>
        <w:rPr>
          <w:sz w:val="44"/>
        </w:rPr>
      </w:pPr>
      <w:r>
        <w:rPr>
          <w:b/>
          <w:sz w:val="48"/>
        </w:rPr>
        <w:t>2019-20</w:t>
      </w:r>
      <w:r w:rsidR="000B4CC3">
        <w:t xml:space="preserve"> </w:t>
      </w:r>
      <w:r w:rsidR="000B4CC3">
        <w:rPr>
          <w:sz w:val="44"/>
        </w:rPr>
        <w:br/>
      </w:r>
    </w:p>
    <w:p w14:paraId="2F3006A0" w14:textId="55DE4DD0" w:rsidR="00E4206E" w:rsidRDefault="000B4CC3" w:rsidP="000B4CC3">
      <w:pPr>
        <w:pStyle w:val="Title"/>
        <w:jc w:val="center"/>
        <w:rPr>
          <w:sz w:val="44"/>
        </w:rPr>
      </w:pPr>
      <w:r>
        <w:rPr>
          <w:sz w:val="44"/>
        </w:rPr>
        <w:t>F</w:t>
      </w:r>
      <w:r w:rsidR="00E4206E" w:rsidRPr="00E4206E">
        <w:rPr>
          <w:sz w:val="44"/>
        </w:rPr>
        <w:t>ull Project Proposal</w:t>
      </w:r>
    </w:p>
    <w:p w14:paraId="4C5C1554" w14:textId="4369DDC0" w:rsidR="007C7D27" w:rsidRPr="007C7D27" w:rsidRDefault="007C7D27" w:rsidP="007C7D27">
      <w:pPr>
        <w:jc w:val="center"/>
        <w:rPr>
          <w:lang w:val="en-US"/>
        </w:rPr>
      </w:pPr>
    </w:p>
    <w:p w14:paraId="5DE67F49" w14:textId="77777777" w:rsidR="007C7D27" w:rsidRPr="007C7D27" w:rsidRDefault="007C7D27" w:rsidP="007C7D27">
      <w:pPr>
        <w:rPr>
          <w:lang w:val="en-US"/>
        </w:rPr>
      </w:pPr>
    </w:p>
    <w:p w14:paraId="4CB7ED13" w14:textId="77777777" w:rsidR="007C7D27" w:rsidRPr="007C7D27" w:rsidRDefault="007C7D27" w:rsidP="007C7D27">
      <w:pPr>
        <w:rPr>
          <w:lang w:val="en-US"/>
        </w:rPr>
      </w:pPr>
    </w:p>
    <w:p w14:paraId="607AE5F0" w14:textId="77777777" w:rsidR="00E4206E" w:rsidRDefault="00E4206E" w:rsidP="00E4206E">
      <w:pPr>
        <w:pStyle w:val="Title"/>
        <w:jc w:val="center"/>
        <w:rPr>
          <w:rFonts w:eastAsia="Arial"/>
        </w:rPr>
      </w:pPr>
    </w:p>
    <w:p w14:paraId="65D422C5" w14:textId="77777777" w:rsidR="00E4206E" w:rsidRDefault="00E4206E" w:rsidP="00E4206E">
      <w:pPr>
        <w:pStyle w:val="Title"/>
        <w:jc w:val="center"/>
        <w:rPr>
          <w:rFonts w:eastAsia="Arial"/>
        </w:rPr>
      </w:pPr>
    </w:p>
    <w:p w14:paraId="1646BFB4" w14:textId="77777777" w:rsidR="00E4206E" w:rsidRDefault="00E4206E" w:rsidP="00373BCB">
      <w:pPr>
        <w:pStyle w:val="Title"/>
        <w:ind w:left="0" w:firstLine="0"/>
      </w:pPr>
    </w:p>
    <w:p w14:paraId="33351197" w14:textId="7833013B" w:rsidR="00E4206E" w:rsidRPr="00373BCB" w:rsidRDefault="00373BCB" w:rsidP="00E4206E">
      <w:pPr>
        <w:pStyle w:val="Title"/>
        <w:jc w:val="center"/>
        <w:rPr>
          <w:color w:val="7030A0"/>
          <w:sz w:val="72"/>
          <w:szCs w:val="52"/>
        </w:rPr>
      </w:pPr>
      <w:r w:rsidRPr="00373BCB">
        <w:rPr>
          <w:color w:val="7030A0"/>
          <w:sz w:val="72"/>
          <w:szCs w:val="52"/>
        </w:rPr>
        <w:t>Loot Boxes and their connection to gambling and gambling addiction</w:t>
      </w:r>
    </w:p>
    <w:p w14:paraId="5EF0F86D" w14:textId="43243480" w:rsidR="007C7D27" w:rsidRDefault="00373BCB" w:rsidP="00E4206E">
      <w:pPr>
        <w:pStyle w:val="Title"/>
        <w:jc w:val="center"/>
        <w:rPr>
          <w:color w:val="7030A0"/>
        </w:rPr>
      </w:pPr>
      <w:r>
        <w:rPr>
          <w:color w:val="7030A0"/>
        </w:rPr>
        <w:t>Computer Games Technology</w:t>
      </w:r>
    </w:p>
    <w:p w14:paraId="15F0A659" w14:textId="090D7E5C" w:rsidR="00E4206E" w:rsidRPr="001E40BD" w:rsidRDefault="00373BCB" w:rsidP="00E4206E">
      <w:pPr>
        <w:pStyle w:val="Title"/>
        <w:jc w:val="center"/>
        <w:rPr>
          <w:color w:val="7030A0"/>
        </w:rPr>
      </w:pPr>
      <w:r>
        <w:rPr>
          <w:color w:val="7030A0"/>
        </w:rPr>
        <w:t>Michael Wolf</w:t>
      </w:r>
    </w:p>
    <w:p w14:paraId="4C2A6BAA" w14:textId="5409F943" w:rsidR="00E4206E" w:rsidRDefault="00373BCB" w:rsidP="00E4206E">
      <w:pPr>
        <w:pStyle w:val="Title"/>
        <w:jc w:val="center"/>
        <w:rPr>
          <w:color w:val="7030A0"/>
        </w:rPr>
      </w:pPr>
      <w:r>
        <w:rPr>
          <w:color w:val="7030A0"/>
        </w:rPr>
        <w:t>S17117612</w:t>
      </w:r>
    </w:p>
    <w:p w14:paraId="1B3BEE6E" w14:textId="77777777" w:rsidR="00AC6B80" w:rsidRDefault="00AC6B80" w:rsidP="00AC6B80">
      <w:pPr>
        <w:rPr>
          <w:lang w:val="en-US"/>
        </w:rPr>
      </w:pPr>
    </w:p>
    <w:p w14:paraId="6536B060" w14:textId="77777777" w:rsidR="00AC6B80" w:rsidRDefault="00AC6B80" w:rsidP="00AC6B80">
      <w:pPr>
        <w:rPr>
          <w:lang w:val="en-US"/>
        </w:rPr>
      </w:pPr>
    </w:p>
    <w:p w14:paraId="7E193879" w14:textId="77777777" w:rsidR="00AC6B80" w:rsidRDefault="00AC6B80" w:rsidP="00AC6B80">
      <w:pPr>
        <w:rPr>
          <w:lang w:val="en-US"/>
        </w:rPr>
      </w:pPr>
    </w:p>
    <w:p w14:paraId="289885DA" w14:textId="77777777" w:rsidR="00AC6B80" w:rsidRDefault="00AC6B80" w:rsidP="00AC6B80">
      <w:pPr>
        <w:rPr>
          <w:lang w:val="en-US"/>
        </w:rPr>
      </w:pPr>
    </w:p>
    <w:p w14:paraId="7E53B477" w14:textId="77777777" w:rsidR="00AC6B80" w:rsidRDefault="00AC6B80" w:rsidP="00AC6B80">
      <w:pPr>
        <w:rPr>
          <w:lang w:val="en-US"/>
        </w:rPr>
      </w:pPr>
    </w:p>
    <w:p w14:paraId="6C3F22E1" w14:textId="77777777" w:rsidR="00AC6B80" w:rsidRDefault="00AC6B80" w:rsidP="00AC6B80">
      <w:pPr>
        <w:rPr>
          <w:lang w:val="en-US"/>
        </w:rPr>
      </w:pPr>
    </w:p>
    <w:p w14:paraId="4D29F013" w14:textId="77777777" w:rsidR="00AC6B80" w:rsidRDefault="00AC6B80" w:rsidP="00AC6B80">
      <w:pPr>
        <w:rPr>
          <w:lang w:val="en-US"/>
        </w:rPr>
      </w:pPr>
    </w:p>
    <w:p w14:paraId="5CEBD6C0" w14:textId="77777777" w:rsidR="00AC6B80" w:rsidRDefault="00AC6B80" w:rsidP="00AC6B80">
      <w:pPr>
        <w:rPr>
          <w:lang w:val="en-US"/>
        </w:rPr>
      </w:pPr>
    </w:p>
    <w:p w14:paraId="618F71A5" w14:textId="77777777" w:rsidR="007C7D27" w:rsidRDefault="001E40BD" w:rsidP="007E74BF">
      <w:pPr>
        <w:rPr>
          <w:color w:val="FF0000"/>
          <w:lang w:val="en-US"/>
        </w:rPr>
      </w:pPr>
      <w:r w:rsidRPr="001E40BD">
        <w:rPr>
          <w:color w:val="FF0000"/>
          <w:lang w:val="en-US"/>
        </w:rPr>
        <w:t>.</w:t>
      </w:r>
    </w:p>
    <w:sdt>
      <w:sdtPr>
        <w:id w:val="2056814952"/>
        <w:docPartObj>
          <w:docPartGallery w:val="Table of Contents"/>
          <w:docPartUnique/>
        </w:docPartObj>
      </w:sdtPr>
      <w:sdtEndPr>
        <w:rPr>
          <w:b/>
          <w:bCs/>
          <w:noProof/>
        </w:rPr>
      </w:sdtEndPr>
      <w:sdtContent>
        <w:p w14:paraId="672FAB8C" w14:textId="04699540" w:rsidR="00E4206E" w:rsidRPr="007E74BF" w:rsidRDefault="00E4206E" w:rsidP="007E74BF">
          <w:pPr>
            <w:rPr>
              <w:color w:val="4472C4" w:themeColor="accent1"/>
              <w:sz w:val="32"/>
            </w:rPr>
          </w:pPr>
          <w:r w:rsidRPr="007E74BF">
            <w:rPr>
              <w:color w:val="4472C4" w:themeColor="accent1"/>
              <w:sz w:val="32"/>
            </w:rPr>
            <w:t>Table of Contents</w:t>
          </w:r>
        </w:p>
        <w:p w14:paraId="17EB145A" w14:textId="0BBBC64E" w:rsidR="00A44589" w:rsidRDefault="00A3198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8936704" w:history="1">
            <w:r w:rsidR="00A44589" w:rsidRPr="00E5765D">
              <w:rPr>
                <w:rStyle w:val="Hyperlink"/>
                <w:noProof/>
              </w:rPr>
              <w:t>1.</w:t>
            </w:r>
            <w:r w:rsidR="00A44589">
              <w:rPr>
                <w:rFonts w:eastAsiaTheme="minorEastAsia"/>
                <w:noProof/>
                <w:lang w:eastAsia="en-GB"/>
              </w:rPr>
              <w:tab/>
            </w:r>
            <w:r w:rsidR="00A44589" w:rsidRPr="00E5765D">
              <w:rPr>
                <w:rStyle w:val="Hyperlink"/>
                <w:noProof/>
              </w:rPr>
              <w:t>Introduction</w:t>
            </w:r>
            <w:r w:rsidR="00A44589">
              <w:rPr>
                <w:noProof/>
                <w:webHidden/>
              </w:rPr>
              <w:tab/>
            </w:r>
            <w:r w:rsidR="00A44589">
              <w:rPr>
                <w:noProof/>
                <w:webHidden/>
              </w:rPr>
              <w:fldChar w:fldCharType="begin"/>
            </w:r>
            <w:r w:rsidR="00A44589">
              <w:rPr>
                <w:noProof/>
                <w:webHidden/>
              </w:rPr>
              <w:instrText xml:space="preserve"> PAGEREF _Toc18936704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307877B2" w14:textId="4100AF8B" w:rsidR="00A44589" w:rsidRDefault="00972F26">
          <w:pPr>
            <w:pStyle w:val="TOC2"/>
            <w:tabs>
              <w:tab w:val="left" w:pos="880"/>
              <w:tab w:val="right" w:leader="dot" w:pos="9016"/>
            </w:tabs>
            <w:rPr>
              <w:rFonts w:eastAsiaTheme="minorEastAsia"/>
              <w:noProof/>
              <w:lang w:eastAsia="en-GB"/>
            </w:rPr>
          </w:pPr>
          <w:hyperlink w:anchor="_Toc18936705" w:history="1">
            <w:r w:rsidR="00A44589" w:rsidRPr="00E5765D">
              <w:rPr>
                <w:rStyle w:val="Hyperlink"/>
                <w:noProof/>
              </w:rPr>
              <w:t>1.1.</w:t>
            </w:r>
            <w:r w:rsidR="00A44589">
              <w:rPr>
                <w:rFonts w:eastAsiaTheme="minorEastAsia"/>
                <w:noProof/>
                <w:lang w:eastAsia="en-GB"/>
              </w:rPr>
              <w:tab/>
            </w:r>
            <w:r w:rsidR="00A44589" w:rsidRPr="00E5765D">
              <w:rPr>
                <w:rStyle w:val="Hyperlink"/>
                <w:noProof/>
              </w:rPr>
              <w:t>Project Title</w:t>
            </w:r>
            <w:r w:rsidR="00A44589">
              <w:rPr>
                <w:noProof/>
                <w:webHidden/>
              </w:rPr>
              <w:tab/>
            </w:r>
            <w:r w:rsidR="00A44589">
              <w:rPr>
                <w:noProof/>
                <w:webHidden/>
              </w:rPr>
              <w:fldChar w:fldCharType="begin"/>
            </w:r>
            <w:r w:rsidR="00A44589">
              <w:rPr>
                <w:noProof/>
                <w:webHidden/>
              </w:rPr>
              <w:instrText xml:space="preserve"> PAGEREF _Toc18936705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894A795" w14:textId="13871F2A" w:rsidR="00A44589" w:rsidRDefault="00972F26">
          <w:pPr>
            <w:pStyle w:val="TOC2"/>
            <w:tabs>
              <w:tab w:val="left" w:pos="880"/>
              <w:tab w:val="right" w:leader="dot" w:pos="9016"/>
            </w:tabs>
            <w:rPr>
              <w:rFonts w:eastAsiaTheme="minorEastAsia"/>
              <w:noProof/>
              <w:lang w:eastAsia="en-GB"/>
            </w:rPr>
          </w:pPr>
          <w:hyperlink w:anchor="_Toc18936706" w:history="1">
            <w:r w:rsidR="00A44589" w:rsidRPr="00E5765D">
              <w:rPr>
                <w:rStyle w:val="Hyperlink"/>
                <w:noProof/>
              </w:rPr>
              <w:t>1.2.</w:t>
            </w:r>
            <w:r w:rsidR="00A44589">
              <w:rPr>
                <w:rFonts w:eastAsiaTheme="minorEastAsia"/>
                <w:noProof/>
                <w:lang w:eastAsia="en-GB"/>
              </w:rPr>
              <w:tab/>
            </w:r>
            <w:r w:rsidR="00A44589" w:rsidRPr="00E5765D">
              <w:rPr>
                <w:rStyle w:val="Hyperlink"/>
                <w:noProof/>
              </w:rPr>
              <w:t>Background</w:t>
            </w:r>
            <w:r w:rsidR="00A44589">
              <w:rPr>
                <w:noProof/>
                <w:webHidden/>
              </w:rPr>
              <w:tab/>
            </w:r>
            <w:r w:rsidR="00A44589">
              <w:rPr>
                <w:noProof/>
                <w:webHidden/>
              </w:rPr>
              <w:fldChar w:fldCharType="begin"/>
            </w:r>
            <w:r w:rsidR="00A44589">
              <w:rPr>
                <w:noProof/>
                <w:webHidden/>
              </w:rPr>
              <w:instrText xml:space="preserve"> PAGEREF _Toc18936706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9EDB049" w14:textId="7D1C1FAD" w:rsidR="00A44589" w:rsidRDefault="00972F26">
          <w:pPr>
            <w:pStyle w:val="TOC2"/>
            <w:tabs>
              <w:tab w:val="left" w:pos="880"/>
              <w:tab w:val="right" w:leader="dot" w:pos="9016"/>
            </w:tabs>
            <w:rPr>
              <w:rFonts w:eastAsiaTheme="minorEastAsia"/>
              <w:noProof/>
              <w:lang w:eastAsia="en-GB"/>
            </w:rPr>
          </w:pPr>
          <w:hyperlink w:anchor="_Toc18936707" w:history="1">
            <w:r w:rsidR="00A44589" w:rsidRPr="00E5765D">
              <w:rPr>
                <w:rStyle w:val="Hyperlink"/>
                <w:noProof/>
              </w:rPr>
              <w:t>1.3.</w:t>
            </w:r>
            <w:r w:rsidR="00A44589">
              <w:rPr>
                <w:rFonts w:eastAsiaTheme="minorEastAsia"/>
                <w:noProof/>
                <w:lang w:eastAsia="en-GB"/>
              </w:rPr>
              <w:tab/>
            </w:r>
            <w:r w:rsidR="00A44589" w:rsidRPr="00E5765D">
              <w:rPr>
                <w:rStyle w:val="Hyperlink"/>
                <w:noProof/>
              </w:rPr>
              <w:t>Key Themes/Topics</w:t>
            </w:r>
            <w:r w:rsidR="00A44589">
              <w:rPr>
                <w:noProof/>
                <w:webHidden/>
              </w:rPr>
              <w:tab/>
            </w:r>
            <w:r w:rsidR="00A44589">
              <w:rPr>
                <w:noProof/>
                <w:webHidden/>
              </w:rPr>
              <w:fldChar w:fldCharType="begin"/>
            </w:r>
            <w:r w:rsidR="00A44589">
              <w:rPr>
                <w:noProof/>
                <w:webHidden/>
              </w:rPr>
              <w:instrText xml:space="preserve"> PAGEREF _Toc18936707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4E9099FD" w14:textId="60327F0E" w:rsidR="00A44589" w:rsidRDefault="00972F26">
          <w:pPr>
            <w:pStyle w:val="TOC1"/>
            <w:tabs>
              <w:tab w:val="left" w:pos="440"/>
              <w:tab w:val="right" w:leader="dot" w:pos="9016"/>
            </w:tabs>
            <w:rPr>
              <w:rFonts w:eastAsiaTheme="minorEastAsia"/>
              <w:noProof/>
              <w:lang w:eastAsia="en-GB"/>
            </w:rPr>
          </w:pPr>
          <w:hyperlink w:anchor="_Toc18936708" w:history="1">
            <w:r w:rsidR="00A44589" w:rsidRPr="00E5765D">
              <w:rPr>
                <w:rStyle w:val="Hyperlink"/>
                <w:noProof/>
              </w:rPr>
              <w:t>2.</w:t>
            </w:r>
            <w:r w:rsidR="00A44589">
              <w:rPr>
                <w:rFonts w:eastAsiaTheme="minorEastAsia"/>
                <w:noProof/>
                <w:lang w:eastAsia="en-GB"/>
              </w:rPr>
              <w:tab/>
            </w:r>
            <w:r w:rsidR="00A44589" w:rsidRPr="00E5765D">
              <w:rPr>
                <w:rStyle w:val="Hyperlink"/>
                <w:noProof/>
              </w:rPr>
              <w:t>Aims and Objectives</w:t>
            </w:r>
            <w:r w:rsidR="00A44589">
              <w:rPr>
                <w:noProof/>
                <w:webHidden/>
              </w:rPr>
              <w:tab/>
            </w:r>
            <w:r w:rsidR="00A44589">
              <w:rPr>
                <w:noProof/>
                <w:webHidden/>
              </w:rPr>
              <w:fldChar w:fldCharType="begin"/>
            </w:r>
            <w:r w:rsidR="00A44589">
              <w:rPr>
                <w:noProof/>
                <w:webHidden/>
              </w:rPr>
              <w:instrText xml:space="preserve"> PAGEREF _Toc18936708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C7064F7" w14:textId="39770550" w:rsidR="00A44589" w:rsidRDefault="00972F26">
          <w:pPr>
            <w:pStyle w:val="TOC2"/>
            <w:tabs>
              <w:tab w:val="left" w:pos="880"/>
              <w:tab w:val="right" w:leader="dot" w:pos="9016"/>
            </w:tabs>
            <w:rPr>
              <w:rFonts w:eastAsiaTheme="minorEastAsia"/>
              <w:noProof/>
              <w:lang w:eastAsia="en-GB"/>
            </w:rPr>
          </w:pPr>
          <w:hyperlink w:anchor="_Toc18936709" w:history="1">
            <w:r w:rsidR="00A44589" w:rsidRPr="00E5765D">
              <w:rPr>
                <w:rStyle w:val="Hyperlink"/>
                <w:noProof/>
              </w:rPr>
              <w:t>2.1.</w:t>
            </w:r>
            <w:r w:rsidR="00A44589">
              <w:rPr>
                <w:rFonts w:eastAsiaTheme="minorEastAsia"/>
                <w:noProof/>
                <w:lang w:eastAsia="en-GB"/>
              </w:rPr>
              <w:tab/>
            </w:r>
            <w:r w:rsidR="00A44589" w:rsidRPr="00E5765D">
              <w:rPr>
                <w:rStyle w:val="Hyperlink"/>
                <w:noProof/>
              </w:rPr>
              <w:t>Project Aim</w:t>
            </w:r>
            <w:r w:rsidR="00A44589">
              <w:rPr>
                <w:noProof/>
                <w:webHidden/>
              </w:rPr>
              <w:tab/>
            </w:r>
            <w:r w:rsidR="00A44589">
              <w:rPr>
                <w:noProof/>
                <w:webHidden/>
              </w:rPr>
              <w:fldChar w:fldCharType="begin"/>
            </w:r>
            <w:r w:rsidR="00A44589">
              <w:rPr>
                <w:noProof/>
                <w:webHidden/>
              </w:rPr>
              <w:instrText xml:space="preserve"> PAGEREF _Toc18936709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EDE1A58" w14:textId="58291C9A" w:rsidR="00A44589" w:rsidRDefault="00972F26">
          <w:pPr>
            <w:pStyle w:val="TOC2"/>
            <w:tabs>
              <w:tab w:val="left" w:pos="880"/>
              <w:tab w:val="right" w:leader="dot" w:pos="9016"/>
            </w:tabs>
            <w:rPr>
              <w:rFonts w:eastAsiaTheme="minorEastAsia"/>
              <w:noProof/>
              <w:lang w:eastAsia="en-GB"/>
            </w:rPr>
          </w:pPr>
          <w:hyperlink w:anchor="_Toc18936710" w:history="1">
            <w:r w:rsidR="00A44589" w:rsidRPr="00E5765D">
              <w:rPr>
                <w:rStyle w:val="Hyperlink"/>
                <w:rFonts w:eastAsia="Arial"/>
                <w:noProof/>
              </w:rPr>
              <w:t>2.2.</w:t>
            </w:r>
            <w:r w:rsidR="00A44589">
              <w:rPr>
                <w:rFonts w:eastAsiaTheme="minorEastAsia"/>
                <w:noProof/>
                <w:lang w:eastAsia="en-GB"/>
              </w:rPr>
              <w:tab/>
            </w:r>
            <w:r w:rsidR="00A44589" w:rsidRPr="00E5765D">
              <w:rPr>
                <w:rStyle w:val="Hyperlink"/>
                <w:rFonts w:eastAsia="Arial"/>
                <w:noProof/>
              </w:rPr>
              <w:t>Project Objectives</w:t>
            </w:r>
            <w:r w:rsidR="00A44589">
              <w:rPr>
                <w:noProof/>
                <w:webHidden/>
              </w:rPr>
              <w:tab/>
            </w:r>
            <w:r w:rsidR="00A44589">
              <w:rPr>
                <w:noProof/>
                <w:webHidden/>
              </w:rPr>
              <w:fldChar w:fldCharType="begin"/>
            </w:r>
            <w:r w:rsidR="00A44589">
              <w:rPr>
                <w:noProof/>
                <w:webHidden/>
              </w:rPr>
              <w:instrText xml:space="preserve"> PAGEREF _Toc18936710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49A567CD" w14:textId="43BA95C9" w:rsidR="00A44589" w:rsidRDefault="00972F26">
          <w:pPr>
            <w:pStyle w:val="TOC1"/>
            <w:tabs>
              <w:tab w:val="left" w:pos="440"/>
              <w:tab w:val="right" w:leader="dot" w:pos="9016"/>
            </w:tabs>
            <w:rPr>
              <w:rFonts w:eastAsiaTheme="minorEastAsia"/>
              <w:noProof/>
              <w:lang w:eastAsia="en-GB"/>
            </w:rPr>
          </w:pPr>
          <w:hyperlink w:anchor="_Toc18936711" w:history="1">
            <w:r w:rsidR="00A44589" w:rsidRPr="00E5765D">
              <w:rPr>
                <w:rStyle w:val="Hyperlink"/>
                <w:noProof/>
                <w:w w:val="105"/>
              </w:rPr>
              <w:t>3.</w:t>
            </w:r>
            <w:r w:rsidR="00A44589">
              <w:rPr>
                <w:rFonts w:eastAsiaTheme="minorEastAsia"/>
                <w:noProof/>
                <w:lang w:eastAsia="en-GB"/>
              </w:rPr>
              <w:tab/>
            </w:r>
            <w:r w:rsidR="00A44589" w:rsidRPr="00E5765D">
              <w:rPr>
                <w:rStyle w:val="Hyperlink"/>
                <w:noProof/>
                <w:w w:val="105"/>
              </w:rPr>
              <w:t>Rationale</w:t>
            </w:r>
            <w:r w:rsidR="00A44589">
              <w:rPr>
                <w:noProof/>
                <w:webHidden/>
              </w:rPr>
              <w:tab/>
            </w:r>
            <w:r w:rsidR="00A44589">
              <w:rPr>
                <w:noProof/>
                <w:webHidden/>
              </w:rPr>
              <w:fldChar w:fldCharType="begin"/>
            </w:r>
            <w:r w:rsidR="00A44589">
              <w:rPr>
                <w:noProof/>
                <w:webHidden/>
              </w:rPr>
              <w:instrText xml:space="preserve"> PAGEREF _Toc18936711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698C0866" w14:textId="71CF4D77" w:rsidR="00A44589" w:rsidRDefault="00972F26">
          <w:pPr>
            <w:pStyle w:val="TOC2"/>
            <w:tabs>
              <w:tab w:val="left" w:pos="880"/>
              <w:tab w:val="right" w:leader="dot" w:pos="9016"/>
            </w:tabs>
            <w:rPr>
              <w:rFonts w:eastAsiaTheme="minorEastAsia"/>
              <w:noProof/>
              <w:lang w:eastAsia="en-GB"/>
            </w:rPr>
          </w:pPr>
          <w:hyperlink w:anchor="_Toc18936712" w:history="1">
            <w:r w:rsidR="00A44589" w:rsidRPr="00E5765D">
              <w:rPr>
                <w:rStyle w:val="Hyperlink"/>
                <w:noProof/>
              </w:rPr>
              <w:t>3.1.</w:t>
            </w:r>
            <w:r w:rsidR="00A44589">
              <w:rPr>
                <w:rFonts w:eastAsiaTheme="minorEastAsia"/>
                <w:noProof/>
                <w:lang w:eastAsia="en-GB"/>
              </w:rPr>
              <w:tab/>
            </w:r>
            <w:r w:rsidR="00A44589" w:rsidRPr="00E5765D">
              <w:rPr>
                <w:rStyle w:val="Hyperlink"/>
                <w:noProof/>
              </w:rPr>
              <w:t>Rationale and benefits</w:t>
            </w:r>
            <w:r w:rsidR="00A44589">
              <w:rPr>
                <w:noProof/>
                <w:webHidden/>
              </w:rPr>
              <w:tab/>
            </w:r>
            <w:r w:rsidR="00A44589">
              <w:rPr>
                <w:noProof/>
                <w:webHidden/>
              </w:rPr>
              <w:fldChar w:fldCharType="begin"/>
            </w:r>
            <w:r w:rsidR="00A44589">
              <w:rPr>
                <w:noProof/>
                <w:webHidden/>
              </w:rPr>
              <w:instrText xml:space="preserve"> PAGEREF _Toc18936712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3C2B2498" w14:textId="5FC295BA" w:rsidR="00A44589" w:rsidRDefault="00972F26">
          <w:pPr>
            <w:pStyle w:val="TOC2"/>
            <w:tabs>
              <w:tab w:val="left" w:pos="880"/>
              <w:tab w:val="right" w:leader="dot" w:pos="9016"/>
            </w:tabs>
            <w:rPr>
              <w:rFonts w:eastAsiaTheme="minorEastAsia"/>
              <w:noProof/>
              <w:lang w:eastAsia="en-GB"/>
            </w:rPr>
          </w:pPr>
          <w:hyperlink w:anchor="_Toc18936713" w:history="1">
            <w:r w:rsidR="00A44589" w:rsidRPr="00E5765D">
              <w:rPr>
                <w:rStyle w:val="Hyperlink"/>
                <w:noProof/>
              </w:rPr>
              <w:t>3.2.</w:t>
            </w:r>
            <w:r w:rsidR="00A44589">
              <w:rPr>
                <w:rFonts w:eastAsiaTheme="minorEastAsia"/>
                <w:noProof/>
                <w:lang w:eastAsia="en-GB"/>
              </w:rPr>
              <w:tab/>
            </w:r>
            <w:r w:rsidR="00A44589" w:rsidRPr="00E5765D">
              <w:rPr>
                <w:rStyle w:val="Hyperlink"/>
                <w:noProof/>
              </w:rPr>
              <w:t>Industry relevance</w:t>
            </w:r>
            <w:r w:rsidR="00A44589">
              <w:rPr>
                <w:noProof/>
                <w:webHidden/>
              </w:rPr>
              <w:tab/>
            </w:r>
            <w:r w:rsidR="00A44589">
              <w:rPr>
                <w:noProof/>
                <w:webHidden/>
              </w:rPr>
              <w:fldChar w:fldCharType="begin"/>
            </w:r>
            <w:r w:rsidR="00A44589">
              <w:rPr>
                <w:noProof/>
                <w:webHidden/>
              </w:rPr>
              <w:instrText xml:space="preserve"> PAGEREF _Toc18936713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5E27B881" w14:textId="0A533B39" w:rsidR="00A44589" w:rsidRDefault="00972F26">
          <w:pPr>
            <w:pStyle w:val="TOC2"/>
            <w:tabs>
              <w:tab w:val="left" w:pos="880"/>
              <w:tab w:val="right" w:leader="dot" w:pos="9016"/>
            </w:tabs>
            <w:rPr>
              <w:rFonts w:eastAsiaTheme="minorEastAsia"/>
              <w:noProof/>
              <w:lang w:eastAsia="en-GB"/>
            </w:rPr>
          </w:pPr>
          <w:hyperlink w:anchor="_Toc18936714" w:history="1">
            <w:r w:rsidR="00A44589" w:rsidRPr="00E5765D">
              <w:rPr>
                <w:rStyle w:val="Hyperlink"/>
                <w:noProof/>
              </w:rPr>
              <w:t>3.1.</w:t>
            </w:r>
            <w:r w:rsidR="00A44589">
              <w:rPr>
                <w:rFonts w:eastAsiaTheme="minorEastAsia"/>
                <w:noProof/>
                <w:lang w:eastAsia="en-GB"/>
              </w:rPr>
              <w:tab/>
            </w:r>
            <w:r w:rsidR="00A44589" w:rsidRPr="00E5765D">
              <w:rPr>
                <w:rStyle w:val="Hyperlink"/>
                <w:noProof/>
              </w:rPr>
              <w:t>Research relevance</w:t>
            </w:r>
            <w:r w:rsidR="00A44589">
              <w:rPr>
                <w:noProof/>
                <w:webHidden/>
              </w:rPr>
              <w:tab/>
            </w:r>
            <w:r w:rsidR="00A44589">
              <w:rPr>
                <w:noProof/>
                <w:webHidden/>
              </w:rPr>
              <w:fldChar w:fldCharType="begin"/>
            </w:r>
            <w:r w:rsidR="00A44589">
              <w:rPr>
                <w:noProof/>
                <w:webHidden/>
              </w:rPr>
              <w:instrText xml:space="preserve"> PAGEREF _Toc18936714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34DE0C2C" w14:textId="29893109" w:rsidR="00A44589" w:rsidRDefault="00972F26">
          <w:pPr>
            <w:pStyle w:val="TOC1"/>
            <w:tabs>
              <w:tab w:val="left" w:pos="440"/>
              <w:tab w:val="right" w:leader="dot" w:pos="9016"/>
            </w:tabs>
            <w:rPr>
              <w:rFonts w:eastAsiaTheme="minorEastAsia"/>
              <w:noProof/>
              <w:lang w:eastAsia="en-GB"/>
            </w:rPr>
          </w:pPr>
          <w:hyperlink w:anchor="_Toc18936715" w:history="1">
            <w:r w:rsidR="00A44589" w:rsidRPr="00E5765D">
              <w:rPr>
                <w:rStyle w:val="Hyperlink"/>
                <w:noProof/>
              </w:rPr>
              <w:t>4.</w:t>
            </w:r>
            <w:r w:rsidR="00A44589">
              <w:rPr>
                <w:rFonts w:eastAsiaTheme="minorEastAsia"/>
                <w:noProof/>
                <w:lang w:eastAsia="en-GB"/>
              </w:rPr>
              <w:tab/>
            </w:r>
            <w:r w:rsidR="00A44589" w:rsidRPr="00E5765D">
              <w:rPr>
                <w:rStyle w:val="Hyperlink"/>
                <w:noProof/>
              </w:rPr>
              <w:t>Tasks and Methods</w:t>
            </w:r>
            <w:r w:rsidR="00A44589">
              <w:rPr>
                <w:noProof/>
                <w:webHidden/>
              </w:rPr>
              <w:tab/>
            </w:r>
            <w:r w:rsidR="00A44589">
              <w:rPr>
                <w:noProof/>
                <w:webHidden/>
              </w:rPr>
              <w:fldChar w:fldCharType="begin"/>
            </w:r>
            <w:r w:rsidR="00A44589">
              <w:rPr>
                <w:noProof/>
                <w:webHidden/>
              </w:rPr>
              <w:instrText xml:space="preserve"> PAGEREF _Toc18936715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4585CF9F" w14:textId="7DB33ABB" w:rsidR="00A44589" w:rsidRDefault="00972F26">
          <w:pPr>
            <w:pStyle w:val="TOC1"/>
            <w:tabs>
              <w:tab w:val="left" w:pos="440"/>
              <w:tab w:val="right" w:leader="dot" w:pos="9016"/>
            </w:tabs>
            <w:rPr>
              <w:rFonts w:eastAsiaTheme="minorEastAsia"/>
              <w:noProof/>
              <w:lang w:eastAsia="en-GB"/>
            </w:rPr>
          </w:pPr>
          <w:hyperlink w:anchor="_Toc18936716" w:history="1">
            <w:r w:rsidR="00A44589" w:rsidRPr="00E5765D">
              <w:rPr>
                <w:rStyle w:val="Hyperlink"/>
                <w:noProof/>
              </w:rPr>
              <w:t>5.</w:t>
            </w:r>
            <w:r w:rsidR="00A44589">
              <w:rPr>
                <w:rFonts w:eastAsiaTheme="minorEastAsia"/>
                <w:noProof/>
                <w:lang w:eastAsia="en-GB"/>
              </w:rPr>
              <w:tab/>
            </w:r>
            <w:r w:rsidR="00A44589" w:rsidRPr="00E5765D">
              <w:rPr>
                <w:rStyle w:val="Hyperlink"/>
                <w:noProof/>
              </w:rPr>
              <w:t>Resources</w:t>
            </w:r>
            <w:r w:rsidR="00A44589">
              <w:rPr>
                <w:noProof/>
                <w:webHidden/>
              </w:rPr>
              <w:tab/>
            </w:r>
            <w:r w:rsidR="00A44589">
              <w:rPr>
                <w:noProof/>
                <w:webHidden/>
              </w:rPr>
              <w:fldChar w:fldCharType="begin"/>
            </w:r>
            <w:r w:rsidR="00A44589">
              <w:rPr>
                <w:noProof/>
                <w:webHidden/>
              </w:rPr>
              <w:instrText xml:space="preserve"> PAGEREF _Toc18936716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397AE639" w14:textId="596AA842" w:rsidR="00A44589" w:rsidRDefault="00972F26">
          <w:pPr>
            <w:pStyle w:val="TOC1"/>
            <w:tabs>
              <w:tab w:val="left" w:pos="440"/>
              <w:tab w:val="right" w:leader="dot" w:pos="9016"/>
            </w:tabs>
            <w:rPr>
              <w:rFonts w:eastAsiaTheme="minorEastAsia"/>
              <w:noProof/>
              <w:lang w:eastAsia="en-GB"/>
            </w:rPr>
          </w:pPr>
          <w:hyperlink w:anchor="_Toc18936717" w:history="1">
            <w:r w:rsidR="00A44589" w:rsidRPr="00E5765D">
              <w:rPr>
                <w:rStyle w:val="Hyperlink"/>
                <w:noProof/>
              </w:rPr>
              <w:t>6.</w:t>
            </w:r>
            <w:r w:rsidR="00A44589">
              <w:rPr>
                <w:rFonts w:eastAsiaTheme="minorEastAsia"/>
                <w:noProof/>
                <w:lang w:eastAsia="en-GB"/>
              </w:rPr>
              <w:tab/>
            </w:r>
            <w:r w:rsidR="00A44589" w:rsidRPr="00E5765D">
              <w:rPr>
                <w:rStyle w:val="Hyperlink"/>
                <w:noProof/>
              </w:rPr>
              <w:t>Literature Search Methodology</w:t>
            </w:r>
            <w:r w:rsidR="00A44589">
              <w:rPr>
                <w:noProof/>
                <w:webHidden/>
              </w:rPr>
              <w:tab/>
            </w:r>
            <w:r w:rsidR="00A44589">
              <w:rPr>
                <w:noProof/>
                <w:webHidden/>
              </w:rPr>
              <w:fldChar w:fldCharType="begin"/>
            </w:r>
            <w:r w:rsidR="00A44589">
              <w:rPr>
                <w:noProof/>
                <w:webHidden/>
              </w:rPr>
              <w:instrText xml:space="preserve"> PAGEREF _Toc18936717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3ADEDBEB" w14:textId="1C935C7D" w:rsidR="00A44589" w:rsidRDefault="00972F26">
          <w:pPr>
            <w:pStyle w:val="TOC1"/>
            <w:tabs>
              <w:tab w:val="left" w:pos="440"/>
              <w:tab w:val="right" w:leader="dot" w:pos="9016"/>
            </w:tabs>
            <w:rPr>
              <w:rFonts w:eastAsiaTheme="minorEastAsia"/>
              <w:noProof/>
              <w:lang w:eastAsia="en-GB"/>
            </w:rPr>
          </w:pPr>
          <w:hyperlink w:anchor="_Toc18936718" w:history="1">
            <w:r w:rsidR="00A44589" w:rsidRPr="00E5765D">
              <w:rPr>
                <w:rStyle w:val="Hyperlink"/>
                <w:noProof/>
              </w:rPr>
              <w:t>7.</w:t>
            </w:r>
            <w:r w:rsidR="00A44589">
              <w:rPr>
                <w:rFonts w:eastAsiaTheme="minorEastAsia"/>
                <w:noProof/>
                <w:lang w:eastAsia="en-GB"/>
              </w:rPr>
              <w:tab/>
            </w:r>
            <w:r w:rsidR="00A44589" w:rsidRPr="00E5765D">
              <w:rPr>
                <w:rStyle w:val="Hyperlink"/>
                <w:noProof/>
              </w:rPr>
              <w:t>Risk Assessments</w:t>
            </w:r>
            <w:r w:rsidR="00A44589">
              <w:rPr>
                <w:noProof/>
                <w:webHidden/>
              </w:rPr>
              <w:tab/>
            </w:r>
            <w:r w:rsidR="00A44589">
              <w:rPr>
                <w:noProof/>
                <w:webHidden/>
              </w:rPr>
              <w:fldChar w:fldCharType="begin"/>
            </w:r>
            <w:r w:rsidR="00A44589">
              <w:rPr>
                <w:noProof/>
                <w:webHidden/>
              </w:rPr>
              <w:instrText xml:space="preserve"> PAGEREF _Toc18936718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12A79D97" w14:textId="01AC2430" w:rsidR="00A44589" w:rsidRDefault="00972F26">
          <w:pPr>
            <w:pStyle w:val="TOC2"/>
            <w:tabs>
              <w:tab w:val="left" w:pos="880"/>
              <w:tab w:val="right" w:leader="dot" w:pos="9016"/>
            </w:tabs>
            <w:rPr>
              <w:rFonts w:eastAsiaTheme="minorEastAsia"/>
              <w:noProof/>
              <w:lang w:eastAsia="en-GB"/>
            </w:rPr>
          </w:pPr>
          <w:hyperlink w:anchor="_Toc18936719" w:history="1">
            <w:r w:rsidR="00A44589" w:rsidRPr="00E5765D">
              <w:rPr>
                <w:rStyle w:val="Hyperlink"/>
                <w:noProof/>
              </w:rPr>
              <w:t>7.1.</w:t>
            </w:r>
            <w:r w:rsidR="00A44589">
              <w:rPr>
                <w:rFonts w:eastAsiaTheme="minorEastAsia"/>
                <w:noProof/>
                <w:lang w:eastAsia="en-GB"/>
              </w:rPr>
              <w:tab/>
            </w:r>
            <w:r w:rsidR="00A44589" w:rsidRPr="00E5765D">
              <w:rPr>
                <w:rStyle w:val="Hyperlink"/>
                <w:noProof/>
              </w:rPr>
              <w:t>Health and Safety</w:t>
            </w:r>
            <w:r w:rsidR="00A44589">
              <w:rPr>
                <w:noProof/>
                <w:webHidden/>
              </w:rPr>
              <w:tab/>
            </w:r>
            <w:r w:rsidR="00A44589">
              <w:rPr>
                <w:noProof/>
                <w:webHidden/>
              </w:rPr>
              <w:fldChar w:fldCharType="begin"/>
            </w:r>
            <w:r w:rsidR="00A44589">
              <w:rPr>
                <w:noProof/>
                <w:webHidden/>
              </w:rPr>
              <w:instrText xml:space="preserve"> PAGEREF _Toc18936719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43556DD1" w14:textId="28B5F268" w:rsidR="00A44589" w:rsidRDefault="00972F26">
          <w:pPr>
            <w:pStyle w:val="TOC2"/>
            <w:tabs>
              <w:tab w:val="left" w:pos="880"/>
              <w:tab w:val="right" w:leader="dot" w:pos="9016"/>
            </w:tabs>
            <w:rPr>
              <w:rFonts w:eastAsiaTheme="minorEastAsia"/>
              <w:noProof/>
              <w:lang w:eastAsia="en-GB"/>
            </w:rPr>
          </w:pPr>
          <w:hyperlink w:anchor="_Toc18936720" w:history="1">
            <w:r w:rsidR="00A44589" w:rsidRPr="00E5765D">
              <w:rPr>
                <w:rStyle w:val="Hyperlink"/>
                <w:noProof/>
              </w:rPr>
              <w:t>7.2.</w:t>
            </w:r>
            <w:r w:rsidR="00A44589">
              <w:rPr>
                <w:rFonts w:eastAsiaTheme="minorEastAsia"/>
                <w:noProof/>
                <w:lang w:eastAsia="en-GB"/>
              </w:rPr>
              <w:tab/>
            </w:r>
            <w:r w:rsidR="00A44589" w:rsidRPr="00E5765D">
              <w:rPr>
                <w:rStyle w:val="Hyperlink"/>
                <w:noProof/>
              </w:rPr>
              <w:t>Project Risks</w:t>
            </w:r>
            <w:r w:rsidR="00A44589">
              <w:rPr>
                <w:noProof/>
                <w:webHidden/>
              </w:rPr>
              <w:tab/>
            </w:r>
            <w:r w:rsidR="00A44589">
              <w:rPr>
                <w:noProof/>
                <w:webHidden/>
              </w:rPr>
              <w:fldChar w:fldCharType="begin"/>
            </w:r>
            <w:r w:rsidR="00A44589">
              <w:rPr>
                <w:noProof/>
                <w:webHidden/>
              </w:rPr>
              <w:instrText xml:space="preserve"> PAGEREF _Toc18936720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3F62BB19" w14:textId="03D16D73" w:rsidR="00A44589" w:rsidRDefault="00972F26">
          <w:pPr>
            <w:pStyle w:val="TOC1"/>
            <w:tabs>
              <w:tab w:val="left" w:pos="440"/>
              <w:tab w:val="right" w:leader="dot" w:pos="9016"/>
            </w:tabs>
            <w:rPr>
              <w:rFonts w:eastAsiaTheme="minorEastAsia"/>
              <w:noProof/>
              <w:lang w:eastAsia="en-GB"/>
            </w:rPr>
          </w:pPr>
          <w:hyperlink w:anchor="_Toc18936721" w:history="1">
            <w:r w:rsidR="00A44589" w:rsidRPr="00E5765D">
              <w:rPr>
                <w:rStyle w:val="Hyperlink"/>
                <w:noProof/>
              </w:rPr>
              <w:t>8.</w:t>
            </w:r>
            <w:r w:rsidR="00A44589">
              <w:rPr>
                <w:rFonts w:eastAsiaTheme="minorEastAsia"/>
                <w:noProof/>
                <w:lang w:eastAsia="en-GB"/>
              </w:rPr>
              <w:tab/>
            </w:r>
            <w:r w:rsidR="00A44589" w:rsidRPr="00E5765D">
              <w:rPr>
                <w:rStyle w:val="Hyperlink"/>
                <w:noProof/>
              </w:rPr>
              <w:t>Ethics Review</w:t>
            </w:r>
            <w:r w:rsidR="00A44589">
              <w:rPr>
                <w:noProof/>
                <w:webHidden/>
              </w:rPr>
              <w:tab/>
            </w:r>
            <w:r w:rsidR="00A44589">
              <w:rPr>
                <w:noProof/>
                <w:webHidden/>
              </w:rPr>
              <w:fldChar w:fldCharType="begin"/>
            </w:r>
            <w:r w:rsidR="00A44589">
              <w:rPr>
                <w:noProof/>
                <w:webHidden/>
              </w:rPr>
              <w:instrText xml:space="preserve"> PAGEREF _Toc18936721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49B0958F" w14:textId="551325E6" w:rsidR="00A44589" w:rsidRDefault="00972F26">
          <w:pPr>
            <w:pStyle w:val="TOC1"/>
            <w:tabs>
              <w:tab w:val="right" w:leader="dot" w:pos="9016"/>
            </w:tabs>
            <w:rPr>
              <w:rFonts w:eastAsiaTheme="minorEastAsia"/>
              <w:noProof/>
              <w:lang w:eastAsia="en-GB"/>
            </w:rPr>
          </w:pPr>
          <w:hyperlink w:anchor="_Toc18936722" w:history="1">
            <w:r w:rsidR="00A44589" w:rsidRPr="00E5765D">
              <w:rPr>
                <w:rStyle w:val="Hyperlink"/>
                <w:noProof/>
              </w:rPr>
              <w:t>9. Bibliography</w:t>
            </w:r>
            <w:r w:rsidR="00A44589">
              <w:rPr>
                <w:noProof/>
                <w:webHidden/>
              </w:rPr>
              <w:tab/>
            </w:r>
            <w:r w:rsidR="00A44589">
              <w:rPr>
                <w:noProof/>
                <w:webHidden/>
              </w:rPr>
              <w:fldChar w:fldCharType="begin"/>
            </w:r>
            <w:r w:rsidR="00A44589">
              <w:rPr>
                <w:noProof/>
                <w:webHidden/>
              </w:rPr>
              <w:instrText xml:space="preserve"> PAGEREF _Toc18936722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270E4748" w14:textId="59010A0A" w:rsidR="00E4206E" w:rsidRPr="00523D07" w:rsidRDefault="00A31988">
          <w:pPr>
            <w:rPr>
              <w:b/>
            </w:rPr>
          </w:pPr>
          <w:r>
            <w:rPr>
              <w:b/>
              <w:bCs/>
              <w:noProof/>
              <w:lang w:val="en-US"/>
            </w:rPr>
            <w:fldChar w:fldCharType="end"/>
          </w:r>
        </w:p>
      </w:sdtContent>
    </w:sdt>
    <w:p w14:paraId="3FA52214" w14:textId="77777777" w:rsidR="00523D07" w:rsidRDefault="00523D07" w:rsidP="00E4206E">
      <w:pPr>
        <w:rPr>
          <w:b/>
        </w:rPr>
      </w:pPr>
    </w:p>
    <w:p w14:paraId="1A4A05E1" w14:textId="77777777" w:rsidR="00876751" w:rsidRDefault="00876751" w:rsidP="00E4206E">
      <w:pPr>
        <w:rPr>
          <w:b/>
          <w:color w:val="FF0000"/>
          <w:sz w:val="24"/>
        </w:rPr>
      </w:pPr>
      <w:r>
        <w:rPr>
          <w:b/>
          <w:color w:val="FF0000"/>
          <w:sz w:val="24"/>
        </w:rPr>
        <w:br w:type="page"/>
      </w:r>
    </w:p>
    <w:p w14:paraId="23DB7044" w14:textId="0A55D7F2" w:rsidR="00E54DCA" w:rsidRPr="00523D07" w:rsidRDefault="00E54DCA" w:rsidP="00E4206E">
      <w:pPr>
        <w:rPr>
          <w:b/>
        </w:rPr>
      </w:pPr>
      <w:r w:rsidRPr="00523D07">
        <w:rPr>
          <w:b/>
          <w:color w:val="FF0000"/>
          <w:sz w:val="24"/>
        </w:rPr>
        <w:lastRenderedPageBreak/>
        <w:t>IMPORTANT</w:t>
      </w:r>
      <w:r w:rsidRPr="00523D07">
        <w:rPr>
          <w:b/>
        </w:rPr>
        <w:t xml:space="preserve"> – PROJECT origin – please complete the </w:t>
      </w:r>
      <w:r w:rsidR="00523D07">
        <w:rPr>
          <w:b/>
        </w:rPr>
        <w:t>appropriate s</w:t>
      </w:r>
      <w:r w:rsidRPr="00523D07">
        <w:rPr>
          <w:b/>
        </w:rPr>
        <w:t xml:space="preserve">ection below </w:t>
      </w:r>
    </w:p>
    <w:tbl>
      <w:tblPr>
        <w:tblStyle w:val="TableGrid"/>
        <w:tblW w:w="0" w:type="auto"/>
        <w:tblLook w:val="04A0" w:firstRow="1" w:lastRow="0" w:firstColumn="1" w:lastColumn="0" w:noHBand="0" w:noVBand="1"/>
      </w:tblPr>
      <w:tblGrid>
        <w:gridCol w:w="1696"/>
        <w:gridCol w:w="2694"/>
        <w:gridCol w:w="4626"/>
      </w:tblGrid>
      <w:tr w:rsidR="00E54DCA" w14:paraId="122EF5A2" w14:textId="6A469DE9" w:rsidTr="00523D07">
        <w:tc>
          <w:tcPr>
            <w:tcW w:w="1696" w:type="dxa"/>
          </w:tcPr>
          <w:p w14:paraId="6F4ACB76" w14:textId="116CAD88" w:rsidR="00E54DCA" w:rsidRPr="00E54DCA" w:rsidRDefault="00E54DCA" w:rsidP="00E4206E">
            <w:pPr>
              <w:rPr>
                <w:b/>
              </w:rPr>
            </w:pPr>
            <w:r w:rsidRPr="00E54DCA">
              <w:rPr>
                <w:b/>
              </w:rPr>
              <w:t>Projects originated:</w:t>
            </w:r>
          </w:p>
        </w:tc>
        <w:tc>
          <w:tcPr>
            <w:tcW w:w="7320" w:type="dxa"/>
            <w:gridSpan w:val="2"/>
          </w:tcPr>
          <w:p w14:paraId="3224D7C0" w14:textId="19D480C0" w:rsidR="00E54DCA" w:rsidRPr="00E54DCA" w:rsidRDefault="00E54DCA" w:rsidP="00E54DCA">
            <w:pPr>
              <w:rPr>
                <w:b/>
              </w:rPr>
            </w:pPr>
            <w:r w:rsidRPr="00E54DCA">
              <w:rPr>
                <w:b/>
              </w:rPr>
              <w:t>Please complete:</w:t>
            </w:r>
          </w:p>
        </w:tc>
      </w:tr>
      <w:tr w:rsidR="00E54DCA" w14:paraId="0A83861A" w14:textId="1B344F58" w:rsidTr="00523D07">
        <w:tc>
          <w:tcPr>
            <w:tcW w:w="1696" w:type="dxa"/>
          </w:tcPr>
          <w:p w14:paraId="6104DC50" w14:textId="00987996" w:rsidR="00E54DCA" w:rsidRDefault="00E54DCA" w:rsidP="00E4206E">
            <w:r>
              <w:t>in second year module</w:t>
            </w:r>
          </w:p>
        </w:tc>
        <w:tc>
          <w:tcPr>
            <w:tcW w:w="2694" w:type="dxa"/>
          </w:tcPr>
          <w:p w14:paraId="1284C4ED" w14:textId="1D25FD10" w:rsidR="00E54DCA" w:rsidRDefault="00E54DCA" w:rsidP="00E54DCA">
            <w:r>
              <w:t>Year 2 Module</w:t>
            </w:r>
            <w:r w:rsidR="00523D07">
              <w:t xml:space="preserve"> code / </w:t>
            </w:r>
            <w:r>
              <w:t xml:space="preserve"> name</w:t>
            </w:r>
          </w:p>
        </w:tc>
        <w:tc>
          <w:tcPr>
            <w:tcW w:w="4626" w:type="dxa"/>
          </w:tcPr>
          <w:p w14:paraId="40D49625" w14:textId="77777777" w:rsidR="00E54DCA" w:rsidRDefault="00E54DCA" w:rsidP="00E54DCA"/>
        </w:tc>
      </w:tr>
      <w:tr w:rsidR="00E54DCA" w14:paraId="54791553" w14:textId="02D568F6" w:rsidTr="00523D07">
        <w:tc>
          <w:tcPr>
            <w:tcW w:w="1696" w:type="dxa"/>
          </w:tcPr>
          <w:p w14:paraId="72BC4A4A" w14:textId="43C01BB5" w:rsidR="00E54DCA" w:rsidRDefault="00E54DCA" w:rsidP="00E54DCA">
            <w:r>
              <w:t>from Placement</w:t>
            </w:r>
          </w:p>
        </w:tc>
        <w:tc>
          <w:tcPr>
            <w:tcW w:w="2694" w:type="dxa"/>
          </w:tcPr>
          <w:p w14:paraId="5F6675C6" w14:textId="77777777" w:rsidR="00523D07" w:rsidRDefault="00523D07" w:rsidP="00523D07">
            <w:r>
              <w:t>P</w:t>
            </w:r>
            <w:r w:rsidR="00E54DCA">
              <w:t>lacement company</w:t>
            </w:r>
            <w:r>
              <w:t xml:space="preserve"> name</w:t>
            </w:r>
          </w:p>
          <w:p w14:paraId="3C7AF796" w14:textId="0BA1F5FC" w:rsidR="00523D07" w:rsidRDefault="00523D07" w:rsidP="00523D07"/>
        </w:tc>
        <w:tc>
          <w:tcPr>
            <w:tcW w:w="4626" w:type="dxa"/>
          </w:tcPr>
          <w:p w14:paraId="50284B21" w14:textId="77777777" w:rsidR="00E54DCA" w:rsidRDefault="00E54DCA" w:rsidP="00E4206E"/>
        </w:tc>
      </w:tr>
      <w:tr w:rsidR="00E54DCA" w14:paraId="376D007C" w14:textId="7D5E285C" w:rsidTr="00523D07">
        <w:tc>
          <w:tcPr>
            <w:tcW w:w="1696" w:type="dxa"/>
          </w:tcPr>
          <w:p w14:paraId="4433F734" w14:textId="275E1787" w:rsidR="00E54DCA" w:rsidRDefault="00E54DCA" w:rsidP="00E54DCA">
            <w:r>
              <w:t>from Research List</w:t>
            </w:r>
          </w:p>
        </w:tc>
        <w:tc>
          <w:tcPr>
            <w:tcW w:w="2694" w:type="dxa"/>
          </w:tcPr>
          <w:p w14:paraId="189F6EDE" w14:textId="7923FF94" w:rsidR="00E54DCA" w:rsidRDefault="00E54DCA" w:rsidP="00523D07">
            <w:r>
              <w:t>Name of Research Centre</w:t>
            </w:r>
            <w:r>
              <w:br/>
              <w:t>Name of Supervisor</w:t>
            </w:r>
          </w:p>
        </w:tc>
        <w:tc>
          <w:tcPr>
            <w:tcW w:w="4626" w:type="dxa"/>
          </w:tcPr>
          <w:p w14:paraId="203F5EE4" w14:textId="77777777" w:rsidR="00E54DCA" w:rsidRDefault="00E54DCA" w:rsidP="00E4206E"/>
        </w:tc>
      </w:tr>
      <w:tr w:rsidR="00E54DCA" w14:paraId="71BFA40D" w14:textId="2A588FF3" w:rsidTr="00523D07">
        <w:tc>
          <w:tcPr>
            <w:tcW w:w="1696" w:type="dxa"/>
          </w:tcPr>
          <w:p w14:paraId="6BB8539C" w14:textId="2E9B01A4" w:rsidR="00E54DCA" w:rsidRDefault="00E54DCA" w:rsidP="00E4206E">
            <w:r>
              <w:t>from Industry List</w:t>
            </w:r>
          </w:p>
        </w:tc>
        <w:tc>
          <w:tcPr>
            <w:tcW w:w="2694" w:type="dxa"/>
          </w:tcPr>
          <w:p w14:paraId="196C7B37" w14:textId="4C1E42CC" w:rsidR="00E54DCA" w:rsidRDefault="00523D07" w:rsidP="00523D07">
            <w:r>
              <w:t>Name of Company</w:t>
            </w:r>
            <w:r>
              <w:br/>
              <w:t>Name of Supervisor</w:t>
            </w:r>
          </w:p>
        </w:tc>
        <w:tc>
          <w:tcPr>
            <w:tcW w:w="4626" w:type="dxa"/>
          </w:tcPr>
          <w:p w14:paraId="22972F8D" w14:textId="77777777" w:rsidR="00E54DCA" w:rsidRDefault="00E54DCA" w:rsidP="00E4206E"/>
        </w:tc>
      </w:tr>
      <w:tr w:rsidR="00E54DCA" w14:paraId="08679E54" w14:textId="1A2ABBA3" w:rsidTr="00523D07">
        <w:tc>
          <w:tcPr>
            <w:tcW w:w="1696" w:type="dxa"/>
          </w:tcPr>
          <w:p w14:paraId="039BE235" w14:textId="6B972BB3" w:rsidR="00E54DCA" w:rsidRDefault="00E54DCA" w:rsidP="00E4206E">
            <w:r>
              <w:t>from Tutor lists</w:t>
            </w:r>
          </w:p>
        </w:tc>
        <w:tc>
          <w:tcPr>
            <w:tcW w:w="2694" w:type="dxa"/>
          </w:tcPr>
          <w:p w14:paraId="0E41ABC7" w14:textId="553D2418" w:rsidR="00E54DCA" w:rsidRDefault="00523D07" w:rsidP="00523D07">
            <w:r>
              <w:t>Name of Tutor</w:t>
            </w:r>
            <w:r>
              <w:br/>
            </w:r>
          </w:p>
        </w:tc>
        <w:tc>
          <w:tcPr>
            <w:tcW w:w="4626" w:type="dxa"/>
          </w:tcPr>
          <w:p w14:paraId="746D14B5" w14:textId="77777777" w:rsidR="00E54DCA" w:rsidRDefault="00E54DCA" w:rsidP="00E4206E"/>
        </w:tc>
      </w:tr>
      <w:tr w:rsidR="00E54DCA" w14:paraId="0D5D64DD" w14:textId="7492DFCD" w:rsidTr="00523D07">
        <w:tc>
          <w:tcPr>
            <w:tcW w:w="1696" w:type="dxa"/>
          </w:tcPr>
          <w:p w14:paraId="3A8D00CF" w14:textId="1349F9D1" w:rsidR="00E54DCA" w:rsidRDefault="00E54DCA" w:rsidP="00E4206E">
            <w:r>
              <w:t>by student</w:t>
            </w:r>
            <w:r w:rsidR="00523D07">
              <w:t xml:space="preserve"> only</w:t>
            </w:r>
          </w:p>
        </w:tc>
        <w:tc>
          <w:tcPr>
            <w:tcW w:w="2694" w:type="dxa"/>
          </w:tcPr>
          <w:p w14:paraId="4E64D572" w14:textId="72C333E7" w:rsidR="00E54DCA" w:rsidRDefault="00E54DCA" w:rsidP="00E4206E">
            <w:r w:rsidRPr="001068A8">
              <w:rPr>
                <w:highlight w:val="yellow"/>
              </w:rPr>
              <w:t>Yes</w:t>
            </w:r>
            <w:r>
              <w:t xml:space="preserve"> / No</w:t>
            </w:r>
          </w:p>
        </w:tc>
        <w:tc>
          <w:tcPr>
            <w:tcW w:w="4626" w:type="dxa"/>
          </w:tcPr>
          <w:p w14:paraId="41A0AFE9" w14:textId="77777777" w:rsidR="00E54DCA" w:rsidRDefault="00E54DCA" w:rsidP="00E4206E"/>
        </w:tc>
      </w:tr>
      <w:tr w:rsidR="0065042D" w14:paraId="096656D8" w14:textId="77777777" w:rsidTr="00A57DC3">
        <w:tc>
          <w:tcPr>
            <w:tcW w:w="4390" w:type="dxa"/>
            <w:gridSpan w:val="2"/>
          </w:tcPr>
          <w:p w14:paraId="0521B298" w14:textId="77777777" w:rsidR="0065042D" w:rsidRDefault="0065042D" w:rsidP="00E4206E"/>
          <w:p w14:paraId="78CD33FA" w14:textId="0EE310C1" w:rsidR="0065042D" w:rsidRDefault="0065042D" w:rsidP="00E4206E">
            <w:r>
              <w:t>If you have spoken to a member of staff regarding them supervising your please enter name here</w:t>
            </w:r>
          </w:p>
          <w:p w14:paraId="734FF7F3" w14:textId="77777777" w:rsidR="0065042D" w:rsidRDefault="0065042D" w:rsidP="00E4206E"/>
          <w:p w14:paraId="2D910549" w14:textId="77777777" w:rsidR="0065042D" w:rsidRDefault="0065042D" w:rsidP="00E4206E"/>
        </w:tc>
        <w:tc>
          <w:tcPr>
            <w:tcW w:w="4626" w:type="dxa"/>
          </w:tcPr>
          <w:p w14:paraId="2F84816F" w14:textId="5F7A6B6E" w:rsidR="0065042D" w:rsidRDefault="00274DCB" w:rsidP="00E4206E">
            <w:r>
              <w:t xml:space="preserve"> Chris Creed</w:t>
            </w:r>
          </w:p>
        </w:tc>
      </w:tr>
    </w:tbl>
    <w:p w14:paraId="3B57AD6E" w14:textId="77777777" w:rsidR="00E54DCA" w:rsidRDefault="00E54DCA" w:rsidP="00E4206E"/>
    <w:p w14:paraId="74695CAF" w14:textId="77777777" w:rsidR="00876751" w:rsidRDefault="00876751"/>
    <w:p w14:paraId="0B5F6710" w14:textId="5A5E2584" w:rsidR="00E4206E" w:rsidRDefault="00876751">
      <w:r w:rsidRPr="00876751">
        <w:rPr>
          <w:sz w:val="36"/>
        </w:rPr>
        <w:t xml:space="preserve">For </w:t>
      </w:r>
      <w:r>
        <w:rPr>
          <w:sz w:val="36"/>
        </w:rPr>
        <w:t xml:space="preserve">initial </w:t>
      </w:r>
      <w:r w:rsidRPr="00876751">
        <w:rPr>
          <w:sz w:val="36"/>
        </w:rPr>
        <w:t xml:space="preserve">approval and allocation of supervisors Sections 1,  2., 3 and 5  are the minimum sections that </w:t>
      </w:r>
      <w:r>
        <w:rPr>
          <w:sz w:val="36"/>
        </w:rPr>
        <w:t>must</w:t>
      </w:r>
      <w:r w:rsidRPr="00876751">
        <w:rPr>
          <w:sz w:val="36"/>
        </w:rPr>
        <w:t xml:space="preserve"> be completed. </w:t>
      </w:r>
      <w:r w:rsidR="00E4206E">
        <w:br w:type="page"/>
      </w:r>
    </w:p>
    <w:p w14:paraId="66017EE4" w14:textId="7BA29CA7" w:rsidR="00E4206E" w:rsidRDefault="00E4206E" w:rsidP="00CB329E">
      <w:pPr>
        <w:pStyle w:val="Heading1"/>
      </w:pPr>
      <w:bookmarkStart w:id="0" w:name="_Toc18936704"/>
      <w:r>
        <w:lastRenderedPageBreak/>
        <w:t>Introduction</w:t>
      </w:r>
      <w:bookmarkEnd w:id="0"/>
    </w:p>
    <w:p w14:paraId="42A3A06E" w14:textId="6F0BBA03" w:rsidR="00523D07" w:rsidRPr="00523D07" w:rsidRDefault="00523D07" w:rsidP="00523D07">
      <w:pPr>
        <w:pStyle w:val="Heading2"/>
      </w:pPr>
      <w:bookmarkStart w:id="1" w:name="_Toc18936705"/>
      <w:r>
        <w:t>Project Title</w:t>
      </w:r>
      <w:bookmarkEnd w:id="1"/>
    </w:p>
    <w:p w14:paraId="1A4E829E" w14:textId="3F173190" w:rsidR="00523D07" w:rsidRPr="00A70752" w:rsidRDefault="00A70752" w:rsidP="00523D07">
      <w:pPr>
        <w:rPr>
          <w:iCs/>
          <w:color w:val="000000" w:themeColor="text1"/>
        </w:rPr>
      </w:pPr>
      <w:r w:rsidRPr="00A70752">
        <w:rPr>
          <w:iCs/>
          <w:color w:val="000000" w:themeColor="text1"/>
        </w:rPr>
        <w:t>Loot Boxes and their connection to gambling and gambling addiction.</w:t>
      </w:r>
    </w:p>
    <w:p w14:paraId="2860A3E3" w14:textId="77777777" w:rsidR="00523D07" w:rsidRPr="00523D07" w:rsidRDefault="00523D07" w:rsidP="00523D07"/>
    <w:p w14:paraId="4C1B2F14" w14:textId="477207E9" w:rsidR="00523D07" w:rsidRPr="00523D07" w:rsidRDefault="00E4206E" w:rsidP="00713C67">
      <w:pPr>
        <w:pStyle w:val="Heading2"/>
      </w:pPr>
      <w:bookmarkStart w:id="2" w:name="_Toc18936706"/>
      <w:r w:rsidRPr="00E4206E">
        <w:t>Background</w:t>
      </w:r>
      <w:bookmarkEnd w:id="2"/>
    </w:p>
    <w:p w14:paraId="22671EFB" w14:textId="0169D21B" w:rsidR="00023A73" w:rsidRDefault="00023A73" w:rsidP="007E74BF">
      <w:pPr>
        <w:rPr>
          <w:iCs/>
          <w:color w:val="000000" w:themeColor="text1"/>
        </w:rPr>
      </w:pPr>
      <w:r>
        <w:rPr>
          <w:iCs/>
          <w:color w:val="000000" w:themeColor="text1"/>
        </w:rPr>
        <w:t>Loot boxes are quite a common practice in modern day video games. The idea is that the player can spend in-game currency, that can either be earned in game of purchased with real money, in order to open a ‘box’ which contains virtual rewards to be used within the game. This includes but not limited to new weapons, new vehicles, new costumes etc.</w:t>
      </w:r>
    </w:p>
    <w:p w14:paraId="53AE0084" w14:textId="66C3E0F2" w:rsidR="00090BDE" w:rsidRDefault="00090BDE" w:rsidP="007E74BF">
      <w:pPr>
        <w:rPr>
          <w:iCs/>
          <w:color w:val="000000" w:themeColor="text1"/>
        </w:rPr>
      </w:pPr>
      <w:r>
        <w:rPr>
          <w:iCs/>
          <w:color w:val="000000" w:themeColor="text1"/>
        </w:rPr>
        <w:t>With these loot box systems becoming more popular it is a common thought that they are a form of gambling. These systems are believed to have the un-desired effect of instilling unhealthy mental behaviours that could lead to the users developing an addiction to gambling in other forms.</w:t>
      </w:r>
    </w:p>
    <w:p w14:paraId="17161273" w14:textId="08506C21" w:rsidR="00176E3E" w:rsidRDefault="00090BDE" w:rsidP="007E74BF">
      <w:pPr>
        <w:rPr>
          <w:iCs/>
          <w:color w:val="000000" w:themeColor="text1"/>
        </w:rPr>
      </w:pPr>
      <w:r>
        <w:rPr>
          <w:iCs/>
          <w:color w:val="000000" w:themeColor="text1"/>
        </w:rPr>
        <w:t xml:space="preserve">The idea for this project is to test not only how addictive these loot box systems are but also to see if there is any connection to other forms of gambling. This will be achieved by checking results gathered in this survey against the current known methods of detecting gambling addiction </w:t>
      </w:r>
      <w:r w:rsidR="00390883">
        <w:rPr>
          <w:iCs/>
          <w:color w:val="000000" w:themeColor="text1"/>
        </w:rPr>
        <w:t>displayed by people.</w:t>
      </w:r>
    </w:p>
    <w:p w14:paraId="1050D8B3" w14:textId="77777777" w:rsidR="002E08AA" w:rsidRPr="00390883" w:rsidRDefault="002E08AA" w:rsidP="007E74BF">
      <w:pPr>
        <w:rPr>
          <w:iCs/>
          <w:color w:val="000000" w:themeColor="text1"/>
        </w:rPr>
      </w:pPr>
    </w:p>
    <w:p w14:paraId="44CE828B" w14:textId="275DC50B" w:rsidR="00E4206E" w:rsidRDefault="00E4206E" w:rsidP="00176E3E">
      <w:pPr>
        <w:pStyle w:val="Heading2"/>
      </w:pPr>
      <w:bookmarkStart w:id="3" w:name="_Toc18936707"/>
      <w:r>
        <w:t>Key Themes</w:t>
      </w:r>
      <w:r w:rsidR="007C7D27">
        <w:t>/Topics</w:t>
      </w:r>
      <w:bookmarkEnd w:id="3"/>
    </w:p>
    <w:p w14:paraId="030F64D7" w14:textId="5BFC1F64" w:rsidR="00CA4F7A" w:rsidRDefault="00827D35" w:rsidP="007E74BF">
      <w:pPr>
        <w:rPr>
          <w:iCs/>
          <w:color w:val="000000" w:themeColor="text1"/>
        </w:rPr>
      </w:pPr>
      <w:r>
        <w:rPr>
          <w:iCs/>
          <w:color w:val="000000" w:themeColor="text1"/>
        </w:rPr>
        <w:t>A key theme for this project is to investigate mental health and assess the impact of loot box systems within</w:t>
      </w:r>
      <w:r w:rsidR="002E08AA">
        <w:rPr>
          <w:iCs/>
          <w:color w:val="000000" w:themeColor="text1"/>
        </w:rPr>
        <w:t xml:space="preserve"> video</w:t>
      </w:r>
      <w:r>
        <w:rPr>
          <w:iCs/>
          <w:color w:val="000000" w:themeColor="text1"/>
        </w:rPr>
        <w:t xml:space="preserve"> games and what impact they have on the mental health of it’s uses. </w:t>
      </w:r>
    </w:p>
    <w:p w14:paraId="724D23A8" w14:textId="67A220FD" w:rsidR="002E08AA" w:rsidRDefault="002E08AA" w:rsidP="007E74BF">
      <w:pPr>
        <w:rPr>
          <w:iCs/>
          <w:color w:val="000000" w:themeColor="text1"/>
        </w:rPr>
      </w:pPr>
      <w:r>
        <w:rPr>
          <w:iCs/>
          <w:color w:val="000000" w:themeColor="text1"/>
        </w:rPr>
        <w:t>The themes and topics of this project are as follows:</w:t>
      </w:r>
    </w:p>
    <w:p w14:paraId="0C07E7F5" w14:textId="778AA0BD" w:rsidR="002E08AA" w:rsidRDefault="002E08AA" w:rsidP="002E08AA">
      <w:pPr>
        <w:pStyle w:val="ListParagraph"/>
        <w:numPr>
          <w:ilvl w:val="0"/>
          <w:numId w:val="10"/>
        </w:numPr>
        <w:rPr>
          <w:iCs/>
          <w:color w:val="000000" w:themeColor="text1"/>
        </w:rPr>
      </w:pPr>
      <w:r>
        <w:rPr>
          <w:iCs/>
          <w:color w:val="000000" w:themeColor="text1"/>
        </w:rPr>
        <w:t>Mental Health</w:t>
      </w:r>
    </w:p>
    <w:p w14:paraId="1C4573C4" w14:textId="205C2036" w:rsidR="002E08AA" w:rsidRDefault="002E08AA" w:rsidP="002E08AA">
      <w:pPr>
        <w:pStyle w:val="ListParagraph"/>
        <w:numPr>
          <w:ilvl w:val="0"/>
          <w:numId w:val="10"/>
        </w:numPr>
        <w:rPr>
          <w:iCs/>
          <w:color w:val="000000" w:themeColor="text1"/>
        </w:rPr>
      </w:pPr>
      <w:r>
        <w:rPr>
          <w:iCs/>
          <w:color w:val="000000" w:themeColor="text1"/>
        </w:rPr>
        <w:t>Gambling Addiction</w:t>
      </w:r>
    </w:p>
    <w:p w14:paraId="504E6421" w14:textId="767893DD" w:rsidR="002E08AA" w:rsidRPr="002E08AA" w:rsidRDefault="002E08AA" w:rsidP="002E08AA">
      <w:pPr>
        <w:pStyle w:val="ListParagraph"/>
        <w:numPr>
          <w:ilvl w:val="0"/>
          <w:numId w:val="10"/>
        </w:numPr>
        <w:rPr>
          <w:iCs/>
          <w:color w:val="000000" w:themeColor="text1"/>
        </w:rPr>
      </w:pPr>
      <w:r>
        <w:rPr>
          <w:iCs/>
          <w:color w:val="000000" w:themeColor="text1"/>
        </w:rPr>
        <w:t>Loot Box Systems in Video Games</w:t>
      </w:r>
    </w:p>
    <w:p w14:paraId="72110859" w14:textId="77777777" w:rsidR="00176E3E" w:rsidRPr="00176E3E" w:rsidRDefault="00176E3E" w:rsidP="007E74BF"/>
    <w:p w14:paraId="127A3B04" w14:textId="77777777" w:rsidR="00E4206E" w:rsidRDefault="00E4206E" w:rsidP="00CB329E">
      <w:pPr>
        <w:pStyle w:val="Heading1"/>
      </w:pPr>
      <w:bookmarkStart w:id="4" w:name="_Toc18936708"/>
      <w:r>
        <w:t xml:space="preserve">Aims and </w:t>
      </w:r>
      <w:r w:rsidRPr="00E4206E">
        <w:t>Objectives</w:t>
      </w:r>
      <w:bookmarkEnd w:id="4"/>
    </w:p>
    <w:p w14:paraId="7636C584" w14:textId="77777777" w:rsidR="00E4206E" w:rsidRDefault="00E4206E" w:rsidP="00176E3E">
      <w:pPr>
        <w:pStyle w:val="Heading2"/>
      </w:pPr>
      <w:r>
        <w:t xml:space="preserve"> </w:t>
      </w:r>
      <w:bookmarkStart w:id="5" w:name="_Toc18936709"/>
      <w:r>
        <w:t>Project Aim</w:t>
      </w:r>
      <w:bookmarkEnd w:id="5"/>
    </w:p>
    <w:p w14:paraId="2E445A95" w14:textId="2693AE54" w:rsidR="00E4206E" w:rsidRPr="00A70752" w:rsidRDefault="00A70752" w:rsidP="00E4206E">
      <w:pPr>
        <w:rPr>
          <w:iCs/>
          <w:color w:val="000000" w:themeColor="text1"/>
          <w:w w:val="105"/>
        </w:rPr>
      </w:pPr>
      <w:r>
        <w:rPr>
          <w:iCs/>
          <w:color w:val="000000" w:themeColor="text1"/>
          <w:w w:val="105"/>
        </w:rPr>
        <w:t xml:space="preserve">The aim of the project is to </w:t>
      </w:r>
      <w:r w:rsidR="004966F4">
        <w:rPr>
          <w:iCs/>
          <w:color w:val="000000" w:themeColor="text1"/>
          <w:w w:val="105"/>
        </w:rPr>
        <w:t>find a</w:t>
      </w:r>
      <w:r>
        <w:rPr>
          <w:iCs/>
          <w:color w:val="000000" w:themeColor="text1"/>
          <w:w w:val="105"/>
        </w:rPr>
        <w:t xml:space="preserve"> connection be</w:t>
      </w:r>
      <w:r w:rsidR="001E7A56">
        <w:rPr>
          <w:iCs/>
          <w:color w:val="000000" w:themeColor="text1"/>
          <w:w w:val="105"/>
        </w:rPr>
        <w:t xml:space="preserve">tween video game loot boxes and gambling </w:t>
      </w:r>
      <w:r w:rsidR="004966F4">
        <w:rPr>
          <w:iCs/>
          <w:color w:val="000000" w:themeColor="text1"/>
          <w:w w:val="105"/>
        </w:rPr>
        <w:t>and a gateway to gambling addiction.</w:t>
      </w:r>
    </w:p>
    <w:p w14:paraId="0F53C2E6" w14:textId="77777777" w:rsidR="00176E3E" w:rsidRPr="00176E3E" w:rsidRDefault="00176E3E" w:rsidP="00E4206E">
      <w:pPr>
        <w:rPr>
          <w:w w:val="105"/>
        </w:rPr>
      </w:pPr>
    </w:p>
    <w:p w14:paraId="1B68B0F2" w14:textId="77777777" w:rsidR="007E74BF" w:rsidRPr="007E74BF" w:rsidRDefault="007E74BF" w:rsidP="001E40BD">
      <w:pPr>
        <w:pStyle w:val="Heading2"/>
        <w:rPr>
          <w:rFonts w:eastAsia="Arial"/>
        </w:rPr>
      </w:pPr>
      <w:r>
        <w:rPr>
          <w:rFonts w:eastAsia="Arial"/>
        </w:rPr>
        <w:t xml:space="preserve"> </w:t>
      </w:r>
      <w:bookmarkStart w:id="6" w:name="_Toc18936710"/>
      <w:r w:rsidR="00176E3E">
        <w:rPr>
          <w:rFonts w:eastAsia="Arial"/>
        </w:rPr>
        <w:t>Project Objectives</w:t>
      </w:r>
      <w:bookmarkEnd w:id="6"/>
    </w:p>
    <w:p w14:paraId="2B074744" w14:textId="2860581F" w:rsidR="00B456C4" w:rsidRPr="00B456C4" w:rsidRDefault="00B456C4" w:rsidP="00B456C4">
      <w:pPr>
        <w:pStyle w:val="ListParagraph"/>
        <w:numPr>
          <w:ilvl w:val="0"/>
          <w:numId w:val="6"/>
        </w:numPr>
        <w:rPr>
          <w:w w:val="105"/>
        </w:rPr>
      </w:pPr>
      <w:r>
        <w:rPr>
          <w:w w:val="105"/>
        </w:rPr>
        <w:t>Research what gambling is and the factors that make a person have gambling addiction and how to collect data that correlates to this research</w:t>
      </w:r>
      <w:r>
        <w:rPr>
          <w:w w:val="105"/>
        </w:rPr>
        <w:t>, this should be done before any other research or work commences, within the first week of the project start date</w:t>
      </w:r>
      <w:r>
        <w:rPr>
          <w:w w:val="105"/>
        </w:rPr>
        <w:t>.</w:t>
      </w:r>
    </w:p>
    <w:p w14:paraId="5AC38CD4" w14:textId="09F9ACE5" w:rsidR="0017410C" w:rsidRDefault="0017410C" w:rsidP="00176E3E">
      <w:pPr>
        <w:pStyle w:val="ListParagraph"/>
        <w:numPr>
          <w:ilvl w:val="0"/>
          <w:numId w:val="6"/>
        </w:numPr>
        <w:rPr>
          <w:w w:val="105"/>
        </w:rPr>
      </w:pPr>
      <w:r>
        <w:rPr>
          <w:w w:val="105"/>
        </w:rPr>
        <w:t xml:space="preserve">Research existing implementation of loot boxes in video games </w:t>
      </w:r>
      <w:r w:rsidR="00D80232">
        <w:rPr>
          <w:w w:val="105"/>
        </w:rPr>
        <w:t xml:space="preserve">in order to help create a loot box opening </w:t>
      </w:r>
      <w:r w:rsidR="00C550FD">
        <w:rPr>
          <w:w w:val="105"/>
        </w:rPr>
        <w:t>simulator</w:t>
      </w:r>
      <w:r w:rsidR="00C80A50">
        <w:rPr>
          <w:w w:val="105"/>
        </w:rPr>
        <w:t xml:space="preserve"> by analysing current systems and replicating the look and feel to make the results as accurate as possible (Deadline </w:t>
      </w:r>
      <w:r w:rsidR="00B10B71">
        <w:rPr>
          <w:w w:val="105"/>
        </w:rPr>
        <w:t xml:space="preserve">- </w:t>
      </w:r>
      <w:r w:rsidR="00C80A50">
        <w:rPr>
          <w:w w:val="105"/>
        </w:rPr>
        <w:t>2</w:t>
      </w:r>
      <w:r w:rsidR="00C80A50" w:rsidRPr="00C80A50">
        <w:rPr>
          <w:w w:val="105"/>
          <w:vertAlign w:val="superscript"/>
        </w:rPr>
        <w:t>nd</w:t>
      </w:r>
      <w:r w:rsidR="00C80A50">
        <w:rPr>
          <w:w w:val="105"/>
        </w:rPr>
        <w:t xml:space="preserve"> November 2019)</w:t>
      </w:r>
      <w:r>
        <w:rPr>
          <w:w w:val="105"/>
        </w:rPr>
        <w:t>.</w:t>
      </w:r>
    </w:p>
    <w:p w14:paraId="2175BB96" w14:textId="77777777" w:rsidR="006C6F25" w:rsidRDefault="006C6F25" w:rsidP="006C6F25">
      <w:pPr>
        <w:pStyle w:val="ListParagraph"/>
        <w:rPr>
          <w:w w:val="105"/>
        </w:rPr>
      </w:pPr>
    </w:p>
    <w:p w14:paraId="2C2D05FB" w14:textId="0E022A99" w:rsidR="006C6F25" w:rsidRDefault="006C6F25" w:rsidP="00176E3E">
      <w:pPr>
        <w:pStyle w:val="ListParagraph"/>
        <w:numPr>
          <w:ilvl w:val="0"/>
          <w:numId w:val="6"/>
        </w:numPr>
        <w:rPr>
          <w:w w:val="105"/>
        </w:rPr>
      </w:pPr>
      <w:r>
        <w:rPr>
          <w:w w:val="105"/>
        </w:rPr>
        <w:lastRenderedPageBreak/>
        <w:t>Research current findings about the connection between video game loot box systems and gambling if any exists and extract the data that should be collected from this study in order to make sure findings are reliable and consistent</w:t>
      </w:r>
      <w:r w:rsidR="00B10B71">
        <w:rPr>
          <w:w w:val="105"/>
        </w:rPr>
        <w:t xml:space="preserve"> (Deadline – 2</w:t>
      </w:r>
      <w:r w:rsidR="00B10B71" w:rsidRPr="00B10B71">
        <w:rPr>
          <w:w w:val="105"/>
          <w:vertAlign w:val="superscript"/>
        </w:rPr>
        <w:t>nd</w:t>
      </w:r>
      <w:r w:rsidR="00B10B71">
        <w:rPr>
          <w:w w:val="105"/>
        </w:rPr>
        <w:t xml:space="preserve"> November 2019)</w:t>
      </w:r>
      <w:r>
        <w:rPr>
          <w:w w:val="105"/>
        </w:rPr>
        <w:t>.</w:t>
      </w:r>
    </w:p>
    <w:p w14:paraId="12248500" w14:textId="3255B524" w:rsidR="00176E3E" w:rsidRDefault="00BC0E80" w:rsidP="00176E3E">
      <w:pPr>
        <w:pStyle w:val="ListParagraph"/>
        <w:numPr>
          <w:ilvl w:val="0"/>
          <w:numId w:val="6"/>
        </w:numPr>
        <w:rPr>
          <w:w w:val="105"/>
        </w:rPr>
      </w:pPr>
      <w:r>
        <w:rPr>
          <w:w w:val="105"/>
        </w:rPr>
        <w:t>Create a loot boxing opening simulator in Unity Game Engine</w:t>
      </w:r>
      <w:r w:rsidR="003D6C1F">
        <w:rPr>
          <w:w w:val="105"/>
        </w:rPr>
        <w:t xml:space="preserve"> that gives the participant a set number of virtual coins and presents several tiers of loot boxes, each costing a different amount. The higher the amount, the more chan</w:t>
      </w:r>
      <w:r w:rsidR="0098554B">
        <w:rPr>
          <w:w w:val="105"/>
        </w:rPr>
        <w:t>c</w:t>
      </w:r>
      <w:r w:rsidR="003D6C1F">
        <w:rPr>
          <w:w w:val="105"/>
        </w:rPr>
        <w:t>e of better rewards</w:t>
      </w:r>
      <w:r>
        <w:rPr>
          <w:w w:val="105"/>
        </w:rPr>
        <w:t>.</w:t>
      </w:r>
    </w:p>
    <w:p w14:paraId="03A3583F" w14:textId="7FF5FD92" w:rsidR="003D6C1F" w:rsidRDefault="003D6C1F" w:rsidP="00176E3E">
      <w:pPr>
        <w:pStyle w:val="ListParagraph"/>
        <w:numPr>
          <w:ilvl w:val="0"/>
          <w:numId w:val="6"/>
        </w:numPr>
        <w:rPr>
          <w:w w:val="105"/>
        </w:rPr>
      </w:pPr>
      <w:r>
        <w:rPr>
          <w:w w:val="105"/>
        </w:rPr>
        <w:t>Measure the participants choices and record them in order to correlate between the results gathered and the results of the research into gambling and gambling addiction.</w:t>
      </w:r>
    </w:p>
    <w:p w14:paraId="1B0DD901" w14:textId="52A867FE" w:rsidR="003D6C1F" w:rsidRDefault="003D6C1F" w:rsidP="00176E3E">
      <w:pPr>
        <w:pStyle w:val="ListParagraph"/>
        <w:numPr>
          <w:ilvl w:val="0"/>
          <w:numId w:val="6"/>
        </w:numPr>
        <w:rPr>
          <w:w w:val="105"/>
        </w:rPr>
      </w:pPr>
      <w:r>
        <w:rPr>
          <w:w w:val="105"/>
        </w:rPr>
        <w:t xml:space="preserve">Create an in-game virtual horse racing simulator that allows the participants to bet some or </w:t>
      </w:r>
      <w:r w:rsidR="00023A73">
        <w:rPr>
          <w:w w:val="105"/>
        </w:rPr>
        <w:t>all</w:t>
      </w:r>
      <w:r>
        <w:rPr>
          <w:w w:val="105"/>
        </w:rPr>
        <w:t xml:space="preserve"> their current virtual coins on the outcome of the virtual horse race in order to win more virtual coins.</w:t>
      </w:r>
    </w:p>
    <w:p w14:paraId="0B973DCC" w14:textId="254F876B" w:rsidR="0098554B" w:rsidRPr="0098554B" w:rsidRDefault="00BC0E80" w:rsidP="0098554B">
      <w:pPr>
        <w:pStyle w:val="ListParagraph"/>
        <w:numPr>
          <w:ilvl w:val="0"/>
          <w:numId w:val="6"/>
        </w:numPr>
        <w:rPr>
          <w:w w:val="105"/>
        </w:rPr>
      </w:pPr>
      <w:r>
        <w:rPr>
          <w:w w:val="105"/>
        </w:rPr>
        <w:t>Create a physical</w:t>
      </w:r>
      <w:r w:rsidR="00922DFF">
        <w:rPr>
          <w:w w:val="105"/>
        </w:rPr>
        <w:t xml:space="preserve"> reward</w:t>
      </w:r>
      <w:r>
        <w:rPr>
          <w:w w:val="105"/>
        </w:rPr>
        <w:t xml:space="preserve"> system for participants of the tests</w:t>
      </w:r>
      <w:r w:rsidR="0098554B">
        <w:rPr>
          <w:w w:val="105"/>
        </w:rPr>
        <w:t xml:space="preserve"> that are linked directly to the virtual loot boxes within the loot box opening simulator, with the better virtual rewards giving better physical rewards</w:t>
      </w:r>
      <w:r>
        <w:rPr>
          <w:w w:val="105"/>
        </w:rPr>
        <w:t>.</w:t>
      </w:r>
    </w:p>
    <w:p w14:paraId="7A8C9D58" w14:textId="646C08A1" w:rsidR="002235BA" w:rsidRDefault="002235BA" w:rsidP="002235BA">
      <w:pPr>
        <w:pStyle w:val="ListParagraph"/>
        <w:numPr>
          <w:ilvl w:val="0"/>
          <w:numId w:val="6"/>
        </w:numPr>
        <w:rPr>
          <w:w w:val="105"/>
        </w:rPr>
      </w:pPr>
      <w:r>
        <w:rPr>
          <w:w w:val="105"/>
        </w:rPr>
        <w:t>Evaluate the results and</w:t>
      </w:r>
      <w:r w:rsidR="0017410C">
        <w:rPr>
          <w:w w:val="105"/>
        </w:rPr>
        <w:t xml:space="preserve"> compare them to the research into gambling and gambling addiction</w:t>
      </w:r>
      <w:r w:rsidR="00461D61">
        <w:rPr>
          <w:w w:val="105"/>
        </w:rPr>
        <w:t xml:space="preserve">, </w:t>
      </w:r>
      <w:r w:rsidR="00BA7B37">
        <w:rPr>
          <w:w w:val="105"/>
        </w:rPr>
        <w:t>considering</w:t>
      </w:r>
      <w:r w:rsidR="00461D61">
        <w:rPr>
          <w:w w:val="105"/>
        </w:rPr>
        <w:t xml:space="preserve"> the factors that </w:t>
      </w:r>
      <w:r w:rsidR="00421AA9">
        <w:rPr>
          <w:w w:val="105"/>
        </w:rPr>
        <w:t xml:space="preserve">define a person as having a gambling </w:t>
      </w:r>
      <w:r w:rsidR="00BA7B37">
        <w:rPr>
          <w:w w:val="105"/>
        </w:rPr>
        <w:t>addiction</w:t>
      </w:r>
      <w:r>
        <w:rPr>
          <w:w w:val="105"/>
        </w:rPr>
        <w:t>.</w:t>
      </w:r>
    </w:p>
    <w:p w14:paraId="1F93E8A0" w14:textId="6989F1D0" w:rsidR="003903A4" w:rsidRDefault="003903A4" w:rsidP="002235BA">
      <w:pPr>
        <w:pStyle w:val="ListParagraph"/>
        <w:numPr>
          <w:ilvl w:val="0"/>
          <w:numId w:val="6"/>
        </w:numPr>
        <w:rPr>
          <w:w w:val="105"/>
        </w:rPr>
      </w:pPr>
      <w:r>
        <w:rPr>
          <w:w w:val="105"/>
        </w:rPr>
        <w:t>Gather the results and show them in an appropriate format within the research paper to best illustrate the findings of the study.</w:t>
      </w:r>
    </w:p>
    <w:p w14:paraId="6C0EB577" w14:textId="0A91222C" w:rsidR="003903A4" w:rsidRPr="002235BA" w:rsidRDefault="003903A4" w:rsidP="002235BA">
      <w:pPr>
        <w:pStyle w:val="ListParagraph"/>
        <w:numPr>
          <w:ilvl w:val="0"/>
          <w:numId w:val="6"/>
        </w:numPr>
        <w:rPr>
          <w:w w:val="105"/>
        </w:rPr>
      </w:pPr>
      <w:r>
        <w:rPr>
          <w:w w:val="105"/>
        </w:rPr>
        <w:t>Create a research paper that explains everything about the study, looks at and references relevant literature, compiles and displays the results in a format easy to understand for people of any knowledge level and summarises the study.</w:t>
      </w:r>
    </w:p>
    <w:p w14:paraId="4F2F95D6" w14:textId="77777777" w:rsidR="00176E3E" w:rsidRDefault="00176E3E" w:rsidP="00176E3E">
      <w:pPr>
        <w:rPr>
          <w:w w:val="105"/>
        </w:rPr>
      </w:pPr>
    </w:p>
    <w:p w14:paraId="6F940862" w14:textId="77777777" w:rsidR="00176E3E" w:rsidRDefault="00176E3E" w:rsidP="00CB329E">
      <w:pPr>
        <w:pStyle w:val="Heading1"/>
        <w:rPr>
          <w:w w:val="105"/>
        </w:rPr>
      </w:pPr>
      <w:bookmarkStart w:id="7" w:name="_Toc18936711"/>
      <w:r>
        <w:rPr>
          <w:w w:val="105"/>
        </w:rPr>
        <w:t>Rationale</w:t>
      </w:r>
      <w:bookmarkEnd w:id="7"/>
    </w:p>
    <w:p w14:paraId="598E66DC" w14:textId="2B0B3D74" w:rsidR="007C7D27" w:rsidRDefault="007C7D27" w:rsidP="007C7D27">
      <w:pPr>
        <w:pStyle w:val="Heading2"/>
      </w:pPr>
      <w:bookmarkStart w:id="8" w:name="_Toc18936712"/>
      <w:r>
        <w:t>Rationale and benefits</w:t>
      </w:r>
      <w:bookmarkEnd w:id="8"/>
    </w:p>
    <w:p w14:paraId="55810050" w14:textId="3EC19D40" w:rsidR="006574AD" w:rsidRPr="006574AD" w:rsidRDefault="006574AD" w:rsidP="007C7D27">
      <w:pPr>
        <w:rPr>
          <w:iCs/>
          <w:color w:val="000000" w:themeColor="text1"/>
        </w:rPr>
      </w:pPr>
      <w:r>
        <w:rPr>
          <w:iCs/>
          <w:color w:val="000000" w:themeColor="text1"/>
        </w:rPr>
        <w:t>Loot Boxes within video games have been a hot topic at current with many negative views on them. This research will aim to show whether these negative views are justified. This research will benefit video game developers an</w:t>
      </w:r>
      <w:r w:rsidR="000D028A">
        <w:rPr>
          <w:iCs/>
          <w:color w:val="000000" w:themeColor="text1"/>
        </w:rPr>
        <w:t>d publishers to help determine i</w:t>
      </w:r>
      <w:r>
        <w:rPr>
          <w:iCs/>
          <w:color w:val="000000" w:themeColor="text1"/>
        </w:rPr>
        <w:t>f there are any negative effects due to loot boxes and will also benefit the consumers of video games that have loot boxes in them for the same reason</w:t>
      </w:r>
    </w:p>
    <w:p w14:paraId="772C2C7D" w14:textId="1B2F214C" w:rsidR="007C7D27" w:rsidRPr="00176E3E" w:rsidRDefault="007C7D27" w:rsidP="007C7D27">
      <w:pPr>
        <w:pStyle w:val="Heading2"/>
      </w:pPr>
      <w:bookmarkStart w:id="9" w:name="_Toc18936713"/>
      <w:r>
        <w:t>Industry relevance</w:t>
      </w:r>
      <w:bookmarkEnd w:id="9"/>
    </w:p>
    <w:p w14:paraId="2661D820" w14:textId="77777777" w:rsidR="006574AD" w:rsidRDefault="006574AD" w:rsidP="00E4206E">
      <w:pPr>
        <w:rPr>
          <w:iCs/>
          <w:color w:val="000000" w:themeColor="text1"/>
        </w:rPr>
      </w:pPr>
      <w:r>
        <w:rPr>
          <w:iCs/>
          <w:color w:val="000000" w:themeColor="text1"/>
        </w:rPr>
        <w:t xml:space="preserve">Loot boxes are one of the most highly debated features within the video games industry at present so research into them will help shine a light on the quite new and unknown topic. </w:t>
      </w:r>
    </w:p>
    <w:p w14:paraId="23BEEFB5" w14:textId="02379DED" w:rsidR="006574AD" w:rsidRDefault="006574AD" w:rsidP="00E4206E">
      <w:pPr>
        <w:rPr>
          <w:iCs/>
          <w:color w:val="000000" w:themeColor="text1"/>
        </w:rPr>
      </w:pPr>
      <w:r>
        <w:rPr>
          <w:iCs/>
          <w:color w:val="000000" w:themeColor="text1"/>
        </w:rPr>
        <w:t>The results of the research would affect video games companies and how they design the business model for their projects. Negative results could result in them choosing the remove the loot box model from their game whereas positive or even neutral results could show that with no negative effects that loot boxes are ok to include in their games.</w:t>
      </w:r>
    </w:p>
    <w:p w14:paraId="2AB22E84" w14:textId="34F6B253" w:rsidR="006574AD" w:rsidRPr="006574AD" w:rsidRDefault="006574AD" w:rsidP="00E4206E">
      <w:pPr>
        <w:rPr>
          <w:iCs/>
          <w:color w:val="000000" w:themeColor="text1"/>
        </w:rPr>
      </w:pPr>
      <w:r>
        <w:rPr>
          <w:iCs/>
          <w:color w:val="000000" w:themeColor="text1"/>
        </w:rPr>
        <w:t>Any video game developer or publisher that currently uses loot boxes or is looking to implement them in a future project could be approached to aid in this research and provide general support or possibly even be a client of the project.</w:t>
      </w:r>
    </w:p>
    <w:p w14:paraId="0A8AEDEF" w14:textId="6CBB3BDD" w:rsidR="007C7D27" w:rsidRPr="00176E3E" w:rsidRDefault="007C7D27" w:rsidP="007C7D27">
      <w:pPr>
        <w:pStyle w:val="Heading2"/>
        <w:numPr>
          <w:ilvl w:val="1"/>
          <w:numId w:val="9"/>
        </w:numPr>
      </w:pPr>
      <w:bookmarkStart w:id="10" w:name="_Toc18936714"/>
      <w:r>
        <w:t>Research relevance</w:t>
      </w:r>
      <w:bookmarkEnd w:id="10"/>
    </w:p>
    <w:p w14:paraId="10CB85A7" w14:textId="2BA4930B" w:rsidR="00B47303" w:rsidRPr="00B47303" w:rsidRDefault="00B47303" w:rsidP="00E4206E">
      <w:pPr>
        <w:rPr>
          <w:color w:val="000000" w:themeColor="text1"/>
        </w:rPr>
      </w:pPr>
      <w:r>
        <w:rPr>
          <w:color w:val="000000" w:themeColor="text1"/>
        </w:rPr>
        <w:t xml:space="preserve">The project would support current industry research into loot boxes. Currently there is a lot of talk about loot boxes being a form of gambling, with this study there should be a better understanding of </w:t>
      </w:r>
      <w:r>
        <w:rPr>
          <w:color w:val="000000" w:themeColor="text1"/>
        </w:rPr>
        <w:lastRenderedPageBreak/>
        <w:t>whether loot boxes create the same mental issues as gambling can. It will also see if having loot boxes in video games can cause people that play them (mainly young people but not excluding any age range) to form a gambling addition at some point in their life.</w:t>
      </w:r>
    </w:p>
    <w:p w14:paraId="500916E5" w14:textId="6DDD7A10" w:rsidR="00176E3E" w:rsidRDefault="00176E3E" w:rsidP="00CB329E">
      <w:pPr>
        <w:pStyle w:val="Heading1"/>
      </w:pPr>
      <w:bookmarkStart w:id="11" w:name="_Toc18936715"/>
      <w:r>
        <w:t>Tasks</w:t>
      </w:r>
      <w:r w:rsidR="000B4CC3">
        <w:t xml:space="preserve"> and Methods</w:t>
      </w:r>
      <w:bookmarkEnd w:id="11"/>
    </w:p>
    <w:p w14:paraId="07C03E9D" w14:textId="02CD0B0B" w:rsidR="00176E3E" w:rsidRPr="00176E3E" w:rsidRDefault="00176E3E" w:rsidP="00176E3E">
      <w:pPr>
        <w:rPr>
          <w:i/>
          <w:color w:val="FF0000"/>
        </w:rPr>
      </w:pPr>
      <w:r w:rsidRPr="00176E3E">
        <w:rPr>
          <w:i/>
          <w:color w:val="FF0000"/>
        </w:rPr>
        <w:t xml:space="preserve">A list of tasks detailing proposed activities and approach/possible solution(s) to the problem(s). These normally relate closely to the objectives and </w:t>
      </w:r>
      <w:r w:rsidR="000B4CC3">
        <w:rPr>
          <w:i/>
          <w:color w:val="FF0000"/>
        </w:rPr>
        <w:t>include</w:t>
      </w:r>
      <w:r w:rsidRPr="00176E3E">
        <w:rPr>
          <w:i/>
          <w:color w:val="FF0000"/>
        </w:rPr>
        <w:t xml:space="preserve"> consideration of </w:t>
      </w:r>
      <w:r w:rsidR="000B4CC3">
        <w:rPr>
          <w:i/>
          <w:color w:val="FF0000"/>
        </w:rPr>
        <w:t>the methods used to achieve each task</w:t>
      </w:r>
      <w:r w:rsidRPr="00176E3E">
        <w:rPr>
          <w:i/>
          <w:color w:val="FF0000"/>
        </w:rPr>
        <w:t xml:space="preserve">. These </w:t>
      </w:r>
      <w:r w:rsidR="00CB329E">
        <w:rPr>
          <w:i/>
          <w:color w:val="FF0000"/>
        </w:rPr>
        <w:t xml:space="preserve">are </w:t>
      </w:r>
      <w:r w:rsidRPr="00176E3E">
        <w:rPr>
          <w:i/>
          <w:color w:val="FF0000"/>
        </w:rPr>
        <w:t xml:space="preserve">will </w:t>
      </w:r>
      <w:r w:rsidR="00CB329E">
        <w:rPr>
          <w:i/>
          <w:color w:val="FF0000"/>
        </w:rPr>
        <w:t xml:space="preserve">also </w:t>
      </w:r>
      <w:r w:rsidRPr="00176E3E">
        <w:rPr>
          <w:i/>
          <w:color w:val="FF0000"/>
        </w:rPr>
        <w:t>include ‘process’ items – what you need to actually do to meet each objective.</w:t>
      </w:r>
    </w:p>
    <w:p w14:paraId="752EC454" w14:textId="77777777" w:rsidR="00176E3E" w:rsidRDefault="00176E3E" w:rsidP="00176E3E">
      <w:pPr>
        <w:pStyle w:val="ListParagraph"/>
        <w:numPr>
          <w:ilvl w:val="0"/>
          <w:numId w:val="6"/>
        </w:numPr>
        <w:rPr>
          <w:w w:val="105"/>
        </w:rPr>
      </w:pPr>
      <w:r>
        <w:rPr>
          <w:w w:val="105"/>
        </w:rPr>
        <w:t>Objective 1</w:t>
      </w:r>
    </w:p>
    <w:p w14:paraId="1E2ECCAB" w14:textId="77777777" w:rsidR="00176E3E" w:rsidRDefault="00176E3E" w:rsidP="00176E3E">
      <w:pPr>
        <w:pStyle w:val="ListParagraph"/>
        <w:numPr>
          <w:ilvl w:val="1"/>
          <w:numId w:val="6"/>
        </w:numPr>
        <w:rPr>
          <w:w w:val="105"/>
        </w:rPr>
      </w:pPr>
      <w:r>
        <w:rPr>
          <w:w w:val="105"/>
        </w:rPr>
        <w:t xml:space="preserve">Task </w:t>
      </w:r>
    </w:p>
    <w:p w14:paraId="046E833B" w14:textId="77777777" w:rsidR="00176E3E" w:rsidRDefault="00176E3E" w:rsidP="00176E3E">
      <w:pPr>
        <w:pStyle w:val="ListParagraph"/>
        <w:numPr>
          <w:ilvl w:val="1"/>
          <w:numId w:val="6"/>
        </w:numPr>
        <w:rPr>
          <w:w w:val="105"/>
        </w:rPr>
      </w:pPr>
      <w:r>
        <w:rPr>
          <w:w w:val="105"/>
        </w:rPr>
        <w:t>Task</w:t>
      </w:r>
    </w:p>
    <w:p w14:paraId="1EAD305F" w14:textId="77777777" w:rsidR="00176E3E" w:rsidRDefault="00176E3E" w:rsidP="00176E3E">
      <w:pPr>
        <w:pStyle w:val="ListParagraph"/>
        <w:numPr>
          <w:ilvl w:val="0"/>
          <w:numId w:val="6"/>
        </w:numPr>
        <w:rPr>
          <w:w w:val="105"/>
        </w:rPr>
      </w:pPr>
      <w:r>
        <w:rPr>
          <w:w w:val="105"/>
        </w:rPr>
        <w:t>Objective 2</w:t>
      </w:r>
    </w:p>
    <w:p w14:paraId="7525805B" w14:textId="77777777" w:rsidR="00176E3E" w:rsidRDefault="00176E3E" w:rsidP="00176E3E">
      <w:pPr>
        <w:pStyle w:val="ListParagraph"/>
        <w:numPr>
          <w:ilvl w:val="1"/>
          <w:numId w:val="6"/>
        </w:numPr>
        <w:rPr>
          <w:w w:val="105"/>
        </w:rPr>
      </w:pPr>
      <w:r>
        <w:rPr>
          <w:w w:val="105"/>
        </w:rPr>
        <w:t xml:space="preserve"> </w:t>
      </w:r>
    </w:p>
    <w:p w14:paraId="3ABA06B7" w14:textId="77777777" w:rsidR="00176E3E" w:rsidRDefault="00176E3E" w:rsidP="00176E3E">
      <w:pPr>
        <w:pStyle w:val="ListParagraph"/>
        <w:numPr>
          <w:ilvl w:val="1"/>
          <w:numId w:val="6"/>
        </w:numPr>
        <w:rPr>
          <w:w w:val="105"/>
        </w:rPr>
      </w:pPr>
    </w:p>
    <w:p w14:paraId="0DA06470" w14:textId="77777777" w:rsidR="00176E3E" w:rsidRDefault="00176E3E" w:rsidP="00176E3E">
      <w:pPr>
        <w:pStyle w:val="ListParagraph"/>
        <w:numPr>
          <w:ilvl w:val="0"/>
          <w:numId w:val="6"/>
        </w:numPr>
        <w:rPr>
          <w:w w:val="105"/>
        </w:rPr>
      </w:pPr>
      <w:r>
        <w:rPr>
          <w:w w:val="105"/>
        </w:rPr>
        <w:t>Objective 3</w:t>
      </w:r>
    </w:p>
    <w:p w14:paraId="5D39DAE0" w14:textId="77777777" w:rsidR="00176E3E" w:rsidRDefault="00176E3E" w:rsidP="00176E3E">
      <w:pPr>
        <w:pStyle w:val="ListParagraph"/>
        <w:numPr>
          <w:ilvl w:val="1"/>
          <w:numId w:val="6"/>
        </w:numPr>
        <w:rPr>
          <w:w w:val="105"/>
        </w:rPr>
      </w:pPr>
    </w:p>
    <w:p w14:paraId="0F8EBA70" w14:textId="77777777" w:rsidR="00176E3E" w:rsidRDefault="00176E3E" w:rsidP="00CB329E">
      <w:pPr>
        <w:pStyle w:val="Heading1"/>
      </w:pPr>
      <w:bookmarkStart w:id="12" w:name="_Toc18936716"/>
      <w:r>
        <w:t>Resources</w:t>
      </w:r>
      <w:bookmarkEnd w:id="12"/>
    </w:p>
    <w:p w14:paraId="56EAE122" w14:textId="7E688F29" w:rsidR="00651C98" w:rsidRDefault="00651C98" w:rsidP="00176E3E">
      <w:pPr>
        <w:rPr>
          <w:iCs/>
          <w:color w:val="000000" w:themeColor="text1"/>
        </w:rPr>
      </w:pPr>
      <w:r>
        <w:rPr>
          <w:iCs/>
          <w:color w:val="000000" w:themeColor="text1"/>
        </w:rPr>
        <w:t>For this project there will be very few resources required. A PC that has the Unity game engine installed will be required to create the loot box opening simulator that would be used with volunteers to gather results.</w:t>
      </w:r>
    </w:p>
    <w:p w14:paraId="0C490119" w14:textId="64E7AF10" w:rsidR="00651C98" w:rsidRPr="00651C98" w:rsidRDefault="00651C98" w:rsidP="00176E3E">
      <w:pPr>
        <w:rPr>
          <w:iCs/>
          <w:color w:val="000000" w:themeColor="text1"/>
        </w:rPr>
      </w:pPr>
      <w:r>
        <w:rPr>
          <w:iCs/>
          <w:color w:val="000000" w:themeColor="text1"/>
        </w:rPr>
        <w:t>There is a physical reward system proposed to be used for this project in order to give more accurate results. For this, physical rewards would need to be purchased. This would be in the form of chocolates or sweets in order to give participants something physical to ‘gamble’ with. These would be low cost items to make sure the project is financially viable.</w:t>
      </w:r>
    </w:p>
    <w:p w14:paraId="352DE96B" w14:textId="77777777" w:rsidR="00176E3E" w:rsidRDefault="00176E3E" w:rsidP="00176E3E"/>
    <w:p w14:paraId="3D6074D4" w14:textId="77777777" w:rsidR="00280F88" w:rsidRDefault="006F0681" w:rsidP="00CB329E">
      <w:pPr>
        <w:pStyle w:val="Heading1"/>
      </w:pPr>
      <w:bookmarkStart w:id="13" w:name="_Toc18936717"/>
      <w:r>
        <w:t>Literature Search Methodology</w:t>
      </w:r>
      <w:bookmarkEnd w:id="13"/>
    </w:p>
    <w:p w14:paraId="0C4A3C54" w14:textId="1C3F99FC" w:rsidR="006F0681" w:rsidRDefault="0048731E" w:rsidP="006F0681">
      <w:pPr>
        <w:rPr>
          <w:iCs/>
          <w:color w:val="000000" w:themeColor="text1"/>
        </w:rPr>
      </w:pPr>
      <w:bookmarkStart w:id="14" w:name="_GoBack"/>
      <w:bookmarkEnd w:id="14"/>
      <w:r>
        <w:rPr>
          <w:iCs/>
          <w:color w:val="000000" w:themeColor="text1"/>
        </w:rPr>
        <w:t xml:space="preserve">When it comes to searching for literature to aid this study the words ‘Loot Boxes’ will widely be used to find relevant pieces about the loot box systems within video games. </w:t>
      </w:r>
    </w:p>
    <w:p w14:paraId="60A0218B" w14:textId="547BBB42" w:rsidR="0048731E" w:rsidRDefault="0048731E" w:rsidP="006F0681">
      <w:pPr>
        <w:rPr>
          <w:iCs/>
          <w:color w:val="000000" w:themeColor="text1"/>
        </w:rPr>
      </w:pPr>
      <w:r>
        <w:rPr>
          <w:iCs/>
          <w:color w:val="000000" w:themeColor="text1"/>
        </w:rPr>
        <w:t>There will also need to be plenty of research into both ‘gambling’ and ‘gambling addiction. The gambling research will investigate the definitions of what gambling is and how to identify something as gambling.  The gambling addiction research will focus on what defines a person as begin addicted to gambling. It will look at what factors and symptoms to look out for when defining if actions taken can be derived as those of a person with gambling addiction</w:t>
      </w:r>
      <w:r w:rsidR="00D222FA">
        <w:rPr>
          <w:iCs/>
          <w:color w:val="000000" w:themeColor="text1"/>
        </w:rPr>
        <w:t xml:space="preserve"> or those with a higher chance of becoming a gambling addict</w:t>
      </w:r>
      <w:r>
        <w:rPr>
          <w:iCs/>
          <w:color w:val="000000" w:themeColor="text1"/>
        </w:rPr>
        <w:t>.</w:t>
      </w:r>
    </w:p>
    <w:p w14:paraId="29CBBB5A" w14:textId="479751BA" w:rsidR="00721E66" w:rsidRPr="0048731E" w:rsidRDefault="00721E66" w:rsidP="006F0681">
      <w:pPr>
        <w:rPr>
          <w:iCs/>
          <w:color w:val="000000" w:themeColor="text1"/>
        </w:rPr>
      </w:pPr>
      <w:r>
        <w:rPr>
          <w:iCs/>
          <w:color w:val="000000" w:themeColor="text1"/>
        </w:rPr>
        <w:t xml:space="preserve">A paper was published in 2019 which </w:t>
      </w:r>
      <w:r w:rsidR="000011EB">
        <w:rPr>
          <w:iCs/>
          <w:color w:val="000000" w:themeColor="text1"/>
        </w:rPr>
        <w:t>investigates</w:t>
      </w:r>
      <w:r>
        <w:rPr>
          <w:iCs/>
          <w:color w:val="000000" w:themeColor="text1"/>
        </w:rPr>
        <w:t xml:space="preserve"> virtual slot machines</w:t>
      </w:r>
      <w:r w:rsidR="00B75CFF">
        <w:rPr>
          <w:iCs/>
          <w:color w:val="000000" w:themeColor="text1"/>
        </w:rPr>
        <w:t xml:space="preserve"> and whether the introduction of Virtual Reality has an impact on a person developing gambling addiction, this will be an initial </w:t>
      </w:r>
      <w:r w:rsidR="00BE11BD">
        <w:rPr>
          <w:iCs/>
          <w:color w:val="000000" w:themeColor="text1"/>
        </w:rPr>
        <w:t>key resource [1]</w:t>
      </w:r>
      <w:r w:rsidR="00B75CFF">
        <w:rPr>
          <w:iCs/>
          <w:color w:val="000000" w:themeColor="text1"/>
        </w:rPr>
        <w:t>.</w:t>
      </w:r>
    </w:p>
    <w:p w14:paraId="79A5023E" w14:textId="4AC33D74" w:rsidR="006F0681" w:rsidRDefault="006F0681" w:rsidP="00CB329E">
      <w:pPr>
        <w:pStyle w:val="Heading1"/>
      </w:pPr>
      <w:bookmarkStart w:id="15" w:name="_Toc18936718"/>
      <w:r>
        <w:lastRenderedPageBreak/>
        <w:t>Risk Assessment</w:t>
      </w:r>
      <w:r w:rsidR="00450BB6">
        <w:t>s</w:t>
      </w:r>
      <w:bookmarkEnd w:id="15"/>
    </w:p>
    <w:p w14:paraId="3F195E50" w14:textId="0513792F" w:rsidR="00450BB6" w:rsidRPr="00450BB6" w:rsidRDefault="00394FC5" w:rsidP="00450BB6">
      <w:pPr>
        <w:pStyle w:val="Heading2"/>
      </w:pPr>
      <w:bookmarkStart w:id="16" w:name="_Toc18936719"/>
      <w:r>
        <w:t>Health and Safety</w:t>
      </w:r>
      <w:bookmarkEnd w:id="16"/>
    </w:p>
    <w:p w14:paraId="4A540074" w14:textId="5D476960" w:rsidR="006F0681" w:rsidRDefault="006F0681" w:rsidP="006F0681">
      <w:pPr>
        <w:rPr>
          <w:i/>
          <w:color w:val="FF0000"/>
        </w:rPr>
      </w:pPr>
      <w:r w:rsidRPr="009E38BD">
        <w:rPr>
          <w:i/>
          <w:color w:val="FF0000"/>
        </w:rPr>
        <w:t>Any potential sources of health and safety risk should be identified and ways of eliminating the hazard discussed with your supervisor.  This heading must be included.  If you assess there to be no risks, there should be a statement to this effect.</w:t>
      </w:r>
      <w:r w:rsidR="009E38BD">
        <w:rPr>
          <w:i/>
          <w:color w:val="FF0000"/>
        </w:rPr>
        <w:t xml:space="preserve"> You do not need a full risk assessment at this time but will need to undertake appropriate risk assessments during the project.</w:t>
      </w:r>
    </w:p>
    <w:p w14:paraId="17A27067" w14:textId="1121CF25" w:rsidR="00A04528" w:rsidRDefault="00756379" w:rsidP="006F0681">
      <w:pPr>
        <w:rPr>
          <w:i/>
          <w:color w:val="FF0000"/>
        </w:rPr>
      </w:pPr>
      <w:r>
        <w:rPr>
          <w:iCs/>
          <w:color w:val="000000" w:themeColor="text1"/>
        </w:rPr>
        <w:t xml:space="preserve">As users will be sat down in a comfy seat while participating in this study there are minimal health and safety issues. </w:t>
      </w:r>
    </w:p>
    <w:p w14:paraId="7E048E11" w14:textId="1BDF57C7" w:rsidR="00394FC5" w:rsidRDefault="00394FC5" w:rsidP="006F0681">
      <w:pPr>
        <w:rPr>
          <w:i/>
          <w:color w:val="FF0000"/>
        </w:rPr>
      </w:pPr>
    </w:p>
    <w:p w14:paraId="62373A78" w14:textId="2A93EAD5" w:rsidR="00394FC5" w:rsidRDefault="00394FC5" w:rsidP="00394FC5">
      <w:pPr>
        <w:pStyle w:val="Heading2"/>
      </w:pPr>
      <w:bookmarkStart w:id="17" w:name="_Toc18936720"/>
      <w:r>
        <w:t>Project Risks</w:t>
      </w:r>
      <w:bookmarkEnd w:id="17"/>
    </w:p>
    <w:p w14:paraId="13A24CC4" w14:textId="03E10C9D" w:rsidR="009E38BD" w:rsidRDefault="00394FC5" w:rsidP="009E38BD">
      <w:r>
        <w:rPr>
          <w:i/>
          <w:color w:val="FF0000"/>
        </w:rPr>
        <w:t>Consider any issues that could prevent the project from being completed on time. This may include access to particular resources such as software, equipment, individual specialists, availability of people to test etc.</w:t>
      </w:r>
    </w:p>
    <w:p w14:paraId="5467C0E3" w14:textId="77777777" w:rsidR="009E38BD" w:rsidRDefault="009E38BD" w:rsidP="00CB329E">
      <w:pPr>
        <w:pStyle w:val="Heading1"/>
      </w:pPr>
      <w:bookmarkStart w:id="18" w:name="_Toc18936721"/>
      <w:r>
        <w:t>Ethics Review</w:t>
      </w:r>
      <w:bookmarkEnd w:id="18"/>
    </w:p>
    <w:p w14:paraId="51FFEB08" w14:textId="07D70A3B" w:rsidR="000B4CC3" w:rsidRDefault="009E38BD" w:rsidP="009E38BD">
      <w:r w:rsidRPr="009E38BD">
        <w:rPr>
          <w:i/>
          <w:color w:val="FF0000"/>
        </w:rPr>
        <w:t xml:space="preserve">You need to </w:t>
      </w:r>
      <w:r w:rsidR="000B4CC3">
        <w:rPr>
          <w:i/>
          <w:color w:val="FF0000"/>
        </w:rPr>
        <w:t xml:space="preserve">consider whether there are any potential ethical issues that need to be </w:t>
      </w:r>
      <w:r w:rsidR="00F22009">
        <w:rPr>
          <w:i/>
          <w:color w:val="FF0000"/>
        </w:rPr>
        <w:t>planned for</w:t>
      </w:r>
      <w:r w:rsidR="000B4CC3">
        <w:rPr>
          <w:i/>
          <w:color w:val="FF0000"/>
        </w:rPr>
        <w:t xml:space="preserve">. </w:t>
      </w:r>
      <w:r w:rsidR="00F22009">
        <w:rPr>
          <w:i/>
          <w:color w:val="FF0000"/>
        </w:rPr>
        <w:t xml:space="preserve">You should consider how personal data may be handled in interviews, focus groups, questionnaires, tests etc. </w:t>
      </w:r>
      <w:r w:rsidR="000B4CC3">
        <w:rPr>
          <w:i/>
          <w:color w:val="FF0000"/>
        </w:rPr>
        <w:t>The</w:t>
      </w:r>
      <w:r w:rsidR="00F22009">
        <w:rPr>
          <w:i/>
          <w:color w:val="FF0000"/>
        </w:rPr>
        <w:t xml:space="preserve"> areas for consideration are</w:t>
      </w:r>
      <w:r w:rsidR="000B4CC3">
        <w:rPr>
          <w:i/>
          <w:color w:val="FF0000"/>
        </w:rPr>
        <w:t>:</w:t>
      </w:r>
      <w:r w:rsidR="000B4CC3" w:rsidRPr="000B4CC3">
        <w:t xml:space="preserve"> </w:t>
      </w:r>
    </w:p>
    <w:p w14:paraId="6B30FA45" w14:textId="505DE4DC" w:rsidR="000B4CC3" w:rsidRPr="000B4CC3" w:rsidRDefault="000B4CC3" w:rsidP="000B4CC3">
      <w:pPr>
        <w:pStyle w:val="ListParagraph"/>
        <w:numPr>
          <w:ilvl w:val="0"/>
          <w:numId w:val="8"/>
        </w:numPr>
        <w:spacing w:after="0"/>
        <w:rPr>
          <w:i/>
          <w:color w:val="FF0000"/>
        </w:rPr>
      </w:pPr>
      <w:r w:rsidRPr="000B4CC3">
        <w:rPr>
          <w:i/>
          <w:color w:val="FF0000"/>
        </w:rPr>
        <w:t xml:space="preserve">Physical or Psychological Harm, discomfort or stress </w:t>
      </w:r>
    </w:p>
    <w:p w14:paraId="246704FD" w14:textId="0F796260" w:rsidR="000B4CC3" w:rsidRPr="000B4CC3" w:rsidRDefault="000B4CC3" w:rsidP="000B4CC3">
      <w:pPr>
        <w:pStyle w:val="ListParagraph"/>
        <w:numPr>
          <w:ilvl w:val="0"/>
          <w:numId w:val="8"/>
        </w:numPr>
        <w:spacing w:after="0"/>
        <w:rPr>
          <w:i/>
          <w:color w:val="FF0000"/>
        </w:rPr>
      </w:pPr>
      <w:r w:rsidRPr="000B4CC3">
        <w:rPr>
          <w:i/>
          <w:color w:val="FF0000"/>
        </w:rPr>
        <w:t xml:space="preserve">Participant/Client Confidentiality </w:t>
      </w:r>
    </w:p>
    <w:p w14:paraId="22F6A1EF" w14:textId="77777777" w:rsidR="000B4CC3" w:rsidRDefault="000B4CC3" w:rsidP="000B4CC3">
      <w:pPr>
        <w:pStyle w:val="ListParagraph"/>
        <w:numPr>
          <w:ilvl w:val="0"/>
          <w:numId w:val="8"/>
        </w:numPr>
        <w:spacing w:after="0"/>
        <w:rPr>
          <w:i/>
          <w:color w:val="FF0000"/>
        </w:rPr>
      </w:pPr>
      <w:r w:rsidRPr="000B4CC3">
        <w:rPr>
          <w:i/>
          <w:color w:val="FF0000"/>
        </w:rPr>
        <w:t xml:space="preserve">Consent – Data handling </w:t>
      </w:r>
    </w:p>
    <w:p w14:paraId="16F8C099" w14:textId="5B468ABA" w:rsidR="000B4CC3" w:rsidRPr="000B4CC3" w:rsidRDefault="000B4CC3" w:rsidP="000B4CC3">
      <w:pPr>
        <w:pStyle w:val="ListParagraph"/>
        <w:numPr>
          <w:ilvl w:val="0"/>
          <w:numId w:val="8"/>
        </w:numPr>
        <w:spacing w:after="0"/>
        <w:rPr>
          <w:i/>
          <w:color w:val="FF0000"/>
        </w:rPr>
      </w:pPr>
      <w:r w:rsidRPr="000B4CC3">
        <w:rPr>
          <w:i/>
          <w:color w:val="FF0000"/>
        </w:rPr>
        <w:t xml:space="preserve">Conflicts of Interest </w:t>
      </w:r>
    </w:p>
    <w:p w14:paraId="7E566343" w14:textId="3B65F515" w:rsidR="000B4CC3" w:rsidRPr="000B4CC3" w:rsidRDefault="000B4CC3" w:rsidP="000B4CC3">
      <w:pPr>
        <w:pStyle w:val="ListParagraph"/>
        <w:numPr>
          <w:ilvl w:val="0"/>
          <w:numId w:val="8"/>
        </w:numPr>
        <w:spacing w:after="0"/>
        <w:rPr>
          <w:i/>
          <w:color w:val="FF0000"/>
        </w:rPr>
      </w:pPr>
      <w:r w:rsidRPr="000B4CC3">
        <w:rPr>
          <w:i/>
          <w:color w:val="FF0000"/>
        </w:rPr>
        <w:t>Vulnerable participants</w:t>
      </w:r>
    </w:p>
    <w:p w14:paraId="410F40AF" w14:textId="2CA61848" w:rsidR="000B4CC3" w:rsidRDefault="000B4CC3" w:rsidP="000B4CC3">
      <w:pPr>
        <w:pStyle w:val="ListParagraph"/>
        <w:numPr>
          <w:ilvl w:val="0"/>
          <w:numId w:val="7"/>
        </w:numPr>
        <w:spacing w:after="0"/>
        <w:rPr>
          <w:i/>
          <w:color w:val="FF0000"/>
        </w:rPr>
      </w:pPr>
      <w:r w:rsidRPr="000B4CC3">
        <w:rPr>
          <w:i/>
          <w:color w:val="FF0000"/>
        </w:rPr>
        <w:t xml:space="preserve">Bringing the University into dispute </w:t>
      </w:r>
    </w:p>
    <w:p w14:paraId="7AFE51E0" w14:textId="41E8C64B" w:rsidR="00F22009" w:rsidRPr="00F22009" w:rsidRDefault="00F22009" w:rsidP="00C41AD5">
      <w:pPr>
        <w:pStyle w:val="ListParagraph"/>
        <w:numPr>
          <w:ilvl w:val="0"/>
          <w:numId w:val="7"/>
        </w:numPr>
        <w:spacing w:after="0"/>
        <w:rPr>
          <w:i/>
          <w:color w:val="FF0000"/>
        </w:rPr>
      </w:pPr>
      <w:r w:rsidRPr="00F22009">
        <w:rPr>
          <w:i/>
          <w:color w:val="FF0000"/>
        </w:rPr>
        <w:t>issues in line with Government Prevent Strategy Guidance</w:t>
      </w:r>
    </w:p>
    <w:p w14:paraId="272734AF" w14:textId="2F1F4886" w:rsidR="00BE11BD" w:rsidRPr="00BE11BD" w:rsidRDefault="00CB329E" w:rsidP="00BE11BD">
      <w:pPr>
        <w:pStyle w:val="Heading1"/>
      </w:pPr>
      <w:bookmarkStart w:id="19" w:name="_Toc18936722"/>
      <w:r>
        <w:t>Bibliography</w:t>
      </w:r>
      <w:bookmarkEnd w:id="19"/>
    </w:p>
    <w:p w14:paraId="04105347" w14:textId="581FFE7F" w:rsidR="00BE11BD" w:rsidRPr="00BE11BD" w:rsidRDefault="00BE11BD" w:rsidP="00BE11BD">
      <w:pPr>
        <w:pStyle w:val="ListParagraph"/>
        <w:numPr>
          <w:ilvl w:val="0"/>
          <w:numId w:val="11"/>
        </w:numPr>
        <w:rPr>
          <w:i/>
          <w:color w:val="FF0000"/>
        </w:rPr>
      </w:pPr>
      <w:r w:rsidRPr="00BE11BD">
        <w:rPr>
          <w:rFonts w:ascii="Helvetica" w:hAnsi="Helvetica" w:cs="Helvetica"/>
          <w:color w:val="8A8A8A"/>
          <w:shd w:val="clear" w:color="auto" w:fill="FDFF9A"/>
        </w:rPr>
        <w:t>IEEE Explore. 2019. Sebastian Oberdörfer. [ONLINE] Available at: </w:t>
      </w:r>
      <w:hyperlink r:id="rId12" w:history="1">
        <w:r w:rsidRPr="00BE11BD">
          <w:rPr>
            <w:rStyle w:val="Hyperlink"/>
            <w:rFonts w:ascii="Helvetica" w:hAnsi="Helvetica" w:cs="Helvetica"/>
            <w:color w:val="1779BA"/>
            <w:shd w:val="clear" w:color="auto" w:fill="FDFF9A"/>
          </w:rPr>
          <w:t>https://ieeexplore.ieee.org/document/8798021</w:t>
        </w:r>
      </w:hyperlink>
      <w:r w:rsidRPr="00BE11BD">
        <w:rPr>
          <w:rFonts w:ascii="Helvetica" w:hAnsi="Helvetica" w:cs="Helvetica"/>
          <w:color w:val="8A8A8A"/>
          <w:shd w:val="clear" w:color="auto" w:fill="FDFF9A"/>
        </w:rPr>
        <w:t>. [Accessed 18 October 2019].</w:t>
      </w:r>
    </w:p>
    <w:sectPr w:rsidR="00BE11BD" w:rsidRPr="00BE11B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E876E" w14:textId="77777777" w:rsidR="00972F26" w:rsidRDefault="00972F26" w:rsidP="00AC6B80">
      <w:pPr>
        <w:spacing w:after="0" w:line="240" w:lineRule="auto"/>
      </w:pPr>
      <w:r>
        <w:separator/>
      </w:r>
    </w:p>
  </w:endnote>
  <w:endnote w:type="continuationSeparator" w:id="0">
    <w:p w14:paraId="6F12D3F9" w14:textId="77777777" w:rsidR="00972F26" w:rsidRDefault="00972F26" w:rsidP="00AC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450588"/>
      <w:docPartObj>
        <w:docPartGallery w:val="Page Numbers (Bottom of Page)"/>
        <w:docPartUnique/>
      </w:docPartObj>
    </w:sdtPr>
    <w:sdtEndPr>
      <w:rPr>
        <w:noProof/>
      </w:rPr>
    </w:sdtEndPr>
    <w:sdtContent>
      <w:p w14:paraId="50D901C6" w14:textId="71180F3A" w:rsidR="00AC6B80" w:rsidRDefault="00AC6B80">
        <w:pPr>
          <w:pStyle w:val="Footer"/>
          <w:jc w:val="center"/>
        </w:pPr>
        <w:r>
          <w:fldChar w:fldCharType="begin"/>
        </w:r>
        <w:r>
          <w:instrText xml:space="preserve"> PAGE   \* MERGEFORMAT </w:instrText>
        </w:r>
        <w:r>
          <w:fldChar w:fldCharType="separate"/>
        </w:r>
        <w:r w:rsidR="00870E9C">
          <w:rPr>
            <w:noProof/>
          </w:rPr>
          <w:t>6</w:t>
        </w:r>
        <w:r>
          <w:rPr>
            <w:noProof/>
          </w:rPr>
          <w:fldChar w:fldCharType="end"/>
        </w:r>
      </w:p>
    </w:sdtContent>
  </w:sdt>
  <w:p w14:paraId="3025D67B" w14:textId="77777777" w:rsidR="00AC6B80" w:rsidRDefault="00AC6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DD6E8" w14:textId="77777777" w:rsidR="00972F26" w:rsidRDefault="00972F26" w:rsidP="00AC6B80">
      <w:pPr>
        <w:spacing w:after="0" w:line="240" w:lineRule="auto"/>
      </w:pPr>
      <w:r>
        <w:separator/>
      </w:r>
    </w:p>
  </w:footnote>
  <w:footnote w:type="continuationSeparator" w:id="0">
    <w:p w14:paraId="11980726" w14:textId="77777777" w:rsidR="00972F26" w:rsidRDefault="00972F26" w:rsidP="00AC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7F81"/>
    <w:multiLevelType w:val="hybridMultilevel"/>
    <w:tmpl w:val="C91CD2A4"/>
    <w:lvl w:ilvl="0" w:tplc="6BA4E97C">
      <w:start w:val="1"/>
      <w:numFmt w:val="decimal"/>
      <w:lvlText w:val="%1."/>
      <w:lvlJc w:val="left"/>
      <w:pPr>
        <w:ind w:left="720" w:hanging="360"/>
      </w:pPr>
      <w:rPr>
        <w:i w:val="0"/>
        <w:i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B76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214F84"/>
    <w:multiLevelType w:val="hybridMultilevel"/>
    <w:tmpl w:val="C96E25B4"/>
    <w:lvl w:ilvl="0" w:tplc="DC5AEF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88645C"/>
    <w:multiLevelType w:val="multilevel"/>
    <w:tmpl w:val="C512D2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58F64A4"/>
    <w:multiLevelType w:val="multilevel"/>
    <w:tmpl w:val="54C0C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0F95134"/>
    <w:multiLevelType w:val="hybridMultilevel"/>
    <w:tmpl w:val="1C1E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3353D"/>
    <w:multiLevelType w:val="hybridMultilevel"/>
    <w:tmpl w:val="46408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192BCE"/>
    <w:multiLevelType w:val="hybridMultilevel"/>
    <w:tmpl w:val="7E6E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5"/>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E"/>
    <w:rsid w:val="000011EB"/>
    <w:rsid w:val="00001BB5"/>
    <w:rsid w:val="00023A73"/>
    <w:rsid w:val="00090BDE"/>
    <w:rsid w:val="000B4CC3"/>
    <w:rsid w:val="000D028A"/>
    <w:rsid w:val="001068A8"/>
    <w:rsid w:val="0017410C"/>
    <w:rsid w:val="00176E3E"/>
    <w:rsid w:val="001A6D21"/>
    <w:rsid w:val="001E40BD"/>
    <w:rsid w:val="001E7A56"/>
    <w:rsid w:val="002235BA"/>
    <w:rsid w:val="0026202F"/>
    <w:rsid w:val="002633FE"/>
    <w:rsid w:val="00274DCB"/>
    <w:rsid w:val="00280F88"/>
    <w:rsid w:val="002B721E"/>
    <w:rsid w:val="002E08AA"/>
    <w:rsid w:val="00300954"/>
    <w:rsid w:val="00336BAE"/>
    <w:rsid w:val="00373BCB"/>
    <w:rsid w:val="003903A4"/>
    <w:rsid w:val="00390883"/>
    <w:rsid w:val="00394FC5"/>
    <w:rsid w:val="003A119C"/>
    <w:rsid w:val="003B00D3"/>
    <w:rsid w:val="003D6C1F"/>
    <w:rsid w:val="00421AA9"/>
    <w:rsid w:val="00450BB6"/>
    <w:rsid w:val="00461D61"/>
    <w:rsid w:val="0048731E"/>
    <w:rsid w:val="004966F4"/>
    <w:rsid w:val="00523D07"/>
    <w:rsid w:val="006413F0"/>
    <w:rsid w:val="0065042D"/>
    <w:rsid w:val="00651C98"/>
    <w:rsid w:val="006574AD"/>
    <w:rsid w:val="00660FCD"/>
    <w:rsid w:val="006C6F25"/>
    <w:rsid w:val="006F0681"/>
    <w:rsid w:val="006F5C43"/>
    <w:rsid w:val="00721E66"/>
    <w:rsid w:val="00756379"/>
    <w:rsid w:val="007717B1"/>
    <w:rsid w:val="007C7D27"/>
    <w:rsid w:val="007E74BF"/>
    <w:rsid w:val="00827D35"/>
    <w:rsid w:val="00842628"/>
    <w:rsid w:val="00870E9C"/>
    <w:rsid w:val="00876751"/>
    <w:rsid w:val="008A2F68"/>
    <w:rsid w:val="0090377E"/>
    <w:rsid w:val="00922DFF"/>
    <w:rsid w:val="00972F26"/>
    <w:rsid w:val="0098554B"/>
    <w:rsid w:val="00996CE4"/>
    <w:rsid w:val="009E38BD"/>
    <w:rsid w:val="009E71F7"/>
    <w:rsid w:val="00A04528"/>
    <w:rsid w:val="00A31988"/>
    <w:rsid w:val="00A44589"/>
    <w:rsid w:val="00A5042F"/>
    <w:rsid w:val="00A70752"/>
    <w:rsid w:val="00AC6B80"/>
    <w:rsid w:val="00B10B71"/>
    <w:rsid w:val="00B1287E"/>
    <w:rsid w:val="00B451BF"/>
    <w:rsid w:val="00B456C4"/>
    <w:rsid w:val="00B45832"/>
    <w:rsid w:val="00B47303"/>
    <w:rsid w:val="00B60B7C"/>
    <w:rsid w:val="00B75CFF"/>
    <w:rsid w:val="00BA7B37"/>
    <w:rsid w:val="00BC0E80"/>
    <w:rsid w:val="00BE11BD"/>
    <w:rsid w:val="00C550FD"/>
    <w:rsid w:val="00C80A50"/>
    <w:rsid w:val="00CA4F7A"/>
    <w:rsid w:val="00CB329E"/>
    <w:rsid w:val="00D222FA"/>
    <w:rsid w:val="00D80232"/>
    <w:rsid w:val="00E201DC"/>
    <w:rsid w:val="00E4206E"/>
    <w:rsid w:val="00E44E12"/>
    <w:rsid w:val="00E54DCA"/>
    <w:rsid w:val="00E6520A"/>
    <w:rsid w:val="00EA0369"/>
    <w:rsid w:val="00EA04DD"/>
    <w:rsid w:val="00F22009"/>
    <w:rsid w:val="00F34FE3"/>
    <w:rsid w:val="00F37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C05"/>
  <w15:chartTrackingRefBased/>
  <w15:docId w15:val="{FE8ECE77-4BA5-4E51-8F55-278D3251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B329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76E3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206E"/>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rPr>
  </w:style>
  <w:style w:type="character" w:customStyle="1" w:styleId="TitleChar">
    <w:name w:val="Title Char"/>
    <w:basedOn w:val="DefaultParagraphFont"/>
    <w:link w:val="Title"/>
    <w:uiPriority w:val="10"/>
    <w:rsid w:val="00E4206E"/>
    <w:rPr>
      <w:rFonts w:asciiTheme="majorHAnsi" w:eastAsiaTheme="majorEastAsia" w:hAnsiTheme="majorHAnsi" w:cstheme="majorBidi"/>
      <w:spacing w:val="-10"/>
      <w:w w:val="105"/>
      <w:kern w:val="28"/>
      <w:sz w:val="56"/>
      <w:szCs w:val="56"/>
      <w:lang w:val="en-US"/>
    </w:rPr>
  </w:style>
  <w:style w:type="paragraph" w:styleId="TOCHeading">
    <w:name w:val="TOC Heading"/>
    <w:basedOn w:val="Heading1"/>
    <w:next w:val="Normal"/>
    <w:uiPriority w:val="39"/>
    <w:unhideWhenUsed/>
    <w:qFormat/>
    <w:rsid w:val="00E4206E"/>
    <w:pPr>
      <w:outlineLvl w:val="9"/>
    </w:pPr>
    <w:rPr>
      <w:lang w:val="en-US"/>
    </w:rPr>
  </w:style>
  <w:style w:type="character" w:customStyle="1" w:styleId="Heading2Char">
    <w:name w:val="Heading 2 Char"/>
    <w:basedOn w:val="DefaultParagraphFont"/>
    <w:link w:val="Heading2"/>
    <w:uiPriority w:val="9"/>
    <w:rsid w:val="00176E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E3E"/>
    <w:pPr>
      <w:ind w:left="720"/>
      <w:contextualSpacing/>
    </w:pPr>
  </w:style>
  <w:style w:type="paragraph" w:styleId="TOC1">
    <w:name w:val="toc 1"/>
    <w:basedOn w:val="Normal"/>
    <w:next w:val="Normal"/>
    <w:autoRedefine/>
    <w:uiPriority w:val="39"/>
    <w:unhideWhenUsed/>
    <w:rsid w:val="00AC6B80"/>
    <w:pPr>
      <w:spacing w:after="100"/>
    </w:pPr>
  </w:style>
  <w:style w:type="paragraph" w:styleId="TOC2">
    <w:name w:val="toc 2"/>
    <w:basedOn w:val="Normal"/>
    <w:next w:val="Normal"/>
    <w:autoRedefine/>
    <w:uiPriority w:val="39"/>
    <w:unhideWhenUsed/>
    <w:rsid w:val="00AC6B80"/>
    <w:pPr>
      <w:spacing w:after="100"/>
      <w:ind w:left="220"/>
    </w:pPr>
  </w:style>
  <w:style w:type="character" w:styleId="Hyperlink">
    <w:name w:val="Hyperlink"/>
    <w:basedOn w:val="DefaultParagraphFont"/>
    <w:uiPriority w:val="99"/>
    <w:unhideWhenUsed/>
    <w:rsid w:val="00AC6B80"/>
    <w:rPr>
      <w:color w:val="0563C1" w:themeColor="hyperlink"/>
      <w:u w:val="single"/>
    </w:rPr>
  </w:style>
  <w:style w:type="paragraph" w:styleId="Header">
    <w:name w:val="header"/>
    <w:basedOn w:val="Normal"/>
    <w:link w:val="HeaderChar"/>
    <w:uiPriority w:val="99"/>
    <w:unhideWhenUsed/>
    <w:rsid w:val="00AC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80"/>
  </w:style>
  <w:style w:type="paragraph" w:styleId="Footer">
    <w:name w:val="footer"/>
    <w:basedOn w:val="Normal"/>
    <w:link w:val="FooterChar"/>
    <w:uiPriority w:val="99"/>
    <w:unhideWhenUsed/>
    <w:rsid w:val="00AC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80"/>
  </w:style>
  <w:style w:type="paragraph" w:styleId="BalloonText">
    <w:name w:val="Balloon Text"/>
    <w:basedOn w:val="Normal"/>
    <w:link w:val="BalloonTextChar"/>
    <w:uiPriority w:val="99"/>
    <w:semiHidden/>
    <w:unhideWhenUsed/>
    <w:rsid w:val="0030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4"/>
    <w:rPr>
      <w:rFonts w:ascii="Segoe UI" w:hAnsi="Segoe UI" w:cs="Segoe UI"/>
      <w:sz w:val="18"/>
      <w:szCs w:val="18"/>
    </w:rPr>
  </w:style>
  <w:style w:type="table" w:styleId="TableGrid">
    <w:name w:val="Table Grid"/>
    <w:basedOn w:val="TableNormal"/>
    <w:uiPriority w:val="39"/>
    <w:rsid w:val="00E5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1E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eeexplore.ieee.org/document/879802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1" ma:contentTypeDescription="Create a new document." ma:contentTypeScope="" ma:versionID="79c358aac67da1cfa703730d89339f2c">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ea866f23a1f63731f0f8a2f404acf3c6"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F2907-E190-4AC9-B151-0B307E673C2B}">
  <ds:schemaRefs>
    <ds:schemaRef ds:uri="http://schemas.microsoft.com/sharepoint/v3/contenttype/forms"/>
  </ds:schemaRefs>
</ds:datastoreItem>
</file>

<file path=customXml/itemProps2.xml><?xml version="1.0" encoding="utf-8"?>
<ds:datastoreItem xmlns:ds="http://schemas.openxmlformats.org/officeDocument/2006/customXml" ds:itemID="{CC7DEF7A-2F42-494E-BE6D-DABB4CB70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EDE236-F453-45C5-BF59-2C5B33CB3A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E0B83D-AAA6-45F9-95CB-BD440746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Mick</cp:lastModifiedBy>
  <cp:revision>42</cp:revision>
  <cp:lastPrinted>2019-10-03T17:05:00Z</cp:lastPrinted>
  <dcterms:created xsi:type="dcterms:W3CDTF">2019-10-04T12:05:00Z</dcterms:created>
  <dcterms:modified xsi:type="dcterms:W3CDTF">2019-10-18T15:08:00Z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0x01010015B29C4A1554B54C832A39305E2F5BB9</vt:lpwstr>
  </property>
</Properties>
</file>