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Mikhail Fedrunov</w:t>
      </w:r>
    </w:p>
    <w:p>
      <w:r>
        <w:rPr>
          <w:b/>
          <w:sz w:val="26"/>
        </w:rPr>
        <w:t>1C Business Analyst / ERP Application Specialist</w:t>
      </w:r>
    </w:p>
    <w:p>
      <w:r>
        <w:t>Simferopol, Crimea · ready to relocate to Serbia</w:t>
      </w:r>
    </w:p>
    <w:p>
      <w:r>
        <w:t>+7 978 535-35-95 · Kam1dzu00@yandex.ru · Telegram: @Kam1dzu00</w:t>
      </w:r>
    </w:p>
    <w:p>
      <w:pPr>
        <w:pStyle w:val="Heading1"/>
      </w:pPr>
      <w:r>
        <w:t>Professional Profile</w:t>
      </w:r>
    </w:p>
    <w:p>
      <w:r>
        <w:t>1C Developer and Business Analyst with practical experience in automating trade, manufacturing, warehouse, logistics, product marking, EDI, reporting and data reconciliation processes. Currently supporting 300+ users, 3 production databases and 9 databases including test environments. Strongest value: owning the full path from user conversation and process analysis to implementation, testing and production launch.</w:t>
      </w:r>
    </w:p>
    <w:p>
      <w:pPr>
        <w:pStyle w:val="Heading1"/>
      </w:pPr>
      <w:r>
        <w:t>Best Fit</w:t>
      </w:r>
    </w:p>
    <w:p>
      <w:pPr>
        <w:pStyle w:val="ListBullet"/>
      </w:pPr>
      <w:r>
        <w:t>Requirements collection directly from users and management without a separate analyst.</w:t>
      </w:r>
    </w:p>
    <w:p>
      <w:pPr>
        <w:pStyle w:val="ListBullet"/>
      </w:pPr>
      <w:r>
        <w:t>AS-IS analysis for warehouse, logistics, sales, acts, UTD, EDI and marking processes.</w:t>
      </w:r>
    </w:p>
    <w:p>
      <w:pPr>
        <w:pStyle w:val="ListBullet"/>
      </w:pPr>
      <w:r>
        <w:t>TO-BE logic, instructions, reports and control scenarios.</w:t>
      </w:r>
    </w:p>
    <w:p>
      <w:pPr>
        <w:pStyle w:val="Heading1"/>
      </w:pPr>
      <w:r>
        <w:t>Technical Profile</w:t>
      </w:r>
    </w:p>
    <w:p>
      <w:pPr>
        <w:pStyle w:val="ListBullet"/>
      </w:pPr>
      <w:r>
        <w:t>1C:Enterprise 8.3, Accounting 3.0, Trade Management, Payroll/HR, Data Conversion 2.1</w:t>
      </w:r>
    </w:p>
    <w:p>
      <w:pPr>
        <w:pStyle w:val="ListBullet"/>
      </w:pPr>
      <w:r>
        <w:t>Extensions, external processors, reports, documents, information registers, forms</w:t>
      </w:r>
    </w:p>
    <w:p>
      <w:pPr>
        <w:pStyle w:val="ListBullet"/>
      </w:pPr>
      <w:r>
        <w:t>DCS, 1C Query Language, complex joins, grouping, tabular documents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Product marking, DataMatrix, Chestny ZNAK, EDI, UTD</w:t>
      </w:r>
    </w:p>
    <w:p>
      <w:pPr>
        <w:pStyle w:val="ListBullet"/>
      </w:pPr>
      <w:r>
        <w:t>Background and scheduled jobs, file loading, report delivery</w:t>
      </w:r>
    </w:p>
    <w:p>
      <w:pPr>
        <w:pStyle w:val="ListBullet"/>
      </w:pPr>
      <w:r>
        <w:t>Advanced Excel, VBA, basic SQL, basic Git</w:t>
      </w:r>
    </w:p>
    <w:p>
      <w:pPr>
        <w:pStyle w:val="Heading1"/>
      </w:pPr>
      <w:r>
        <w:t>Experience</w:t>
      </w:r>
    </w:p>
    <w:p>
      <w:pPr>
        <w:pStyle w:val="Heading2"/>
      </w:pPr>
      <w:r>
        <w:t>TD Vremya, Simferopol - System Programmer / 1C Developer</w:t>
      </w:r>
    </w:p>
    <w:p>
      <w:r>
        <w:t>January 2026 - Present</w:t>
      </w:r>
    </w:p>
    <w:p>
      <w:r>
        <w:t>Manufacturing and distribution companies. Support for 300+ users, 3 production databases and 6 test or development databases.</w:t>
      </w:r>
    </w:p>
    <w:p>
      <w:pPr>
        <w:pStyle w:val="ListBullet"/>
      </w:pPr>
      <w:r>
        <w:t>Develop external processors, extensions, reports, documents, information registers, forms and print layouts.</w:t>
      </w:r>
    </w:p>
    <w:p>
      <w:pPr>
        <w:pStyle w:val="ListBullet"/>
      </w:pPr>
      <w:r>
        <w:t>Collect requirements directly from accounting, warehouse, logistics, sales, production and management.</w:t>
      </w:r>
    </w:p>
    <w:p>
      <w:pPr>
        <w:pStyle w:val="ListBullet"/>
      </w:pPr>
      <w:r>
        <w:t>Create DCS reports and complex 1C queries with joins, grouping and analytical dimensions.</w:t>
      </w:r>
    </w:p>
    <w:p>
      <w:pPr>
        <w:pStyle w:val="ListBullet"/>
      </w:pPr>
      <w:r>
        <w:t>Build integrations using HTTP API, True API, FTP, JSON, XML, CSV and TXT.</w:t>
      </w:r>
    </w:p>
    <w:p>
      <w:pPr>
        <w:pStyle w:val="ListBullet"/>
      </w:pPr>
      <w:r>
        <w:t>Configure background and scheduled jobs for data loading, file processing and report delivery.</w:t>
      </w:r>
    </w:p>
    <w:p>
      <w:pPr>
        <w:pStyle w:val="ListBullet"/>
      </w:pPr>
      <w:r>
        <w:t>Support database exchanges, exchange plans and Data Conversion 2.1 rules at working level.</w:t>
      </w:r>
    </w:p>
    <w:p>
      <w:pPr>
        <w:pStyle w:val="ListBullet"/>
      </w:pPr>
      <w:r>
        <w:t>Support users and restore working scenarios when 1C workflows or related services fail.</w:t>
      </w:r>
    </w:p>
    <w:p>
      <w:pPr>
        <w:pStyle w:val="Heading2"/>
      </w:pPr>
      <w:r>
        <w:t>OVK-Term, Simferopol - 1C Operator -&gt; Logistics Specialist -&gt; Acts Manager -&gt; Deputy Warehouse Manager</w:t>
      </w:r>
    </w:p>
    <w:p>
      <w:r>
        <w:t>January 2023 - November 2025</w:t>
      </w:r>
    </w:p>
    <w:p>
      <w:r>
        <w:t>Progressed from operational 1C work to coordination of warehouse and logistics processes.</w:t>
      </w:r>
    </w:p>
    <w:p>
      <w:pPr>
        <w:pStyle w:val="ListBullet"/>
      </w:pPr>
      <w:r>
        <w:t>Learned the full goods movement cycle: receiving, placement, transfers, picking, shipment, delivery, returns and inventories.</w:t>
      </w:r>
    </w:p>
    <w:p>
      <w:pPr>
        <w:pStyle w:val="ListBullet"/>
      </w:pPr>
      <w:r>
        <w:t>Analyzed discrepancies between accounting records and actual warehouse operations.</w:t>
      </w:r>
    </w:p>
    <w:p>
      <w:pPr>
        <w:pStyle w:val="ListBullet"/>
      </w:pPr>
      <w:r>
        <w:t>Controlled correctness of 1C documents, acts, shipments, transfers and stock balances.</w:t>
      </w:r>
    </w:p>
    <w:p>
      <w:pPr>
        <w:pStyle w:val="ListBullet"/>
      </w:pPr>
      <w:r>
        <w:t>Worked with warehouse, logistics, drivers, managers, clients and accounting.</w:t>
      </w:r>
    </w:p>
    <w:p>
      <w:pPr>
        <w:pStyle w:val="ListBullet"/>
      </w:pPr>
      <w:r>
        <w:t>Built Excel reports and tools with advanced formulas, pivot tables and VBA.</w:t>
      </w:r>
    </w:p>
    <w:p>
      <w:pPr>
        <w:pStyle w:val="ListBullet"/>
      </w:pPr>
      <w:r>
        <w:t>Formalized workflows and prepared instructions for employees.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Key Case Studies</w:t>
      </w:r>
    </w:p>
    <w:p>
      <w:pPr>
        <w:pStyle w:val="Heading2"/>
      </w:pPr>
      <w:r>
        <w:t>Outgoing UTD and marking-code verification via Chestny ZNAK</w:t>
      </w:r>
    </w:p>
    <w:p>
      <w:r>
        <w:t>1C / True API / DataMatrix</w:t>
      </w:r>
    </w:p>
    <w:p>
      <w:r>
        <w:rPr>
          <w:b/>
        </w:rPr>
        <w:t>Problem.</w:t>
      </w:r>
      <w:r>
        <w:t xml:space="preserve"> Some outgoing documents stayed in the database with EDI statuses showing that counterparties had not signed them. Previously, the team filtered documents in 1C and checked codes manually.</w:t>
      </w:r>
    </w:p>
    <w:p>
      <w:r>
        <w:rPr>
          <w:b/>
        </w:rPr>
        <w:t>Solution.</w:t>
      </w:r>
      <w:r>
        <w:t xml:space="preserve"> A 1C processor was developed to find sales documents, UTD records and identifiers by legal entity and period, call True API and additionally verify DataMatrix codes through KIS info.</w:t>
      </w:r>
    </w:p>
    <w:p>
      <w:r>
        <w:rPr>
          <w:b/>
        </w:rPr>
        <w:t>Result.</w:t>
      </w:r>
      <w:r>
        <w:t xml:space="preserve"> Background batch verification processes up to 10,000 codes per batch. The output table includes documents, invoices, code counts, identifiers and statuses. Work that could take several department days became a controlled automatic check.</w:t>
      </w:r>
    </w:p>
    <w:p>
      <w:pPr>
        <w:pStyle w:val="Heading2"/>
      </w:pPr>
      <w:r>
        <w:t>Mobile sales-agent scan pipeline</w:t>
      </w:r>
    </w:p>
    <w:p>
      <w:r>
        <w:t>FTP / JSON / reports</w:t>
      </w:r>
    </w:p>
    <w:p>
      <w:r>
        <w:rPr>
          <w:b/>
        </w:rPr>
        <w:t>Problem.</w:t>
      </w:r>
      <w:r>
        <w:t xml:space="preserve"> Agents scanned outlet codes and marked products, but management needed reconciliation with actual accounting sales.</w:t>
      </w:r>
    </w:p>
    <w:p>
      <w:r>
        <w:rPr>
          <w:b/>
        </w:rPr>
        <w:t>Solution.</w:t>
      </w:r>
      <w:r>
        <w:t xml:space="preserve"> A pipeline loads json.done files from FTP into 1C: sale date, agent, outlet, counterparty, item, barcode and DataMatrix.</w:t>
      </w:r>
    </w:p>
    <w:p>
      <w:r>
        <w:rPr>
          <w:b/>
        </w:rPr>
        <w:t>Result.</w:t>
      </w:r>
      <w:r>
        <w:t xml:space="preserve"> The data is used for reports by agents, departments, outlets and pack quantities, and compared with sales in the accounting database.</w:t>
      </w:r>
    </w:p>
    <w:p>
      <w:pPr>
        <w:pStyle w:val="Heading2"/>
      </w:pPr>
      <w:r>
        <w:t>Internal HTML tools for marking-code operations</w:t>
      </w:r>
    </w:p>
    <w:p>
      <w:r>
        <w:t>HTML / JavaScript</w:t>
      </w:r>
    </w:p>
    <w:p>
      <w:r>
        <w:rPr>
          <w:b/>
        </w:rPr>
        <w:t>Problem.</w:t>
      </w:r>
      <w:r>
        <w:t xml:space="preserve"> Small code-list tasks had to be solved quickly without a full 1C release cycle.</w:t>
      </w:r>
    </w:p>
    <w:p>
      <w:r>
        <w:rPr>
          <w:b/>
        </w:rPr>
        <w:t>Solution.</w:t>
      </w:r>
      <w:r>
        <w:t xml:space="preserve"> Created local tools for extracting codes from XML, CSV to TXT conversion, duplicate removal, Chestny ZNAK CSV preparation and written-off code removal.</w:t>
      </w:r>
    </w:p>
    <w:p>
      <w:r>
        <w:rPr>
          <w:b/>
        </w:rPr>
        <w:t>Result.</w:t>
      </w:r>
      <w:r>
        <w:t xml:space="preserve"> Less manual copy-paste and fewer errors in large code lists. The department received fast utilities for daily work.</w:t>
      </w:r>
    </w:p>
    <w:p>
      <w:pPr>
        <w:pStyle w:val="Heading2"/>
      </w:pPr>
      <w:r>
        <w:t>Complex print forms and primary documentation</w:t>
      </w:r>
    </w:p>
    <w:p>
      <w:r>
        <w:t>1C / tabular documents</w:t>
      </w:r>
    </w:p>
    <w:p>
      <w:r>
        <w:rPr>
          <w:b/>
        </w:rPr>
        <w:t>Problem.</w:t>
      </w:r>
      <w:r>
        <w:t xml:space="preserve"> Waybills and warehouse documents had to print correctly from 1C without manual corrections.</w:t>
      </w:r>
    </w:p>
    <w:p>
      <w:r>
        <w:rPr>
          <w:b/>
        </w:rPr>
        <w:t>Solution.</w:t>
      </w:r>
      <w:r>
        <w:t xml:space="preserve"> Modified multi-page layouts with sender, receiver, payer, driver, vehicle, table sections, weights and totals.</w:t>
      </w:r>
    </w:p>
    <w:p>
      <w:r>
        <w:rPr>
          <w:b/>
        </w:rPr>
        <w:t>Result.</w:t>
      </w:r>
      <w:r>
        <w:t xml:space="preserve"> Documents move to work faster, with fewer primary-document errors and fewer post-print corrections.</w:t>
      </w:r>
    </w:p>
    <w:p>
      <w:pPr>
        <w:pStyle w:val="Heading1"/>
      </w:pPr>
      <w:r>
        <w:t>Education</w:t>
      </w:r>
    </w:p>
    <w:p>
      <w:r>
        <w:t>V. I. Vernadsky Crimean Federal University, Physical-Technical Institute. Informatics and Computer Engineering, part-time studies, 2022-2027.</w:t>
      </w:r>
    </w:p>
    <w:p>
      <w:pPr>
        <w:pStyle w:val="Heading1"/>
      </w:pPr>
      <w:r>
        <w:t>Languages and Relocation</w:t>
      </w:r>
    </w:p>
    <w:p>
      <w:r>
        <w:t>Russian - native; Ukrainian - strong understanding; English - basic speaking and technical reading; Serbian - beginner.</w:t>
      </w:r>
    </w:p>
    <w:p>
      <w:r>
        <w:t>Open to office, hybrid or remote work. Ready to relocate to any city in Serbia. Employer support with work authorization and legalization is required.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