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результате выполнения лабораторной работы №2, мы познакомились с системой контроля версий.Системы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  <w:r>
        <w:t xml:space="preserve"> </w:t>
      </w:r>
      <w:r>
        <w:t xml:space="preserve">Система контроля версий имеют возможность отслеживания и разрешения конфликтов, которые могут возникнуть при работе нескольких человек над одним файлом. Системы контроля версий также могут обеспечивать дополнительные, более гибкие функциональные возможности.</w:t>
      </w:r>
      <w:r>
        <w:t xml:space="preserve"> </w:t>
      </w: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 Установка программного обеспечения</w:t>
      </w:r>
      <w:r>
        <w:t xml:space="preserve"> </w:t>
      </w:r>
      <w:r>
        <w:t xml:space="preserve">Создаем учетную запись Github и заполняем основные данные. После</w:t>
      </w:r>
      <w:r>
        <w:t xml:space="preserve"> </w:t>
      </w:r>
      <w:r>
        <w:t xml:space="preserve">устанавливаем программное обеспечение, устанавливаем gh. Затем переходим к</w:t>
      </w:r>
      <w:r>
        <w:t xml:space="preserve"> </w:t>
      </w:r>
      <w:r>
        <w:t xml:space="preserve">базовой настройки git, где задаю свои данные (имя и email) репозитория.</w:t>
      </w:r>
      <w:r>
        <w:t xml:space="preserve"> </w:t>
      </w:r>
      <w:r>
        <w:t xml:space="preserve">Настраиваю utf-8 в выводе сообщений git. Задаем имя начальной ветки, параметры</w:t>
      </w:r>
      <w:r>
        <w:t xml:space="preserve"> </w:t>
      </w:r>
      <w:r>
        <w:t xml:space="preserve">(autocrlf, safecrlf)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192219"/>
            <wp:effectExtent b="0" l="0" r="0" t="0"/>
            <wp:docPr descr="Figure 1: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учетной записи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216882"/>
            <wp:effectExtent b="0" l="0" r="0" t="0"/>
            <wp:docPr descr="Figure 2: установка gi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установка git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303091"/>
            <wp:effectExtent b="0" l="0" r="0" t="0"/>
            <wp:docPr descr="Figure 3: установка g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установка gh</w:t>
      </w:r>
    </w:p>
    <w:bookmarkEnd w:id="0"/>
    <w:p>
      <w:pPr>
        <w:pStyle w:val="BodyText"/>
      </w:pPr>
      <w:r>
        <w:t xml:space="preserve">№2 Базовая настройка git</w:t>
      </w:r>
      <w:r>
        <w:t xml:space="preserve"> </w:t>
      </w:r>
      <w:r>
        <w:t xml:space="preserve">Задаем данные владельца, настраиваем utf-8 в выводе сообщений git, верификацию и подписание коммитов git и зададем имя начальной ветки.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70045"/>
            <wp:effectExtent b="0" l="0" r="0" t="0"/>
            <wp:docPr descr="Figure 4: Задаем имя и email владельца репозитория, настраиваю utf-8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Задаем имя и email владельца репозитория, настраиваю utf-8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679621"/>
            <wp:effectExtent b="0" l="0" r="0" t="0"/>
            <wp:docPr descr="Figure 5: Настройка верификацию и подписание коммитов gi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Настройка верификацию и подписание коммитов git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4787900" cy="1003300"/>
            <wp:effectExtent b="0" l="0" r="0" t="0"/>
            <wp:docPr descr="Figure 6: параметры autocrlf и safecrlf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параметры autocrlf и safecrlf</w:t>
      </w:r>
    </w:p>
    <w:bookmarkEnd w:id="0"/>
    <w:p>
      <w:pPr>
        <w:pStyle w:val="BodyText"/>
      </w:pPr>
      <w:r>
        <w:t xml:space="preserve">№3 Создание ключей ssh и pgp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4181665"/>
            <wp:effectExtent b="0" l="0" r="0" t="0"/>
            <wp:docPr descr="Figure 7: по алгоритму rs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по алгоритму rsa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962062"/>
            <wp:effectExtent b="0" l="0" r="0" t="0"/>
            <wp:docPr descr="Figure 8: по алгоритму ed25519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по алгоритму ed25519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4953000" cy="1854200"/>
            <wp:effectExtent b="0" l="0" r="0" t="0"/>
            <wp:docPr descr="Figure 9: Генерация ключе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Генерация ключей</w:t>
      </w:r>
    </w:p>
    <w:bookmarkEnd w:id="0"/>
    <w:p>
      <w:pPr>
        <w:pStyle w:val="BodyText"/>
      </w:pPr>
      <w:r>
        <w:t xml:space="preserve">№4 Экспорт ключа</w:t>
      </w:r>
      <w:r>
        <w:t xml:space="preserve"> </w:t>
      </w:r>
      <w:r>
        <w:t xml:space="preserve">Выводим список ключей и копируем отпечаток приватного ключа, а также экспортируем ключ в формате ASCII по его отпечатку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1665005"/>
            <wp:effectExtent b="0" l="0" r="0" t="0"/>
            <wp:docPr descr="Figure 10: Вывод списка ключей и копирование отпечатка приватного ключ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Вывод списка ключей и копирование отпечатка приватного ключа</w:t>
      </w:r>
    </w:p>
    <w:bookmarkEnd w:id="0"/>
    <w:p>
      <w:pPr>
        <w:pStyle w:val="BodyText"/>
      </w:pPr>
      <w:r>
        <w:t xml:space="preserve">№5 Добавление PGP ключа в GitHub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1668683"/>
            <wp:effectExtent b="0" l="0" r="0" t="0"/>
            <wp:docPr descr="Figure 11: Добавление PGP ключа в GitHub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Добавление PGP ключа в GitHub</w:t>
      </w:r>
    </w:p>
    <w:bookmarkEnd w:id="0"/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2364361"/>
            <wp:effectExtent b="0" l="0" r="0" t="0"/>
            <wp:docPr descr="Figure 12: Создание GPG ключ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Создание GPG ключа</w:t>
      </w:r>
    </w:p>
    <w:bookmarkEnd w:id="0"/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794833"/>
            <wp:effectExtent b="0" l="0" r="0" t="0"/>
            <wp:docPr descr="Figure 13: Настр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Настройка автоматических подписей коммитов git</w:t>
      </w:r>
    </w:p>
    <w:bookmarkEnd w:id="0"/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2545772"/>
            <wp:effectExtent b="0" l="0" r="0" t="0"/>
            <wp:docPr descr="Figure 14: Настройка gh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Настройка gh</w:t>
      </w:r>
    </w:p>
    <w:bookmarkEnd w:id="0"/>
    <w:p>
      <w:pPr>
        <w:pStyle w:val="BodyText"/>
      </w:pPr>
      <w:r>
        <w:t xml:space="preserve">№6 Создание репозитория курса на основе шаблона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3391779"/>
            <wp:effectExtent b="0" l="0" r="0" t="0"/>
            <wp:docPr descr="Figure 15: создание репозитория курс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создание репозитория курса</w:t>
      </w:r>
    </w:p>
    <w:bookmarkEnd w:id="0"/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2107150"/>
            <wp:effectExtent b="0" l="0" r="0" t="0"/>
            <wp:docPr descr="Figure 16: создание репозитория курс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создание репозитория курса</w:t>
      </w:r>
    </w:p>
    <w:bookmarkEnd w:id="0"/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3739066"/>
            <wp:effectExtent b="0" l="0" r="0" t="0"/>
            <wp:docPr descr="Figure 17: Создание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Создание каталога курса</w:t>
      </w:r>
    </w:p>
    <w:bookmarkEnd w:id="0"/>
    <w:p>
      <w:pPr>
        <w:pStyle w:val="BodyText"/>
      </w:pPr>
      <w:r>
        <w:t xml:space="preserve">№7 Контрольные вопросы</w:t>
      </w:r>
      <w:r>
        <w:t xml:space="preserve"> </w:t>
      </w:r>
      <w:r>
        <w:t xml:space="preserve">1.Что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управления версиями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pStyle w:val="BodyText"/>
      </w:pPr>
      <w:r>
        <w:t xml:space="preserve">Система контроля версий применяется при работе :</w:t>
      </w:r>
      <w:r>
        <w:t xml:space="preserve"> </w:t>
      </w:r>
      <w:r>
        <w:t xml:space="preserve">- нескольких человек над одним проектом.</w:t>
      </w:r>
      <w:r>
        <w:t xml:space="preserve"> </w:t>
      </w:r>
      <w:r>
        <w:t xml:space="preserve">- полной истории изменений</w:t>
      </w:r>
      <w:r>
        <w:t xml:space="preserve"> </w:t>
      </w:r>
      <w:r>
        <w:t xml:space="preserve">- причин всех производимых изменений</w:t>
      </w:r>
      <w:r>
        <w:t xml:space="preserve"> </w:t>
      </w:r>
      <w:r>
        <w:t xml:space="preserve">- Откат изменений, если что-то пошло не так</w:t>
      </w:r>
      <w:r>
        <w:t xml:space="preserve"> </w:t>
      </w:r>
      <w:r>
        <w:t xml:space="preserve">- Поиск причины и ответственного за появления ошибок в программе</w:t>
      </w:r>
      <w:r>
        <w:t xml:space="preserve"> </w:t>
      </w:r>
      <w:r>
        <w:t xml:space="preserve">- Совместная работа группы над одним проектом</w:t>
      </w:r>
    </w:p>
    <w:p>
      <w:pPr>
        <w:pStyle w:val="BodyText"/>
      </w:pPr>
      <w:r>
        <w:t xml:space="preserve">2.Объясните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repository - хранилище файлов, ссылок на изменения в файлах, в нем хранятся все документы вместе с историей их изменения и другой служебной информацией.</w:t>
      </w:r>
      <w:r>
        <w:t xml:space="preserve"> </w:t>
      </w:r>
      <w:r>
        <w:t xml:space="preserve">commit - отслеживание изменений, сохраняет разницу в изменениях</w:t>
      </w:r>
      <w:r>
        <w:t xml:space="preserve"> </w:t>
      </w:r>
      <w:r>
        <w:t xml:space="preserve">История - хранит все изменения в проекте и позволяет при необходимости обратиться к нужным данным.</w:t>
      </w:r>
      <w:r>
        <w:t xml:space="preserve"> </w:t>
      </w:r>
      <w:r>
        <w:t xml:space="preserve">Рабочая копия- «снимок» содержимого репозитория, плюс некоторая служебная информация. Изменив содержимое рабочей копии, разработчик фиксирует сделанные изменения в репозитории. Как правило, фиксация сопровождается небольшим текстовым комментарием, описывающим сделанные изменения.</w:t>
      </w:r>
    </w:p>
    <w:p>
      <w:pPr>
        <w:pStyle w:val="BodyText"/>
      </w:pPr>
      <w:r>
        <w:t xml:space="preserve">3.Что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VCS - это системы контроля версий, которые имеют один основной удаленный репозиторий, к которому все пользователи имеют доступ. Они базируются на предположении, что репозиторий является истинным и достоверным. Примерами таких VCS являются Subversion и CVS.</w:t>
      </w:r>
    </w:p>
    <w:p>
      <w:pPr>
        <w:pStyle w:val="BodyText"/>
      </w:pPr>
      <w:r>
        <w:t xml:space="preserve">Децентрализованные VCS - это системы контроля версий, которые не имеют основного удаленного репозитория. Вместо этого каждый пользователь имеет локальную копию репозитория, которая может быть синхронизирована с копиями</w:t>
      </w:r>
      <w:r>
        <w:t xml:space="preserve"> </w:t>
      </w:r>
      <w:r>
        <w:t xml:space="preserve">1. Централизованные:</w:t>
      </w:r>
    </w:p>
    <w:p>
      <w:pPr>
        <w:numPr>
          <w:ilvl w:val="0"/>
          <w:numId w:val="1003"/>
        </w:numPr>
        <w:pStyle w:val="Compact"/>
      </w:pPr>
      <w:r>
        <w:t xml:space="preserve">Subversion (SVN)</w:t>
      </w:r>
    </w:p>
    <w:p>
      <w:pPr>
        <w:numPr>
          <w:ilvl w:val="0"/>
          <w:numId w:val="1003"/>
        </w:numPr>
        <w:pStyle w:val="Compact"/>
      </w:pPr>
      <w:r>
        <w:t xml:space="preserve">CVS</w:t>
      </w:r>
    </w:p>
    <w:p>
      <w:pPr>
        <w:numPr>
          <w:ilvl w:val="0"/>
          <w:numId w:val="1003"/>
        </w:numPr>
        <w:pStyle w:val="Compact"/>
      </w:pPr>
      <w:r>
        <w:t xml:space="preserve">Perforce</w:t>
      </w:r>
    </w:p>
    <w:p>
      <w:pPr>
        <w:numPr>
          <w:ilvl w:val="0"/>
          <w:numId w:val="1004"/>
        </w:numPr>
        <w:pStyle w:val="Compact"/>
      </w:pPr>
      <w:r>
        <w:t xml:space="preserve">Децентрализованные:</w:t>
      </w:r>
    </w:p>
    <w:p>
      <w:pPr>
        <w:numPr>
          <w:ilvl w:val="0"/>
          <w:numId w:val="1005"/>
        </w:numPr>
        <w:pStyle w:val="Compact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t xml:space="preserve">Mercurial</w:t>
      </w:r>
    </w:p>
    <w:p>
      <w:pPr>
        <w:numPr>
          <w:ilvl w:val="0"/>
          <w:numId w:val="1005"/>
        </w:numPr>
        <w:pStyle w:val="Compact"/>
      </w:pPr>
      <w:r>
        <w:t xml:space="preserve">Bazaar</w:t>
      </w:r>
    </w:p>
    <w:p>
      <w:pPr>
        <w:numPr>
          <w:ilvl w:val="0"/>
          <w:numId w:val="1006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7"/>
        </w:numPr>
      </w:pPr>
      <w:r>
        <w:t xml:space="preserve">Создание локального хранилища: Используя команду git init, можно создать локальное хранилище.</w:t>
      </w:r>
    </w:p>
    <w:p>
      <w:pPr>
        <w:numPr>
          <w:ilvl w:val="0"/>
          <w:numId w:val="1007"/>
        </w:numPr>
      </w:pPr>
      <w:r>
        <w:t xml:space="preserve">Клонирование хранилища: Если хранилище уже существует в удаленном репозитории, можно использовать команду git clone для клонирования хранилища на локальную машину.</w:t>
      </w:r>
    </w:p>
    <w:p>
      <w:pPr>
        <w:numPr>
          <w:ilvl w:val="0"/>
          <w:numId w:val="1007"/>
        </w:numPr>
      </w:pPr>
      <w:r>
        <w:t xml:space="preserve">Добавление файлов: Используя команду git add, можно добавлять файлы в хранилище.</w:t>
      </w:r>
    </w:p>
    <w:p>
      <w:pPr>
        <w:numPr>
          <w:ilvl w:val="0"/>
          <w:numId w:val="1007"/>
        </w:numPr>
      </w:pPr>
      <w:r>
        <w:t xml:space="preserve">Коммитирование изменений: Используя команду git commit, можно коммитить изменения в хранилище.</w:t>
      </w:r>
    </w:p>
    <w:p>
      <w:pPr>
        <w:numPr>
          <w:ilvl w:val="0"/>
          <w:numId w:val="1007"/>
        </w:numPr>
      </w:pPr>
      <w:r>
        <w:t xml:space="preserve">Просмотр истории коммитов: Используя команду git log</w:t>
      </w:r>
    </w:p>
    <w:p>
      <w:pPr>
        <w:numPr>
          <w:ilvl w:val="0"/>
          <w:numId w:val="1008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8"/>
        </w:numPr>
      </w:pPr>
      <w:r>
        <w:t xml:space="preserve">Начните с создания репозитория VCS. Это может быть на сервере или на локальном компьютере.</w:t>
      </w:r>
    </w:p>
    <w:p>
      <w:pPr>
        <w:numPr>
          <w:ilvl w:val="0"/>
          <w:numId w:val="1008"/>
        </w:numPr>
      </w:pPr>
      <w:r>
        <w:t xml:space="preserve">Добавьте в репозиторий все необходимые файлы.</w:t>
      </w:r>
    </w:p>
    <w:p>
      <w:pPr>
        <w:numPr>
          <w:ilvl w:val="0"/>
          <w:numId w:val="1008"/>
        </w:numPr>
      </w:pPr>
      <w:r>
        <w:t xml:space="preserve">Создайте коммит для хранения изменений.</w:t>
      </w:r>
    </w:p>
    <w:p>
      <w:pPr>
        <w:numPr>
          <w:ilvl w:val="0"/>
          <w:numId w:val="1008"/>
        </w:numPr>
      </w:pPr>
      <w:r>
        <w:t xml:space="preserve">Обменяйтесь изменениями с другими участниками проекта с помощью пулл-реквестов.</w:t>
      </w:r>
    </w:p>
    <w:p>
      <w:pPr>
        <w:numPr>
          <w:ilvl w:val="0"/>
          <w:numId w:val="1008"/>
        </w:numPr>
      </w:pPr>
      <w:r>
        <w:t xml:space="preserve">Объедините изменения в одну версию.</w:t>
      </w:r>
    </w:p>
    <w:p>
      <w:pPr>
        <w:numPr>
          <w:ilvl w:val="0"/>
          <w:numId w:val="1008"/>
        </w:numPr>
      </w:pPr>
      <w:r>
        <w:t xml:space="preserve">Обновите код на локальной машине.</w:t>
      </w:r>
    </w:p>
    <w:p>
      <w:pPr>
        <w:numPr>
          <w:ilvl w:val="0"/>
          <w:numId w:val="1008"/>
        </w:numPr>
      </w:pPr>
      <w:r>
        <w:t xml:space="preserve">Проверьте изменения и подтвердите их.</w:t>
      </w:r>
    </w:p>
    <w:p>
      <w:pPr>
        <w:numPr>
          <w:ilvl w:val="0"/>
          <w:numId w:val="1008"/>
        </w:numPr>
      </w:pPr>
      <w:r>
        <w:t xml:space="preserve">Отправьте изменения в общее хранилище.</w:t>
      </w:r>
    </w:p>
    <w:p>
      <w:pPr>
        <w:pStyle w:val="FirstParagraph"/>
      </w:pPr>
      <w:r>
        <w:t xml:space="preserve">6.Каковы основные задачи, решаемые инструментальным средством git?</w:t>
      </w:r>
      <w:r>
        <w:t xml:space="preserve"> </w:t>
      </w:r>
      <w:r>
        <w:t xml:space="preserve">1 - хранить информацию о всех изменениях в вашем коде, начиная с самой первой строчки</w:t>
      </w:r>
      <w:r>
        <w:t xml:space="preserve"> </w:t>
      </w:r>
      <w:r>
        <w:t xml:space="preserve">2 - обеспечение удобства командной работы над кодом</w:t>
      </w:r>
    </w:p>
    <w:p>
      <w:pPr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09"/>
        </w:numPr>
      </w:pPr>
      <w:r>
        <w:t xml:space="preserve">git init - Инициализация нового репозитория Git в текущем каталоге.</w:t>
      </w:r>
    </w:p>
    <w:p>
      <w:pPr>
        <w:numPr>
          <w:ilvl w:val="0"/>
          <w:numId w:val="1009"/>
        </w:numPr>
      </w:pPr>
      <w:r>
        <w:t xml:space="preserve">git clone - Клонирование удаленного репозитория в текущий каталог.</w:t>
      </w:r>
    </w:p>
    <w:p>
      <w:pPr>
        <w:numPr>
          <w:ilvl w:val="0"/>
          <w:numId w:val="1009"/>
        </w:numPr>
      </w:pPr>
      <w:r>
        <w:t xml:space="preserve">git add - Добавление файлов в репозиторий для последующего коммита.</w:t>
      </w:r>
    </w:p>
    <w:p>
      <w:pPr>
        <w:numPr>
          <w:ilvl w:val="0"/>
          <w:numId w:val="1009"/>
        </w:numPr>
      </w:pPr>
      <w:r>
        <w:t xml:space="preserve">git commit - Сохранение изменений в репозитории.</w:t>
      </w:r>
    </w:p>
    <w:p>
      <w:pPr>
        <w:numPr>
          <w:ilvl w:val="0"/>
          <w:numId w:val="1009"/>
        </w:numPr>
      </w:pPr>
      <w:r>
        <w:t xml:space="preserve">git push - Отправка изменений из локального репозитория в удаленный репозиторий.</w:t>
      </w:r>
    </w:p>
    <w:p>
      <w:pPr>
        <w:numPr>
          <w:ilvl w:val="0"/>
          <w:numId w:val="1009"/>
        </w:numPr>
      </w:pPr>
      <w:r>
        <w:t xml:space="preserve">git pull - Загрузка изменений из удаленного репозитория в локальный репозиторий.</w:t>
      </w:r>
    </w:p>
    <w:p>
      <w:pPr>
        <w:numPr>
          <w:ilvl w:val="0"/>
          <w:numId w:val="1009"/>
        </w:numPr>
      </w:pPr>
      <w:r>
        <w:t xml:space="preserve">git status - Просмотр текущего состояния репозитория.</w:t>
      </w:r>
    </w:p>
    <w:p>
      <w:pPr>
        <w:numPr>
          <w:ilvl w:val="0"/>
          <w:numId w:val="1009"/>
        </w:numPr>
      </w:pPr>
      <w:r>
        <w:t xml:space="preserve">git diff - Просмотр изменений, внесенных</w:t>
      </w:r>
    </w:p>
    <w:p>
      <w:pPr>
        <w:numPr>
          <w:ilvl w:val="0"/>
          <w:numId w:val="1009"/>
        </w:numPr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git push - all(push origin master/любой branch)</w:t>
      </w:r>
      <w:r>
        <w:t xml:space="preserve"> </w:t>
      </w:r>
      <w:r>
        <w:t xml:space="preserve">$ git fetch</w:t>
      </w:r>
      <w:r>
        <w:t xml:space="preserve"> </w:t>
      </w:r>
      <w:r>
        <w:t xml:space="preserve"> </w:t>
      </w:r>
      <w:r>
        <w:t xml:space="preserve">- загрузка изменений с удаленного репозитория</w:t>
      </w:r>
      <w:r>
        <w:t xml:space="preserve"> </w:t>
      </w:r>
      <w:r>
        <w:t xml:space="preserve">$ git push</w:t>
      </w:r>
      <w:r>
        <w:t xml:space="preserve"> </w:t>
      </w:r>
      <w:r>
        <w:t xml:space="preserve"> </w:t>
      </w:r>
      <w:r>
        <w:t xml:space="preserve">- отправка изменений в удаленный репозиторий</w:t>
      </w:r>
    </w:p>
    <w:p>
      <w:pPr>
        <w:numPr>
          <w:ilvl w:val="0"/>
          <w:numId w:val="1009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Ветви (branches) — это варианты исходного кода, которые могут быть использованы для разработки различных версий программы. Они позволяют разработчикам и тестировщикам работать над одним проектом одновременно, не пересекаясь друг с другом. Кроме того, они позволяют отслеживать изменения в исходном коде и настраивать процесс разработки.</w:t>
      </w:r>
    </w:p>
    <w:p>
      <w:pPr>
        <w:numPr>
          <w:ilvl w:val="0"/>
          <w:numId w:val="1009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научился создавать учетную запись GitHub, устанавливать и работать с программным обеспечением. Также научился базовой настройки git и работать с серверами репозиториями, добавлять SSH/PGP ключи в свою учетную запись Github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Сагдеров Камал</dc:creator>
  <dc:language>ru-RU</dc:language>
  <cp:keywords/>
  <dcterms:created xsi:type="dcterms:W3CDTF">2023-02-18T18:04:21Z</dcterms:created>
  <dcterms:modified xsi:type="dcterms:W3CDTF">2023-02-18T18:04:21Z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