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8.3.1. 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вводите следующий текст</w:t>
      </w:r>
      <w:r>
        <w:t xml:space="preserve"> </w:t>
      </w:r>
      <w:r>
        <w:t xml:space="preserve">5. Нажмите клавишу Esc для перехода в командный режим после завершения вводатекста.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8.3.2.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произведённыеизменения и выйдите из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екстовым редактором (text editor) называют программу, которая предназначена для редактирования (составления и изменения) файлов, содержащих только текст, например: письмо, программа на языке C, системный конфигурационный файл. При том, что имеется много различных редакторов для системы Linux, единственный, чьё присутствие будет гарантировано в любой системе UNIX или Linux═ — это vi (visual editor). Редактор vi не является самым простым в использовании, и его интерфейс не очень понятен сам по себе. Однако ввиду своей распространённости, а отчасти и потому, что владение им в некоторых ситуациях необходимо, ему посвящается внимание в этой книге.</w:t>
      </w:r>
    </w:p>
    <w:p>
      <w:pPr>
        <w:pStyle w:val="BodyText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Нажмём клавишу i, и редактор перейдёт в режим ввода текста.Помимо команды i, есть ещё несколько способов вставить текст. Так, команда a начинает вставлять текст после текущего положения курсора, а не прямо в текущую. Например, приведём с помощью клавиш-стрелок курсор к пробелу, разделяющему слова good и men.Для того, чтобы начать вводить текст со следующей строки, используем команду o.</w:t>
      </w:r>
    </w:p>
    <w:p>
      <w:pPr>
        <w:pStyle w:val="BodyText"/>
      </w:pPr>
      <w:r>
        <w:t xml:space="preserve">В командном режиме нажатие клавиши x удаляет символ, на который указывает курсор. Можно удалять целые строки командой dd (т. е. нажав клавишу d два раза подряд). Для того, чтобы удалить слово, на которое показывает курсор, можно использовать команду dw. Подведите курсор к слову good и введите dw.</w:t>
      </w:r>
      <w:r>
        <w:t xml:space="preserve"> </w:t>
      </w:r>
      <w:r>
        <w:t xml:space="preserve">[1]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Ознакомимся с теоретическим материалом.Ознакомиться с редактором vi. Выполнить упражнения, используя команды vi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12036"/>
            <wp:effectExtent b="0" l="0" r="0" t="0"/>
            <wp:docPr descr="Figure 1: Текстовый редактор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Текстовый редактор vi</w:t>
      </w:r>
    </w:p>
    <w:bookmarkEnd w:id="0"/>
    <w:p>
      <w:pPr>
        <w:pStyle w:val="BodyText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Создаем каталог с именем ~/work/os/lab06</w:t>
      </w:r>
      <w:r>
        <w:t xml:space="preserve"> </w:t>
      </w:r>
      <w:r>
        <w:t xml:space="preserve">2. Перейдем во вновь созданный каталог.</w:t>
      </w:r>
      <w:r>
        <w:t xml:space="preserve"> </w:t>
      </w:r>
      <w:r>
        <w:t xml:space="preserve">3. Вызовем vi и создадим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186940"/>
            <wp:effectExtent b="0" l="0" r="0" t="0"/>
            <wp:docPr descr="Figure 2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каталога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615132"/>
            <wp:effectExtent b="0" l="0" r="0" t="0"/>
            <wp:docPr descr="Figure 3: Файл hello.sh в текстовом редаеторе vi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Файл hello.sh в текстовом редаеторе vi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Нажмем клавишу i и вводите следующий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623766"/>
            <wp:effectExtent b="0" l="0" r="0" t="0"/>
            <wp:docPr descr="Figure 4: Написание текста в текстовом редактор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Написание текста в текстовом редакторе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Нажмем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Нажмем w (записать) и q (выйти), а затем нажмите клавишу Enter для сохранения вашего текста и завершения работы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639204"/>
            <wp:effectExtent b="0" l="0" r="0" t="0"/>
            <wp:docPr descr="Figure 5: Выход из редактора и сохранение тек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Выход из редактора и сохранение текста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файл исполняемым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440459"/>
            <wp:effectExtent b="0" l="0" r="0" t="0"/>
            <wp:docPr descr="Figure 6: Сделаем файл исполняемым, команда chmo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Сделаем файл исполняемым, команда chmod</w:t>
      </w:r>
    </w:p>
    <w:bookmarkEnd w:id="0"/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918166"/>
            <wp:effectExtent b="0" l="0" r="0" t="0"/>
            <wp:docPr descr="Figure 7: Работа с редактором vi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Работа с редактором vi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4654463"/>
            <wp:effectExtent b="0" l="0" r="0" t="0"/>
            <wp:docPr descr="Figure 8: Изменение текс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Изменение текста в редакторе vi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4661769"/>
            <wp:effectExtent b="0" l="0" r="0" t="0"/>
            <wp:docPr descr="Figure 9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Удаление последней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4643632"/>
            <wp:effectExtent b="0" l="0" r="0" t="0"/>
            <wp:docPr descr="Figure 10: Команда отмен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Команда отмены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4611836"/>
            <wp:effectExtent b="0" l="0" r="0" t="0"/>
            <wp:docPr descr="Figure 11: Выход из текстового редакто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Выход из текстового редактора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ознакомился с текстовом редактором vi, получил практические навыки по работе с редактором, установленными по умолчанию практически во всех дистрибутивах.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2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1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v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Работа с редактором vi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48">
        <w:r>
          <w:rPr>
            <w:rStyle w:val="Hyperlink"/>
          </w:rPr>
          <w:t xml:space="preserve">https://docs.altlinux.org/ru-RU/archive/2.3/html-single/junior/alt-docs-extras-linuxnovice/ch02s10.html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8" Target="https://docs.altlinux.org/ru-RU/archive/2.3/html-single/junior/alt-docs-extras-linuxnovice/ch02s1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altlinux.org/ru-RU/archive/2.3/html-single/junior/alt-docs-extras-linuxnovice/ch02s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Сагдеров Камал</dc:creator>
  <dc:language>ru-RU</dc:language>
  <cp:keywords/>
  <dcterms:created xsi:type="dcterms:W3CDTF">2023-03-26T17:29:51Z</dcterms:created>
  <dcterms:modified xsi:type="dcterms:W3CDTF">2023-03-26T17:29:51Z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bib/cite8.bib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