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108D1" w14:textId="287BF571" w:rsidR="00D94E7C" w:rsidRDefault="004148B2">
      <w:pPr>
        <w:rPr>
          <w:b/>
          <w:bCs/>
          <w:lang w:val="en-US"/>
        </w:rPr>
      </w:pPr>
      <w:r w:rsidRPr="004148B2">
        <w:rPr>
          <w:b/>
          <w:bCs/>
          <w:lang w:val="en-US"/>
        </w:rPr>
        <w:t>INTRODUCTION:</w:t>
      </w:r>
    </w:p>
    <w:p w14:paraId="29EF812B" w14:textId="19E4855C" w:rsidR="004148B2" w:rsidRPr="004148B2" w:rsidRDefault="00F94C36" w:rsidP="004148B2">
      <w:pPr>
        <w:rPr>
          <w:b/>
          <w:bCs/>
        </w:rPr>
      </w:pPr>
      <w:r>
        <w:rPr>
          <w:b/>
          <w:bCs/>
        </w:rPr>
        <w:t>1.</w:t>
      </w:r>
      <w:r w:rsidR="004148B2" w:rsidRPr="004148B2">
        <w:rPr>
          <w:b/>
          <w:bCs/>
        </w:rPr>
        <w:t xml:space="preserve">Project Overview </w:t>
      </w:r>
    </w:p>
    <w:p w14:paraId="2C3A89F1" w14:textId="75ECC4F5" w:rsidR="004148B2" w:rsidRDefault="004148B2" w:rsidP="004148B2">
      <w:r w:rsidRPr="004148B2">
        <w:rPr>
          <w:b/>
          <w:bCs/>
        </w:rPr>
        <w:t xml:space="preserve">Project Name: </w:t>
      </w:r>
      <w:r w:rsidRPr="004148B2">
        <w:t xml:space="preserve">The CRM Application for Jewel Management - Admin Project is designed to streamline jewel inventory, customer interactions, and sales tracking. It provides an efficient system for managing users, roles, profiles, reports, dashboards, and workflows within a </w:t>
      </w:r>
      <w:proofErr w:type="spellStart"/>
      <w:r w:rsidRPr="004148B2">
        <w:t>jewelry</w:t>
      </w:r>
      <w:proofErr w:type="spellEnd"/>
      <w:r w:rsidRPr="004148B2">
        <w:t xml:space="preserve"> business.</w:t>
      </w:r>
      <w:r w:rsidR="00F94C36" w:rsidRPr="00F94C36">
        <w:t xml:space="preserve"> </w:t>
      </w:r>
    </w:p>
    <w:p w14:paraId="17F40061" w14:textId="2871DB1E" w:rsidR="004148B2" w:rsidRPr="004148B2" w:rsidRDefault="00F94C36" w:rsidP="004148B2">
      <w:pPr>
        <w:rPr>
          <w:b/>
          <w:bCs/>
        </w:rPr>
      </w:pPr>
      <w:r>
        <w:rPr>
          <w:b/>
          <w:bCs/>
        </w:rPr>
        <w:t>2.</w:t>
      </w:r>
      <w:r w:rsidR="004148B2" w:rsidRPr="004148B2">
        <w:rPr>
          <w:b/>
          <w:bCs/>
        </w:rPr>
        <w:t>Purpose:</w:t>
      </w:r>
    </w:p>
    <w:p w14:paraId="45956916" w14:textId="10DB8007" w:rsidR="004148B2" w:rsidRDefault="004148B2" w:rsidP="004148B2">
      <w:pPr>
        <w:rPr>
          <w:lang w:val="en-US"/>
        </w:rPr>
      </w:pPr>
      <w:r w:rsidRPr="004148B2">
        <w:rPr>
          <w:lang w:val="en-US"/>
        </w:rPr>
        <w:t>The purpose of the project design phase is to create a structured blueprint that defines the system architecture, data models, user flows, and technical specifications. This phase ensures that the project aligns with business requirements, enhances usability, optimizes performance, and minimizes development risks by addressing potential challenges early.</w:t>
      </w:r>
    </w:p>
    <w:p w14:paraId="36BC89AB" w14:textId="77777777" w:rsidR="003D0E02" w:rsidRPr="003D0E02" w:rsidRDefault="003D0E02" w:rsidP="003D0E02">
      <w:pPr>
        <w:rPr>
          <w:b/>
          <w:lang w:val="en-US"/>
        </w:rPr>
      </w:pPr>
      <w:r>
        <w:rPr>
          <w:lang w:val="en-US"/>
        </w:rPr>
        <w:t xml:space="preserve">                                                   </w:t>
      </w:r>
      <w:r w:rsidRPr="003D0E02">
        <w:rPr>
          <w:b/>
          <w:lang w:val="en-US"/>
        </w:rPr>
        <w:t>Project Design Phase</w:t>
      </w:r>
    </w:p>
    <w:p w14:paraId="79FA37C4" w14:textId="34531DD1" w:rsidR="003D0E02" w:rsidRDefault="003D0E02" w:rsidP="003D0E02">
      <w:pPr>
        <w:rPr>
          <w:b/>
          <w:lang w:val="en-US"/>
        </w:rPr>
      </w:pPr>
      <w:r>
        <w:rPr>
          <w:b/>
          <w:lang w:val="en-US"/>
        </w:rPr>
        <w:t xml:space="preserve">                                          </w:t>
      </w:r>
      <w:r w:rsidRPr="003D0E02">
        <w:rPr>
          <w:b/>
          <w:lang w:val="en-US"/>
        </w:rPr>
        <w:t>Problem – Solution Fit Template</w:t>
      </w:r>
    </w:p>
    <w:tbl>
      <w:tblPr>
        <w:tblStyle w:val="TableGrid"/>
        <w:tblW w:w="0" w:type="auto"/>
        <w:tblInd w:w="61" w:type="dxa"/>
        <w:tblLook w:val="0000" w:firstRow="0" w:lastRow="0" w:firstColumn="0" w:lastColumn="0" w:noHBand="0" w:noVBand="0"/>
      </w:tblPr>
      <w:tblGrid>
        <w:gridCol w:w="3756"/>
        <w:gridCol w:w="5028"/>
      </w:tblGrid>
      <w:tr w:rsidR="000E6350" w14:paraId="703C3561" w14:textId="77777777">
        <w:tc>
          <w:tcPr>
            <w:tcW w:w="3756" w:type="dxa"/>
          </w:tcPr>
          <w:p w14:paraId="12B48198" w14:textId="7D7BF885" w:rsidR="000E6350" w:rsidRPr="000E6350" w:rsidRDefault="000E6350" w:rsidP="003D0E02">
            <w:pPr>
              <w:rPr>
                <w:bCs/>
                <w:lang w:val="en-US"/>
              </w:rPr>
            </w:pPr>
            <w:r w:rsidRPr="000E6350">
              <w:rPr>
                <w:bCs/>
                <w:lang w:val="en-US"/>
              </w:rPr>
              <w:t>Date</w:t>
            </w:r>
          </w:p>
        </w:tc>
        <w:tc>
          <w:tcPr>
            <w:tcW w:w="5028" w:type="dxa"/>
          </w:tcPr>
          <w:p w14:paraId="31DC6C87" w14:textId="33C01D43" w:rsidR="000E6350" w:rsidRPr="00F94C36" w:rsidRDefault="00F94C36" w:rsidP="003D0E02">
            <w:pPr>
              <w:rPr>
                <w:bCs/>
                <w:lang w:val="en-US"/>
              </w:rPr>
            </w:pPr>
            <w:r w:rsidRPr="00F94C36">
              <w:rPr>
                <w:bCs/>
              </w:rPr>
              <w:t>15 February 2025</w:t>
            </w:r>
          </w:p>
        </w:tc>
      </w:tr>
      <w:tr w:rsidR="000E6350" w14:paraId="6132E25A" w14:textId="77777777">
        <w:tc>
          <w:tcPr>
            <w:tcW w:w="3756" w:type="dxa"/>
          </w:tcPr>
          <w:p w14:paraId="5E9AC4BE" w14:textId="46D7969F" w:rsidR="000E6350" w:rsidRPr="000E6350" w:rsidRDefault="000E6350" w:rsidP="003D0E02">
            <w:pPr>
              <w:rPr>
                <w:bCs/>
                <w:lang w:val="en-US"/>
              </w:rPr>
            </w:pPr>
            <w:r w:rsidRPr="000E6350">
              <w:rPr>
                <w:bCs/>
                <w:lang w:val="en-US"/>
              </w:rPr>
              <w:t>Team ID</w:t>
            </w:r>
          </w:p>
        </w:tc>
        <w:tc>
          <w:tcPr>
            <w:tcW w:w="5028" w:type="dxa"/>
          </w:tcPr>
          <w:p w14:paraId="727A8450" w14:textId="6D5AE177" w:rsidR="000E6350" w:rsidRPr="00F94C36" w:rsidRDefault="00F94C36" w:rsidP="003D0E02">
            <w:pPr>
              <w:rPr>
                <w:lang w:val="en-US"/>
              </w:rPr>
            </w:pPr>
            <w:r>
              <w:rPr>
                <w:lang w:val="en-US"/>
              </w:rPr>
              <w:t>LTVIP2025TMID19428</w:t>
            </w:r>
          </w:p>
        </w:tc>
      </w:tr>
      <w:tr w:rsidR="000E6350" w14:paraId="201A2A06" w14:textId="77777777">
        <w:tc>
          <w:tcPr>
            <w:tcW w:w="3756" w:type="dxa"/>
          </w:tcPr>
          <w:p w14:paraId="72B1A2E8" w14:textId="176E9E21" w:rsidR="000E6350" w:rsidRPr="000E6350" w:rsidRDefault="000E6350" w:rsidP="003D0E02">
            <w:pPr>
              <w:rPr>
                <w:bCs/>
                <w:lang w:val="en-US"/>
              </w:rPr>
            </w:pPr>
            <w:r w:rsidRPr="000E6350">
              <w:rPr>
                <w:bCs/>
                <w:lang w:val="en-US"/>
              </w:rPr>
              <w:t>Project Name</w:t>
            </w:r>
          </w:p>
        </w:tc>
        <w:tc>
          <w:tcPr>
            <w:tcW w:w="5028" w:type="dxa"/>
          </w:tcPr>
          <w:p w14:paraId="23C38D8D" w14:textId="4AA5C49B" w:rsidR="000E6350" w:rsidRPr="00F94C36" w:rsidRDefault="00F94C36" w:rsidP="003D0E02">
            <w:pPr>
              <w:rPr>
                <w:bCs/>
                <w:lang w:val="en-US"/>
              </w:rPr>
            </w:pPr>
            <w:r w:rsidRPr="00F94C36">
              <w:rPr>
                <w:bCs/>
                <w:lang w:val="en-US"/>
              </w:rPr>
              <w:t>CRM Application for jewel management</w:t>
            </w:r>
          </w:p>
        </w:tc>
      </w:tr>
      <w:tr w:rsidR="000E6350" w:rsidRPr="000E6350" w14:paraId="24E733C6" w14:textId="77777777">
        <w:tc>
          <w:tcPr>
            <w:tcW w:w="3756" w:type="dxa"/>
          </w:tcPr>
          <w:p w14:paraId="2E6D4579" w14:textId="4101CC1E" w:rsidR="000E6350" w:rsidRPr="000E6350" w:rsidRDefault="000E6350" w:rsidP="003D0E02">
            <w:pPr>
              <w:rPr>
                <w:bCs/>
                <w:lang w:val="en-US"/>
              </w:rPr>
            </w:pPr>
            <w:r w:rsidRPr="000E6350">
              <w:rPr>
                <w:bCs/>
                <w:lang w:val="en-US"/>
              </w:rPr>
              <w:t>Maximum Marks</w:t>
            </w:r>
          </w:p>
        </w:tc>
        <w:tc>
          <w:tcPr>
            <w:tcW w:w="5028" w:type="dxa"/>
          </w:tcPr>
          <w:p w14:paraId="310EEEAD" w14:textId="131079F6" w:rsidR="000E6350" w:rsidRPr="000E6350" w:rsidRDefault="00F94C36" w:rsidP="003D0E02">
            <w:pPr>
              <w:rPr>
                <w:bCs/>
                <w:lang w:val="en-US"/>
              </w:rPr>
            </w:pPr>
            <w:r w:rsidRPr="00F94C36">
              <w:rPr>
                <w:bCs/>
              </w:rPr>
              <w:t>2 Marks</w:t>
            </w:r>
          </w:p>
        </w:tc>
      </w:tr>
    </w:tbl>
    <w:p w14:paraId="5F8F10FC" w14:textId="619E6D2B" w:rsidR="00F94C36" w:rsidRDefault="00F94C36" w:rsidP="00F94C36">
      <w:pPr>
        <w:rPr>
          <w:b/>
          <w:bCs/>
          <w:lang w:val="en-US"/>
        </w:rPr>
      </w:pPr>
      <w:r w:rsidRPr="00F94C36">
        <w:rPr>
          <w:b/>
          <w:bCs/>
          <w:lang w:val="en-US"/>
        </w:rPr>
        <w:t>Problem – Solution Fit:</w:t>
      </w:r>
    </w:p>
    <w:p w14:paraId="1691B922" w14:textId="464DC7C0" w:rsidR="00F94C36" w:rsidRDefault="00F94C36" w:rsidP="00F94C36">
      <w:r w:rsidRPr="00F94C36">
        <w:t xml:space="preserve">The Problem-Solution Fit simply means that you have found a problem with your customer and that the solution you have realized for it actually solves the customer’s problem. It helps entrepreneurs, marketers and corporate innovators identify </w:t>
      </w:r>
      <w:proofErr w:type="spellStart"/>
      <w:r w:rsidRPr="00F94C36">
        <w:t>behavioral</w:t>
      </w:r>
      <w:proofErr w:type="spellEnd"/>
      <w:r w:rsidRPr="00F94C36">
        <w:t xml:space="preserve"> patterns</w:t>
      </w:r>
    </w:p>
    <w:p w14:paraId="48E8B17C" w14:textId="77777777" w:rsidR="00F94C36" w:rsidRPr="00F94C36" w:rsidRDefault="00F94C36" w:rsidP="00F94C36">
      <w:pPr>
        <w:rPr>
          <w:b/>
          <w:lang w:val="en-US"/>
        </w:rPr>
      </w:pPr>
      <w:r w:rsidRPr="00F94C36">
        <w:rPr>
          <w:b/>
          <w:lang w:val="en-US"/>
        </w:rPr>
        <w:t>Purpose:</w:t>
      </w:r>
    </w:p>
    <w:p w14:paraId="2D17441D" w14:textId="77777777" w:rsidR="0062125B" w:rsidRPr="0062125B" w:rsidRDefault="0062125B" w:rsidP="0062125B">
      <w:pPr>
        <w:numPr>
          <w:ilvl w:val="0"/>
          <w:numId w:val="2"/>
        </w:numPr>
        <w:rPr>
          <w:lang w:val="en-US"/>
        </w:rPr>
      </w:pPr>
      <w:r w:rsidRPr="0062125B">
        <w:rPr>
          <w:lang w:val="en-US"/>
        </w:rPr>
        <w:t>Solve complex problems in a way that fits the state of your customers.</w:t>
      </w:r>
    </w:p>
    <w:p w14:paraId="709CCB66" w14:textId="77777777" w:rsidR="0062125B" w:rsidRPr="0062125B" w:rsidRDefault="0062125B" w:rsidP="0062125B">
      <w:pPr>
        <w:numPr>
          <w:ilvl w:val="0"/>
          <w:numId w:val="2"/>
        </w:numPr>
        <w:rPr>
          <w:lang w:val="en-US"/>
        </w:rPr>
      </w:pPr>
      <w:r w:rsidRPr="0062125B">
        <w:rPr>
          <w:lang w:val="en-US"/>
        </w:rPr>
        <w:t>Succeed faster and increase your solution adoption by tapping into existing mediums and channels of behavior.</w:t>
      </w:r>
    </w:p>
    <w:p w14:paraId="4A33F11B" w14:textId="77777777" w:rsidR="0062125B" w:rsidRPr="0062125B" w:rsidRDefault="0062125B" w:rsidP="0062125B">
      <w:pPr>
        <w:numPr>
          <w:ilvl w:val="0"/>
          <w:numId w:val="2"/>
        </w:numPr>
        <w:rPr>
          <w:lang w:val="en-US"/>
        </w:rPr>
      </w:pPr>
      <w:r w:rsidRPr="0062125B">
        <w:rPr>
          <w:lang w:val="en-US"/>
        </w:rPr>
        <w:t>Sharpen your communication and marketing strategy with the right triggers and messaging.</w:t>
      </w:r>
    </w:p>
    <w:p w14:paraId="45B565C3" w14:textId="77777777" w:rsidR="0062125B" w:rsidRPr="0062125B" w:rsidRDefault="0062125B" w:rsidP="0062125B">
      <w:pPr>
        <w:numPr>
          <w:ilvl w:val="0"/>
          <w:numId w:val="2"/>
        </w:numPr>
        <w:rPr>
          <w:lang w:val="en-US"/>
        </w:rPr>
      </w:pPr>
      <w:r w:rsidRPr="0062125B">
        <w:rPr>
          <w:lang w:val="en-US"/>
        </w:rPr>
        <w:t>Increase touch-points with your company by finding the right problem-behavior fit and building trust by solving frequent annoyances, or urgent or costly problems.</w:t>
      </w:r>
    </w:p>
    <w:p w14:paraId="5B0DB238" w14:textId="77777777" w:rsidR="0062125B" w:rsidRPr="0062125B" w:rsidRDefault="0062125B" w:rsidP="0062125B">
      <w:pPr>
        <w:numPr>
          <w:ilvl w:val="0"/>
          <w:numId w:val="2"/>
        </w:numPr>
        <w:rPr>
          <w:lang w:val="en-US"/>
        </w:rPr>
      </w:pPr>
      <w:r w:rsidRPr="0062125B">
        <w:rPr>
          <w:b/>
          <w:lang w:val="en-US"/>
        </w:rPr>
        <w:t>Understand the existing situation in order to improve it for your target group.</w:t>
      </w:r>
    </w:p>
    <w:p w14:paraId="377AFA04" w14:textId="77777777" w:rsidR="0062125B" w:rsidRPr="0062125B" w:rsidRDefault="0062125B" w:rsidP="0062125B">
      <w:pPr>
        <w:rPr>
          <w:b/>
          <w:lang w:val="en-US"/>
        </w:rPr>
      </w:pPr>
    </w:p>
    <w:p w14:paraId="01BDB7FC" w14:textId="6BD3B9EC" w:rsidR="00F94C36" w:rsidRDefault="0062125B" w:rsidP="00F94C36">
      <w:pPr>
        <w:rPr>
          <w:lang w:val="en-US"/>
        </w:rPr>
      </w:pPr>
      <w:r>
        <w:rPr>
          <w:noProof/>
        </w:rPr>
        <w:lastRenderedPageBreak/>
        <w:drawing>
          <wp:inline distT="0" distB="0" distL="0" distR="0" wp14:anchorId="34908527" wp14:editId="2750EABB">
            <wp:extent cx="5492750" cy="3441700"/>
            <wp:effectExtent l="0" t="0" r="0" b="6350"/>
            <wp:docPr id="2"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Calendar&#10;&#10;Description automatically generated"/>
                    <pic:cNvPicPr/>
                  </pic:nvPicPr>
                  <pic:blipFill>
                    <a:blip r:embed="rId5"/>
                    <a:srcRect/>
                    <a:stretch>
                      <a:fillRect/>
                    </a:stretch>
                  </pic:blipFill>
                  <pic:spPr>
                    <a:xfrm>
                      <a:off x="0" y="0"/>
                      <a:ext cx="5492750" cy="3441700"/>
                    </a:xfrm>
                    <a:prstGeom prst="rect">
                      <a:avLst/>
                    </a:prstGeom>
                    <a:ln/>
                  </pic:spPr>
                </pic:pic>
              </a:graphicData>
            </a:graphic>
          </wp:inline>
        </w:drawing>
      </w:r>
    </w:p>
    <w:p w14:paraId="03CF1F21" w14:textId="77777777" w:rsidR="00FA51A6" w:rsidRPr="00FA51A6" w:rsidRDefault="00FA51A6" w:rsidP="00FA51A6">
      <w:pPr>
        <w:tabs>
          <w:tab w:val="left" w:pos="3060"/>
        </w:tabs>
        <w:rPr>
          <w:b/>
          <w:bCs/>
          <w:lang w:val="en-US"/>
        </w:rPr>
      </w:pPr>
      <w:r>
        <w:rPr>
          <w:lang w:val="en-US"/>
        </w:rPr>
        <w:tab/>
      </w:r>
      <w:r w:rsidRPr="00FA51A6">
        <w:rPr>
          <w:b/>
          <w:bCs/>
          <w:lang w:val="en-US"/>
        </w:rPr>
        <w:t>Project Design Phase</w:t>
      </w:r>
    </w:p>
    <w:p w14:paraId="0AE643D6" w14:textId="10999402" w:rsidR="0062125B" w:rsidRDefault="00FA51A6" w:rsidP="00FA51A6">
      <w:pPr>
        <w:tabs>
          <w:tab w:val="left" w:pos="3060"/>
        </w:tabs>
        <w:rPr>
          <w:b/>
          <w:bCs/>
          <w:lang w:val="en-US"/>
        </w:rPr>
      </w:pPr>
      <w:r w:rsidRPr="00FA51A6">
        <w:rPr>
          <w:b/>
          <w:bCs/>
          <w:lang w:val="en-US"/>
        </w:rPr>
        <w:t xml:space="preserve">                                                      </w:t>
      </w:r>
      <w:r w:rsidR="004910A6">
        <w:rPr>
          <w:b/>
          <w:bCs/>
          <w:lang w:val="en-US"/>
        </w:rPr>
        <w:t xml:space="preserve">           </w:t>
      </w:r>
      <w:r w:rsidRPr="00FA51A6">
        <w:rPr>
          <w:b/>
          <w:bCs/>
          <w:lang w:val="en-US"/>
        </w:rPr>
        <w:t xml:space="preserve"> Proposed Solution </w:t>
      </w:r>
    </w:p>
    <w:tbl>
      <w:tblPr>
        <w:tblStyle w:val="TableGrid"/>
        <w:tblW w:w="0" w:type="auto"/>
        <w:tblInd w:w="61" w:type="dxa"/>
        <w:tblLook w:val="0000" w:firstRow="0" w:lastRow="0" w:firstColumn="0" w:lastColumn="0" w:noHBand="0" w:noVBand="0"/>
      </w:tblPr>
      <w:tblGrid>
        <w:gridCol w:w="3018"/>
        <w:gridCol w:w="5598"/>
      </w:tblGrid>
      <w:tr w:rsidR="00FA51A6" w14:paraId="46D1BB89" w14:textId="77777777">
        <w:tc>
          <w:tcPr>
            <w:tcW w:w="3018" w:type="dxa"/>
          </w:tcPr>
          <w:p w14:paraId="5A82C97F" w14:textId="32B5FB0E" w:rsidR="00FA51A6" w:rsidRPr="00FA51A6" w:rsidRDefault="00FA51A6" w:rsidP="00FA51A6">
            <w:pPr>
              <w:tabs>
                <w:tab w:val="left" w:pos="3060"/>
              </w:tabs>
              <w:rPr>
                <w:lang w:val="en-US"/>
              </w:rPr>
            </w:pPr>
            <w:r w:rsidRPr="00FA51A6">
              <w:rPr>
                <w:lang w:val="en-US"/>
              </w:rPr>
              <w:t>Date</w:t>
            </w:r>
          </w:p>
        </w:tc>
        <w:tc>
          <w:tcPr>
            <w:tcW w:w="5598" w:type="dxa"/>
          </w:tcPr>
          <w:p w14:paraId="6678E40D" w14:textId="7EBFB971" w:rsidR="00FA51A6" w:rsidRDefault="00FA51A6" w:rsidP="00FA51A6">
            <w:pPr>
              <w:tabs>
                <w:tab w:val="left" w:pos="3060"/>
              </w:tabs>
              <w:rPr>
                <w:b/>
                <w:bCs/>
                <w:lang w:val="en-US"/>
              </w:rPr>
            </w:pPr>
            <w:r w:rsidRPr="00F94C36">
              <w:rPr>
                <w:bCs/>
              </w:rPr>
              <w:t>15 February 2025</w:t>
            </w:r>
          </w:p>
        </w:tc>
      </w:tr>
      <w:tr w:rsidR="00FA51A6" w14:paraId="295379E2" w14:textId="77777777">
        <w:tc>
          <w:tcPr>
            <w:tcW w:w="3018" w:type="dxa"/>
          </w:tcPr>
          <w:p w14:paraId="11A260DE" w14:textId="53D1F829" w:rsidR="00FA51A6" w:rsidRPr="00FA51A6" w:rsidRDefault="00FA51A6" w:rsidP="00FA51A6">
            <w:pPr>
              <w:tabs>
                <w:tab w:val="left" w:pos="3060"/>
              </w:tabs>
              <w:rPr>
                <w:lang w:val="en-US"/>
              </w:rPr>
            </w:pPr>
            <w:r w:rsidRPr="00FA51A6">
              <w:rPr>
                <w:lang w:val="en-US"/>
              </w:rPr>
              <w:t>Team ID</w:t>
            </w:r>
          </w:p>
        </w:tc>
        <w:tc>
          <w:tcPr>
            <w:tcW w:w="5598" w:type="dxa"/>
          </w:tcPr>
          <w:p w14:paraId="1D6AE803" w14:textId="5706B379" w:rsidR="00FA51A6" w:rsidRDefault="00FA51A6" w:rsidP="00FA51A6">
            <w:pPr>
              <w:tabs>
                <w:tab w:val="left" w:pos="3060"/>
              </w:tabs>
              <w:rPr>
                <w:b/>
                <w:bCs/>
                <w:lang w:val="en-US"/>
              </w:rPr>
            </w:pPr>
            <w:r>
              <w:rPr>
                <w:lang w:val="en-US"/>
              </w:rPr>
              <w:t>LTVIP2025TMID19428</w:t>
            </w:r>
          </w:p>
        </w:tc>
      </w:tr>
      <w:tr w:rsidR="00FA51A6" w14:paraId="1B6C8468" w14:textId="77777777">
        <w:tc>
          <w:tcPr>
            <w:tcW w:w="3018" w:type="dxa"/>
          </w:tcPr>
          <w:p w14:paraId="12BA1301" w14:textId="54C4418A" w:rsidR="00FA51A6" w:rsidRPr="00FA51A6" w:rsidRDefault="00FA51A6" w:rsidP="00FA51A6">
            <w:pPr>
              <w:tabs>
                <w:tab w:val="left" w:pos="3060"/>
              </w:tabs>
              <w:rPr>
                <w:lang w:val="en-US"/>
              </w:rPr>
            </w:pPr>
            <w:r w:rsidRPr="00FA51A6">
              <w:rPr>
                <w:lang w:val="en-US"/>
              </w:rPr>
              <w:t>Project Name</w:t>
            </w:r>
          </w:p>
        </w:tc>
        <w:tc>
          <w:tcPr>
            <w:tcW w:w="5598" w:type="dxa"/>
          </w:tcPr>
          <w:p w14:paraId="0777D67F" w14:textId="2B6FB6C4" w:rsidR="00FA51A6" w:rsidRDefault="00FA51A6" w:rsidP="00FA51A6">
            <w:pPr>
              <w:tabs>
                <w:tab w:val="left" w:pos="3060"/>
              </w:tabs>
              <w:rPr>
                <w:b/>
                <w:bCs/>
                <w:lang w:val="en-US"/>
              </w:rPr>
            </w:pPr>
            <w:r w:rsidRPr="00F94C36">
              <w:rPr>
                <w:bCs/>
                <w:lang w:val="en-US"/>
              </w:rPr>
              <w:t>CRM Application for jewel management</w:t>
            </w:r>
          </w:p>
        </w:tc>
      </w:tr>
      <w:tr w:rsidR="00FA51A6" w14:paraId="4F4BDA87" w14:textId="77777777">
        <w:tc>
          <w:tcPr>
            <w:tcW w:w="3018" w:type="dxa"/>
          </w:tcPr>
          <w:p w14:paraId="37B6A77C" w14:textId="6AD90792" w:rsidR="00FA51A6" w:rsidRPr="00FA51A6" w:rsidRDefault="00FA51A6" w:rsidP="00FA51A6">
            <w:pPr>
              <w:tabs>
                <w:tab w:val="left" w:pos="3060"/>
              </w:tabs>
              <w:rPr>
                <w:lang w:val="en-US"/>
              </w:rPr>
            </w:pPr>
            <w:r w:rsidRPr="00FA51A6">
              <w:rPr>
                <w:lang w:val="en-US"/>
              </w:rPr>
              <w:t>Maximum Marks</w:t>
            </w:r>
          </w:p>
        </w:tc>
        <w:tc>
          <w:tcPr>
            <w:tcW w:w="5598" w:type="dxa"/>
          </w:tcPr>
          <w:p w14:paraId="754410F7" w14:textId="1BCC9439" w:rsidR="00FA51A6" w:rsidRDefault="00FA51A6" w:rsidP="00FA51A6">
            <w:pPr>
              <w:tabs>
                <w:tab w:val="left" w:pos="3060"/>
              </w:tabs>
              <w:rPr>
                <w:b/>
                <w:bCs/>
                <w:lang w:val="en-US"/>
              </w:rPr>
            </w:pPr>
            <w:r w:rsidRPr="00F94C36">
              <w:rPr>
                <w:bCs/>
              </w:rPr>
              <w:t>2 Marks</w:t>
            </w:r>
          </w:p>
        </w:tc>
      </w:tr>
    </w:tbl>
    <w:p w14:paraId="17E41827" w14:textId="65FF7112" w:rsidR="00FA51A6" w:rsidRDefault="00FA51A6" w:rsidP="00FA51A6">
      <w:pPr>
        <w:tabs>
          <w:tab w:val="left" w:pos="3060"/>
        </w:tabs>
        <w:rPr>
          <w:b/>
          <w:bCs/>
          <w:lang w:val="en-US"/>
        </w:rPr>
      </w:pPr>
      <w:r w:rsidRPr="00FA51A6">
        <w:rPr>
          <w:b/>
          <w:bCs/>
          <w:lang w:val="en-US"/>
        </w:rPr>
        <w:t>Proposed Solution:</w:t>
      </w:r>
    </w:p>
    <w:tbl>
      <w:tblPr>
        <w:tblStyle w:val="TableGrid"/>
        <w:tblW w:w="0" w:type="auto"/>
        <w:tblInd w:w="61" w:type="dxa"/>
        <w:tblLook w:val="0000" w:firstRow="0" w:lastRow="0" w:firstColumn="0" w:lastColumn="0" w:noHBand="0" w:noVBand="0"/>
      </w:tblPr>
      <w:tblGrid>
        <w:gridCol w:w="781"/>
        <w:gridCol w:w="3162"/>
        <w:gridCol w:w="4782"/>
      </w:tblGrid>
      <w:tr w:rsidR="00FA51A6" w14:paraId="3E24148C" w14:textId="77777777">
        <w:tc>
          <w:tcPr>
            <w:tcW w:w="720" w:type="dxa"/>
          </w:tcPr>
          <w:p w14:paraId="5286473D" w14:textId="10B3F399" w:rsidR="00FA51A6" w:rsidRDefault="00FA51A6" w:rsidP="00FA51A6">
            <w:pPr>
              <w:tabs>
                <w:tab w:val="left" w:pos="3060"/>
              </w:tabs>
              <w:rPr>
                <w:b/>
                <w:bCs/>
                <w:lang w:val="en-US"/>
              </w:rPr>
            </w:pPr>
            <w:r>
              <w:rPr>
                <w:b/>
                <w:bCs/>
                <w:lang w:val="en-US"/>
              </w:rPr>
              <w:t>S.NO</w:t>
            </w:r>
          </w:p>
        </w:tc>
        <w:tc>
          <w:tcPr>
            <w:tcW w:w="3162" w:type="dxa"/>
          </w:tcPr>
          <w:p w14:paraId="0467CE06" w14:textId="6406A289" w:rsidR="00FA51A6" w:rsidRDefault="00FA51A6" w:rsidP="00FA51A6">
            <w:pPr>
              <w:tabs>
                <w:tab w:val="left" w:pos="3060"/>
              </w:tabs>
              <w:rPr>
                <w:b/>
                <w:bCs/>
                <w:lang w:val="en-US"/>
              </w:rPr>
            </w:pPr>
            <w:r>
              <w:rPr>
                <w:b/>
                <w:bCs/>
                <w:lang w:val="en-US"/>
              </w:rPr>
              <w:t>Parameter</w:t>
            </w:r>
          </w:p>
        </w:tc>
        <w:tc>
          <w:tcPr>
            <w:tcW w:w="4782" w:type="dxa"/>
          </w:tcPr>
          <w:p w14:paraId="7937AD1C" w14:textId="77777777" w:rsidR="00FA51A6" w:rsidRDefault="00FA51A6" w:rsidP="00FA51A6">
            <w:pPr>
              <w:tabs>
                <w:tab w:val="left" w:pos="3060"/>
              </w:tabs>
              <w:rPr>
                <w:b/>
                <w:bCs/>
                <w:lang w:val="en-US"/>
              </w:rPr>
            </w:pPr>
            <w:r>
              <w:rPr>
                <w:b/>
                <w:bCs/>
                <w:lang w:val="en-US"/>
              </w:rPr>
              <w:t>Description</w:t>
            </w:r>
          </w:p>
          <w:p w14:paraId="1D576E02" w14:textId="0618E0F0" w:rsidR="00FA51A6" w:rsidRDefault="00FA51A6" w:rsidP="00FA51A6">
            <w:pPr>
              <w:tabs>
                <w:tab w:val="left" w:pos="3060"/>
              </w:tabs>
              <w:rPr>
                <w:b/>
                <w:bCs/>
                <w:lang w:val="en-US"/>
              </w:rPr>
            </w:pPr>
          </w:p>
        </w:tc>
      </w:tr>
      <w:tr w:rsidR="00FA51A6" w14:paraId="05283788" w14:textId="77777777">
        <w:tc>
          <w:tcPr>
            <w:tcW w:w="720" w:type="dxa"/>
          </w:tcPr>
          <w:p w14:paraId="1A513347" w14:textId="5CF74CAC" w:rsidR="00FA51A6" w:rsidRDefault="00FA51A6" w:rsidP="00FA51A6">
            <w:pPr>
              <w:tabs>
                <w:tab w:val="left" w:pos="3060"/>
              </w:tabs>
              <w:rPr>
                <w:b/>
                <w:bCs/>
                <w:lang w:val="en-US"/>
              </w:rPr>
            </w:pPr>
            <w:r>
              <w:rPr>
                <w:b/>
                <w:bCs/>
                <w:lang w:val="en-US"/>
              </w:rPr>
              <w:t>1.</w:t>
            </w:r>
          </w:p>
        </w:tc>
        <w:tc>
          <w:tcPr>
            <w:tcW w:w="3162" w:type="dxa"/>
          </w:tcPr>
          <w:p w14:paraId="5011D662" w14:textId="77777777" w:rsidR="00FA51A6" w:rsidRPr="00FA51A6" w:rsidRDefault="00FA51A6" w:rsidP="00FA51A6">
            <w:pPr>
              <w:tabs>
                <w:tab w:val="left" w:pos="3060"/>
              </w:tabs>
              <w:rPr>
                <w:lang w:val="en-US"/>
              </w:rPr>
            </w:pPr>
            <w:r w:rsidRPr="00FA51A6">
              <w:rPr>
                <w:lang w:val="en-US"/>
              </w:rPr>
              <w:t>Problem Statement (Problem to be</w:t>
            </w:r>
          </w:p>
          <w:p w14:paraId="3828EDB4" w14:textId="575A51B4" w:rsidR="00FA51A6" w:rsidRDefault="00FA51A6" w:rsidP="00FA51A6">
            <w:pPr>
              <w:tabs>
                <w:tab w:val="left" w:pos="3060"/>
              </w:tabs>
              <w:rPr>
                <w:b/>
                <w:bCs/>
                <w:lang w:val="en-US"/>
              </w:rPr>
            </w:pPr>
            <w:r w:rsidRPr="00FA51A6">
              <w:rPr>
                <w:lang w:val="en-US"/>
              </w:rPr>
              <w:t>solved)</w:t>
            </w:r>
          </w:p>
        </w:tc>
        <w:tc>
          <w:tcPr>
            <w:tcW w:w="4782" w:type="dxa"/>
          </w:tcPr>
          <w:p w14:paraId="43046FC6" w14:textId="667E4016" w:rsidR="008D2059" w:rsidRPr="008D2059" w:rsidRDefault="008D2059" w:rsidP="008D2059">
            <w:pPr>
              <w:tabs>
                <w:tab w:val="left" w:pos="3060"/>
              </w:tabs>
              <w:rPr>
                <w:lang w:val="en-US"/>
              </w:rPr>
            </w:pPr>
            <w:r w:rsidRPr="008D2059">
              <w:rPr>
                <w:lang w:val="en-US"/>
              </w:rPr>
              <w:t>Managing jewelry inventory, customer relationships, and sales</w:t>
            </w:r>
          </w:p>
          <w:p w14:paraId="1C40DF97" w14:textId="77777777" w:rsidR="008D2059" w:rsidRPr="008D2059" w:rsidRDefault="008D2059" w:rsidP="008D2059">
            <w:pPr>
              <w:tabs>
                <w:tab w:val="left" w:pos="3060"/>
              </w:tabs>
              <w:rPr>
                <w:lang w:val="en-US"/>
              </w:rPr>
            </w:pPr>
            <w:r w:rsidRPr="008D2059">
              <w:rPr>
                <w:lang w:val="en-US"/>
              </w:rPr>
              <w:t>tracking manually is inefficient. Lack of automation leads to</w:t>
            </w:r>
          </w:p>
          <w:p w14:paraId="7FCE6377" w14:textId="77777777" w:rsidR="008D2059" w:rsidRPr="008D2059" w:rsidRDefault="008D2059" w:rsidP="008D2059">
            <w:pPr>
              <w:tabs>
                <w:tab w:val="left" w:pos="3060"/>
              </w:tabs>
              <w:rPr>
                <w:lang w:val="en-US"/>
              </w:rPr>
            </w:pPr>
            <w:r w:rsidRPr="008D2059">
              <w:rPr>
                <w:lang w:val="en-US"/>
              </w:rPr>
              <w:t>errors, poor customer engagement, and difficulty in tracking</w:t>
            </w:r>
          </w:p>
          <w:p w14:paraId="1533F41A" w14:textId="2BCAD49A" w:rsidR="00FA51A6" w:rsidRDefault="008D2059" w:rsidP="008D2059">
            <w:pPr>
              <w:tabs>
                <w:tab w:val="left" w:pos="3060"/>
              </w:tabs>
              <w:rPr>
                <w:b/>
                <w:bCs/>
                <w:lang w:val="en-US"/>
              </w:rPr>
            </w:pPr>
            <w:r w:rsidRPr="008D2059">
              <w:rPr>
                <w:lang w:val="en-US"/>
              </w:rPr>
              <w:t>stock and orders.</w:t>
            </w:r>
          </w:p>
        </w:tc>
      </w:tr>
      <w:tr w:rsidR="00FA51A6" w14:paraId="3E55BE2E" w14:textId="77777777">
        <w:tc>
          <w:tcPr>
            <w:tcW w:w="720" w:type="dxa"/>
          </w:tcPr>
          <w:p w14:paraId="5765A9A6" w14:textId="1872BC9F" w:rsidR="00FA51A6" w:rsidRDefault="00FA51A6" w:rsidP="00FA51A6">
            <w:pPr>
              <w:tabs>
                <w:tab w:val="left" w:pos="3060"/>
              </w:tabs>
              <w:rPr>
                <w:b/>
                <w:bCs/>
                <w:lang w:val="en-US"/>
              </w:rPr>
            </w:pPr>
            <w:r>
              <w:rPr>
                <w:b/>
                <w:bCs/>
                <w:lang w:val="en-US"/>
              </w:rPr>
              <w:t>2.</w:t>
            </w:r>
          </w:p>
        </w:tc>
        <w:tc>
          <w:tcPr>
            <w:tcW w:w="3162" w:type="dxa"/>
          </w:tcPr>
          <w:p w14:paraId="722A2B5B" w14:textId="06EEE2CE" w:rsidR="00FA51A6" w:rsidRPr="00FA51A6" w:rsidRDefault="00FA51A6" w:rsidP="00FA51A6">
            <w:pPr>
              <w:tabs>
                <w:tab w:val="left" w:pos="3060"/>
              </w:tabs>
              <w:rPr>
                <w:lang w:val="en-US"/>
              </w:rPr>
            </w:pPr>
            <w:r w:rsidRPr="00FA51A6">
              <w:rPr>
                <w:lang w:val="en-US"/>
              </w:rPr>
              <w:t>Idea / Solution description</w:t>
            </w:r>
          </w:p>
        </w:tc>
        <w:tc>
          <w:tcPr>
            <w:tcW w:w="4782" w:type="dxa"/>
          </w:tcPr>
          <w:p w14:paraId="0C46925B" w14:textId="77777777" w:rsidR="008D2059" w:rsidRPr="008D2059" w:rsidRDefault="008D2059" w:rsidP="008D2059">
            <w:pPr>
              <w:tabs>
                <w:tab w:val="left" w:pos="3060"/>
              </w:tabs>
              <w:rPr>
                <w:lang w:val="en-US"/>
              </w:rPr>
            </w:pPr>
            <w:r w:rsidRPr="008D2059">
              <w:rPr>
                <w:lang w:val="en-US"/>
              </w:rPr>
              <w:t>A cloud-based CRM application tailored for jewel management</w:t>
            </w:r>
          </w:p>
          <w:p w14:paraId="0A697478" w14:textId="77777777" w:rsidR="008D2059" w:rsidRPr="008D2059" w:rsidRDefault="008D2059" w:rsidP="008D2059">
            <w:pPr>
              <w:tabs>
                <w:tab w:val="left" w:pos="3060"/>
              </w:tabs>
              <w:rPr>
                <w:lang w:val="en-US"/>
              </w:rPr>
            </w:pPr>
            <w:r w:rsidRPr="008D2059">
              <w:rPr>
                <w:lang w:val="en-US"/>
              </w:rPr>
              <w:t>that streamlines inventory tracking, sales management,</w:t>
            </w:r>
          </w:p>
          <w:p w14:paraId="0AA5D70B" w14:textId="77777777" w:rsidR="008D2059" w:rsidRPr="008D2059" w:rsidRDefault="008D2059" w:rsidP="008D2059">
            <w:pPr>
              <w:tabs>
                <w:tab w:val="left" w:pos="3060"/>
              </w:tabs>
              <w:rPr>
                <w:lang w:val="en-US"/>
              </w:rPr>
            </w:pPr>
            <w:r w:rsidRPr="008D2059">
              <w:rPr>
                <w:lang w:val="en-US"/>
              </w:rPr>
              <w:t>customer engagement, and reporting. It includes features like</w:t>
            </w:r>
          </w:p>
          <w:p w14:paraId="1737845C" w14:textId="77777777" w:rsidR="008D2059" w:rsidRPr="008D2059" w:rsidRDefault="008D2059" w:rsidP="008D2059">
            <w:pPr>
              <w:tabs>
                <w:tab w:val="left" w:pos="3060"/>
              </w:tabs>
              <w:rPr>
                <w:lang w:val="en-US"/>
              </w:rPr>
            </w:pPr>
            <w:r w:rsidRPr="008D2059">
              <w:rPr>
                <w:lang w:val="en-US"/>
              </w:rPr>
              <w:t>role-based access, dashboards, automated workflows, and</w:t>
            </w:r>
          </w:p>
          <w:p w14:paraId="56CE2B08" w14:textId="47DD7C36" w:rsidR="00FA51A6" w:rsidRPr="008D2059" w:rsidRDefault="008D2059" w:rsidP="008D2059">
            <w:pPr>
              <w:tabs>
                <w:tab w:val="left" w:pos="3060"/>
              </w:tabs>
              <w:rPr>
                <w:lang w:val="en-US"/>
              </w:rPr>
            </w:pPr>
            <w:r w:rsidRPr="008D2059">
              <w:rPr>
                <w:lang w:val="en-US"/>
              </w:rPr>
              <w:lastRenderedPageBreak/>
              <w:t>seamless user experience with Lightning app support.</w:t>
            </w:r>
          </w:p>
        </w:tc>
      </w:tr>
      <w:tr w:rsidR="00FA51A6" w14:paraId="0AA28CB3" w14:textId="77777777">
        <w:tc>
          <w:tcPr>
            <w:tcW w:w="720" w:type="dxa"/>
          </w:tcPr>
          <w:p w14:paraId="24B8800C" w14:textId="5D477324" w:rsidR="00FA51A6" w:rsidRDefault="00FA51A6" w:rsidP="00FA51A6">
            <w:pPr>
              <w:tabs>
                <w:tab w:val="left" w:pos="3060"/>
              </w:tabs>
              <w:rPr>
                <w:b/>
                <w:bCs/>
                <w:lang w:val="en-US"/>
              </w:rPr>
            </w:pPr>
            <w:r>
              <w:rPr>
                <w:b/>
                <w:bCs/>
                <w:lang w:val="en-US"/>
              </w:rPr>
              <w:lastRenderedPageBreak/>
              <w:t>3.</w:t>
            </w:r>
          </w:p>
        </w:tc>
        <w:tc>
          <w:tcPr>
            <w:tcW w:w="3162" w:type="dxa"/>
          </w:tcPr>
          <w:p w14:paraId="5515218D" w14:textId="0F0D7D07" w:rsidR="00FA51A6" w:rsidRPr="00FA51A6" w:rsidRDefault="00FA51A6" w:rsidP="00FA51A6">
            <w:pPr>
              <w:tabs>
                <w:tab w:val="left" w:pos="3060"/>
              </w:tabs>
              <w:rPr>
                <w:lang w:val="en-US"/>
              </w:rPr>
            </w:pPr>
            <w:r w:rsidRPr="00FA51A6">
              <w:rPr>
                <w:lang w:val="en-US"/>
              </w:rPr>
              <w:t>Novelty / Uniqueness</w:t>
            </w:r>
          </w:p>
        </w:tc>
        <w:tc>
          <w:tcPr>
            <w:tcW w:w="4782" w:type="dxa"/>
          </w:tcPr>
          <w:p w14:paraId="24334989" w14:textId="77777777" w:rsidR="008D2059" w:rsidRPr="008D2059" w:rsidRDefault="008D2059" w:rsidP="008D2059">
            <w:pPr>
              <w:tabs>
                <w:tab w:val="left" w:pos="3060"/>
              </w:tabs>
              <w:rPr>
                <w:lang w:val="en-US"/>
              </w:rPr>
            </w:pPr>
            <w:r w:rsidRPr="008D2059">
              <w:rPr>
                <w:lang w:val="en-US"/>
              </w:rPr>
              <w:t>Unlike generic CRMs, this solution is specifically designed for</w:t>
            </w:r>
          </w:p>
          <w:p w14:paraId="5E98CA6F" w14:textId="77777777" w:rsidR="008D2059" w:rsidRPr="008D2059" w:rsidRDefault="008D2059" w:rsidP="008D2059">
            <w:pPr>
              <w:tabs>
                <w:tab w:val="left" w:pos="3060"/>
              </w:tabs>
              <w:rPr>
                <w:lang w:val="en-US"/>
              </w:rPr>
            </w:pPr>
            <w:r w:rsidRPr="008D2059">
              <w:rPr>
                <w:lang w:val="en-US"/>
              </w:rPr>
              <w:t>the jewelry industry, incorporating custom modules for jewelry</w:t>
            </w:r>
          </w:p>
          <w:p w14:paraId="269AF0F9" w14:textId="77777777" w:rsidR="008D2059" w:rsidRPr="008D2059" w:rsidRDefault="008D2059" w:rsidP="008D2059">
            <w:pPr>
              <w:tabs>
                <w:tab w:val="left" w:pos="3060"/>
              </w:tabs>
              <w:rPr>
                <w:lang w:val="en-US"/>
              </w:rPr>
            </w:pPr>
            <w:r w:rsidRPr="008D2059">
              <w:rPr>
                <w:lang w:val="en-US"/>
              </w:rPr>
              <w:t>inventory, valuation tracking, and authentication. It integrates</w:t>
            </w:r>
          </w:p>
          <w:p w14:paraId="211B4279" w14:textId="77777777" w:rsidR="008D2059" w:rsidRPr="008D2059" w:rsidRDefault="008D2059" w:rsidP="008D2059">
            <w:pPr>
              <w:tabs>
                <w:tab w:val="left" w:pos="3060"/>
              </w:tabs>
              <w:rPr>
                <w:lang w:val="en-US"/>
              </w:rPr>
            </w:pPr>
            <w:r w:rsidRPr="008D2059">
              <w:rPr>
                <w:lang w:val="en-US"/>
              </w:rPr>
              <w:t>advanced reporting and AI-driven customer insights for better</w:t>
            </w:r>
          </w:p>
          <w:p w14:paraId="26B50C38" w14:textId="2DD1D069" w:rsidR="00FA51A6" w:rsidRPr="008D2059" w:rsidRDefault="008D2059" w:rsidP="008D2059">
            <w:pPr>
              <w:tabs>
                <w:tab w:val="left" w:pos="3060"/>
              </w:tabs>
              <w:rPr>
                <w:lang w:val="en-US"/>
              </w:rPr>
            </w:pPr>
            <w:r w:rsidRPr="008D2059">
              <w:rPr>
                <w:lang w:val="en-US"/>
              </w:rPr>
              <w:t>decision-making.</w:t>
            </w:r>
          </w:p>
        </w:tc>
      </w:tr>
      <w:tr w:rsidR="00FA51A6" w14:paraId="1993E70B" w14:textId="77777777">
        <w:tc>
          <w:tcPr>
            <w:tcW w:w="720" w:type="dxa"/>
          </w:tcPr>
          <w:p w14:paraId="7587188B" w14:textId="069CD1C3" w:rsidR="00FA51A6" w:rsidRDefault="00FA51A6" w:rsidP="00FA51A6">
            <w:pPr>
              <w:tabs>
                <w:tab w:val="left" w:pos="3060"/>
              </w:tabs>
              <w:rPr>
                <w:b/>
                <w:bCs/>
                <w:lang w:val="en-US"/>
              </w:rPr>
            </w:pPr>
            <w:r>
              <w:rPr>
                <w:b/>
                <w:bCs/>
                <w:lang w:val="en-US"/>
              </w:rPr>
              <w:t>4.</w:t>
            </w:r>
          </w:p>
        </w:tc>
        <w:tc>
          <w:tcPr>
            <w:tcW w:w="3162" w:type="dxa"/>
          </w:tcPr>
          <w:p w14:paraId="5AC5904B" w14:textId="61A7BB93" w:rsidR="00FA51A6" w:rsidRPr="00FA51A6" w:rsidRDefault="00FA51A6" w:rsidP="00FA51A6">
            <w:pPr>
              <w:tabs>
                <w:tab w:val="left" w:pos="3060"/>
              </w:tabs>
              <w:rPr>
                <w:lang w:val="en-US"/>
              </w:rPr>
            </w:pPr>
            <w:r w:rsidRPr="00FA51A6">
              <w:rPr>
                <w:lang w:val="en-US"/>
              </w:rPr>
              <w:t>Social Impact / Customer Satisfaction</w:t>
            </w:r>
          </w:p>
        </w:tc>
        <w:tc>
          <w:tcPr>
            <w:tcW w:w="4782" w:type="dxa"/>
          </w:tcPr>
          <w:p w14:paraId="16933C19" w14:textId="49FB9C48" w:rsidR="008D2059" w:rsidRPr="008D2059" w:rsidRDefault="008D2059" w:rsidP="008D2059">
            <w:pPr>
              <w:tabs>
                <w:tab w:val="left" w:pos="3060"/>
              </w:tabs>
              <w:rPr>
                <w:lang w:val="en-US"/>
              </w:rPr>
            </w:pPr>
            <w:r w:rsidRPr="008D2059">
              <w:rPr>
                <w:lang w:val="en-US"/>
              </w:rPr>
              <w:t>Enhances customer satisfaction by providing personalized</w:t>
            </w:r>
          </w:p>
          <w:p w14:paraId="29753A83" w14:textId="77777777" w:rsidR="008D2059" w:rsidRPr="008D2059" w:rsidRDefault="008D2059" w:rsidP="008D2059">
            <w:pPr>
              <w:tabs>
                <w:tab w:val="left" w:pos="3060"/>
              </w:tabs>
              <w:rPr>
                <w:lang w:val="en-US"/>
              </w:rPr>
            </w:pPr>
            <w:r w:rsidRPr="008D2059">
              <w:rPr>
                <w:lang w:val="en-US"/>
              </w:rPr>
              <w:t>recommendations, efficient order processing, and improved</w:t>
            </w:r>
          </w:p>
          <w:p w14:paraId="11528C9C" w14:textId="77777777" w:rsidR="008D2059" w:rsidRPr="008D2059" w:rsidRDefault="008D2059" w:rsidP="008D2059">
            <w:pPr>
              <w:tabs>
                <w:tab w:val="left" w:pos="3060"/>
              </w:tabs>
              <w:rPr>
                <w:lang w:val="en-US"/>
              </w:rPr>
            </w:pPr>
            <w:r w:rsidRPr="008D2059">
              <w:rPr>
                <w:lang w:val="en-US"/>
              </w:rPr>
              <w:t>customer service through automated workflows and</w:t>
            </w:r>
          </w:p>
          <w:p w14:paraId="683D7A90" w14:textId="26E8E80F" w:rsidR="00FA51A6" w:rsidRDefault="008D2059" w:rsidP="008D2059">
            <w:pPr>
              <w:tabs>
                <w:tab w:val="left" w:pos="3060"/>
              </w:tabs>
              <w:rPr>
                <w:b/>
                <w:bCs/>
                <w:lang w:val="en-US"/>
              </w:rPr>
            </w:pPr>
            <w:r w:rsidRPr="008D2059">
              <w:rPr>
                <w:lang w:val="en-US"/>
              </w:rPr>
              <w:t>engagement tracking.</w:t>
            </w:r>
          </w:p>
        </w:tc>
      </w:tr>
      <w:tr w:rsidR="00FA51A6" w14:paraId="58174DFB" w14:textId="77777777">
        <w:tc>
          <w:tcPr>
            <w:tcW w:w="720" w:type="dxa"/>
          </w:tcPr>
          <w:p w14:paraId="5312AB40" w14:textId="2B7B459A" w:rsidR="00FA51A6" w:rsidRDefault="00FA51A6" w:rsidP="00FA51A6">
            <w:pPr>
              <w:tabs>
                <w:tab w:val="left" w:pos="3060"/>
              </w:tabs>
              <w:rPr>
                <w:b/>
                <w:bCs/>
                <w:lang w:val="en-US"/>
              </w:rPr>
            </w:pPr>
            <w:r>
              <w:rPr>
                <w:b/>
                <w:bCs/>
                <w:lang w:val="en-US"/>
              </w:rPr>
              <w:t>5.</w:t>
            </w:r>
          </w:p>
        </w:tc>
        <w:tc>
          <w:tcPr>
            <w:tcW w:w="3162" w:type="dxa"/>
          </w:tcPr>
          <w:p w14:paraId="0E4096E9" w14:textId="571B9506" w:rsidR="00FA51A6" w:rsidRPr="00FA51A6" w:rsidRDefault="00FA51A6" w:rsidP="00FA51A6">
            <w:pPr>
              <w:tabs>
                <w:tab w:val="left" w:pos="3060"/>
              </w:tabs>
              <w:rPr>
                <w:lang w:val="en-US"/>
              </w:rPr>
            </w:pPr>
            <w:r w:rsidRPr="00FA51A6">
              <w:rPr>
                <w:lang w:val="en-US"/>
              </w:rPr>
              <w:t>Business Model (Revenue Model)</w:t>
            </w:r>
          </w:p>
        </w:tc>
        <w:tc>
          <w:tcPr>
            <w:tcW w:w="4782" w:type="dxa"/>
          </w:tcPr>
          <w:p w14:paraId="581AB093" w14:textId="494DAEB8" w:rsidR="008D2059" w:rsidRPr="008D2059" w:rsidRDefault="008D2059" w:rsidP="008D2059">
            <w:pPr>
              <w:tabs>
                <w:tab w:val="left" w:pos="3060"/>
              </w:tabs>
              <w:rPr>
                <w:lang w:val="en-US"/>
              </w:rPr>
            </w:pPr>
            <w:r w:rsidRPr="008D2059">
              <w:rPr>
                <w:lang w:val="en-US"/>
              </w:rPr>
              <w:t>Subscription-based model with tiered pricing for different</w:t>
            </w:r>
          </w:p>
          <w:p w14:paraId="12F4D285" w14:textId="77777777" w:rsidR="008D2059" w:rsidRPr="008D2059" w:rsidRDefault="008D2059" w:rsidP="008D2059">
            <w:pPr>
              <w:tabs>
                <w:tab w:val="left" w:pos="3060"/>
              </w:tabs>
              <w:rPr>
                <w:lang w:val="en-US"/>
              </w:rPr>
            </w:pPr>
            <w:r w:rsidRPr="008D2059">
              <w:rPr>
                <w:lang w:val="en-US"/>
              </w:rPr>
              <w:t>business sizes. Additional revenue from premium features</w:t>
            </w:r>
          </w:p>
          <w:p w14:paraId="553CE6FF" w14:textId="77777777" w:rsidR="008D2059" w:rsidRPr="008D2059" w:rsidRDefault="008D2059" w:rsidP="008D2059">
            <w:pPr>
              <w:tabs>
                <w:tab w:val="left" w:pos="3060"/>
              </w:tabs>
              <w:rPr>
                <w:lang w:val="en-US"/>
              </w:rPr>
            </w:pPr>
            <w:r w:rsidRPr="008D2059">
              <w:rPr>
                <w:lang w:val="en-US"/>
              </w:rPr>
              <w:t>such as AI-powered analytics, integration with e-commerce</w:t>
            </w:r>
          </w:p>
          <w:p w14:paraId="5EEA2842" w14:textId="1C76A4B3" w:rsidR="00FA51A6" w:rsidRDefault="008D2059" w:rsidP="008D2059">
            <w:pPr>
              <w:tabs>
                <w:tab w:val="left" w:pos="3060"/>
              </w:tabs>
              <w:rPr>
                <w:b/>
                <w:bCs/>
                <w:lang w:val="en-US"/>
              </w:rPr>
            </w:pPr>
            <w:r w:rsidRPr="008D2059">
              <w:rPr>
                <w:lang w:val="en-US"/>
              </w:rPr>
              <w:t>platforms, and advanced reporting tools</w:t>
            </w:r>
            <w:r w:rsidRPr="008D2059">
              <w:rPr>
                <w:b/>
                <w:bCs/>
                <w:lang w:val="en-US"/>
              </w:rPr>
              <w:t>.</w:t>
            </w:r>
          </w:p>
        </w:tc>
      </w:tr>
      <w:tr w:rsidR="00FA51A6" w14:paraId="10FCFCE0" w14:textId="77777777">
        <w:tc>
          <w:tcPr>
            <w:tcW w:w="720" w:type="dxa"/>
          </w:tcPr>
          <w:p w14:paraId="54DAA44F" w14:textId="67ADDD8B" w:rsidR="00FA51A6" w:rsidRDefault="00FA51A6" w:rsidP="00FA51A6">
            <w:pPr>
              <w:tabs>
                <w:tab w:val="left" w:pos="3060"/>
              </w:tabs>
              <w:rPr>
                <w:b/>
                <w:bCs/>
                <w:lang w:val="en-US"/>
              </w:rPr>
            </w:pPr>
            <w:r>
              <w:rPr>
                <w:b/>
                <w:bCs/>
                <w:lang w:val="en-US"/>
              </w:rPr>
              <w:t>6.</w:t>
            </w:r>
          </w:p>
        </w:tc>
        <w:tc>
          <w:tcPr>
            <w:tcW w:w="3162" w:type="dxa"/>
          </w:tcPr>
          <w:p w14:paraId="62DE4D01" w14:textId="37879ACD" w:rsidR="00FA51A6" w:rsidRPr="00FA51A6" w:rsidRDefault="00FA51A6" w:rsidP="00FA51A6">
            <w:pPr>
              <w:tabs>
                <w:tab w:val="left" w:pos="3060"/>
              </w:tabs>
              <w:rPr>
                <w:lang w:val="en-US"/>
              </w:rPr>
            </w:pPr>
            <w:r w:rsidRPr="00FA51A6">
              <w:rPr>
                <w:lang w:val="en-US"/>
              </w:rPr>
              <w:t>Scalability of the Solution</w:t>
            </w:r>
          </w:p>
        </w:tc>
        <w:tc>
          <w:tcPr>
            <w:tcW w:w="4782" w:type="dxa"/>
          </w:tcPr>
          <w:p w14:paraId="1D15475B" w14:textId="77777777" w:rsidR="008D2059" w:rsidRPr="004910A6" w:rsidRDefault="008D2059" w:rsidP="008D2059">
            <w:pPr>
              <w:tabs>
                <w:tab w:val="left" w:pos="3060"/>
              </w:tabs>
              <w:rPr>
                <w:lang w:val="en-US"/>
              </w:rPr>
            </w:pPr>
            <w:r w:rsidRPr="004910A6">
              <w:rPr>
                <w:lang w:val="en-US"/>
              </w:rPr>
              <w:t>Built on a cloud-based infrastructure, ensuring scalability for</w:t>
            </w:r>
          </w:p>
          <w:p w14:paraId="5FDE5EB7" w14:textId="77777777" w:rsidR="008D2059" w:rsidRPr="004910A6" w:rsidRDefault="008D2059" w:rsidP="008D2059">
            <w:pPr>
              <w:tabs>
                <w:tab w:val="left" w:pos="3060"/>
              </w:tabs>
              <w:rPr>
                <w:lang w:val="en-US"/>
              </w:rPr>
            </w:pPr>
            <w:r w:rsidRPr="004910A6">
              <w:rPr>
                <w:lang w:val="en-US"/>
              </w:rPr>
              <w:t>small jewel retailers to large enterprises. Supports multi-user</w:t>
            </w:r>
          </w:p>
          <w:p w14:paraId="70E48D6F" w14:textId="77777777" w:rsidR="008D2059" w:rsidRPr="004910A6" w:rsidRDefault="008D2059" w:rsidP="008D2059">
            <w:pPr>
              <w:tabs>
                <w:tab w:val="left" w:pos="3060"/>
              </w:tabs>
              <w:rPr>
                <w:lang w:val="en-US"/>
              </w:rPr>
            </w:pPr>
            <w:r w:rsidRPr="004910A6">
              <w:rPr>
                <w:lang w:val="en-US"/>
              </w:rPr>
              <w:t>access, role-based security, and seamless integration with</w:t>
            </w:r>
          </w:p>
          <w:p w14:paraId="053D0532" w14:textId="0B12DE4D" w:rsidR="00FA51A6" w:rsidRDefault="008D2059" w:rsidP="008D2059">
            <w:pPr>
              <w:tabs>
                <w:tab w:val="left" w:pos="3060"/>
              </w:tabs>
              <w:rPr>
                <w:b/>
                <w:bCs/>
                <w:lang w:val="en-US"/>
              </w:rPr>
            </w:pPr>
            <w:r w:rsidRPr="004910A6">
              <w:rPr>
                <w:lang w:val="en-US"/>
              </w:rPr>
              <w:t>third-party tools for future expansion.</w:t>
            </w:r>
          </w:p>
        </w:tc>
      </w:tr>
    </w:tbl>
    <w:p w14:paraId="2641E2B9" w14:textId="77777777" w:rsidR="004910A6" w:rsidRPr="004910A6" w:rsidRDefault="008D2059" w:rsidP="004910A6">
      <w:pPr>
        <w:tabs>
          <w:tab w:val="left" w:pos="3060"/>
        </w:tabs>
        <w:rPr>
          <w:b/>
          <w:bCs/>
          <w:lang w:val="en-US"/>
        </w:rPr>
      </w:pPr>
      <w:r>
        <w:rPr>
          <w:b/>
          <w:bCs/>
          <w:lang w:val="en-US"/>
        </w:rPr>
        <w:t xml:space="preserve"> </w:t>
      </w:r>
      <w:r w:rsidR="004910A6">
        <w:rPr>
          <w:b/>
          <w:bCs/>
          <w:lang w:val="en-US"/>
        </w:rPr>
        <w:t xml:space="preserve">                                                    </w:t>
      </w:r>
      <w:r w:rsidR="004910A6" w:rsidRPr="004910A6">
        <w:rPr>
          <w:b/>
          <w:bCs/>
          <w:lang w:val="en-US"/>
        </w:rPr>
        <w:t>Project Design Phase</w:t>
      </w:r>
    </w:p>
    <w:p w14:paraId="2D51DE60" w14:textId="7275DB3F" w:rsidR="00FA51A6" w:rsidRDefault="004910A6" w:rsidP="004910A6">
      <w:pPr>
        <w:tabs>
          <w:tab w:val="left" w:pos="3060"/>
        </w:tabs>
        <w:rPr>
          <w:b/>
          <w:bCs/>
          <w:lang w:val="en-US"/>
        </w:rPr>
      </w:pPr>
      <w:r>
        <w:rPr>
          <w:b/>
          <w:bCs/>
          <w:lang w:val="en-US"/>
        </w:rPr>
        <w:t xml:space="preserve">                                                     </w:t>
      </w:r>
      <w:r w:rsidRPr="004910A6">
        <w:rPr>
          <w:b/>
          <w:bCs/>
          <w:lang w:val="en-US"/>
        </w:rPr>
        <w:t>Solution Architecture</w:t>
      </w:r>
    </w:p>
    <w:tbl>
      <w:tblPr>
        <w:tblStyle w:val="TableGrid"/>
        <w:tblW w:w="0" w:type="auto"/>
        <w:tblInd w:w="61" w:type="dxa"/>
        <w:tblLook w:val="0000" w:firstRow="0" w:lastRow="0" w:firstColumn="0" w:lastColumn="0" w:noHBand="0" w:noVBand="0"/>
      </w:tblPr>
      <w:tblGrid>
        <w:gridCol w:w="3180"/>
        <w:gridCol w:w="5520"/>
      </w:tblGrid>
      <w:tr w:rsidR="004910A6" w14:paraId="4769A3F0" w14:textId="77777777">
        <w:tc>
          <w:tcPr>
            <w:tcW w:w="3180" w:type="dxa"/>
          </w:tcPr>
          <w:p w14:paraId="6A2F4C40" w14:textId="3768357A" w:rsidR="004910A6" w:rsidRPr="004910A6" w:rsidRDefault="004910A6" w:rsidP="004910A6">
            <w:pPr>
              <w:tabs>
                <w:tab w:val="left" w:pos="3060"/>
              </w:tabs>
              <w:rPr>
                <w:lang w:val="en-US"/>
              </w:rPr>
            </w:pPr>
            <w:r w:rsidRPr="004910A6">
              <w:rPr>
                <w:lang w:val="en-US"/>
              </w:rPr>
              <w:t>Date</w:t>
            </w:r>
          </w:p>
        </w:tc>
        <w:tc>
          <w:tcPr>
            <w:tcW w:w="5520" w:type="dxa"/>
          </w:tcPr>
          <w:p w14:paraId="338D1BA0" w14:textId="35596D0A" w:rsidR="004910A6" w:rsidRPr="004910A6" w:rsidRDefault="004910A6" w:rsidP="004910A6">
            <w:pPr>
              <w:tabs>
                <w:tab w:val="left" w:pos="3060"/>
              </w:tabs>
              <w:rPr>
                <w:lang w:val="en-US"/>
              </w:rPr>
            </w:pPr>
            <w:r w:rsidRPr="004910A6">
              <w:rPr>
                <w:lang w:val="en-US"/>
              </w:rPr>
              <w:t>15 February 2025</w:t>
            </w:r>
          </w:p>
        </w:tc>
      </w:tr>
      <w:tr w:rsidR="004910A6" w14:paraId="12CE7D37" w14:textId="77777777">
        <w:tc>
          <w:tcPr>
            <w:tcW w:w="3180" w:type="dxa"/>
          </w:tcPr>
          <w:p w14:paraId="146C7CCD" w14:textId="703E56B9" w:rsidR="004910A6" w:rsidRPr="004910A6" w:rsidRDefault="004910A6" w:rsidP="004910A6">
            <w:pPr>
              <w:tabs>
                <w:tab w:val="left" w:pos="3060"/>
              </w:tabs>
              <w:rPr>
                <w:lang w:val="en-US"/>
              </w:rPr>
            </w:pPr>
            <w:r w:rsidRPr="00FA51A6">
              <w:rPr>
                <w:lang w:val="en-US"/>
              </w:rPr>
              <w:t>Team ID</w:t>
            </w:r>
          </w:p>
        </w:tc>
        <w:tc>
          <w:tcPr>
            <w:tcW w:w="5520" w:type="dxa"/>
          </w:tcPr>
          <w:p w14:paraId="20FC86DD" w14:textId="099C6B85" w:rsidR="004910A6" w:rsidRDefault="004910A6" w:rsidP="004910A6">
            <w:pPr>
              <w:tabs>
                <w:tab w:val="left" w:pos="3060"/>
              </w:tabs>
              <w:rPr>
                <w:b/>
                <w:bCs/>
                <w:lang w:val="en-US"/>
              </w:rPr>
            </w:pPr>
            <w:r>
              <w:rPr>
                <w:lang w:val="en-US"/>
              </w:rPr>
              <w:t>LTVIP2025TMID19428</w:t>
            </w:r>
          </w:p>
        </w:tc>
      </w:tr>
      <w:tr w:rsidR="004910A6" w14:paraId="2B3F334B" w14:textId="77777777">
        <w:tc>
          <w:tcPr>
            <w:tcW w:w="3180" w:type="dxa"/>
          </w:tcPr>
          <w:p w14:paraId="009540B0" w14:textId="46D8D170" w:rsidR="004910A6" w:rsidRPr="004910A6" w:rsidRDefault="004910A6" w:rsidP="004910A6">
            <w:pPr>
              <w:tabs>
                <w:tab w:val="left" w:pos="3060"/>
              </w:tabs>
              <w:rPr>
                <w:lang w:val="en-US"/>
              </w:rPr>
            </w:pPr>
            <w:r w:rsidRPr="00FA51A6">
              <w:rPr>
                <w:lang w:val="en-US"/>
              </w:rPr>
              <w:t>Project Name</w:t>
            </w:r>
          </w:p>
        </w:tc>
        <w:tc>
          <w:tcPr>
            <w:tcW w:w="5520" w:type="dxa"/>
          </w:tcPr>
          <w:p w14:paraId="78DF57FB" w14:textId="4E4048E9" w:rsidR="004910A6" w:rsidRDefault="004910A6" w:rsidP="004910A6">
            <w:pPr>
              <w:tabs>
                <w:tab w:val="left" w:pos="3060"/>
              </w:tabs>
              <w:rPr>
                <w:b/>
                <w:bCs/>
                <w:lang w:val="en-US"/>
              </w:rPr>
            </w:pPr>
            <w:r w:rsidRPr="00F94C36">
              <w:rPr>
                <w:bCs/>
                <w:lang w:val="en-US"/>
              </w:rPr>
              <w:t>CRM Application for jewel management</w:t>
            </w:r>
          </w:p>
        </w:tc>
      </w:tr>
      <w:tr w:rsidR="004910A6" w14:paraId="53BF9490" w14:textId="77777777">
        <w:tc>
          <w:tcPr>
            <w:tcW w:w="3180" w:type="dxa"/>
          </w:tcPr>
          <w:p w14:paraId="24B6B66F" w14:textId="6F922315" w:rsidR="004910A6" w:rsidRPr="004910A6" w:rsidRDefault="004910A6" w:rsidP="004910A6">
            <w:pPr>
              <w:tabs>
                <w:tab w:val="left" w:pos="3060"/>
              </w:tabs>
              <w:rPr>
                <w:lang w:val="en-US"/>
              </w:rPr>
            </w:pPr>
            <w:r w:rsidRPr="00FA51A6">
              <w:rPr>
                <w:lang w:val="en-US"/>
              </w:rPr>
              <w:t>Maximum Marks</w:t>
            </w:r>
          </w:p>
        </w:tc>
        <w:tc>
          <w:tcPr>
            <w:tcW w:w="5520" w:type="dxa"/>
          </w:tcPr>
          <w:p w14:paraId="1081845D" w14:textId="2355373A" w:rsidR="004910A6" w:rsidRDefault="004910A6" w:rsidP="004910A6">
            <w:pPr>
              <w:tabs>
                <w:tab w:val="left" w:pos="3060"/>
              </w:tabs>
              <w:rPr>
                <w:b/>
                <w:bCs/>
                <w:lang w:val="en-US"/>
              </w:rPr>
            </w:pPr>
            <w:r>
              <w:rPr>
                <w:bCs/>
              </w:rPr>
              <w:t>4</w:t>
            </w:r>
            <w:r w:rsidRPr="00F94C36">
              <w:rPr>
                <w:bCs/>
              </w:rPr>
              <w:t xml:space="preserve"> Marks</w:t>
            </w:r>
          </w:p>
        </w:tc>
      </w:tr>
    </w:tbl>
    <w:p w14:paraId="2A4C54F5" w14:textId="77777777" w:rsidR="004910A6" w:rsidRPr="004910A6" w:rsidRDefault="004910A6" w:rsidP="004910A6">
      <w:pPr>
        <w:tabs>
          <w:tab w:val="left" w:pos="3060"/>
        </w:tabs>
        <w:rPr>
          <w:b/>
          <w:bCs/>
          <w:lang w:val="en-US"/>
        </w:rPr>
      </w:pPr>
      <w:r w:rsidRPr="004910A6">
        <w:rPr>
          <w:b/>
          <w:bCs/>
          <w:lang w:val="en-US"/>
        </w:rPr>
        <w:t>Solution Architecture:</w:t>
      </w:r>
    </w:p>
    <w:p w14:paraId="4D63F227" w14:textId="77777777" w:rsidR="004910A6" w:rsidRPr="004910A6" w:rsidRDefault="004910A6" w:rsidP="004910A6">
      <w:pPr>
        <w:tabs>
          <w:tab w:val="left" w:pos="3060"/>
        </w:tabs>
        <w:rPr>
          <w:lang w:val="en-US"/>
        </w:rPr>
      </w:pPr>
      <w:r w:rsidRPr="004910A6">
        <w:rPr>
          <w:lang w:val="en-US"/>
        </w:rPr>
        <w:t xml:space="preserve">Solution architecture is a complex process – with many sub-processes – </w:t>
      </w:r>
      <w:proofErr w:type="gramStart"/>
      <w:r w:rsidRPr="004910A6">
        <w:rPr>
          <w:lang w:val="en-US"/>
        </w:rPr>
        <w:t>that bridges</w:t>
      </w:r>
      <w:proofErr w:type="gramEnd"/>
    </w:p>
    <w:p w14:paraId="0E4D9006" w14:textId="77777777" w:rsidR="004910A6" w:rsidRPr="004910A6" w:rsidRDefault="004910A6" w:rsidP="004910A6">
      <w:pPr>
        <w:tabs>
          <w:tab w:val="left" w:pos="3060"/>
        </w:tabs>
        <w:rPr>
          <w:lang w:val="en-US"/>
        </w:rPr>
      </w:pPr>
      <w:r w:rsidRPr="004910A6">
        <w:rPr>
          <w:lang w:val="en-US"/>
        </w:rPr>
        <w:t>the gap between business problems and technology solutions. Its goals are to:</w:t>
      </w:r>
    </w:p>
    <w:p w14:paraId="509ADF17" w14:textId="77777777" w:rsidR="004910A6" w:rsidRPr="004910A6" w:rsidRDefault="004910A6" w:rsidP="004910A6">
      <w:pPr>
        <w:tabs>
          <w:tab w:val="left" w:pos="3060"/>
        </w:tabs>
        <w:rPr>
          <w:lang w:val="en-US"/>
        </w:rPr>
      </w:pPr>
      <w:r w:rsidRPr="004910A6">
        <w:rPr>
          <w:lang w:val="en-US"/>
        </w:rPr>
        <w:t>● Find the best tech solution to solve existing business problems.</w:t>
      </w:r>
    </w:p>
    <w:p w14:paraId="606D55F0" w14:textId="77777777" w:rsidR="004910A6" w:rsidRPr="004910A6" w:rsidRDefault="004910A6" w:rsidP="004910A6">
      <w:pPr>
        <w:tabs>
          <w:tab w:val="left" w:pos="3060"/>
        </w:tabs>
        <w:rPr>
          <w:lang w:val="en-US"/>
        </w:rPr>
      </w:pPr>
      <w:r w:rsidRPr="004910A6">
        <w:rPr>
          <w:lang w:val="en-US"/>
        </w:rPr>
        <w:t>● Describe the structure, characteristics, behavior, and other aspects of the</w:t>
      </w:r>
    </w:p>
    <w:p w14:paraId="5D86B732" w14:textId="77777777" w:rsidR="004910A6" w:rsidRPr="004910A6" w:rsidRDefault="004910A6" w:rsidP="004910A6">
      <w:pPr>
        <w:tabs>
          <w:tab w:val="left" w:pos="3060"/>
        </w:tabs>
        <w:rPr>
          <w:lang w:val="en-US"/>
        </w:rPr>
      </w:pPr>
      <w:r w:rsidRPr="004910A6">
        <w:rPr>
          <w:lang w:val="en-US"/>
        </w:rPr>
        <w:lastRenderedPageBreak/>
        <w:t>software to project stakeholders.</w:t>
      </w:r>
    </w:p>
    <w:p w14:paraId="142EDF4B" w14:textId="77777777" w:rsidR="004910A6" w:rsidRPr="004910A6" w:rsidRDefault="004910A6" w:rsidP="004910A6">
      <w:pPr>
        <w:tabs>
          <w:tab w:val="left" w:pos="3060"/>
        </w:tabs>
        <w:rPr>
          <w:lang w:val="en-US"/>
        </w:rPr>
      </w:pPr>
      <w:r w:rsidRPr="004910A6">
        <w:rPr>
          <w:lang w:val="en-US"/>
        </w:rPr>
        <w:t>● Define features, development phases, and solution requirements.</w:t>
      </w:r>
    </w:p>
    <w:p w14:paraId="653909D3" w14:textId="77777777" w:rsidR="004910A6" w:rsidRPr="004910A6" w:rsidRDefault="004910A6" w:rsidP="004910A6">
      <w:pPr>
        <w:tabs>
          <w:tab w:val="left" w:pos="3060"/>
        </w:tabs>
        <w:rPr>
          <w:lang w:val="en-US"/>
        </w:rPr>
      </w:pPr>
      <w:r w:rsidRPr="004910A6">
        <w:rPr>
          <w:lang w:val="en-US"/>
        </w:rPr>
        <w:t>● Provide specifications according to which the solution is defined, managed,</w:t>
      </w:r>
    </w:p>
    <w:p w14:paraId="61D07FEF" w14:textId="583ACBBA" w:rsidR="004910A6" w:rsidRPr="00F94C36" w:rsidRDefault="004910A6" w:rsidP="004910A6">
      <w:pPr>
        <w:tabs>
          <w:tab w:val="left" w:pos="3060"/>
        </w:tabs>
        <w:rPr>
          <w:lang w:val="en-US"/>
        </w:rPr>
      </w:pPr>
      <w:r w:rsidRPr="004910A6">
        <w:rPr>
          <w:lang w:val="en-US"/>
        </w:rPr>
        <w:t>and delivered.</w:t>
      </w:r>
    </w:p>
    <w:p w14:paraId="769D9BB7" w14:textId="7CDAE595" w:rsidR="000E6350" w:rsidRPr="003D0E02" w:rsidRDefault="004910A6" w:rsidP="003D0E02">
      <w:pPr>
        <w:rPr>
          <w:b/>
          <w:bCs/>
          <w:lang w:val="en-US"/>
        </w:rPr>
      </w:pPr>
      <w:r w:rsidRPr="004910A6">
        <w:rPr>
          <w:b/>
          <w:bCs/>
          <w:lang w:val="en-US"/>
        </w:rPr>
        <w:t>Example - Solution Architecture Diagram:</w:t>
      </w:r>
    </w:p>
    <w:p w14:paraId="42F3B688" w14:textId="58B03BBD" w:rsidR="003D0E02" w:rsidRDefault="00C141DC" w:rsidP="004148B2">
      <w:pPr>
        <w:rPr>
          <w:b/>
          <w:bCs/>
          <w:lang w:val="en-US"/>
        </w:rPr>
      </w:pPr>
      <w:r w:rsidRPr="00C141DC">
        <w:rPr>
          <w:b/>
          <w:bCs/>
          <w:noProof/>
          <w:lang w:val="en-US"/>
        </w:rPr>
        <w:drawing>
          <wp:inline distT="0" distB="0" distL="0" distR="0" wp14:anchorId="7BF0A935" wp14:editId="42B40E96">
            <wp:extent cx="5731510" cy="2623820"/>
            <wp:effectExtent l="0" t="0" r="2540" b="5080"/>
            <wp:docPr id="96869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92088" name=""/>
                    <pic:cNvPicPr/>
                  </pic:nvPicPr>
                  <pic:blipFill>
                    <a:blip r:embed="rId6"/>
                    <a:stretch>
                      <a:fillRect/>
                    </a:stretch>
                  </pic:blipFill>
                  <pic:spPr>
                    <a:xfrm>
                      <a:off x="0" y="0"/>
                      <a:ext cx="5731510" cy="2623820"/>
                    </a:xfrm>
                    <a:prstGeom prst="rect">
                      <a:avLst/>
                    </a:prstGeom>
                  </pic:spPr>
                </pic:pic>
              </a:graphicData>
            </a:graphic>
          </wp:inline>
        </w:drawing>
      </w:r>
    </w:p>
    <w:p w14:paraId="754A0E7B" w14:textId="5B47201F" w:rsidR="00C141DC" w:rsidRDefault="00C141DC" w:rsidP="004148B2">
      <w:pPr>
        <w:rPr>
          <w:b/>
          <w:bCs/>
          <w:lang w:val="en-US"/>
        </w:rPr>
      </w:pPr>
      <w:r>
        <w:rPr>
          <w:b/>
          <w:bCs/>
          <w:lang w:val="en-US"/>
        </w:rPr>
        <w:t>CONCLUSION:</w:t>
      </w:r>
    </w:p>
    <w:p w14:paraId="1A27D2CE" w14:textId="4B42D6C3" w:rsidR="00C141DC" w:rsidRDefault="00C141DC" w:rsidP="004148B2">
      <w:r w:rsidRPr="00C141DC">
        <w:t xml:space="preserve">The CRM Application for Jewel Management - Admin Module aims to streamline administrative tasks, enhance user role management, and improve overall system efficiency. By addressing key challenges such as user adoption, security, reporting, and workflow automation, the system ensures that </w:t>
      </w:r>
      <w:proofErr w:type="spellStart"/>
      <w:r w:rsidRPr="00C141DC">
        <w:t>jewelry</w:t>
      </w:r>
      <w:proofErr w:type="spellEnd"/>
      <w:r w:rsidRPr="00C141DC">
        <w:t xml:space="preserve"> businesses can efficiently manage customers, sales, inventory, and employees. With role-based access control, automated processes, and insightful dashboards, the solution empowers admins, managers, and employees to work more effectively. A well-structured implementation plan, training modules, and continuous feedback mechanisms will drive successful adoption and long-term efficiency in </w:t>
      </w:r>
      <w:proofErr w:type="spellStart"/>
      <w:r w:rsidRPr="00C141DC">
        <w:t>jewelry</w:t>
      </w:r>
      <w:proofErr w:type="spellEnd"/>
      <w:r w:rsidRPr="00C141DC">
        <w:t xml:space="preserve"> businesses</w:t>
      </w:r>
    </w:p>
    <w:p w14:paraId="5F43709C" w14:textId="28E94D6A" w:rsidR="00C916FF" w:rsidRPr="00C916FF" w:rsidRDefault="00C916FF" w:rsidP="004148B2">
      <w:pPr>
        <w:rPr>
          <w:b/>
          <w:bCs/>
        </w:rPr>
      </w:pPr>
      <w:r>
        <w:t xml:space="preserve">                                                        </w:t>
      </w:r>
      <w:r w:rsidRPr="00C916FF">
        <w:rPr>
          <w:b/>
          <w:bCs/>
        </w:rPr>
        <w:t>THANKYOU SMARTBRIDGE</w:t>
      </w:r>
    </w:p>
    <w:p w14:paraId="0457189A" w14:textId="7C1F7D99" w:rsidR="00C916FF" w:rsidRPr="00C916FF" w:rsidRDefault="00C916FF" w:rsidP="004148B2">
      <w:pPr>
        <w:rPr>
          <w:b/>
          <w:bCs/>
        </w:rPr>
      </w:pPr>
      <w:r w:rsidRPr="00C916FF">
        <w:rPr>
          <w:b/>
          <w:bCs/>
        </w:rPr>
        <w:t xml:space="preserve">                                                                                                                 B.</w:t>
      </w:r>
      <w:r>
        <w:rPr>
          <w:b/>
          <w:bCs/>
        </w:rPr>
        <w:t xml:space="preserve"> </w:t>
      </w:r>
      <w:r w:rsidRPr="00C916FF">
        <w:rPr>
          <w:b/>
          <w:bCs/>
        </w:rPr>
        <w:t>NAGA SAI LAKSHMI KAMALA</w:t>
      </w:r>
    </w:p>
    <w:p w14:paraId="2448E439" w14:textId="71B65D20" w:rsidR="00C916FF" w:rsidRPr="00C916FF" w:rsidRDefault="00C916FF" w:rsidP="00C916FF">
      <w:pPr>
        <w:tabs>
          <w:tab w:val="left" w:pos="6180"/>
        </w:tabs>
        <w:rPr>
          <w:b/>
          <w:bCs/>
          <w:lang w:val="en-US"/>
        </w:rPr>
      </w:pPr>
      <w:r>
        <w:rPr>
          <w:lang w:val="en-US"/>
        </w:rPr>
        <w:tab/>
      </w:r>
      <w:r w:rsidRPr="00C916FF">
        <w:rPr>
          <w:b/>
          <w:bCs/>
          <w:lang w:val="en-US"/>
        </w:rPr>
        <w:t>TEAM LEADER</w:t>
      </w:r>
    </w:p>
    <w:sectPr w:rsidR="00C916FF" w:rsidRPr="00C91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B6B56"/>
    <w:multiLevelType w:val="multilevel"/>
    <w:tmpl w:val="1898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362807"/>
    <w:multiLevelType w:val="hybridMultilevel"/>
    <w:tmpl w:val="52B0A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240405">
    <w:abstractNumId w:val="1"/>
  </w:num>
  <w:num w:numId="2" w16cid:durableId="130581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B2"/>
    <w:rsid w:val="000E6350"/>
    <w:rsid w:val="003D0E02"/>
    <w:rsid w:val="003D401D"/>
    <w:rsid w:val="004148B2"/>
    <w:rsid w:val="004910A6"/>
    <w:rsid w:val="0062125B"/>
    <w:rsid w:val="006B2C1F"/>
    <w:rsid w:val="008D2059"/>
    <w:rsid w:val="00BA73CA"/>
    <w:rsid w:val="00BE03A3"/>
    <w:rsid w:val="00C141DC"/>
    <w:rsid w:val="00C916FF"/>
    <w:rsid w:val="00D94E7C"/>
    <w:rsid w:val="00F94C36"/>
    <w:rsid w:val="00FA5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44AC"/>
  <w15:chartTrackingRefBased/>
  <w15:docId w15:val="{6B9367B2-9016-4639-8873-E40A60D2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8B2"/>
    <w:rPr>
      <w:rFonts w:eastAsiaTheme="majorEastAsia" w:cstheme="majorBidi"/>
      <w:color w:val="272727" w:themeColor="text1" w:themeTint="D8"/>
    </w:rPr>
  </w:style>
  <w:style w:type="paragraph" w:styleId="Title">
    <w:name w:val="Title"/>
    <w:basedOn w:val="Normal"/>
    <w:next w:val="Normal"/>
    <w:link w:val="TitleChar"/>
    <w:uiPriority w:val="10"/>
    <w:qFormat/>
    <w:rsid w:val="00414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8B2"/>
    <w:pPr>
      <w:spacing w:before="160"/>
      <w:jc w:val="center"/>
    </w:pPr>
    <w:rPr>
      <w:i/>
      <w:iCs/>
      <w:color w:val="404040" w:themeColor="text1" w:themeTint="BF"/>
    </w:rPr>
  </w:style>
  <w:style w:type="character" w:customStyle="1" w:styleId="QuoteChar">
    <w:name w:val="Quote Char"/>
    <w:basedOn w:val="DefaultParagraphFont"/>
    <w:link w:val="Quote"/>
    <w:uiPriority w:val="29"/>
    <w:rsid w:val="004148B2"/>
    <w:rPr>
      <w:i/>
      <w:iCs/>
      <w:color w:val="404040" w:themeColor="text1" w:themeTint="BF"/>
    </w:rPr>
  </w:style>
  <w:style w:type="paragraph" w:styleId="ListParagraph">
    <w:name w:val="List Paragraph"/>
    <w:basedOn w:val="Normal"/>
    <w:uiPriority w:val="34"/>
    <w:qFormat/>
    <w:rsid w:val="004148B2"/>
    <w:pPr>
      <w:ind w:left="720"/>
      <w:contextualSpacing/>
    </w:pPr>
  </w:style>
  <w:style w:type="character" w:styleId="IntenseEmphasis">
    <w:name w:val="Intense Emphasis"/>
    <w:basedOn w:val="DefaultParagraphFont"/>
    <w:uiPriority w:val="21"/>
    <w:qFormat/>
    <w:rsid w:val="004148B2"/>
    <w:rPr>
      <w:i/>
      <w:iCs/>
      <w:color w:val="0F4761" w:themeColor="accent1" w:themeShade="BF"/>
    </w:rPr>
  </w:style>
  <w:style w:type="paragraph" w:styleId="IntenseQuote">
    <w:name w:val="Intense Quote"/>
    <w:basedOn w:val="Normal"/>
    <w:next w:val="Normal"/>
    <w:link w:val="IntenseQuoteChar"/>
    <w:uiPriority w:val="30"/>
    <w:qFormat/>
    <w:rsid w:val="00414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8B2"/>
    <w:rPr>
      <w:i/>
      <w:iCs/>
      <w:color w:val="0F4761" w:themeColor="accent1" w:themeShade="BF"/>
    </w:rPr>
  </w:style>
  <w:style w:type="character" w:styleId="IntenseReference">
    <w:name w:val="Intense Reference"/>
    <w:basedOn w:val="DefaultParagraphFont"/>
    <w:uiPriority w:val="32"/>
    <w:qFormat/>
    <w:rsid w:val="004148B2"/>
    <w:rPr>
      <w:b/>
      <w:bCs/>
      <w:smallCaps/>
      <w:color w:val="0F4761" w:themeColor="accent1" w:themeShade="BF"/>
      <w:spacing w:val="5"/>
    </w:rPr>
  </w:style>
  <w:style w:type="table" w:styleId="TableGrid">
    <w:name w:val="Table Grid"/>
    <w:basedOn w:val="TableNormal"/>
    <w:uiPriority w:val="39"/>
    <w:rsid w:val="000E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93366">
      <w:bodyDiv w:val="1"/>
      <w:marLeft w:val="0"/>
      <w:marRight w:val="0"/>
      <w:marTop w:val="0"/>
      <w:marBottom w:val="0"/>
      <w:divBdr>
        <w:top w:val="none" w:sz="0" w:space="0" w:color="auto"/>
        <w:left w:val="none" w:sz="0" w:space="0" w:color="auto"/>
        <w:bottom w:val="none" w:sz="0" w:space="0" w:color="auto"/>
        <w:right w:val="none" w:sz="0" w:space="0" w:color="auto"/>
      </w:divBdr>
    </w:div>
    <w:div w:id="335810709">
      <w:bodyDiv w:val="1"/>
      <w:marLeft w:val="0"/>
      <w:marRight w:val="0"/>
      <w:marTop w:val="0"/>
      <w:marBottom w:val="0"/>
      <w:divBdr>
        <w:top w:val="none" w:sz="0" w:space="0" w:color="auto"/>
        <w:left w:val="none" w:sz="0" w:space="0" w:color="auto"/>
        <w:bottom w:val="none" w:sz="0" w:space="0" w:color="auto"/>
        <w:right w:val="none" w:sz="0" w:space="0" w:color="auto"/>
      </w:divBdr>
    </w:div>
    <w:div w:id="871498315">
      <w:bodyDiv w:val="1"/>
      <w:marLeft w:val="0"/>
      <w:marRight w:val="0"/>
      <w:marTop w:val="0"/>
      <w:marBottom w:val="0"/>
      <w:divBdr>
        <w:top w:val="none" w:sz="0" w:space="0" w:color="auto"/>
        <w:left w:val="none" w:sz="0" w:space="0" w:color="auto"/>
        <w:bottom w:val="none" w:sz="0" w:space="0" w:color="auto"/>
        <w:right w:val="none" w:sz="0" w:space="0" w:color="auto"/>
      </w:divBdr>
    </w:div>
    <w:div w:id="890075815">
      <w:bodyDiv w:val="1"/>
      <w:marLeft w:val="0"/>
      <w:marRight w:val="0"/>
      <w:marTop w:val="0"/>
      <w:marBottom w:val="0"/>
      <w:divBdr>
        <w:top w:val="none" w:sz="0" w:space="0" w:color="auto"/>
        <w:left w:val="none" w:sz="0" w:space="0" w:color="auto"/>
        <w:bottom w:val="none" w:sz="0" w:space="0" w:color="auto"/>
        <w:right w:val="none" w:sz="0" w:space="0" w:color="auto"/>
      </w:divBdr>
    </w:div>
    <w:div w:id="1220291351">
      <w:bodyDiv w:val="1"/>
      <w:marLeft w:val="0"/>
      <w:marRight w:val="0"/>
      <w:marTop w:val="0"/>
      <w:marBottom w:val="0"/>
      <w:divBdr>
        <w:top w:val="none" w:sz="0" w:space="0" w:color="auto"/>
        <w:left w:val="none" w:sz="0" w:space="0" w:color="auto"/>
        <w:bottom w:val="none" w:sz="0" w:space="0" w:color="auto"/>
        <w:right w:val="none" w:sz="0" w:space="0" w:color="auto"/>
      </w:divBdr>
    </w:div>
    <w:div w:id="1294941839">
      <w:bodyDiv w:val="1"/>
      <w:marLeft w:val="0"/>
      <w:marRight w:val="0"/>
      <w:marTop w:val="0"/>
      <w:marBottom w:val="0"/>
      <w:divBdr>
        <w:top w:val="none" w:sz="0" w:space="0" w:color="auto"/>
        <w:left w:val="none" w:sz="0" w:space="0" w:color="auto"/>
        <w:bottom w:val="none" w:sz="0" w:space="0" w:color="auto"/>
        <w:right w:val="none" w:sz="0" w:space="0" w:color="auto"/>
      </w:divBdr>
    </w:div>
    <w:div w:id="1473257204">
      <w:bodyDiv w:val="1"/>
      <w:marLeft w:val="0"/>
      <w:marRight w:val="0"/>
      <w:marTop w:val="0"/>
      <w:marBottom w:val="0"/>
      <w:divBdr>
        <w:top w:val="none" w:sz="0" w:space="0" w:color="auto"/>
        <w:left w:val="none" w:sz="0" w:space="0" w:color="auto"/>
        <w:bottom w:val="none" w:sz="0" w:space="0" w:color="auto"/>
        <w:right w:val="none" w:sz="0" w:space="0" w:color="auto"/>
      </w:divBdr>
    </w:div>
    <w:div w:id="1732461738">
      <w:bodyDiv w:val="1"/>
      <w:marLeft w:val="0"/>
      <w:marRight w:val="0"/>
      <w:marTop w:val="0"/>
      <w:marBottom w:val="0"/>
      <w:divBdr>
        <w:top w:val="none" w:sz="0" w:space="0" w:color="auto"/>
        <w:left w:val="none" w:sz="0" w:space="0" w:color="auto"/>
        <w:bottom w:val="none" w:sz="0" w:space="0" w:color="auto"/>
        <w:right w:val="none" w:sz="0" w:space="0" w:color="auto"/>
      </w:divBdr>
    </w:div>
    <w:div w:id="199452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rvc</dc:creator>
  <cp:keywords/>
  <dc:description/>
  <cp:lastModifiedBy>venky rvc</cp:lastModifiedBy>
  <cp:revision>2</cp:revision>
  <dcterms:created xsi:type="dcterms:W3CDTF">2025-03-12T03:17:00Z</dcterms:created>
  <dcterms:modified xsi:type="dcterms:W3CDTF">2025-03-12T03:17:00Z</dcterms:modified>
</cp:coreProperties>
</file>