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Nova - Amazon Voice Shopping Assistant</w:t>
      </w:r>
    </w:p>
    <w:p>
      <w:pPr>
        <w:jc w:val="center"/>
      </w:pPr>
      <w:r>
        <w:t>Project Documentation</w:t>
      </w:r>
    </w:p>
    <w:p/>
    <w:p>
      <w:pPr>
        <w:pStyle w:val="Heading1"/>
      </w:pPr>
      <w:r>
        <w:t>1. Project Understanding</w:t>
      </w:r>
    </w:p>
    <w:p>
      <w:r>
        <w:t>This project is a voice-controlled Amazon shopping assistant named "Nova". It enables users to shop on Amazon.in using natural voice commands through a web-based interface. The system combines real-time voice AI with browser automation to create a hands-free shopping experience.</w:t>
      </w:r>
    </w:p>
    <w:p>
      <w:r>
        <w:t>💡 Key Insight: Nova acts as a voice-to-browser bridge: users speak commands, the AI interprets them, and automated browser actions perform the shopping tasks on Amazon.</w:t>
      </w:r>
    </w:p>
    <w:p>
      <w:pPr>
        <w:pStyle w:val="Heading1"/>
      </w:pPr>
      <w:r>
        <w:t>2. What We Are Building</w:t>
      </w:r>
    </w:p>
    <w:p>
      <w:pPr>
        <w:pStyle w:val="Heading2"/>
      </w:pPr>
      <w:r>
        <w:t>The Product: Voice-Powered Amazon Shopping Assistant</w:t>
      </w:r>
    </w:p>
    <w:p>
      <w:r>
        <w:t>The system consists of these key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Voice Agent</w:t>
            </w:r>
          </w:p>
        </w:tc>
        <w:tc>
          <w:tcPr>
            <w:tcW w:type="dxa" w:w="2880"/>
          </w:tcPr>
          <w:p>
            <w:r>
              <w:t>agent.py</w:t>
            </w:r>
          </w:p>
        </w:tc>
        <w:tc>
          <w:tcPr>
            <w:tcW w:type="dxa" w:w="2880"/>
          </w:tcPr>
          <w:p>
            <w:r>
              <w:t>Handles voice I/O via LiveKit + Gemini Realtime API</w:t>
            </w:r>
          </w:p>
        </w:tc>
      </w:tr>
      <w:tr>
        <w:tc>
          <w:tcPr>
            <w:tcW w:type="dxa" w:w="2880"/>
          </w:tcPr>
          <w:p>
            <w:r>
              <w:t>Web Server</w:t>
            </w:r>
          </w:p>
        </w:tc>
        <w:tc>
          <w:tcPr>
            <w:tcW w:type="dxa" w:w="2880"/>
          </w:tcPr>
          <w:p>
            <w:r>
              <w:t>server.py</w:t>
            </w:r>
          </w:p>
        </w:tc>
        <w:tc>
          <w:tcPr>
            <w:tcW w:type="dxa" w:w="2880"/>
          </w:tcPr>
          <w:p>
            <w:r>
              <w:t>Flask server for client tokens and UI hosting</w:t>
            </w:r>
          </w:p>
        </w:tc>
      </w:tr>
      <w:tr>
        <w:tc>
          <w:tcPr>
            <w:tcW w:type="dxa" w:w="2880"/>
          </w:tcPr>
          <w:p>
            <w:r>
              <w:t>Browser Controller</w:t>
            </w:r>
          </w:p>
        </w:tc>
        <w:tc>
          <w:tcPr>
            <w:tcW w:type="dxa" w:w="2880"/>
          </w:tcPr>
          <w:p>
            <w:r>
              <w:t>browser_controller.py</w:t>
            </w:r>
          </w:p>
        </w:tc>
        <w:tc>
          <w:tcPr>
            <w:tcW w:type="dxa" w:w="2880"/>
          </w:tcPr>
          <w:p>
            <w:r>
              <w:t>Playwright-based Amazon automation</w:t>
            </w:r>
          </w:p>
        </w:tc>
      </w:tr>
      <w:tr>
        <w:tc>
          <w:tcPr>
            <w:tcW w:type="dxa" w:w="2880"/>
          </w:tcPr>
          <w:p>
            <w:r>
              <w:t>Shopping Tools</w:t>
            </w:r>
          </w:p>
        </w:tc>
        <w:tc>
          <w:tcPr>
            <w:tcW w:type="dxa" w:w="2880"/>
          </w:tcPr>
          <w:p>
            <w:r>
              <w:t>automation_tools.py</w:t>
            </w:r>
          </w:p>
        </w:tc>
        <w:tc>
          <w:tcPr>
            <w:tcW w:type="dxa" w:w="2880"/>
          </w:tcPr>
          <w:p>
            <w:r>
              <w:t>Voice-triggered shopping functions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System settings and AI prompts</w:t>
            </w:r>
          </w:p>
        </w:tc>
      </w:tr>
      <w:tr>
        <w:tc>
          <w:tcPr>
            <w:tcW w:type="dxa" w:w="2880"/>
          </w:tcPr>
          <w:p>
            <w:r>
              <w:t>Web UI</w:t>
            </w:r>
          </w:p>
        </w:tc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Modern voice interface with visualizations</w:t>
            </w:r>
          </w:p>
        </w:tc>
      </w:tr>
    </w:tbl>
    <w:p/>
    <w:p>
      <w:pPr>
        <w:pStyle w:val="Heading1"/>
      </w:pPr>
      <w:r>
        <w:t>3. Development Output</w:t>
      </w:r>
    </w:p>
    <w:p>
      <w:pPr>
        <w:pStyle w:val="Heading2"/>
      </w:pPr>
      <w:r>
        <w:t>3.1 A Web Interface</w:t>
      </w:r>
    </w:p>
    <w:p>
      <w:r>
        <w:t>• Modern, animated UI with connection status</w:t>
      </w:r>
    </w:p>
    <w:p>
      <w:r>
        <w:t>• Real-time audio visualizer</w:t>
      </w:r>
    </w:p>
    <w:p>
      <w:r>
        <w:t>• Transcript display of conversations</w:t>
      </w:r>
    </w:p>
    <w:p>
      <w:r>
        <w:t>• Quick-action suggestion chips</w:t>
      </w:r>
    </w:p>
    <w:p>
      <w:pPr>
        <w:pStyle w:val="Heading2"/>
      </w:pPr>
      <w:r>
        <w:t>3.2 Voice Shopping Capabilities</w:t>
      </w:r>
    </w:p>
    <w:p>
      <w:r>
        <w:t>Users can perform these actions via voice: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Voice Command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"Open Amazon"</w:t>
            </w:r>
          </w:p>
        </w:tc>
        <w:tc>
          <w:tcPr>
            <w:tcW w:type="dxa" w:w="4320"/>
          </w:tcPr>
          <w:p>
            <w:r>
              <w:t>Opens Amazon.in in browser</w:t>
            </w:r>
          </w:p>
        </w:tc>
      </w:tr>
      <w:tr>
        <w:tc>
          <w:tcPr>
            <w:tcW w:type="dxa" w:w="4320"/>
          </w:tcPr>
          <w:p>
            <w:r>
              <w:t>"Search for wireless earbuds"</w:t>
            </w:r>
          </w:p>
        </w:tc>
        <w:tc>
          <w:tcPr>
            <w:tcW w:type="dxa" w:w="4320"/>
          </w:tcPr>
          <w:p>
            <w:r>
              <w:t>Searches and displays results</w:t>
            </w:r>
          </w:p>
        </w:tc>
      </w:tr>
      <w:tr>
        <w:tc>
          <w:tcPr>
            <w:tcW w:type="dxa" w:w="4320"/>
          </w:tcPr>
          <w:p>
            <w:r>
              <w:t>"Show me the first one"</w:t>
            </w:r>
          </w:p>
        </w:tc>
        <w:tc>
          <w:tcPr>
            <w:tcW w:type="dxa" w:w="4320"/>
          </w:tcPr>
          <w:p>
            <w:r>
              <w:t>Opens product details</w:t>
            </w:r>
          </w:p>
        </w:tc>
      </w:tr>
      <w:tr>
        <w:tc>
          <w:tcPr>
            <w:tcW w:type="dxa" w:w="4320"/>
          </w:tcPr>
          <w:p>
            <w:r>
              <w:t>"Add it to my cart"</w:t>
            </w:r>
          </w:p>
        </w:tc>
        <w:tc>
          <w:tcPr>
            <w:tcW w:type="dxa" w:w="4320"/>
          </w:tcPr>
          <w:p>
            <w:r>
              <w:t>Adds item to shopping cart</w:t>
            </w:r>
          </w:p>
        </w:tc>
      </w:tr>
      <w:tr>
        <w:tc>
          <w:tcPr>
            <w:tcW w:type="dxa" w:w="4320"/>
          </w:tcPr>
          <w:p>
            <w:r>
              <w:t>"What's in my cart?"</w:t>
            </w:r>
          </w:p>
        </w:tc>
        <w:tc>
          <w:tcPr>
            <w:tcW w:type="dxa" w:w="4320"/>
          </w:tcPr>
          <w:p>
            <w:r>
              <w:t>Opens cart view</w:t>
            </w:r>
          </w:p>
        </w:tc>
      </w:tr>
      <w:tr>
        <w:tc>
          <w:tcPr>
            <w:tcW w:type="dxa" w:w="4320"/>
          </w:tcPr>
          <w:p>
            <w:r>
              <w:t>"Proceed to checkout"</w:t>
            </w:r>
          </w:p>
        </w:tc>
        <w:tc>
          <w:tcPr>
            <w:tcW w:type="dxa" w:w="4320"/>
          </w:tcPr>
          <w:p>
            <w:r>
              <w:t>Starts checkout process</w:t>
            </w:r>
          </w:p>
        </w:tc>
      </w:tr>
      <w:tr>
        <w:tc>
          <w:tcPr>
            <w:tcW w:type="dxa" w:w="4320"/>
          </w:tcPr>
          <w:p>
            <w:r>
              <w:t>"Filter by Prime"</w:t>
            </w:r>
          </w:p>
        </w:tc>
        <w:tc>
          <w:tcPr>
            <w:tcW w:type="dxa" w:w="4320"/>
          </w:tcPr>
          <w:p>
            <w:r>
              <w:t>Applies Prime delivery filter</w:t>
            </w:r>
          </w:p>
        </w:tc>
      </w:tr>
      <w:tr>
        <w:tc>
          <w:tcPr>
            <w:tcW w:type="dxa" w:w="4320"/>
          </w:tcPr>
          <w:p>
            <w:r>
              <w:t>"Read reviews"</w:t>
            </w:r>
          </w:p>
        </w:tc>
        <w:tc>
          <w:tcPr>
            <w:tcW w:type="dxa" w:w="4320"/>
          </w:tcPr>
          <w:p>
            <w:r>
              <w:t>Reads customer reviews aloud</w:t>
            </w:r>
          </w:p>
        </w:tc>
      </w:tr>
      <w:tr>
        <w:tc>
          <w:tcPr>
            <w:tcW w:type="dxa" w:w="4320"/>
          </w:tcPr>
          <w:p>
            <w:r>
              <w:t>"Scroll down"</w:t>
            </w:r>
          </w:p>
        </w:tc>
        <w:tc>
          <w:tcPr>
            <w:tcW w:type="dxa" w:w="4320"/>
          </w:tcPr>
          <w:p>
            <w:r>
              <w:t>Shows more products</w:t>
            </w:r>
          </w:p>
        </w:tc>
      </w:tr>
      <w:tr>
        <w:tc>
          <w:tcPr>
            <w:tcW w:type="dxa" w:w="4320"/>
          </w:tcPr>
          <w:p>
            <w:r>
              <w:t>"Go back"</w:t>
            </w:r>
          </w:p>
        </w:tc>
        <w:tc>
          <w:tcPr>
            <w:tcW w:type="dxa" w:w="4320"/>
          </w:tcPr>
          <w:p>
            <w:r>
              <w:t>Returns to previous page</w:t>
            </w:r>
          </w:p>
        </w:tc>
      </w:tr>
    </w:tbl>
    <w:p/>
    <w:p>
      <w:pPr>
        <w:pStyle w:val="Heading2"/>
      </w:pPr>
      <w:r>
        <w:t>3.3 An Automated Browser</w:t>
      </w:r>
    </w:p>
    <w:p>
      <w:r>
        <w:t>A visible Chromium browser window that:</w:t>
      </w:r>
    </w:p>
    <w:p>
      <w:r>
        <w:t>• Performs searches automatically</w:t>
      </w:r>
    </w:p>
    <w:p>
      <w:r>
        <w:t>• Navigates product pages</w:t>
      </w:r>
    </w:p>
    <w:p>
      <w:r>
        <w:t>• Handles cart operations</w:t>
      </w:r>
    </w:p>
    <w:p>
      <w:r>
        <w:t>• Responds in real-time to voice commands</w:t>
      </w:r>
    </w:p>
    <w:p>
      <w:pPr>
        <w:pStyle w:val="Heading1"/>
      </w:pPr>
      <w:r>
        <w:t>4. What Nova Does</w:t>
      </w:r>
    </w:p>
    <w:p>
      <w:pPr>
        <w:pStyle w:val="Heading2"/>
      </w:pPr>
      <w:r>
        <w:t>Functional Flow</w:t>
      </w:r>
    </w:p>
    <w:p>
      <w:r>
        <w:t>1. User opens web interface and clicks "Start Shopping"</w:t>
        <w:br/>
        <w:t>2. WebRTC connection established via LiveKit</w:t>
        <w:br/>
        <w:t>3. Nova greets the user with a welcome message</w:t>
        <w:br/>
        <w:t>4. User speaks a shopping command (e.g., "Search for laptops")</w:t>
        <w:br/>
        <w:t>5. Gemini AI processes the intent and identifies the action</w:t>
        <w:br/>
        <w:t>6. Appropriate tool function is called (e.g., search_product)</w:t>
        <w:br/>
        <w:t>7. Playwright controls Chromium browser to execute action on Amazon</w:t>
        <w:br/>
        <w:t>8. Results are captured and Nova speaks the response</w:t>
        <w:br/>
        <w:t>9. Process repeats for next command</w:t>
      </w:r>
    </w:p>
    <w:p>
      <w:pPr>
        <w:pStyle w:val="Heading2"/>
      </w:pPr>
      <w:r>
        <w:t>Core Functionality</w:t>
      </w:r>
    </w:p>
    <w:p>
      <w:r>
        <w:t>1. Voice Recognition: Captures user speech through browser microphone</w:t>
      </w:r>
    </w:p>
    <w:p>
      <w:r>
        <w:t>2. Intent Understanding: Gemini AI interprets shopping requests</w:t>
      </w:r>
    </w:p>
    <w:p>
      <w:r>
        <w:t>3. Tool Execution: Calls appropriate automation functions</w:t>
      </w:r>
    </w:p>
    <w:p>
      <w:r>
        <w:t>4. Browser Control: Playwright controls Chromium to navigate Amazon</w:t>
      </w:r>
    </w:p>
    <w:p>
      <w:r>
        <w:t>5. Voice Response: Nova speaks results and asks follow-up questions</w:t>
      </w:r>
    </w:p>
    <w:p>
      <w:pPr>
        <w:pStyle w:val="Heading1"/>
      </w:pPr>
      <w:r>
        <w:t>5. Technology Stack</w:t>
      </w:r>
    </w:p>
    <w:p>
      <w:pPr>
        <w:pStyle w:val="Heading2"/>
      </w:pPr>
      <w:r>
        <w:t>Backend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3.0+</w:t>
            </w:r>
          </w:p>
        </w:tc>
        <w:tc>
          <w:tcPr>
            <w:tcW w:type="dxa" w:w="2880"/>
          </w:tcPr>
          <w:p>
            <w:r>
              <w:t>Web server framework</w:t>
            </w:r>
          </w:p>
        </w:tc>
      </w:tr>
      <w:tr>
        <w:tc>
          <w:tcPr>
            <w:tcW w:type="dxa" w:w="2880"/>
          </w:tcPr>
          <w:p>
            <w:r>
              <w:t>LiveKit</w:t>
            </w:r>
          </w:p>
        </w:tc>
        <w:tc>
          <w:tcPr>
            <w:tcW w:type="dxa" w:w="2880"/>
          </w:tcPr>
          <w:p>
            <w:r>
              <w:t>0.18+</w:t>
            </w:r>
          </w:p>
        </w:tc>
        <w:tc>
          <w:tcPr>
            <w:tcW w:type="dxa" w:w="2880"/>
          </w:tcPr>
          <w:p>
            <w:r>
              <w:t>Real-time voice/audio infrastructure</w:t>
            </w:r>
          </w:p>
        </w:tc>
      </w:tr>
      <w:tr>
        <w:tc>
          <w:tcPr>
            <w:tcW w:type="dxa" w:w="2880"/>
          </w:tcPr>
          <w:p>
            <w:r>
              <w:t>LiveKit Agents</w:t>
            </w:r>
          </w:p>
        </w:tc>
        <w:tc>
          <w:tcPr>
            <w:tcW w:type="dxa" w:w="2880"/>
          </w:tcPr>
          <w:p>
            <w:r>
              <w:t>0.12+</w:t>
            </w:r>
          </w:p>
        </w:tc>
        <w:tc>
          <w:tcPr>
            <w:tcW w:type="dxa" w:w="2880"/>
          </w:tcPr>
          <w:p>
            <w:r>
              <w:t>Agent framework for voice AI</w:t>
            </w:r>
          </w:p>
        </w:tc>
      </w:tr>
      <w:tr>
        <w:tc>
          <w:tcPr>
            <w:tcW w:type="dxa" w:w="2880"/>
          </w:tcPr>
          <w:p>
            <w:r>
              <w:t>Gemini Realtime API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Voice AI + natural language understanding</w:t>
            </w:r>
          </w:p>
        </w:tc>
      </w:tr>
      <w:tr>
        <w:tc>
          <w:tcPr>
            <w:tcW w:type="dxa" w:w="2880"/>
          </w:tcPr>
          <w:p>
            <w:r>
              <w:t>Playwright</w:t>
            </w:r>
          </w:p>
        </w:tc>
        <w:tc>
          <w:tcPr>
            <w:tcW w:type="dxa" w:w="2880"/>
          </w:tcPr>
          <w:p>
            <w:r>
              <w:t>1.40+</w:t>
            </w:r>
          </w:p>
        </w:tc>
        <w:tc>
          <w:tcPr>
            <w:tcW w:type="dxa" w:w="2880"/>
          </w:tcPr>
          <w:p>
            <w:r>
              <w:t>Browser automation</w:t>
            </w:r>
          </w:p>
        </w:tc>
      </w:tr>
    </w:tbl>
    <w:p/>
    <w:p>
      <w:pPr>
        <w:pStyle w:val="Heading2"/>
      </w:pPr>
      <w:r>
        <w:t>Frontend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HTML5</w:t>
            </w:r>
          </w:p>
        </w:tc>
        <w:tc>
          <w:tcPr>
            <w:tcW w:type="dxa" w:w="4320"/>
          </w:tcPr>
          <w:p>
            <w:r>
              <w:t>Web interface structure</w:t>
            </w:r>
          </w:p>
        </w:tc>
      </w:tr>
      <w:tr>
        <w:tc>
          <w:tcPr>
            <w:tcW w:type="dxa" w:w="4320"/>
          </w:tcPr>
          <w:p>
            <w:r>
              <w:t>CSS3</w:t>
            </w:r>
          </w:p>
        </w:tc>
        <w:tc>
          <w:tcPr>
            <w:tcW w:type="dxa" w:w="4320"/>
          </w:tcPr>
          <w:p>
            <w:r>
              <w:t>Modern styling with animations</w:t>
            </w:r>
          </w:p>
        </w:tc>
      </w:tr>
      <w:tr>
        <w:tc>
          <w:tcPr>
            <w:tcW w:type="dxa" w:w="4320"/>
          </w:tcPr>
          <w:p>
            <w:r>
              <w:t>JavaScript</w:t>
            </w:r>
          </w:p>
        </w:tc>
        <w:tc>
          <w:tcPr>
            <w:tcW w:type="dxa" w:w="4320"/>
          </w:tcPr>
          <w:p>
            <w:r>
              <w:t>LiveKit client SDK integration</w:t>
            </w:r>
          </w:p>
        </w:tc>
      </w:tr>
      <w:tr>
        <w:tc>
          <w:tcPr>
            <w:tcW w:type="dxa" w:w="4320"/>
          </w:tcPr>
          <w:p>
            <w:r>
              <w:t>LiveKit Client SDK</w:t>
            </w:r>
          </w:p>
        </w:tc>
        <w:tc>
          <w:tcPr>
            <w:tcW w:type="dxa" w:w="4320"/>
          </w:tcPr>
          <w:p>
            <w:r>
              <w:t>Browser-side voice handling</w:t>
            </w:r>
          </w:p>
        </w:tc>
      </w:tr>
    </w:tbl>
    <w:p/>
    <w:p>
      <w:pPr>
        <w:pStyle w:val="Heading2"/>
      </w:pPr>
      <w:r>
        <w:t>External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LiveKit Cloud</w:t>
            </w:r>
          </w:p>
        </w:tc>
        <w:tc>
          <w:tcPr>
            <w:tcW w:type="dxa" w:w="4320"/>
          </w:tcPr>
          <w:p>
            <w:r>
              <w:t>WebRTC voice streaming infrastructure</w:t>
            </w:r>
          </w:p>
        </w:tc>
      </w:tr>
      <w:tr>
        <w:tc>
          <w:tcPr>
            <w:tcW w:type="dxa" w:w="4320"/>
          </w:tcPr>
          <w:p>
            <w:r>
              <w:t>Google Gemini</w:t>
            </w:r>
          </w:p>
        </w:tc>
        <w:tc>
          <w:tcPr>
            <w:tcW w:type="dxa" w:w="4320"/>
          </w:tcPr>
          <w:p>
            <w:r>
              <w:t>Real-time voice AI model</w:t>
            </w:r>
          </w:p>
        </w:tc>
      </w:tr>
      <w:tr>
        <w:tc>
          <w:tcPr>
            <w:tcW w:type="dxa" w:w="4320"/>
          </w:tcPr>
          <w:p>
            <w:r>
              <w:t>Amazon.in</w:t>
            </w:r>
          </w:p>
        </w:tc>
        <w:tc>
          <w:tcPr>
            <w:tcW w:type="dxa" w:w="4320"/>
          </w:tcPr>
          <w:p>
            <w:r>
              <w:t>Target shopping platform</w:t>
            </w:r>
          </w:p>
        </w:tc>
      </w:tr>
    </w:tbl>
    <w:p>
      <w:pPr>
        <w:pStyle w:val="Heading1"/>
      </w:pPr>
      <w:r>
        <w:t>6. Application Flow</w:t>
      </w:r>
    </w:p>
    <w:p>
      <w:pPr>
        <w:pStyle w:val="Heading2"/>
      </w:pPr>
      <w:r>
        <w:t>System Architecture</w:t>
      </w:r>
    </w:p>
    <w:p>
      <w:r>
        <w:t>The application consists of four main layers:</w:t>
        <w:br/>
        <w:br/>
        <w:t>1. CLIENT (Web Browser)</w:t>
        <w:br/>
        <w:t xml:space="preserve">   • index.html + app.js - User interface</w:t>
        <w:br/>
        <w:t xml:space="preserve">   • Microphone - Captures voice input</w:t>
        <w:br/>
        <w:t xml:space="preserve">   • Speaker - Plays voice responses</w:t>
        <w:br/>
        <w:br/>
        <w:t>2. SERVER (Flask - Port 5000)</w:t>
        <w:br/>
        <w:t xml:space="preserve">   • server.py - Handles token generation</w:t>
        <w:br/>
        <w:t xml:space="preserve">   • templates/ - HTML templates</w:t>
        <w:br/>
        <w:t xml:space="preserve">   • static/ - CSS and JavaScript files</w:t>
        <w:br/>
        <w:br/>
        <w:t>3. AGENT (Nova Voice Agent)</w:t>
        <w:br/>
        <w:t xml:space="preserve">   • agent.py - Main agent logic</w:t>
        <w:br/>
        <w:t xml:space="preserve">   • automation_tools.py - Shopping functions</w:t>
        <w:br/>
        <w:t xml:space="preserve">   • browser_controller.py - Browser automation</w:t>
        <w:br/>
        <w:br/>
        <w:t>4. EXTERNAL SERVICES</w:t>
        <w:br/>
        <w:t xml:space="preserve">   • LiveKit Cloud - Voice streaming</w:t>
        <w:br/>
        <w:t xml:space="preserve">   • Google Gemini - AI processing</w:t>
        <w:br/>
        <w:t xml:space="preserve">   • Amazon.in - Shopping platform</w:t>
      </w:r>
    </w:p>
    <w:p>
      <w:pPr>
        <w:pStyle w:val="Heading2"/>
      </w:pPr>
      <w:r>
        <w:t>Startup Flow</w:t>
      </w:r>
    </w:p>
    <w:p>
      <w:r>
        <w:t>1. Start Flask Server (start_server.bat)</w:t>
        <w:br/>
        <w:t xml:space="preserve">   • Runs on localhost:5000</w:t>
        <w:br/>
        <w:t xml:space="preserve">   • Serves web UI and generates LiveKit tokens</w:t>
        <w:br/>
        <w:br/>
        <w:t>2. Start Voice Agent (start_agent.bat)</w:t>
        <w:br/>
        <w:t xml:space="preserve">   • Connects to LiveKit room</w:t>
        <w:br/>
        <w:t xml:space="preserve">   • Waits for users to join</w:t>
        <w:br/>
        <w:br/>
        <w:t>3. User Opens Web UI</w:t>
        <w:br/>
        <w:t xml:space="preserve">   • Navigates to http://localhost:5000</w:t>
        <w:br/>
        <w:t xml:space="preserve">   • Clicks "Start Shopping" button</w:t>
        <w:br/>
        <w:br/>
        <w:t>4. Voice Session Begins</w:t>
        <w:br/>
        <w:t xml:space="preserve">   • WebRTC connection established via LiveKit</w:t>
        <w:br/>
        <w:t xml:space="preserve">   • Nova greets the user</w:t>
        <w:br/>
        <w:t xml:space="preserve">   • Chromium browser launches for Amazon automation</w:t>
      </w:r>
    </w:p>
    <w:p>
      <w:pPr>
        <w:pStyle w:val="Heading1"/>
      </w:pPr>
      <w:r>
        <w:t>7. File Structure</w:t>
      </w:r>
    </w:p>
    <w:p>
      <w:r>
        <w:t>Voice_Assistant/</w:t>
        <w:br/>
        <w:t>├── agent.py              # Main voice agent (LiveKit + Gemini)</w:t>
        <w:br/>
        <w:t>├── server.py             # Flask web server</w:t>
        <w:br/>
        <w:t>├── config.py             # Configuration &amp; AI prompts</w:t>
        <w:br/>
        <w:t>├── automation_tools.py   # Voice-triggered shopping tools</w:t>
        <w:br/>
        <w:t>├── browser_controller.py # Playwright browser automation</w:t>
        <w:br/>
        <w:t>├── requirements.txt      # Python dependencies</w:t>
        <w:br/>
        <w:t>├── .env                  # API keys (LiveKit, Gemini)</w:t>
        <w:br/>
        <w:t>├── setup.bat             # Environment setup script</w:t>
        <w:br/>
        <w:t>├── start_server.bat      # Starts Flask server</w:t>
        <w:br/>
        <w:t>├── start_agent.bat       # Starts voice agent</w:t>
        <w:br/>
        <w:t>├── templates/</w:t>
        <w:br/>
        <w:t>│   └── index.html        # Web UI template</w:t>
        <w:br/>
        <w:t>├── static/</w:t>
        <w:br/>
        <w:t>│   ├── app.js            # Client-side JavaScript</w:t>
        <w:br/>
        <w:t>│   └── styles.css        # UI styling</w:t>
        <w:br/>
        <w:t>└── venv/                 # Python virtual environment</w:t>
      </w:r>
    </w:p>
    <w:p>
      <w:pPr>
        <w:pStyle w:val="Heading1"/>
      </w:pPr>
      <w:r>
        <w:t>8.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What</w:t>
            </w:r>
          </w:p>
        </w:tc>
        <w:tc>
          <w:tcPr>
            <w:tcW w:type="dxa" w:w="4320"/>
          </w:tcPr>
          <w:p>
            <w:r>
              <w:t>Voice-controlled Amazon shopping assistant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Nova</w:t>
            </w:r>
          </w:p>
        </w:tc>
      </w:tr>
      <w:tr>
        <w:tc>
          <w:tcPr>
            <w:tcW w:type="dxa" w:w="4320"/>
          </w:tcPr>
          <w:p>
            <w:r>
              <w:t>How</w:t>
            </w:r>
          </w:p>
        </w:tc>
        <w:tc>
          <w:tcPr>
            <w:tcW w:type="dxa" w:w="4320"/>
          </w:tcPr>
          <w:p>
            <w:r>
              <w:t>Combines Gemini Realtime API for voice AI with Playwright for browser automation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Modern web-based UI with audio visualizations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Amazon.in e-commerce platform</w:t>
            </w:r>
          </w:p>
        </w:tc>
      </w:tr>
      <w:tr>
        <w:tc>
          <w:tcPr>
            <w:tcW w:type="dxa" w:w="4320"/>
          </w:tcPr>
          <w:p>
            <w:r>
              <w:t>Capabilities</w:t>
            </w:r>
          </w:p>
        </w:tc>
        <w:tc>
          <w:tcPr>
            <w:tcW w:type="dxa" w:w="4320"/>
          </w:tcPr>
          <w:p>
            <w:r>
              <w:t>Search, browse, add to cart, filter, read reviews, checkout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Hands-free shopping through natural conversation</w:t>
            </w:r>
          </w:p>
        </w:tc>
      </w:tr>
    </w:tbl>
    <w:p/>
    <w:p>
      <w:pPr>
        <w:pStyle w:val="Heading2"/>
      </w:pPr>
      <w:r>
        <w:t>How to Run the Application</w:t>
      </w:r>
    </w:p>
    <w:p>
      <w:r>
        <w:t>1. Run start_server.bat to start the web server</w:t>
        <w:br/>
        <w:t>2. Run start_agent.bat to start the voice agent</w:t>
        <w:br/>
        <w:t>3. Open http://localhost:5000 in your browser</w:t>
        <w:br/>
        <w:t>4. Click "Start Shopping" and begin speaking!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