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DATE: 21.08.2025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EXPERIMENT – 17 </w:t>
      </w:r>
      <w:r>
        <w:rPr>
          <w:rFonts w:cs="Times New Roman" w:ascii="Times New Roman" w:hAnsi="Times New Roman"/>
          <w:sz w:val="24"/>
          <w:szCs w:val="24"/>
        </w:rPr>
        <w:t>Change Hardware compatibility of a VM (Either by clone/create new one) which is already created and configured using vmware workstation.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Aim: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change the hardware compatibility of an already created and configured VM using VMware Workstation.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Procedure: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Open VMware Workstation and select the VM whose hardware compatibility needs to be changed.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Ensure the VM is powered off.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Right-click on the VM → select Manage → Change Hardware Compatibility.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Change Hardware Compatibility Wizard opens.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Select the desired VMware Workstation version for compatibility (e.g., Workstation 15.x, 16.x, etc.).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Choose whether to create a new clone of the VM or directly upgrade the existing one.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Review the settings and click Finish.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Once completed, start the VM to verify compatibility with the selected VMware version.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162300" cy="337883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378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055620" cy="31432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14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110230" cy="33242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332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995295" cy="3152775"/>
            <wp:effectExtent l="0" t="0" r="0" b="0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315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-100965</wp:posOffset>
            </wp:positionH>
            <wp:positionV relativeFrom="paragraph">
              <wp:posOffset>635</wp:posOffset>
            </wp:positionV>
            <wp:extent cx="3053080" cy="321881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321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564255" cy="3305175"/>
            <wp:effectExtent l="0" t="0" r="0" b="0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715510" cy="4401185"/>
            <wp:effectExtent l="0" t="0" r="0" b="0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440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Result: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hardware compatibility of the VM was successfully changed to the selected VMware Workstation version, and the VM operated correctly after the upgrade.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ec3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ec3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ec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ec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ec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ec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ec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ec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ec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b7ec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b7ec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b7ec3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b7ec3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b7ec3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b7ec3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b7ec3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b7ec3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b7ec3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b7ec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b7ec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b7ec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b7ec3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b7ec3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bb7ec3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bb7ec3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ec3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ec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b7ec3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b7e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LibreOffice/25.2.5.2$Windows_X86_64 LibreOffice_project/03d19516eb2e1dd5d4ccd751a0d6f35f35e08022</Application>
  <AppVersion>15.0000</AppVersion>
  <Pages>5</Pages>
  <Words>159</Words>
  <Characters>877</Characters>
  <CharactersWithSpaces>1013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2025-08-21T16:10:00Z</dcterms:created>
  <dc:creator>rajasangeetha3326@gmail.com</dc:creator>
  <dc:description/>
  <dc:language>en-IN</dc:language>
  <cp:lastModifiedBy/>
  <dcterms:modified xsi:type="dcterms:W3CDTF">2025-08-22T13:40:13Z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