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2199" w14:textId="77777777" w:rsidR="000F4CE9" w:rsidRPr="000F4CE9" w:rsidRDefault="000F4CE9" w:rsidP="000F4CE9">
      <w:pPr>
        <w:rPr>
          <w:b/>
          <w:bCs/>
        </w:rPr>
      </w:pPr>
      <w:r w:rsidRPr="000F4CE9">
        <w:rPr>
          <w:b/>
          <w:bCs/>
        </w:rPr>
        <w:t>DATA ANALYSIS INTERNSHIP – DAY 25 REPORT</w:t>
      </w:r>
    </w:p>
    <w:p w14:paraId="153EAFAB" w14:textId="77777777" w:rsidR="000F4CE9" w:rsidRPr="000F4CE9" w:rsidRDefault="000F4CE9" w:rsidP="000F4CE9">
      <w:r w:rsidRPr="000F4CE9">
        <w:rPr>
          <w:b/>
          <w:bCs/>
        </w:rPr>
        <w:t>Organization:</w:t>
      </w:r>
      <w:r w:rsidRPr="000F4CE9">
        <w:t xml:space="preserve"> Top Tech Developers</w:t>
      </w:r>
      <w:r w:rsidRPr="000F4CE9">
        <w:br/>
      </w:r>
      <w:r w:rsidRPr="000F4CE9">
        <w:rPr>
          <w:b/>
          <w:bCs/>
        </w:rPr>
        <w:t>Topic Covered:</w:t>
      </w:r>
      <w:r w:rsidRPr="000F4CE9">
        <w:t xml:space="preserve"> Exploring Quick Measures in Power BI (Home Task)</w:t>
      </w:r>
    </w:p>
    <w:p w14:paraId="20E5F8BB" w14:textId="77777777" w:rsidR="000F4CE9" w:rsidRPr="000F4CE9" w:rsidRDefault="000F4CE9" w:rsidP="000F4CE9">
      <w:r w:rsidRPr="000F4CE9">
        <w:pict w14:anchorId="2BB4956C">
          <v:rect id="_x0000_i1133" style="width:0;height:1.5pt" o:hralign="center" o:hrstd="t" o:hr="t" fillcolor="#a0a0a0" stroked="f"/>
        </w:pict>
      </w:r>
    </w:p>
    <w:p w14:paraId="3183EDF5" w14:textId="77777777" w:rsidR="000F4CE9" w:rsidRPr="000F4CE9" w:rsidRDefault="000F4CE9" w:rsidP="000F4CE9">
      <w:pPr>
        <w:rPr>
          <w:b/>
          <w:bCs/>
        </w:rPr>
      </w:pPr>
      <w:r w:rsidRPr="000F4CE9">
        <w:rPr>
          <w:b/>
          <w:bCs/>
        </w:rPr>
        <w:t>Introduction</w:t>
      </w:r>
    </w:p>
    <w:p w14:paraId="2D4CA98B" w14:textId="77777777" w:rsidR="000F4CE9" w:rsidRPr="000F4CE9" w:rsidRDefault="000F4CE9" w:rsidP="000F4CE9">
      <w:r w:rsidRPr="000F4CE9">
        <w:t xml:space="preserve">Microsoft Power BI provides a feature called </w:t>
      </w:r>
      <w:r w:rsidRPr="000F4CE9">
        <w:rPr>
          <w:b/>
          <w:bCs/>
        </w:rPr>
        <w:t>Quick Measures</w:t>
      </w:r>
      <w:r w:rsidRPr="000F4CE9">
        <w:t>, which helps users create advanced calculations without manually writing DAX formulas. Quick Measures automatically generate DAX expressions based on selected fields and calculation types, making data analysis faster and more efficient.</w:t>
      </w:r>
    </w:p>
    <w:p w14:paraId="711115A8" w14:textId="77777777" w:rsidR="000F4CE9" w:rsidRPr="000F4CE9" w:rsidRDefault="000F4CE9" w:rsidP="000F4CE9">
      <w:r w:rsidRPr="000F4CE9">
        <w:t>On Day 25, different Quick Measure functionalities were explored using an Employee dataset. Various analytical calculations such as averages, totals, percentages, rankings, running totals, and difference analysis were performed to understand the practical applications of Quick Measures in business intelligence reporting.</w:t>
      </w:r>
    </w:p>
    <w:p w14:paraId="3778B7E8" w14:textId="77777777" w:rsidR="000F4CE9" w:rsidRPr="000F4CE9" w:rsidRDefault="000F4CE9" w:rsidP="000F4CE9">
      <w:r w:rsidRPr="000F4CE9">
        <w:pict w14:anchorId="49D51EC2">
          <v:rect id="_x0000_i1134" style="width:0;height:1.5pt" o:hralign="center" o:hrstd="t" o:hr="t" fillcolor="#a0a0a0" stroked="f"/>
        </w:pict>
      </w:r>
    </w:p>
    <w:p w14:paraId="2D340C16" w14:textId="77777777" w:rsidR="000F4CE9" w:rsidRPr="000F4CE9" w:rsidRDefault="000F4CE9" w:rsidP="000F4CE9">
      <w:pPr>
        <w:rPr>
          <w:b/>
          <w:bCs/>
        </w:rPr>
      </w:pPr>
      <w:r w:rsidRPr="000F4CE9">
        <w:rPr>
          <w:b/>
          <w:bCs/>
        </w:rPr>
        <w:t>1. Objective</w:t>
      </w:r>
    </w:p>
    <w:p w14:paraId="40C06270" w14:textId="77777777" w:rsidR="000F4CE9" w:rsidRPr="000F4CE9" w:rsidRDefault="000F4CE9" w:rsidP="000F4CE9">
      <w:r w:rsidRPr="000F4CE9">
        <w:t>The objective of this task was to explore various Quick Measure functionalities available in Power BI and understand how automated DAX calculations can be generated without manually writing formulas.</w:t>
      </w:r>
    </w:p>
    <w:p w14:paraId="2F8D303D" w14:textId="77777777" w:rsidR="000F4CE9" w:rsidRPr="000F4CE9" w:rsidRDefault="000F4CE9" w:rsidP="000F4CE9">
      <w:pPr>
        <w:rPr>
          <w:b/>
          <w:bCs/>
        </w:rPr>
      </w:pPr>
      <w:r w:rsidRPr="000F4CE9">
        <w:rPr>
          <w:b/>
          <w:bCs/>
        </w:rPr>
        <w:t>Goals Achieved</w:t>
      </w:r>
    </w:p>
    <w:p w14:paraId="56806DEC" w14:textId="77777777" w:rsidR="000F4CE9" w:rsidRPr="000F4CE9" w:rsidRDefault="000F4CE9" w:rsidP="000F4CE9">
      <w:pPr>
        <w:numPr>
          <w:ilvl w:val="0"/>
          <w:numId w:val="1"/>
        </w:numPr>
      </w:pPr>
      <w:r w:rsidRPr="000F4CE9">
        <w:t>Understanding Quick Measure categories</w:t>
      </w:r>
    </w:p>
    <w:p w14:paraId="1805E7CE" w14:textId="77777777" w:rsidR="000F4CE9" w:rsidRPr="000F4CE9" w:rsidRDefault="000F4CE9" w:rsidP="000F4CE9">
      <w:pPr>
        <w:numPr>
          <w:ilvl w:val="0"/>
          <w:numId w:val="1"/>
        </w:numPr>
      </w:pPr>
      <w:r w:rsidRPr="000F4CE9">
        <w:t>Exploring automated DAX generation</w:t>
      </w:r>
    </w:p>
    <w:p w14:paraId="359A80FC" w14:textId="77777777" w:rsidR="000F4CE9" w:rsidRPr="000F4CE9" w:rsidRDefault="000F4CE9" w:rsidP="000F4CE9">
      <w:pPr>
        <w:numPr>
          <w:ilvl w:val="0"/>
          <w:numId w:val="1"/>
        </w:numPr>
      </w:pPr>
      <w:r w:rsidRPr="000F4CE9">
        <w:t>Performing department-wise analysis</w:t>
      </w:r>
    </w:p>
    <w:p w14:paraId="03531167" w14:textId="77777777" w:rsidR="000F4CE9" w:rsidRPr="000F4CE9" w:rsidRDefault="000F4CE9" w:rsidP="000F4CE9">
      <w:pPr>
        <w:numPr>
          <w:ilvl w:val="0"/>
          <w:numId w:val="1"/>
        </w:numPr>
      </w:pPr>
      <w:r w:rsidRPr="000F4CE9">
        <w:t>Creating aggregate calculations</w:t>
      </w:r>
    </w:p>
    <w:p w14:paraId="24CF4555" w14:textId="77777777" w:rsidR="000F4CE9" w:rsidRPr="000F4CE9" w:rsidRDefault="000F4CE9" w:rsidP="000F4CE9">
      <w:pPr>
        <w:numPr>
          <w:ilvl w:val="0"/>
          <w:numId w:val="1"/>
        </w:numPr>
      </w:pPr>
      <w:r w:rsidRPr="000F4CE9">
        <w:t>Analyzing percentage contributions</w:t>
      </w:r>
    </w:p>
    <w:p w14:paraId="3EA3881A" w14:textId="77777777" w:rsidR="000F4CE9" w:rsidRPr="000F4CE9" w:rsidRDefault="000F4CE9" w:rsidP="000F4CE9">
      <w:pPr>
        <w:numPr>
          <w:ilvl w:val="0"/>
          <w:numId w:val="1"/>
        </w:numPr>
      </w:pPr>
      <w:r w:rsidRPr="000F4CE9">
        <w:t>Understanding ranking and running total calculations</w:t>
      </w:r>
    </w:p>
    <w:p w14:paraId="22A91D19" w14:textId="77777777" w:rsidR="000F4CE9" w:rsidRPr="000F4CE9" w:rsidRDefault="000F4CE9" w:rsidP="000F4CE9">
      <w:r w:rsidRPr="000F4CE9">
        <w:pict w14:anchorId="1009E01B">
          <v:rect id="_x0000_i1135" style="width:0;height:1.5pt" o:hralign="center" o:hrstd="t" o:hr="t" fillcolor="#a0a0a0" stroked="f"/>
        </w:pict>
      </w:r>
    </w:p>
    <w:p w14:paraId="4CCDFEC7" w14:textId="77777777" w:rsidR="000F4CE9" w:rsidRPr="000F4CE9" w:rsidRDefault="000F4CE9" w:rsidP="000F4CE9">
      <w:pPr>
        <w:rPr>
          <w:b/>
          <w:bCs/>
        </w:rPr>
      </w:pPr>
      <w:r w:rsidRPr="000F4CE9">
        <w:rPr>
          <w:b/>
          <w:bCs/>
        </w:rPr>
        <w:t>2. Dataset Description</w:t>
      </w:r>
    </w:p>
    <w:p w14:paraId="15B40910" w14:textId="77777777" w:rsidR="000F4CE9" w:rsidRPr="000F4CE9" w:rsidRDefault="000F4CE9" w:rsidP="000F4CE9">
      <w:r w:rsidRPr="000F4CE9">
        <w:t>An Employee dataset was used for performing Quick Measure analysis.</w:t>
      </w:r>
    </w:p>
    <w:p w14:paraId="36CC6C73" w14:textId="77777777" w:rsidR="000F4CE9" w:rsidRPr="000F4CE9" w:rsidRDefault="000F4CE9" w:rsidP="000F4CE9">
      <w:pPr>
        <w:rPr>
          <w:b/>
          <w:bCs/>
        </w:rPr>
      </w:pPr>
      <w:r w:rsidRPr="000F4CE9">
        <w:rPr>
          <w:b/>
          <w:bCs/>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4008"/>
      </w:tblGrid>
      <w:tr w:rsidR="000F4CE9" w:rsidRPr="000F4CE9" w14:paraId="302A195F" w14:textId="77777777">
        <w:trPr>
          <w:tblHeader/>
          <w:tblCellSpacing w:w="15" w:type="dxa"/>
        </w:trPr>
        <w:tc>
          <w:tcPr>
            <w:tcW w:w="0" w:type="auto"/>
            <w:vAlign w:val="center"/>
            <w:hideMark/>
          </w:tcPr>
          <w:p w14:paraId="5B69561C" w14:textId="77777777" w:rsidR="000F4CE9" w:rsidRPr="000F4CE9" w:rsidRDefault="000F4CE9" w:rsidP="000F4CE9">
            <w:pPr>
              <w:rPr>
                <w:b/>
                <w:bCs/>
              </w:rPr>
            </w:pPr>
            <w:r w:rsidRPr="000F4CE9">
              <w:rPr>
                <w:b/>
                <w:bCs/>
              </w:rPr>
              <w:lastRenderedPageBreak/>
              <w:t>Column Name</w:t>
            </w:r>
          </w:p>
        </w:tc>
        <w:tc>
          <w:tcPr>
            <w:tcW w:w="0" w:type="auto"/>
            <w:vAlign w:val="center"/>
            <w:hideMark/>
          </w:tcPr>
          <w:p w14:paraId="7319644F" w14:textId="77777777" w:rsidR="000F4CE9" w:rsidRPr="000F4CE9" w:rsidRDefault="000F4CE9" w:rsidP="000F4CE9">
            <w:pPr>
              <w:rPr>
                <w:b/>
                <w:bCs/>
              </w:rPr>
            </w:pPr>
            <w:r w:rsidRPr="000F4CE9">
              <w:rPr>
                <w:b/>
                <w:bCs/>
              </w:rPr>
              <w:t>Description</w:t>
            </w:r>
          </w:p>
        </w:tc>
      </w:tr>
      <w:tr w:rsidR="000F4CE9" w:rsidRPr="000F4CE9" w14:paraId="536EA48E" w14:textId="77777777">
        <w:trPr>
          <w:tblCellSpacing w:w="15" w:type="dxa"/>
        </w:trPr>
        <w:tc>
          <w:tcPr>
            <w:tcW w:w="0" w:type="auto"/>
            <w:vAlign w:val="center"/>
            <w:hideMark/>
          </w:tcPr>
          <w:p w14:paraId="5A1C0FED" w14:textId="77777777" w:rsidR="000F4CE9" w:rsidRPr="000F4CE9" w:rsidRDefault="000F4CE9" w:rsidP="000F4CE9">
            <w:r w:rsidRPr="000F4CE9">
              <w:t>Employee Name</w:t>
            </w:r>
          </w:p>
        </w:tc>
        <w:tc>
          <w:tcPr>
            <w:tcW w:w="0" w:type="auto"/>
            <w:vAlign w:val="center"/>
            <w:hideMark/>
          </w:tcPr>
          <w:p w14:paraId="019BDCB4" w14:textId="77777777" w:rsidR="000F4CE9" w:rsidRPr="000F4CE9" w:rsidRDefault="000F4CE9" w:rsidP="000F4CE9">
            <w:r w:rsidRPr="000F4CE9">
              <w:t>Name of the employee</w:t>
            </w:r>
          </w:p>
        </w:tc>
      </w:tr>
      <w:tr w:rsidR="000F4CE9" w:rsidRPr="000F4CE9" w14:paraId="49F653C8" w14:textId="77777777">
        <w:trPr>
          <w:tblCellSpacing w:w="15" w:type="dxa"/>
        </w:trPr>
        <w:tc>
          <w:tcPr>
            <w:tcW w:w="0" w:type="auto"/>
            <w:vAlign w:val="center"/>
            <w:hideMark/>
          </w:tcPr>
          <w:p w14:paraId="56ABBA25" w14:textId="77777777" w:rsidR="000F4CE9" w:rsidRPr="000F4CE9" w:rsidRDefault="000F4CE9" w:rsidP="000F4CE9">
            <w:r w:rsidRPr="000F4CE9">
              <w:t>Department</w:t>
            </w:r>
          </w:p>
        </w:tc>
        <w:tc>
          <w:tcPr>
            <w:tcW w:w="0" w:type="auto"/>
            <w:vAlign w:val="center"/>
            <w:hideMark/>
          </w:tcPr>
          <w:p w14:paraId="15110B97" w14:textId="77777777" w:rsidR="000F4CE9" w:rsidRPr="000F4CE9" w:rsidRDefault="000F4CE9" w:rsidP="000F4CE9">
            <w:r w:rsidRPr="000F4CE9">
              <w:t>Department assigned to the employee</w:t>
            </w:r>
          </w:p>
        </w:tc>
      </w:tr>
      <w:tr w:rsidR="000F4CE9" w:rsidRPr="000F4CE9" w14:paraId="77F02579" w14:textId="77777777">
        <w:trPr>
          <w:tblCellSpacing w:w="15" w:type="dxa"/>
        </w:trPr>
        <w:tc>
          <w:tcPr>
            <w:tcW w:w="0" w:type="auto"/>
            <w:vAlign w:val="center"/>
            <w:hideMark/>
          </w:tcPr>
          <w:p w14:paraId="09F8F4C7" w14:textId="77777777" w:rsidR="000F4CE9" w:rsidRPr="000F4CE9" w:rsidRDefault="000F4CE9" w:rsidP="000F4CE9">
            <w:r w:rsidRPr="000F4CE9">
              <w:t>Salary</w:t>
            </w:r>
          </w:p>
        </w:tc>
        <w:tc>
          <w:tcPr>
            <w:tcW w:w="0" w:type="auto"/>
            <w:vAlign w:val="center"/>
            <w:hideMark/>
          </w:tcPr>
          <w:p w14:paraId="2ED336F5" w14:textId="77777777" w:rsidR="000F4CE9" w:rsidRPr="000F4CE9" w:rsidRDefault="000F4CE9" w:rsidP="000F4CE9">
            <w:r w:rsidRPr="000F4CE9">
              <w:t>Employee salary details</w:t>
            </w:r>
          </w:p>
        </w:tc>
      </w:tr>
      <w:tr w:rsidR="000F4CE9" w:rsidRPr="000F4CE9" w14:paraId="723E9C57" w14:textId="77777777">
        <w:trPr>
          <w:tblCellSpacing w:w="15" w:type="dxa"/>
        </w:trPr>
        <w:tc>
          <w:tcPr>
            <w:tcW w:w="0" w:type="auto"/>
            <w:vAlign w:val="center"/>
            <w:hideMark/>
          </w:tcPr>
          <w:p w14:paraId="52DA964E" w14:textId="77777777" w:rsidR="000F4CE9" w:rsidRPr="000F4CE9" w:rsidRDefault="000F4CE9" w:rsidP="000F4CE9">
            <w:r w:rsidRPr="000F4CE9">
              <w:t>Experience</w:t>
            </w:r>
          </w:p>
        </w:tc>
        <w:tc>
          <w:tcPr>
            <w:tcW w:w="0" w:type="auto"/>
            <w:vAlign w:val="center"/>
            <w:hideMark/>
          </w:tcPr>
          <w:p w14:paraId="26C51836" w14:textId="77777777" w:rsidR="000F4CE9" w:rsidRPr="000F4CE9" w:rsidRDefault="000F4CE9" w:rsidP="000F4CE9">
            <w:r w:rsidRPr="000F4CE9">
              <w:t>Years of experience</w:t>
            </w:r>
          </w:p>
        </w:tc>
      </w:tr>
      <w:tr w:rsidR="000F4CE9" w:rsidRPr="000F4CE9" w14:paraId="6C10FF45" w14:textId="77777777">
        <w:trPr>
          <w:tblCellSpacing w:w="15" w:type="dxa"/>
        </w:trPr>
        <w:tc>
          <w:tcPr>
            <w:tcW w:w="0" w:type="auto"/>
            <w:vAlign w:val="center"/>
            <w:hideMark/>
          </w:tcPr>
          <w:p w14:paraId="6700B5CE" w14:textId="77777777" w:rsidR="000F4CE9" w:rsidRPr="000F4CE9" w:rsidRDefault="000F4CE9" w:rsidP="000F4CE9">
            <w:r w:rsidRPr="000F4CE9">
              <w:t>Designation</w:t>
            </w:r>
          </w:p>
        </w:tc>
        <w:tc>
          <w:tcPr>
            <w:tcW w:w="0" w:type="auto"/>
            <w:vAlign w:val="center"/>
            <w:hideMark/>
          </w:tcPr>
          <w:p w14:paraId="214B97F3" w14:textId="77777777" w:rsidR="000F4CE9" w:rsidRPr="000F4CE9" w:rsidRDefault="000F4CE9" w:rsidP="000F4CE9">
            <w:r w:rsidRPr="000F4CE9">
              <w:t>Employee job role</w:t>
            </w:r>
          </w:p>
        </w:tc>
      </w:tr>
      <w:tr w:rsidR="000F4CE9" w:rsidRPr="000F4CE9" w14:paraId="66DE00E1" w14:textId="77777777">
        <w:trPr>
          <w:tblCellSpacing w:w="15" w:type="dxa"/>
        </w:trPr>
        <w:tc>
          <w:tcPr>
            <w:tcW w:w="0" w:type="auto"/>
            <w:vAlign w:val="center"/>
            <w:hideMark/>
          </w:tcPr>
          <w:p w14:paraId="631DEA88" w14:textId="77777777" w:rsidR="000F4CE9" w:rsidRPr="000F4CE9" w:rsidRDefault="000F4CE9" w:rsidP="000F4CE9">
            <w:r w:rsidRPr="000F4CE9">
              <w:t>Location</w:t>
            </w:r>
          </w:p>
        </w:tc>
        <w:tc>
          <w:tcPr>
            <w:tcW w:w="0" w:type="auto"/>
            <w:vAlign w:val="center"/>
            <w:hideMark/>
          </w:tcPr>
          <w:p w14:paraId="0DBB55FA" w14:textId="77777777" w:rsidR="000F4CE9" w:rsidRPr="000F4CE9" w:rsidRDefault="000F4CE9" w:rsidP="000F4CE9">
            <w:r w:rsidRPr="000F4CE9">
              <w:t>Work location</w:t>
            </w:r>
          </w:p>
        </w:tc>
      </w:tr>
    </w:tbl>
    <w:p w14:paraId="6DD4A641" w14:textId="77777777" w:rsidR="000F4CE9" w:rsidRPr="000F4CE9" w:rsidRDefault="000F4CE9" w:rsidP="000F4CE9">
      <w:pPr>
        <w:rPr>
          <w:b/>
          <w:bCs/>
        </w:rPr>
      </w:pPr>
      <w:r w:rsidRPr="000F4CE9">
        <w:rPr>
          <w:b/>
          <w:bCs/>
        </w:rPr>
        <w:t>Purpose of Dataset</w:t>
      </w:r>
    </w:p>
    <w:p w14:paraId="11FB08BF" w14:textId="77777777" w:rsidR="000F4CE9" w:rsidRPr="000F4CE9" w:rsidRDefault="000F4CE9" w:rsidP="000F4CE9">
      <w:r w:rsidRPr="000F4CE9">
        <w:t>The dataset was used to analyze salary distribution, departmental performance, employee statistics, and category-based calculations using Quick Measures.</w:t>
      </w:r>
    </w:p>
    <w:p w14:paraId="668B480C" w14:textId="77777777" w:rsidR="000F4CE9" w:rsidRPr="000F4CE9" w:rsidRDefault="000F4CE9" w:rsidP="000F4CE9">
      <w:r w:rsidRPr="000F4CE9">
        <w:pict w14:anchorId="65E7274D">
          <v:rect id="_x0000_i1136" style="width:0;height:1.5pt" o:hralign="center" o:hrstd="t" o:hr="t" fillcolor="#a0a0a0" stroked="f"/>
        </w:pict>
      </w:r>
    </w:p>
    <w:p w14:paraId="0857EB33" w14:textId="77777777" w:rsidR="000F4CE9" w:rsidRPr="000F4CE9" w:rsidRDefault="000F4CE9" w:rsidP="000F4CE9">
      <w:pPr>
        <w:rPr>
          <w:b/>
          <w:bCs/>
        </w:rPr>
      </w:pPr>
      <w:r w:rsidRPr="000F4CE9">
        <w:rPr>
          <w:b/>
          <w:bCs/>
        </w:rPr>
        <w:t>3. Quick Measures Explored</w:t>
      </w:r>
    </w:p>
    <w:p w14:paraId="2FE6BA27" w14:textId="77777777" w:rsidR="000F4CE9" w:rsidRPr="000F4CE9" w:rsidRDefault="000F4CE9" w:rsidP="000F4CE9">
      <w:r w:rsidRPr="000F4CE9">
        <w:t>Quick Measures were created from the Power BI modeling section to generate automated DAX calculations.</w:t>
      </w:r>
    </w:p>
    <w:p w14:paraId="41802D9B" w14:textId="77777777" w:rsidR="000F4CE9" w:rsidRPr="000F4CE9" w:rsidRDefault="000F4CE9" w:rsidP="000F4CE9">
      <w:pPr>
        <w:rPr>
          <w:b/>
          <w:bCs/>
        </w:rPr>
      </w:pPr>
      <w:r w:rsidRPr="000F4CE9">
        <w:rPr>
          <w:b/>
          <w:bCs/>
        </w:rPr>
        <w:t>A. Average Salary per Department</w:t>
      </w:r>
    </w:p>
    <w:p w14:paraId="6D625910" w14:textId="77777777" w:rsidR="000F4CE9" w:rsidRPr="000F4CE9" w:rsidRDefault="000F4CE9" w:rsidP="000F4CE9">
      <w:pPr>
        <w:rPr>
          <w:b/>
          <w:bCs/>
        </w:rPr>
      </w:pPr>
      <w:r w:rsidRPr="000F4CE9">
        <w:rPr>
          <w:b/>
          <w:bCs/>
        </w:rPr>
        <w:t>Purpose</w:t>
      </w:r>
    </w:p>
    <w:p w14:paraId="70FFBF22" w14:textId="77777777" w:rsidR="000F4CE9" w:rsidRPr="000F4CE9" w:rsidRDefault="000F4CE9" w:rsidP="000F4CE9">
      <w:r w:rsidRPr="000F4CE9">
        <w:t>A Quick Measure was created to calculate the average salary for each department.</w:t>
      </w:r>
    </w:p>
    <w:p w14:paraId="1E54732A" w14:textId="77777777" w:rsidR="000F4CE9" w:rsidRPr="000F4CE9" w:rsidRDefault="000F4CE9" w:rsidP="000F4CE9">
      <w:pPr>
        <w:rPr>
          <w:b/>
          <w:bCs/>
        </w:rPr>
      </w:pPr>
      <w:r w:rsidRPr="000F4CE9">
        <w:rPr>
          <w:b/>
          <w:bCs/>
        </w:rPr>
        <w:t>Analysis Performed</w:t>
      </w:r>
    </w:p>
    <w:p w14:paraId="28D2D6D2" w14:textId="77777777" w:rsidR="000F4CE9" w:rsidRPr="000F4CE9" w:rsidRDefault="000F4CE9" w:rsidP="000F4CE9">
      <w:pPr>
        <w:numPr>
          <w:ilvl w:val="0"/>
          <w:numId w:val="2"/>
        </w:numPr>
      </w:pPr>
      <w:r w:rsidRPr="000F4CE9">
        <w:t>Compared salary distribution across departments</w:t>
      </w:r>
    </w:p>
    <w:p w14:paraId="3B87F17C" w14:textId="77777777" w:rsidR="000F4CE9" w:rsidRPr="000F4CE9" w:rsidRDefault="000F4CE9" w:rsidP="000F4CE9">
      <w:pPr>
        <w:numPr>
          <w:ilvl w:val="0"/>
          <w:numId w:val="2"/>
        </w:numPr>
      </w:pPr>
      <w:r w:rsidRPr="000F4CE9">
        <w:t>Identified departments with higher average salaries</w:t>
      </w:r>
    </w:p>
    <w:p w14:paraId="6947E88D" w14:textId="77777777" w:rsidR="000F4CE9" w:rsidRPr="000F4CE9" w:rsidRDefault="000F4CE9" w:rsidP="000F4CE9">
      <w:pPr>
        <w:numPr>
          <w:ilvl w:val="0"/>
          <w:numId w:val="2"/>
        </w:numPr>
      </w:pPr>
      <w:r w:rsidRPr="000F4CE9">
        <w:t>Analyzed employee compensation trends</w:t>
      </w:r>
    </w:p>
    <w:p w14:paraId="06B16682" w14:textId="77777777" w:rsidR="000F4CE9" w:rsidRPr="000F4CE9" w:rsidRDefault="000F4CE9" w:rsidP="000F4CE9">
      <w:pPr>
        <w:rPr>
          <w:b/>
          <w:bCs/>
        </w:rPr>
      </w:pPr>
      <w:r w:rsidRPr="000F4CE9">
        <w:rPr>
          <w:b/>
          <w:bCs/>
        </w:rPr>
        <w:t>Observation</w:t>
      </w:r>
    </w:p>
    <w:p w14:paraId="5EB63150" w14:textId="77777777" w:rsidR="000F4CE9" w:rsidRPr="000F4CE9" w:rsidRDefault="000F4CE9" w:rsidP="000F4CE9">
      <w:r w:rsidRPr="000F4CE9">
        <w:t>Average salary calculations helped understand salary variations among different departments.</w:t>
      </w:r>
    </w:p>
    <w:p w14:paraId="0E8EAAB9" w14:textId="77777777" w:rsidR="000F4CE9" w:rsidRPr="000F4CE9" w:rsidRDefault="000F4CE9" w:rsidP="000F4CE9">
      <w:r w:rsidRPr="000F4CE9">
        <w:pict w14:anchorId="6FDB975A">
          <v:rect id="_x0000_i1137" style="width:0;height:1.5pt" o:hralign="center" o:hrstd="t" o:hr="t" fillcolor="#a0a0a0" stroked="f"/>
        </w:pict>
      </w:r>
    </w:p>
    <w:p w14:paraId="12383AD3" w14:textId="77777777" w:rsidR="000F4CE9" w:rsidRPr="000F4CE9" w:rsidRDefault="000F4CE9" w:rsidP="000F4CE9">
      <w:pPr>
        <w:rPr>
          <w:b/>
          <w:bCs/>
        </w:rPr>
      </w:pPr>
      <w:r w:rsidRPr="000F4CE9">
        <w:rPr>
          <w:b/>
          <w:bCs/>
        </w:rPr>
        <w:t>B. Total Salary per Department</w:t>
      </w:r>
    </w:p>
    <w:p w14:paraId="12356C4C" w14:textId="77777777" w:rsidR="000F4CE9" w:rsidRPr="000F4CE9" w:rsidRDefault="000F4CE9" w:rsidP="000F4CE9">
      <w:pPr>
        <w:rPr>
          <w:b/>
          <w:bCs/>
        </w:rPr>
      </w:pPr>
      <w:r w:rsidRPr="000F4CE9">
        <w:rPr>
          <w:b/>
          <w:bCs/>
        </w:rPr>
        <w:t>Purpose</w:t>
      </w:r>
    </w:p>
    <w:p w14:paraId="26886991" w14:textId="77777777" w:rsidR="000F4CE9" w:rsidRPr="000F4CE9" w:rsidRDefault="000F4CE9" w:rsidP="000F4CE9">
      <w:r w:rsidRPr="000F4CE9">
        <w:lastRenderedPageBreak/>
        <w:t>A Quick Measure was implemented to calculate total salary expenditure for each department.</w:t>
      </w:r>
    </w:p>
    <w:p w14:paraId="5A469DDD" w14:textId="77777777" w:rsidR="000F4CE9" w:rsidRPr="000F4CE9" w:rsidRDefault="000F4CE9" w:rsidP="000F4CE9">
      <w:pPr>
        <w:rPr>
          <w:b/>
          <w:bCs/>
        </w:rPr>
      </w:pPr>
      <w:r w:rsidRPr="000F4CE9">
        <w:rPr>
          <w:b/>
          <w:bCs/>
        </w:rPr>
        <w:t>Analysis Performed</w:t>
      </w:r>
    </w:p>
    <w:p w14:paraId="62231E58" w14:textId="77777777" w:rsidR="000F4CE9" w:rsidRPr="000F4CE9" w:rsidRDefault="000F4CE9" w:rsidP="000F4CE9">
      <w:pPr>
        <w:numPr>
          <w:ilvl w:val="0"/>
          <w:numId w:val="3"/>
        </w:numPr>
      </w:pPr>
      <w:r w:rsidRPr="000F4CE9">
        <w:t>Department-wise salary aggregation</w:t>
      </w:r>
    </w:p>
    <w:p w14:paraId="785007DB" w14:textId="77777777" w:rsidR="000F4CE9" w:rsidRPr="000F4CE9" w:rsidRDefault="000F4CE9" w:rsidP="000F4CE9">
      <w:pPr>
        <w:numPr>
          <w:ilvl w:val="0"/>
          <w:numId w:val="3"/>
        </w:numPr>
      </w:pPr>
      <w:r w:rsidRPr="000F4CE9">
        <w:t>Payroll cost analysis</w:t>
      </w:r>
    </w:p>
    <w:p w14:paraId="314A605C" w14:textId="77777777" w:rsidR="000F4CE9" w:rsidRPr="000F4CE9" w:rsidRDefault="000F4CE9" w:rsidP="000F4CE9">
      <w:pPr>
        <w:numPr>
          <w:ilvl w:val="0"/>
          <w:numId w:val="3"/>
        </w:numPr>
      </w:pPr>
      <w:r w:rsidRPr="000F4CE9">
        <w:t>Budget distribution comparison</w:t>
      </w:r>
    </w:p>
    <w:p w14:paraId="0D5F7062" w14:textId="77777777" w:rsidR="000F4CE9" w:rsidRPr="000F4CE9" w:rsidRDefault="000F4CE9" w:rsidP="000F4CE9">
      <w:pPr>
        <w:rPr>
          <w:b/>
          <w:bCs/>
        </w:rPr>
      </w:pPr>
      <w:r w:rsidRPr="000F4CE9">
        <w:rPr>
          <w:b/>
          <w:bCs/>
        </w:rPr>
        <w:t>Observation</w:t>
      </w:r>
    </w:p>
    <w:p w14:paraId="2167139B" w14:textId="77777777" w:rsidR="000F4CE9" w:rsidRPr="000F4CE9" w:rsidRDefault="000F4CE9" w:rsidP="000F4CE9">
      <w:r w:rsidRPr="000F4CE9">
        <w:t>Departments with more employees contributed higher total salary expenditure.</w:t>
      </w:r>
    </w:p>
    <w:p w14:paraId="0A67D709" w14:textId="77777777" w:rsidR="000F4CE9" w:rsidRPr="000F4CE9" w:rsidRDefault="000F4CE9" w:rsidP="000F4CE9">
      <w:r w:rsidRPr="000F4CE9">
        <w:pict w14:anchorId="564A447D">
          <v:rect id="_x0000_i1138" style="width:0;height:1.5pt" o:hralign="center" o:hrstd="t" o:hr="t" fillcolor="#a0a0a0" stroked="f"/>
        </w:pict>
      </w:r>
    </w:p>
    <w:p w14:paraId="4CB130D0" w14:textId="77777777" w:rsidR="000F4CE9" w:rsidRPr="000F4CE9" w:rsidRDefault="000F4CE9" w:rsidP="000F4CE9">
      <w:pPr>
        <w:rPr>
          <w:b/>
          <w:bCs/>
        </w:rPr>
      </w:pPr>
      <w:r w:rsidRPr="000F4CE9">
        <w:rPr>
          <w:b/>
          <w:bCs/>
        </w:rPr>
        <w:t>C. Category-Based Analysis</w:t>
      </w:r>
    </w:p>
    <w:p w14:paraId="44AA6C69" w14:textId="77777777" w:rsidR="000F4CE9" w:rsidRPr="000F4CE9" w:rsidRDefault="000F4CE9" w:rsidP="000F4CE9">
      <w:pPr>
        <w:rPr>
          <w:b/>
          <w:bCs/>
        </w:rPr>
      </w:pPr>
      <w:r w:rsidRPr="000F4CE9">
        <w:rPr>
          <w:b/>
          <w:bCs/>
        </w:rPr>
        <w:t>Purpose</w:t>
      </w:r>
    </w:p>
    <w:p w14:paraId="590DD19C" w14:textId="77777777" w:rsidR="000F4CE9" w:rsidRPr="000F4CE9" w:rsidRDefault="000F4CE9" w:rsidP="000F4CE9">
      <w:r w:rsidRPr="000F4CE9">
        <w:t>Category-based calculations were explored using departmental classifications.</w:t>
      </w:r>
    </w:p>
    <w:p w14:paraId="022F22DF" w14:textId="77777777" w:rsidR="000F4CE9" w:rsidRPr="000F4CE9" w:rsidRDefault="000F4CE9" w:rsidP="000F4CE9">
      <w:pPr>
        <w:rPr>
          <w:b/>
          <w:bCs/>
        </w:rPr>
      </w:pPr>
      <w:r w:rsidRPr="000F4CE9">
        <w:rPr>
          <w:b/>
          <w:bCs/>
        </w:rPr>
        <w:t>Analysis Performed</w:t>
      </w:r>
    </w:p>
    <w:p w14:paraId="65596647" w14:textId="77777777" w:rsidR="000F4CE9" w:rsidRPr="000F4CE9" w:rsidRDefault="000F4CE9" w:rsidP="000F4CE9">
      <w:pPr>
        <w:numPr>
          <w:ilvl w:val="0"/>
          <w:numId w:val="4"/>
        </w:numPr>
      </w:pPr>
      <w:r w:rsidRPr="000F4CE9">
        <w:t>Department-wise comparisons</w:t>
      </w:r>
    </w:p>
    <w:p w14:paraId="31B5A483" w14:textId="77777777" w:rsidR="000F4CE9" w:rsidRPr="000F4CE9" w:rsidRDefault="000F4CE9" w:rsidP="000F4CE9">
      <w:pPr>
        <w:numPr>
          <w:ilvl w:val="0"/>
          <w:numId w:val="4"/>
        </w:numPr>
      </w:pPr>
      <w:r w:rsidRPr="000F4CE9">
        <w:t>Salary category evaluation</w:t>
      </w:r>
    </w:p>
    <w:p w14:paraId="20750398" w14:textId="77777777" w:rsidR="000F4CE9" w:rsidRPr="000F4CE9" w:rsidRDefault="000F4CE9" w:rsidP="000F4CE9">
      <w:pPr>
        <w:numPr>
          <w:ilvl w:val="0"/>
          <w:numId w:val="4"/>
        </w:numPr>
      </w:pPr>
      <w:r w:rsidRPr="000F4CE9">
        <w:t>Employee distribution analysis</w:t>
      </w:r>
    </w:p>
    <w:p w14:paraId="44179511" w14:textId="77777777" w:rsidR="000F4CE9" w:rsidRPr="000F4CE9" w:rsidRDefault="000F4CE9" w:rsidP="000F4CE9">
      <w:pPr>
        <w:rPr>
          <w:b/>
          <w:bCs/>
        </w:rPr>
      </w:pPr>
      <w:r w:rsidRPr="000F4CE9">
        <w:rPr>
          <w:b/>
          <w:bCs/>
        </w:rPr>
        <w:t>Observation</w:t>
      </w:r>
    </w:p>
    <w:p w14:paraId="57BE8584" w14:textId="77777777" w:rsidR="000F4CE9" w:rsidRPr="000F4CE9" w:rsidRDefault="000F4CE9" w:rsidP="000F4CE9">
      <w:r w:rsidRPr="000F4CE9">
        <w:t>Quick Measures simplified category-based reporting and analysis.</w:t>
      </w:r>
    </w:p>
    <w:p w14:paraId="4314F8B6" w14:textId="77777777" w:rsidR="000F4CE9" w:rsidRPr="000F4CE9" w:rsidRDefault="000F4CE9" w:rsidP="000F4CE9">
      <w:r w:rsidRPr="000F4CE9">
        <w:pict w14:anchorId="7A3265B8">
          <v:rect id="_x0000_i1139" style="width:0;height:1.5pt" o:hralign="center" o:hrstd="t" o:hr="t" fillcolor="#a0a0a0" stroked="f"/>
        </w:pict>
      </w:r>
    </w:p>
    <w:p w14:paraId="16963D34" w14:textId="77777777" w:rsidR="000F4CE9" w:rsidRPr="000F4CE9" w:rsidRDefault="000F4CE9" w:rsidP="000F4CE9">
      <w:pPr>
        <w:rPr>
          <w:b/>
          <w:bCs/>
        </w:rPr>
      </w:pPr>
      <w:r w:rsidRPr="000F4CE9">
        <w:rPr>
          <w:b/>
          <w:bCs/>
        </w:rPr>
        <w:t>D. Percentage Contribution Analysis</w:t>
      </w:r>
    </w:p>
    <w:p w14:paraId="1CB6BAA0" w14:textId="77777777" w:rsidR="000F4CE9" w:rsidRPr="000F4CE9" w:rsidRDefault="000F4CE9" w:rsidP="000F4CE9">
      <w:pPr>
        <w:rPr>
          <w:b/>
          <w:bCs/>
        </w:rPr>
      </w:pPr>
      <w:r w:rsidRPr="000F4CE9">
        <w:rPr>
          <w:b/>
          <w:bCs/>
        </w:rPr>
        <w:t>Purpose</w:t>
      </w:r>
    </w:p>
    <w:p w14:paraId="29225196" w14:textId="77777777" w:rsidR="000F4CE9" w:rsidRPr="000F4CE9" w:rsidRDefault="000F4CE9" w:rsidP="000F4CE9">
      <w:r w:rsidRPr="000F4CE9">
        <w:t>Percentage calculations were performed to understand each department's contribution to total salary expenditure.</w:t>
      </w:r>
    </w:p>
    <w:p w14:paraId="24A0A995" w14:textId="77777777" w:rsidR="000F4CE9" w:rsidRPr="000F4CE9" w:rsidRDefault="000F4CE9" w:rsidP="000F4CE9">
      <w:pPr>
        <w:rPr>
          <w:b/>
          <w:bCs/>
        </w:rPr>
      </w:pPr>
      <w:r w:rsidRPr="000F4CE9">
        <w:rPr>
          <w:b/>
          <w:bCs/>
        </w:rPr>
        <w:t>Analysis Performed</w:t>
      </w:r>
    </w:p>
    <w:p w14:paraId="4296748C" w14:textId="77777777" w:rsidR="000F4CE9" w:rsidRPr="000F4CE9" w:rsidRDefault="000F4CE9" w:rsidP="000F4CE9">
      <w:pPr>
        <w:numPr>
          <w:ilvl w:val="0"/>
          <w:numId w:val="5"/>
        </w:numPr>
      </w:pPr>
      <w:r w:rsidRPr="000F4CE9">
        <w:t>Salary contribution percentages</w:t>
      </w:r>
    </w:p>
    <w:p w14:paraId="2101FA46" w14:textId="77777777" w:rsidR="000F4CE9" w:rsidRPr="000F4CE9" w:rsidRDefault="000F4CE9" w:rsidP="000F4CE9">
      <w:pPr>
        <w:numPr>
          <w:ilvl w:val="0"/>
          <w:numId w:val="5"/>
        </w:numPr>
      </w:pPr>
      <w:r w:rsidRPr="000F4CE9">
        <w:t>Departmental share calculations</w:t>
      </w:r>
    </w:p>
    <w:p w14:paraId="63EB19FB" w14:textId="77777777" w:rsidR="000F4CE9" w:rsidRPr="000F4CE9" w:rsidRDefault="000F4CE9" w:rsidP="000F4CE9">
      <w:pPr>
        <w:numPr>
          <w:ilvl w:val="0"/>
          <w:numId w:val="5"/>
        </w:numPr>
      </w:pPr>
      <w:r w:rsidRPr="000F4CE9">
        <w:t>Distribution pattern analysis</w:t>
      </w:r>
    </w:p>
    <w:p w14:paraId="4D50A81F" w14:textId="77777777" w:rsidR="000F4CE9" w:rsidRPr="000F4CE9" w:rsidRDefault="000F4CE9" w:rsidP="000F4CE9">
      <w:pPr>
        <w:rPr>
          <w:b/>
          <w:bCs/>
        </w:rPr>
      </w:pPr>
      <w:r w:rsidRPr="000F4CE9">
        <w:rPr>
          <w:b/>
          <w:bCs/>
        </w:rPr>
        <w:t>Observation</w:t>
      </w:r>
    </w:p>
    <w:p w14:paraId="2A4E835B" w14:textId="77777777" w:rsidR="000F4CE9" w:rsidRPr="000F4CE9" w:rsidRDefault="000F4CE9" w:rsidP="000F4CE9">
      <w:r w:rsidRPr="000F4CE9">
        <w:lastRenderedPageBreak/>
        <w:t>Percentage-based analysis provided a clear understanding of departmental contribution to overall organizational spending.</w:t>
      </w:r>
    </w:p>
    <w:p w14:paraId="21120896" w14:textId="77777777" w:rsidR="000F4CE9" w:rsidRPr="000F4CE9" w:rsidRDefault="000F4CE9" w:rsidP="000F4CE9">
      <w:r w:rsidRPr="000F4CE9">
        <w:pict w14:anchorId="7A753CC6">
          <v:rect id="_x0000_i1140" style="width:0;height:1.5pt" o:hralign="center" o:hrstd="t" o:hr="t" fillcolor="#a0a0a0" stroked="f"/>
        </w:pict>
      </w:r>
    </w:p>
    <w:p w14:paraId="4BE023C1" w14:textId="77777777" w:rsidR="000F4CE9" w:rsidRPr="000F4CE9" w:rsidRDefault="000F4CE9" w:rsidP="000F4CE9">
      <w:pPr>
        <w:rPr>
          <w:b/>
          <w:bCs/>
        </w:rPr>
      </w:pPr>
      <w:r w:rsidRPr="000F4CE9">
        <w:rPr>
          <w:b/>
          <w:bCs/>
        </w:rPr>
        <w:t>E. Running Total Calculation</w:t>
      </w:r>
    </w:p>
    <w:p w14:paraId="70C884F8" w14:textId="77777777" w:rsidR="000F4CE9" w:rsidRPr="000F4CE9" w:rsidRDefault="000F4CE9" w:rsidP="000F4CE9">
      <w:pPr>
        <w:rPr>
          <w:b/>
          <w:bCs/>
        </w:rPr>
      </w:pPr>
      <w:r w:rsidRPr="000F4CE9">
        <w:rPr>
          <w:b/>
          <w:bCs/>
        </w:rPr>
        <w:t>Purpose</w:t>
      </w:r>
    </w:p>
    <w:p w14:paraId="57A20079" w14:textId="77777777" w:rsidR="000F4CE9" w:rsidRPr="000F4CE9" w:rsidRDefault="000F4CE9" w:rsidP="000F4CE9">
      <w:r w:rsidRPr="000F4CE9">
        <w:t>Running total functionality was explored to analyze cumulative values.</w:t>
      </w:r>
    </w:p>
    <w:p w14:paraId="7CF90ED3" w14:textId="77777777" w:rsidR="000F4CE9" w:rsidRPr="000F4CE9" w:rsidRDefault="000F4CE9" w:rsidP="000F4CE9">
      <w:pPr>
        <w:rPr>
          <w:b/>
          <w:bCs/>
        </w:rPr>
      </w:pPr>
      <w:r w:rsidRPr="000F4CE9">
        <w:rPr>
          <w:b/>
          <w:bCs/>
        </w:rPr>
        <w:t>Analysis Performed</w:t>
      </w:r>
    </w:p>
    <w:p w14:paraId="79BAB1EE" w14:textId="77777777" w:rsidR="000F4CE9" w:rsidRPr="000F4CE9" w:rsidRDefault="000F4CE9" w:rsidP="000F4CE9">
      <w:pPr>
        <w:numPr>
          <w:ilvl w:val="0"/>
          <w:numId w:val="6"/>
        </w:numPr>
      </w:pPr>
      <w:r w:rsidRPr="000F4CE9">
        <w:t>Sequential accumulation of salary values</w:t>
      </w:r>
    </w:p>
    <w:p w14:paraId="0A48EC47" w14:textId="77777777" w:rsidR="000F4CE9" w:rsidRPr="000F4CE9" w:rsidRDefault="000F4CE9" w:rsidP="000F4CE9">
      <w:pPr>
        <w:numPr>
          <w:ilvl w:val="0"/>
          <w:numId w:val="6"/>
        </w:numPr>
      </w:pPr>
      <w:r w:rsidRPr="000F4CE9">
        <w:t>Trend analysis</w:t>
      </w:r>
    </w:p>
    <w:p w14:paraId="2A9D1A2A" w14:textId="77777777" w:rsidR="000F4CE9" w:rsidRPr="000F4CE9" w:rsidRDefault="000F4CE9" w:rsidP="000F4CE9">
      <w:pPr>
        <w:numPr>
          <w:ilvl w:val="0"/>
          <w:numId w:val="6"/>
        </w:numPr>
      </w:pPr>
      <w:r w:rsidRPr="000F4CE9">
        <w:t>Cumulative performance tracking</w:t>
      </w:r>
    </w:p>
    <w:p w14:paraId="680183D7" w14:textId="77777777" w:rsidR="000F4CE9" w:rsidRPr="000F4CE9" w:rsidRDefault="000F4CE9" w:rsidP="000F4CE9">
      <w:pPr>
        <w:rPr>
          <w:b/>
          <w:bCs/>
        </w:rPr>
      </w:pPr>
      <w:r w:rsidRPr="000F4CE9">
        <w:rPr>
          <w:b/>
          <w:bCs/>
        </w:rPr>
        <w:t>Observation</w:t>
      </w:r>
    </w:p>
    <w:p w14:paraId="1D2BACFE" w14:textId="77777777" w:rsidR="000F4CE9" w:rsidRPr="000F4CE9" w:rsidRDefault="000F4CE9" w:rsidP="000F4CE9">
      <w:r w:rsidRPr="000F4CE9">
        <w:t>Running totals helped visualize how values increased progressively across records.</w:t>
      </w:r>
    </w:p>
    <w:p w14:paraId="2F98569B" w14:textId="77777777" w:rsidR="000F4CE9" w:rsidRPr="000F4CE9" w:rsidRDefault="000F4CE9" w:rsidP="000F4CE9">
      <w:r w:rsidRPr="000F4CE9">
        <w:pict w14:anchorId="7EA97EB9">
          <v:rect id="_x0000_i1141" style="width:0;height:1.5pt" o:hralign="center" o:hrstd="t" o:hr="t" fillcolor="#a0a0a0" stroked="f"/>
        </w:pict>
      </w:r>
    </w:p>
    <w:p w14:paraId="023F32FB" w14:textId="77777777" w:rsidR="000F4CE9" w:rsidRPr="000F4CE9" w:rsidRDefault="000F4CE9" w:rsidP="000F4CE9">
      <w:pPr>
        <w:rPr>
          <w:b/>
          <w:bCs/>
        </w:rPr>
      </w:pPr>
      <w:r w:rsidRPr="000F4CE9">
        <w:rPr>
          <w:b/>
          <w:bCs/>
        </w:rPr>
        <w:t>F. Difference Analysis</w:t>
      </w:r>
    </w:p>
    <w:p w14:paraId="4D938347" w14:textId="77777777" w:rsidR="000F4CE9" w:rsidRPr="000F4CE9" w:rsidRDefault="000F4CE9" w:rsidP="000F4CE9">
      <w:pPr>
        <w:rPr>
          <w:b/>
          <w:bCs/>
        </w:rPr>
      </w:pPr>
      <w:r w:rsidRPr="000F4CE9">
        <w:rPr>
          <w:b/>
          <w:bCs/>
        </w:rPr>
        <w:t>Purpose</w:t>
      </w:r>
    </w:p>
    <w:p w14:paraId="2F200833" w14:textId="77777777" w:rsidR="000F4CE9" w:rsidRPr="000F4CE9" w:rsidRDefault="000F4CE9" w:rsidP="000F4CE9">
      <w:r w:rsidRPr="000F4CE9">
        <w:t>Difference calculations were explored using Quick Measures.</w:t>
      </w:r>
    </w:p>
    <w:p w14:paraId="7AE748FE" w14:textId="77777777" w:rsidR="000F4CE9" w:rsidRPr="000F4CE9" w:rsidRDefault="000F4CE9" w:rsidP="000F4CE9">
      <w:pPr>
        <w:rPr>
          <w:b/>
          <w:bCs/>
        </w:rPr>
      </w:pPr>
      <w:r w:rsidRPr="000F4CE9">
        <w:rPr>
          <w:b/>
          <w:bCs/>
        </w:rPr>
        <w:t>Analysis Performed</w:t>
      </w:r>
    </w:p>
    <w:p w14:paraId="15E82885" w14:textId="77777777" w:rsidR="000F4CE9" w:rsidRPr="000F4CE9" w:rsidRDefault="000F4CE9" w:rsidP="000F4CE9">
      <w:pPr>
        <w:numPr>
          <w:ilvl w:val="0"/>
          <w:numId w:val="7"/>
        </w:numPr>
      </w:pPr>
      <w:r w:rsidRPr="000F4CE9">
        <w:t>Comparison between values</w:t>
      </w:r>
    </w:p>
    <w:p w14:paraId="06672DB1" w14:textId="77777777" w:rsidR="000F4CE9" w:rsidRPr="000F4CE9" w:rsidRDefault="000F4CE9" w:rsidP="000F4CE9">
      <w:pPr>
        <w:numPr>
          <w:ilvl w:val="0"/>
          <w:numId w:val="7"/>
        </w:numPr>
      </w:pPr>
      <w:r w:rsidRPr="000F4CE9">
        <w:t>Variance analysis</w:t>
      </w:r>
    </w:p>
    <w:p w14:paraId="3F509BB1" w14:textId="77777777" w:rsidR="000F4CE9" w:rsidRPr="000F4CE9" w:rsidRDefault="000F4CE9" w:rsidP="000F4CE9">
      <w:pPr>
        <w:numPr>
          <w:ilvl w:val="0"/>
          <w:numId w:val="7"/>
        </w:numPr>
      </w:pPr>
      <w:r w:rsidRPr="000F4CE9">
        <w:t>Departmental performance comparison</w:t>
      </w:r>
    </w:p>
    <w:p w14:paraId="1271BE94" w14:textId="77777777" w:rsidR="000F4CE9" w:rsidRPr="000F4CE9" w:rsidRDefault="000F4CE9" w:rsidP="000F4CE9">
      <w:pPr>
        <w:rPr>
          <w:b/>
          <w:bCs/>
        </w:rPr>
      </w:pPr>
      <w:r w:rsidRPr="000F4CE9">
        <w:rPr>
          <w:b/>
          <w:bCs/>
        </w:rPr>
        <w:t>Observation</w:t>
      </w:r>
    </w:p>
    <w:p w14:paraId="30A8EF1C" w14:textId="77777777" w:rsidR="000F4CE9" w:rsidRPr="000F4CE9" w:rsidRDefault="000F4CE9" w:rsidP="000F4CE9">
      <w:r w:rsidRPr="000F4CE9">
        <w:t>Difference analysis helped identify gaps and variations between departmental metrics.</w:t>
      </w:r>
    </w:p>
    <w:p w14:paraId="5BE9D99D" w14:textId="77777777" w:rsidR="000F4CE9" w:rsidRPr="000F4CE9" w:rsidRDefault="000F4CE9" w:rsidP="000F4CE9">
      <w:r w:rsidRPr="000F4CE9">
        <w:pict w14:anchorId="476F76B8">
          <v:rect id="_x0000_i1142" style="width:0;height:1.5pt" o:hralign="center" o:hrstd="t" o:hr="t" fillcolor="#a0a0a0" stroked="f"/>
        </w:pict>
      </w:r>
    </w:p>
    <w:p w14:paraId="354E5113" w14:textId="77777777" w:rsidR="000F4CE9" w:rsidRPr="000F4CE9" w:rsidRDefault="000F4CE9" w:rsidP="000F4CE9">
      <w:pPr>
        <w:rPr>
          <w:b/>
          <w:bCs/>
        </w:rPr>
      </w:pPr>
      <w:r w:rsidRPr="000F4CE9">
        <w:rPr>
          <w:b/>
          <w:bCs/>
        </w:rPr>
        <w:t>G. Ranking Analysis</w:t>
      </w:r>
    </w:p>
    <w:p w14:paraId="1889151B" w14:textId="77777777" w:rsidR="000F4CE9" w:rsidRPr="000F4CE9" w:rsidRDefault="000F4CE9" w:rsidP="000F4CE9">
      <w:pPr>
        <w:rPr>
          <w:b/>
          <w:bCs/>
        </w:rPr>
      </w:pPr>
      <w:r w:rsidRPr="000F4CE9">
        <w:rPr>
          <w:b/>
          <w:bCs/>
        </w:rPr>
        <w:t>Purpose</w:t>
      </w:r>
    </w:p>
    <w:p w14:paraId="5DFB600F" w14:textId="77777777" w:rsidR="000F4CE9" w:rsidRPr="000F4CE9" w:rsidRDefault="000F4CE9" w:rsidP="000F4CE9">
      <w:r w:rsidRPr="000F4CE9">
        <w:t>Ranking-based calculations were performed to identify top-performing departments.</w:t>
      </w:r>
    </w:p>
    <w:p w14:paraId="0FA10295" w14:textId="77777777" w:rsidR="000F4CE9" w:rsidRPr="000F4CE9" w:rsidRDefault="000F4CE9" w:rsidP="000F4CE9">
      <w:pPr>
        <w:rPr>
          <w:b/>
          <w:bCs/>
        </w:rPr>
      </w:pPr>
      <w:r w:rsidRPr="000F4CE9">
        <w:rPr>
          <w:b/>
          <w:bCs/>
        </w:rPr>
        <w:t>Analysis Performed</w:t>
      </w:r>
    </w:p>
    <w:p w14:paraId="2EECCD85" w14:textId="77777777" w:rsidR="000F4CE9" w:rsidRPr="000F4CE9" w:rsidRDefault="000F4CE9" w:rsidP="000F4CE9">
      <w:pPr>
        <w:numPr>
          <w:ilvl w:val="0"/>
          <w:numId w:val="8"/>
        </w:numPr>
      </w:pPr>
      <w:r w:rsidRPr="000F4CE9">
        <w:t>Department ranking</w:t>
      </w:r>
    </w:p>
    <w:p w14:paraId="4D95346B" w14:textId="77777777" w:rsidR="000F4CE9" w:rsidRPr="000F4CE9" w:rsidRDefault="000F4CE9" w:rsidP="000F4CE9">
      <w:pPr>
        <w:numPr>
          <w:ilvl w:val="0"/>
          <w:numId w:val="8"/>
        </w:numPr>
      </w:pPr>
      <w:r w:rsidRPr="000F4CE9">
        <w:lastRenderedPageBreak/>
        <w:t>Salary-based ranking</w:t>
      </w:r>
    </w:p>
    <w:p w14:paraId="7008C330" w14:textId="77777777" w:rsidR="000F4CE9" w:rsidRPr="000F4CE9" w:rsidRDefault="000F4CE9" w:rsidP="000F4CE9">
      <w:pPr>
        <w:numPr>
          <w:ilvl w:val="0"/>
          <w:numId w:val="8"/>
        </w:numPr>
      </w:pPr>
      <w:r w:rsidRPr="000F4CE9">
        <w:t>Employee performance comparison</w:t>
      </w:r>
    </w:p>
    <w:p w14:paraId="1B34EBDF" w14:textId="77777777" w:rsidR="000F4CE9" w:rsidRPr="000F4CE9" w:rsidRDefault="000F4CE9" w:rsidP="000F4CE9">
      <w:pPr>
        <w:rPr>
          <w:b/>
          <w:bCs/>
        </w:rPr>
      </w:pPr>
      <w:r w:rsidRPr="000F4CE9">
        <w:rPr>
          <w:b/>
          <w:bCs/>
        </w:rPr>
        <w:t>Observation</w:t>
      </w:r>
    </w:p>
    <w:p w14:paraId="58497EFC" w14:textId="77777777" w:rsidR="000F4CE9" w:rsidRPr="000F4CE9" w:rsidRDefault="000F4CE9" w:rsidP="000F4CE9">
      <w:r w:rsidRPr="000F4CE9">
        <w:t>Ranking calculations made it easier to identify departments with higher performance indicators.</w:t>
      </w:r>
    </w:p>
    <w:p w14:paraId="16997380" w14:textId="77777777" w:rsidR="000F4CE9" w:rsidRPr="000F4CE9" w:rsidRDefault="000F4CE9" w:rsidP="000F4CE9">
      <w:r w:rsidRPr="000F4CE9">
        <w:pict w14:anchorId="1A2A3FE5">
          <v:rect id="_x0000_i1143" style="width:0;height:1.5pt" o:hralign="center" o:hrstd="t" o:hr="t" fillcolor="#a0a0a0" stroked="f"/>
        </w:pict>
      </w:r>
    </w:p>
    <w:p w14:paraId="17F0A2D6" w14:textId="77777777" w:rsidR="000F4CE9" w:rsidRPr="000F4CE9" w:rsidRDefault="000F4CE9" w:rsidP="000F4CE9">
      <w:pPr>
        <w:rPr>
          <w:b/>
          <w:bCs/>
        </w:rPr>
      </w:pPr>
      <w:r w:rsidRPr="000F4CE9">
        <w:rPr>
          <w:b/>
          <w:bCs/>
        </w:rPr>
        <w:t>H. Aggregate Calculations</w:t>
      </w:r>
    </w:p>
    <w:p w14:paraId="05A39B1A" w14:textId="77777777" w:rsidR="000F4CE9" w:rsidRPr="000F4CE9" w:rsidRDefault="000F4CE9" w:rsidP="000F4CE9">
      <w:pPr>
        <w:rPr>
          <w:b/>
          <w:bCs/>
        </w:rPr>
      </w:pPr>
      <w:r w:rsidRPr="000F4CE9">
        <w:rPr>
          <w:b/>
          <w:bCs/>
        </w:rPr>
        <w:t>Purpose</w:t>
      </w:r>
    </w:p>
    <w:p w14:paraId="7081E020" w14:textId="77777777" w:rsidR="000F4CE9" w:rsidRPr="000F4CE9" w:rsidRDefault="000F4CE9" w:rsidP="000F4CE9">
      <w:r w:rsidRPr="000F4CE9">
        <w:t>Aggregate Quick Measures were created for overall analysis.</w:t>
      </w:r>
    </w:p>
    <w:p w14:paraId="418027DB" w14:textId="77777777" w:rsidR="000F4CE9" w:rsidRPr="000F4CE9" w:rsidRDefault="000F4CE9" w:rsidP="000F4CE9">
      <w:pPr>
        <w:rPr>
          <w:b/>
          <w:bCs/>
        </w:rPr>
      </w:pPr>
      <w:r w:rsidRPr="000F4CE9">
        <w:rPr>
          <w:b/>
          <w:bCs/>
        </w:rPr>
        <w:t>Calculations Performed</w:t>
      </w:r>
    </w:p>
    <w:p w14:paraId="6C85DCB0" w14:textId="77777777" w:rsidR="000F4CE9" w:rsidRPr="000F4CE9" w:rsidRDefault="000F4CE9" w:rsidP="000F4CE9">
      <w:pPr>
        <w:numPr>
          <w:ilvl w:val="0"/>
          <w:numId w:val="9"/>
        </w:numPr>
      </w:pPr>
      <w:r w:rsidRPr="000F4CE9">
        <w:t>Total values</w:t>
      </w:r>
    </w:p>
    <w:p w14:paraId="66704DDC" w14:textId="77777777" w:rsidR="000F4CE9" w:rsidRPr="000F4CE9" w:rsidRDefault="000F4CE9" w:rsidP="000F4CE9">
      <w:pPr>
        <w:numPr>
          <w:ilvl w:val="0"/>
          <w:numId w:val="9"/>
        </w:numPr>
      </w:pPr>
      <w:r w:rsidRPr="000F4CE9">
        <w:t>Average values</w:t>
      </w:r>
    </w:p>
    <w:p w14:paraId="7D67EFEC" w14:textId="77777777" w:rsidR="000F4CE9" w:rsidRPr="000F4CE9" w:rsidRDefault="000F4CE9" w:rsidP="000F4CE9">
      <w:pPr>
        <w:numPr>
          <w:ilvl w:val="0"/>
          <w:numId w:val="9"/>
        </w:numPr>
      </w:pPr>
      <w:r w:rsidRPr="000F4CE9">
        <w:t>Count calculations</w:t>
      </w:r>
    </w:p>
    <w:p w14:paraId="176C2C5E" w14:textId="77777777" w:rsidR="000F4CE9" w:rsidRPr="000F4CE9" w:rsidRDefault="000F4CE9" w:rsidP="000F4CE9">
      <w:pPr>
        <w:numPr>
          <w:ilvl w:val="0"/>
          <w:numId w:val="9"/>
        </w:numPr>
      </w:pPr>
      <w:r w:rsidRPr="000F4CE9">
        <w:t>Category summaries</w:t>
      </w:r>
    </w:p>
    <w:p w14:paraId="2BEEE0E6" w14:textId="77777777" w:rsidR="000F4CE9" w:rsidRPr="000F4CE9" w:rsidRDefault="000F4CE9" w:rsidP="000F4CE9">
      <w:pPr>
        <w:rPr>
          <w:b/>
          <w:bCs/>
        </w:rPr>
      </w:pPr>
      <w:r w:rsidRPr="000F4CE9">
        <w:rPr>
          <w:b/>
          <w:bCs/>
        </w:rPr>
        <w:t>Observation</w:t>
      </w:r>
    </w:p>
    <w:p w14:paraId="0636ADBA" w14:textId="77777777" w:rsidR="000F4CE9" w:rsidRPr="000F4CE9" w:rsidRDefault="000F4CE9" w:rsidP="000F4CE9">
      <w:r w:rsidRPr="000F4CE9">
        <w:t>Aggregate measures provided summarized insights for business reporting.</w:t>
      </w:r>
    </w:p>
    <w:p w14:paraId="7AB367B2" w14:textId="77777777" w:rsidR="000F4CE9" w:rsidRPr="000F4CE9" w:rsidRDefault="000F4CE9" w:rsidP="000F4CE9">
      <w:r w:rsidRPr="000F4CE9">
        <w:pict w14:anchorId="61E1FFDE">
          <v:rect id="_x0000_i1144" style="width:0;height:1.5pt" o:hralign="center" o:hrstd="t" o:hr="t" fillcolor="#a0a0a0" stroked="f"/>
        </w:pict>
      </w:r>
    </w:p>
    <w:p w14:paraId="4F9E2188" w14:textId="77777777" w:rsidR="000F4CE9" w:rsidRPr="000F4CE9" w:rsidRDefault="000F4CE9" w:rsidP="000F4CE9">
      <w:pPr>
        <w:rPr>
          <w:b/>
          <w:bCs/>
        </w:rPr>
      </w:pPr>
      <w:r w:rsidRPr="000F4CE9">
        <w:rPr>
          <w:b/>
          <w:bCs/>
        </w:rPr>
        <w:t>4. Activities Performed</w:t>
      </w:r>
    </w:p>
    <w:p w14:paraId="007940A4" w14:textId="77777777" w:rsidR="000F4CE9" w:rsidRPr="000F4CE9" w:rsidRDefault="000F4CE9" w:rsidP="000F4CE9">
      <w:r w:rsidRPr="000F4CE9">
        <w:t>The following activities were completed during the task:</w:t>
      </w:r>
    </w:p>
    <w:p w14:paraId="46B18C13" w14:textId="77777777" w:rsidR="000F4CE9" w:rsidRPr="000F4CE9" w:rsidRDefault="000F4CE9" w:rsidP="000F4CE9">
      <w:pPr>
        <w:numPr>
          <w:ilvl w:val="0"/>
          <w:numId w:val="10"/>
        </w:numPr>
      </w:pPr>
      <w:r w:rsidRPr="000F4CE9">
        <w:t>Imported Employee dataset into Power BI</w:t>
      </w:r>
    </w:p>
    <w:p w14:paraId="24578D19" w14:textId="77777777" w:rsidR="000F4CE9" w:rsidRPr="000F4CE9" w:rsidRDefault="000F4CE9" w:rsidP="000F4CE9">
      <w:pPr>
        <w:numPr>
          <w:ilvl w:val="0"/>
          <w:numId w:val="10"/>
        </w:numPr>
      </w:pPr>
      <w:r w:rsidRPr="000F4CE9">
        <w:t>Explored Quick Measure categories</w:t>
      </w:r>
    </w:p>
    <w:p w14:paraId="4DCCAF01" w14:textId="77777777" w:rsidR="000F4CE9" w:rsidRPr="000F4CE9" w:rsidRDefault="000F4CE9" w:rsidP="000F4CE9">
      <w:pPr>
        <w:numPr>
          <w:ilvl w:val="0"/>
          <w:numId w:val="10"/>
        </w:numPr>
      </w:pPr>
      <w:r w:rsidRPr="000F4CE9">
        <w:t>Created average salary calculations</w:t>
      </w:r>
    </w:p>
    <w:p w14:paraId="406298AC" w14:textId="77777777" w:rsidR="000F4CE9" w:rsidRPr="000F4CE9" w:rsidRDefault="000F4CE9" w:rsidP="000F4CE9">
      <w:pPr>
        <w:numPr>
          <w:ilvl w:val="0"/>
          <w:numId w:val="10"/>
        </w:numPr>
      </w:pPr>
      <w:r w:rsidRPr="000F4CE9">
        <w:t>Generated total salary measures</w:t>
      </w:r>
    </w:p>
    <w:p w14:paraId="2187DA20" w14:textId="77777777" w:rsidR="000F4CE9" w:rsidRPr="000F4CE9" w:rsidRDefault="000F4CE9" w:rsidP="000F4CE9">
      <w:pPr>
        <w:numPr>
          <w:ilvl w:val="0"/>
          <w:numId w:val="10"/>
        </w:numPr>
      </w:pPr>
      <w:r w:rsidRPr="000F4CE9">
        <w:t>Performed percentage contribution analysis</w:t>
      </w:r>
    </w:p>
    <w:p w14:paraId="73C7B6B8" w14:textId="77777777" w:rsidR="000F4CE9" w:rsidRPr="000F4CE9" w:rsidRDefault="000F4CE9" w:rsidP="000F4CE9">
      <w:pPr>
        <w:numPr>
          <w:ilvl w:val="0"/>
          <w:numId w:val="10"/>
        </w:numPr>
      </w:pPr>
      <w:r w:rsidRPr="000F4CE9">
        <w:t>Applied running total calculations</w:t>
      </w:r>
    </w:p>
    <w:p w14:paraId="4FB99A6B" w14:textId="77777777" w:rsidR="000F4CE9" w:rsidRPr="000F4CE9" w:rsidRDefault="000F4CE9" w:rsidP="000F4CE9">
      <w:pPr>
        <w:numPr>
          <w:ilvl w:val="0"/>
          <w:numId w:val="10"/>
        </w:numPr>
      </w:pPr>
      <w:r w:rsidRPr="000F4CE9">
        <w:t>Created difference analysis measures</w:t>
      </w:r>
    </w:p>
    <w:p w14:paraId="1E65D22A" w14:textId="77777777" w:rsidR="000F4CE9" w:rsidRPr="000F4CE9" w:rsidRDefault="000F4CE9" w:rsidP="000F4CE9">
      <w:pPr>
        <w:numPr>
          <w:ilvl w:val="0"/>
          <w:numId w:val="10"/>
        </w:numPr>
      </w:pPr>
      <w:r w:rsidRPr="000F4CE9">
        <w:t>Generated ranking calculations</w:t>
      </w:r>
    </w:p>
    <w:p w14:paraId="433C6030" w14:textId="77777777" w:rsidR="000F4CE9" w:rsidRPr="000F4CE9" w:rsidRDefault="000F4CE9" w:rsidP="000F4CE9">
      <w:pPr>
        <w:numPr>
          <w:ilvl w:val="0"/>
          <w:numId w:val="10"/>
        </w:numPr>
      </w:pPr>
      <w:r w:rsidRPr="000F4CE9">
        <w:t>Built department-wise analytical visuals</w:t>
      </w:r>
    </w:p>
    <w:p w14:paraId="7E42DD7C" w14:textId="77777777" w:rsidR="000F4CE9" w:rsidRPr="000F4CE9" w:rsidRDefault="000F4CE9" w:rsidP="000F4CE9">
      <w:pPr>
        <w:numPr>
          <w:ilvl w:val="0"/>
          <w:numId w:val="10"/>
        </w:numPr>
      </w:pPr>
      <w:r w:rsidRPr="000F4CE9">
        <w:lastRenderedPageBreak/>
        <w:t>Studied automatically generated DAX formulas</w:t>
      </w:r>
    </w:p>
    <w:p w14:paraId="6637EC42" w14:textId="77777777" w:rsidR="000F4CE9" w:rsidRPr="000F4CE9" w:rsidRDefault="000F4CE9" w:rsidP="000F4CE9">
      <w:r w:rsidRPr="000F4CE9">
        <w:pict w14:anchorId="3621D306">
          <v:rect id="_x0000_i1145" style="width:0;height:1.5pt" o:hralign="center" o:hrstd="t" o:hr="t" fillcolor="#a0a0a0" stroked="f"/>
        </w:pict>
      </w:r>
    </w:p>
    <w:p w14:paraId="0A6F96E4" w14:textId="77777777" w:rsidR="000F4CE9" w:rsidRPr="000F4CE9" w:rsidRDefault="000F4CE9" w:rsidP="000F4CE9">
      <w:pPr>
        <w:rPr>
          <w:b/>
          <w:bCs/>
        </w:rPr>
      </w:pPr>
      <w:r w:rsidRPr="000F4CE9">
        <w:rPr>
          <w:b/>
          <w:bCs/>
        </w:rPr>
        <w:t>5. Benefits of Quick Measures</w:t>
      </w:r>
    </w:p>
    <w:p w14:paraId="75FC666B" w14:textId="77777777" w:rsidR="000F4CE9" w:rsidRPr="000F4CE9" w:rsidRDefault="000F4CE9" w:rsidP="000F4CE9">
      <w:r w:rsidRPr="000F4CE9">
        <w:t>Quick Measures provide several advantages in business intelligence reporting.</w:t>
      </w:r>
    </w:p>
    <w:p w14:paraId="6EF1FC8C" w14:textId="77777777" w:rsidR="000F4CE9" w:rsidRPr="000F4CE9" w:rsidRDefault="000F4CE9" w:rsidP="000F4CE9">
      <w:pPr>
        <w:rPr>
          <w:b/>
          <w:bCs/>
        </w:rPr>
      </w:pPr>
      <w:r w:rsidRPr="000F4CE9">
        <w:rPr>
          <w:b/>
          <w:bCs/>
        </w:rPr>
        <w:t>Key Benefits</w:t>
      </w:r>
    </w:p>
    <w:p w14:paraId="5472736E" w14:textId="77777777" w:rsidR="000F4CE9" w:rsidRPr="000F4CE9" w:rsidRDefault="000F4CE9" w:rsidP="000F4CE9">
      <w:pPr>
        <w:numPr>
          <w:ilvl w:val="0"/>
          <w:numId w:val="11"/>
        </w:numPr>
      </w:pPr>
      <w:r w:rsidRPr="000F4CE9">
        <w:t>Reduces manual DAX coding effort</w:t>
      </w:r>
    </w:p>
    <w:p w14:paraId="45C32471" w14:textId="77777777" w:rsidR="000F4CE9" w:rsidRPr="000F4CE9" w:rsidRDefault="000F4CE9" w:rsidP="000F4CE9">
      <w:pPr>
        <w:numPr>
          <w:ilvl w:val="0"/>
          <w:numId w:val="11"/>
        </w:numPr>
      </w:pPr>
      <w:r w:rsidRPr="000F4CE9">
        <w:t>Improves report development speed</w:t>
      </w:r>
    </w:p>
    <w:p w14:paraId="6A59E8F3" w14:textId="77777777" w:rsidR="000F4CE9" w:rsidRPr="000F4CE9" w:rsidRDefault="000F4CE9" w:rsidP="000F4CE9">
      <w:pPr>
        <w:numPr>
          <w:ilvl w:val="0"/>
          <w:numId w:val="11"/>
        </w:numPr>
      </w:pPr>
      <w:r w:rsidRPr="000F4CE9">
        <w:t>Generates calculations automatically</w:t>
      </w:r>
    </w:p>
    <w:p w14:paraId="164AB3AE" w14:textId="77777777" w:rsidR="000F4CE9" w:rsidRPr="000F4CE9" w:rsidRDefault="000F4CE9" w:rsidP="000F4CE9">
      <w:pPr>
        <w:numPr>
          <w:ilvl w:val="0"/>
          <w:numId w:val="11"/>
        </w:numPr>
      </w:pPr>
      <w:r w:rsidRPr="000F4CE9">
        <w:t>Simplifies complex analytical tasks</w:t>
      </w:r>
    </w:p>
    <w:p w14:paraId="4ADBE849" w14:textId="77777777" w:rsidR="000F4CE9" w:rsidRPr="000F4CE9" w:rsidRDefault="000F4CE9" w:rsidP="000F4CE9">
      <w:pPr>
        <w:numPr>
          <w:ilvl w:val="0"/>
          <w:numId w:val="11"/>
        </w:numPr>
      </w:pPr>
      <w:r w:rsidRPr="000F4CE9">
        <w:t>Supports advanced business reporting</w:t>
      </w:r>
    </w:p>
    <w:p w14:paraId="716B1CB2" w14:textId="77777777" w:rsidR="000F4CE9" w:rsidRPr="000F4CE9" w:rsidRDefault="000F4CE9" w:rsidP="000F4CE9">
      <w:pPr>
        <w:numPr>
          <w:ilvl w:val="0"/>
          <w:numId w:val="11"/>
        </w:numPr>
      </w:pPr>
      <w:r w:rsidRPr="000F4CE9">
        <w:t>Improves productivity and efficiency</w:t>
      </w:r>
    </w:p>
    <w:p w14:paraId="3538D33F" w14:textId="77777777" w:rsidR="000F4CE9" w:rsidRPr="000F4CE9" w:rsidRDefault="000F4CE9" w:rsidP="000F4CE9">
      <w:pPr>
        <w:rPr>
          <w:b/>
          <w:bCs/>
        </w:rPr>
      </w:pPr>
      <w:r w:rsidRPr="000F4CE9">
        <w:rPr>
          <w:b/>
          <w:bCs/>
        </w:rPr>
        <w:t>Observation</w:t>
      </w:r>
    </w:p>
    <w:p w14:paraId="600CF805" w14:textId="77777777" w:rsidR="000F4CE9" w:rsidRPr="000F4CE9" w:rsidRDefault="000F4CE9" w:rsidP="000F4CE9">
      <w:r w:rsidRPr="000F4CE9">
        <w:t>Quick Measures are highly useful for beginners who want to perform advanced calculations without extensive DAX knowledge.</w:t>
      </w:r>
    </w:p>
    <w:p w14:paraId="6C93B360" w14:textId="77777777" w:rsidR="000F4CE9" w:rsidRPr="000F4CE9" w:rsidRDefault="000F4CE9" w:rsidP="000F4CE9">
      <w:r w:rsidRPr="000F4CE9">
        <w:pict w14:anchorId="4AA94BD2">
          <v:rect id="_x0000_i1146" style="width:0;height:1.5pt" o:hralign="center" o:hrstd="t" o:hr="t" fillcolor="#a0a0a0" stroked="f"/>
        </w:pict>
      </w:r>
    </w:p>
    <w:p w14:paraId="795568BA" w14:textId="77777777" w:rsidR="000F4CE9" w:rsidRPr="000F4CE9" w:rsidRDefault="000F4CE9" w:rsidP="000F4CE9">
      <w:pPr>
        <w:rPr>
          <w:b/>
          <w:bCs/>
        </w:rPr>
      </w:pPr>
      <w:r w:rsidRPr="000F4CE9">
        <w:rPr>
          <w:b/>
          <w:bCs/>
        </w:rPr>
        <w:t>6. Observations</w:t>
      </w:r>
    </w:p>
    <w:p w14:paraId="5C9F9557" w14:textId="77777777" w:rsidR="000F4CE9" w:rsidRPr="000F4CE9" w:rsidRDefault="000F4CE9" w:rsidP="000F4CE9">
      <w:r w:rsidRPr="000F4CE9">
        <w:t>During the analysis, the following observations were made:</w:t>
      </w:r>
    </w:p>
    <w:p w14:paraId="7131087D" w14:textId="77777777" w:rsidR="000F4CE9" w:rsidRPr="000F4CE9" w:rsidRDefault="000F4CE9" w:rsidP="000F4CE9">
      <w:pPr>
        <w:numPr>
          <w:ilvl w:val="0"/>
          <w:numId w:val="12"/>
        </w:numPr>
      </w:pPr>
      <w:r w:rsidRPr="000F4CE9">
        <w:t>Quick Measures simplified complex calculations significantly</w:t>
      </w:r>
    </w:p>
    <w:p w14:paraId="011F941B" w14:textId="77777777" w:rsidR="000F4CE9" w:rsidRPr="000F4CE9" w:rsidRDefault="000F4CE9" w:rsidP="000F4CE9">
      <w:pPr>
        <w:numPr>
          <w:ilvl w:val="0"/>
          <w:numId w:val="12"/>
        </w:numPr>
      </w:pPr>
      <w:r w:rsidRPr="000F4CE9">
        <w:t>Automated DAX generation reduced development time</w:t>
      </w:r>
    </w:p>
    <w:p w14:paraId="33818A7B" w14:textId="77777777" w:rsidR="000F4CE9" w:rsidRPr="000F4CE9" w:rsidRDefault="000F4CE9" w:rsidP="000F4CE9">
      <w:pPr>
        <w:numPr>
          <w:ilvl w:val="0"/>
          <w:numId w:val="12"/>
        </w:numPr>
      </w:pPr>
      <w:r w:rsidRPr="000F4CE9">
        <w:t>Category-wise analysis became easier</w:t>
      </w:r>
    </w:p>
    <w:p w14:paraId="0BAA4CC8" w14:textId="77777777" w:rsidR="000F4CE9" w:rsidRPr="000F4CE9" w:rsidRDefault="000F4CE9" w:rsidP="000F4CE9">
      <w:pPr>
        <w:numPr>
          <w:ilvl w:val="0"/>
          <w:numId w:val="12"/>
        </w:numPr>
      </w:pPr>
      <w:r w:rsidRPr="000F4CE9">
        <w:t>Running totals provided cumulative insights</w:t>
      </w:r>
    </w:p>
    <w:p w14:paraId="1F504733" w14:textId="77777777" w:rsidR="000F4CE9" w:rsidRPr="000F4CE9" w:rsidRDefault="000F4CE9" w:rsidP="000F4CE9">
      <w:pPr>
        <w:numPr>
          <w:ilvl w:val="0"/>
          <w:numId w:val="12"/>
        </w:numPr>
      </w:pPr>
      <w:r w:rsidRPr="000F4CE9">
        <w:t>Ranking calculations improved comparative analysis</w:t>
      </w:r>
    </w:p>
    <w:p w14:paraId="65C823A3" w14:textId="77777777" w:rsidR="000F4CE9" w:rsidRPr="000F4CE9" w:rsidRDefault="000F4CE9" w:rsidP="000F4CE9">
      <w:pPr>
        <w:numPr>
          <w:ilvl w:val="0"/>
          <w:numId w:val="12"/>
        </w:numPr>
      </w:pPr>
      <w:r w:rsidRPr="000F4CE9">
        <w:t>Percentage calculations explained distribution patterns clearly</w:t>
      </w:r>
    </w:p>
    <w:p w14:paraId="4A0C1DF0" w14:textId="77777777" w:rsidR="000F4CE9" w:rsidRPr="000F4CE9" w:rsidRDefault="000F4CE9" w:rsidP="000F4CE9">
      <w:pPr>
        <w:numPr>
          <w:ilvl w:val="0"/>
          <w:numId w:val="12"/>
        </w:numPr>
      </w:pPr>
      <w:r w:rsidRPr="000F4CE9">
        <w:t>Business reporting became more efficient</w:t>
      </w:r>
    </w:p>
    <w:p w14:paraId="4DE549C4" w14:textId="77777777" w:rsidR="000F4CE9" w:rsidRPr="000F4CE9" w:rsidRDefault="000F4CE9" w:rsidP="000F4CE9">
      <w:r w:rsidRPr="000F4CE9">
        <w:pict w14:anchorId="5BCE8B6F">
          <v:rect id="_x0000_i1147" style="width:0;height:1.5pt" o:hralign="center" o:hrstd="t" o:hr="t" fillcolor="#a0a0a0" stroked="f"/>
        </w:pict>
      </w:r>
    </w:p>
    <w:p w14:paraId="704BCC47" w14:textId="77777777" w:rsidR="000F4CE9" w:rsidRPr="000F4CE9" w:rsidRDefault="000F4CE9" w:rsidP="000F4CE9">
      <w:pPr>
        <w:rPr>
          <w:b/>
          <w:bCs/>
        </w:rPr>
      </w:pPr>
      <w:r w:rsidRPr="000F4CE9">
        <w:rPr>
          <w:b/>
          <w:bCs/>
        </w:rPr>
        <w:t>Tools Used</w:t>
      </w:r>
    </w:p>
    <w:p w14:paraId="26E8A519" w14:textId="77777777" w:rsidR="000F4CE9" w:rsidRPr="000F4CE9" w:rsidRDefault="000F4CE9" w:rsidP="000F4CE9">
      <w:pPr>
        <w:numPr>
          <w:ilvl w:val="0"/>
          <w:numId w:val="13"/>
        </w:numPr>
      </w:pPr>
      <w:r w:rsidRPr="000F4CE9">
        <w:t>Microsoft Power BI</w:t>
      </w:r>
    </w:p>
    <w:p w14:paraId="461279BD" w14:textId="77777777" w:rsidR="000F4CE9" w:rsidRPr="000F4CE9" w:rsidRDefault="000F4CE9" w:rsidP="000F4CE9">
      <w:pPr>
        <w:numPr>
          <w:ilvl w:val="0"/>
          <w:numId w:val="13"/>
        </w:numPr>
      </w:pPr>
      <w:r w:rsidRPr="000F4CE9">
        <w:t>Microsoft Excel</w:t>
      </w:r>
    </w:p>
    <w:p w14:paraId="4DD51057" w14:textId="77777777" w:rsidR="000F4CE9" w:rsidRPr="000F4CE9" w:rsidRDefault="000F4CE9" w:rsidP="000F4CE9">
      <w:pPr>
        <w:numPr>
          <w:ilvl w:val="0"/>
          <w:numId w:val="13"/>
        </w:numPr>
      </w:pPr>
      <w:r w:rsidRPr="000F4CE9">
        <w:lastRenderedPageBreak/>
        <w:t>Data Visualization</w:t>
      </w:r>
    </w:p>
    <w:p w14:paraId="01E0BACB" w14:textId="77777777" w:rsidR="000F4CE9" w:rsidRPr="000F4CE9" w:rsidRDefault="000F4CE9" w:rsidP="000F4CE9">
      <w:pPr>
        <w:numPr>
          <w:ilvl w:val="0"/>
          <w:numId w:val="13"/>
        </w:numPr>
      </w:pPr>
      <w:r w:rsidRPr="000F4CE9">
        <w:t>Business Intelligence</w:t>
      </w:r>
    </w:p>
    <w:p w14:paraId="256AA16A" w14:textId="77777777" w:rsidR="000F4CE9" w:rsidRPr="000F4CE9" w:rsidRDefault="000F4CE9" w:rsidP="000F4CE9">
      <w:pPr>
        <w:numPr>
          <w:ilvl w:val="0"/>
          <w:numId w:val="13"/>
        </w:numPr>
      </w:pPr>
      <w:r w:rsidRPr="000F4CE9">
        <w:t>DAX Calculations</w:t>
      </w:r>
    </w:p>
    <w:p w14:paraId="06BF24AC" w14:textId="77777777" w:rsidR="000F4CE9" w:rsidRPr="000F4CE9" w:rsidRDefault="000F4CE9" w:rsidP="000F4CE9">
      <w:pPr>
        <w:numPr>
          <w:ilvl w:val="0"/>
          <w:numId w:val="13"/>
        </w:numPr>
      </w:pPr>
      <w:r w:rsidRPr="000F4CE9">
        <w:t>Quick Measures</w:t>
      </w:r>
    </w:p>
    <w:p w14:paraId="6DEE97B3" w14:textId="77777777" w:rsidR="000F4CE9" w:rsidRPr="000F4CE9" w:rsidRDefault="000F4CE9" w:rsidP="000F4CE9">
      <w:r w:rsidRPr="000F4CE9">
        <w:pict w14:anchorId="1DC7FA7E">
          <v:rect id="_x0000_i1148" style="width:0;height:1.5pt" o:hralign="center" o:hrstd="t" o:hr="t" fillcolor="#a0a0a0" stroked="f"/>
        </w:pict>
      </w:r>
    </w:p>
    <w:p w14:paraId="753E9739" w14:textId="77777777" w:rsidR="000F4CE9" w:rsidRPr="000F4CE9" w:rsidRDefault="000F4CE9" w:rsidP="000F4CE9">
      <w:pPr>
        <w:rPr>
          <w:b/>
          <w:bCs/>
        </w:rPr>
      </w:pPr>
      <w:r w:rsidRPr="000F4CE9">
        <w:rPr>
          <w:b/>
          <w:bCs/>
        </w:rPr>
        <w:t>Learning Outcome</w:t>
      </w:r>
    </w:p>
    <w:p w14:paraId="7D3C66CE" w14:textId="77777777" w:rsidR="000F4CE9" w:rsidRPr="000F4CE9" w:rsidRDefault="000F4CE9" w:rsidP="000F4CE9">
      <w:r w:rsidRPr="000F4CE9">
        <w:t>On Day 25, I learned how to use Quick Measures in Microsoft Power BI for performing automated analytical calculations.</w:t>
      </w:r>
    </w:p>
    <w:p w14:paraId="1140EBD8" w14:textId="77777777" w:rsidR="000F4CE9" w:rsidRPr="000F4CE9" w:rsidRDefault="000F4CE9" w:rsidP="000F4CE9">
      <w:r w:rsidRPr="000F4CE9">
        <w:t>I understood:</w:t>
      </w:r>
    </w:p>
    <w:p w14:paraId="02A46C74" w14:textId="77777777" w:rsidR="000F4CE9" w:rsidRPr="000F4CE9" w:rsidRDefault="000F4CE9" w:rsidP="000F4CE9">
      <w:pPr>
        <w:numPr>
          <w:ilvl w:val="0"/>
          <w:numId w:val="14"/>
        </w:numPr>
      </w:pPr>
      <w:r w:rsidRPr="000F4CE9">
        <w:t>how Quick Measures generate DAX formulas automatically</w:t>
      </w:r>
    </w:p>
    <w:p w14:paraId="78E14D58" w14:textId="77777777" w:rsidR="000F4CE9" w:rsidRPr="000F4CE9" w:rsidRDefault="000F4CE9" w:rsidP="000F4CE9">
      <w:pPr>
        <w:numPr>
          <w:ilvl w:val="0"/>
          <w:numId w:val="14"/>
        </w:numPr>
      </w:pPr>
      <w:r w:rsidRPr="000F4CE9">
        <w:t>how to create averages, totals, and percentage calculations</w:t>
      </w:r>
    </w:p>
    <w:p w14:paraId="76611371" w14:textId="77777777" w:rsidR="000F4CE9" w:rsidRPr="000F4CE9" w:rsidRDefault="000F4CE9" w:rsidP="000F4CE9">
      <w:pPr>
        <w:numPr>
          <w:ilvl w:val="0"/>
          <w:numId w:val="14"/>
        </w:numPr>
      </w:pPr>
      <w:r w:rsidRPr="000F4CE9">
        <w:t>how running totals and ranking measures work</w:t>
      </w:r>
    </w:p>
    <w:p w14:paraId="0533CB2B" w14:textId="77777777" w:rsidR="000F4CE9" w:rsidRPr="000F4CE9" w:rsidRDefault="000F4CE9" w:rsidP="000F4CE9">
      <w:pPr>
        <w:numPr>
          <w:ilvl w:val="0"/>
          <w:numId w:val="14"/>
        </w:numPr>
      </w:pPr>
      <w:r w:rsidRPr="000F4CE9">
        <w:t>how category-based analysis improves reporting</w:t>
      </w:r>
    </w:p>
    <w:p w14:paraId="2F05E080" w14:textId="77777777" w:rsidR="000F4CE9" w:rsidRPr="000F4CE9" w:rsidRDefault="000F4CE9" w:rsidP="000F4CE9">
      <w:pPr>
        <w:numPr>
          <w:ilvl w:val="0"/>
          <w:numId w:val="14"/>
        </w:numPr>
      </w:pPr>
      <w:r w:rsidRPr="000F4CE9">
        <w:t>how Quick Measures accelerate dashboard development</w:t>
      </w:r>
    </w:p>
    <w:p w14:paraId="0F826AF7" w14:textId="77777777" w:rsidR="000F4CE9" w:rsidRPr="000F4CE9" w:rsidRDefault="000F4CE9" w:rsidP="000F4CE9">
      <w:r w:rsidRPr="000F4CE9">
        <w:pict w14:anchorId="1BE16D19">
          <v:rect id="_x0000_i1149" style="width:0;height:1.5pt" o:hralign="center" o:hrstd="t" o:hr="t" fillcolor="#a0a0a0" stroked="f"/>
        </w:pict>
      </w:r>
    </w:p>
    <w:p w14:paraId="194E3EC1" w14:textId="77777777" w:rsidR="000F4CE9" w:rsidRPr="000F4CE9" w:rsidRDefault="000F4CE9" w:rsidP="000F4CE9">
      <w:pPr>
        <w:rPr>
          <w:b/>
          <w:bCs/>
        </w:rPr>
      </w:pPr>
      <w:r w:rsidRPr="000F4CE9">
        <w:rPr>
          <w:b/>
          <w:bCs/>
        </w:rPr>
        <w:t>Outcome</w:t>
      </w:r>
    </w:p>
    <w:p w14:paraId="0C613466" w14:textId="2A6C6FD6" w:rsidR="000F4CE9" w:rsidRPr="000F4CE9" w:rsidRDefault="000F4CE9" w:rsidP="000F4CE9">
      <w:r w:rsidRPr="000F4CE9">
        <w:t>The task provided practical exposure to different Quick Measure options available in Power BI. Various analytical calculations were explored successfully, enabling a better understanding of automated DAX generation and business intelligence reporting techniques.</w:t>
      </w:r>
      <w:r>
        <w:rPr>
          <w:noProof/>
        </w:rPr>
        <w:pict w14:anchorId="68F0AD54">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0823F0A5" w14:textId="77777777" w:rsidR="000F4CE9" w:rsidRPr="000F4CE9" w:rsidRDefault="000F4CE9" w:rsidP="000F4CE9">
      <w:pPr>
        <w:rPr>
          <w:b/>
          <w:bCs/>
        </w:rPr>
      </w:pPr>
      <w:r w:rsidRPr="000F4CE9">
        <w:rPr>
          <w:b/>
          <w:bCs/>
        </w:rPr>
        <w:t>Conclusion</w:t>
      </w:r>
    </w:p>
    <w:p w14:paraId="65D39745" w14:textId="77777777" w:rsidR="000F4CE9" w:rsidRPr="000F4CE9" w:rsidRDefault="000F4CE9" w:rsidP="000F4CE9">
      <w:r w:rsidRPr="000F4CE9">
        <w:t>The Day 25 internship session helped me understand the importance of Quick Measures in Power BI. Different analytical calculations such as averages, totals, percentages, rankings, running totals, and difference analysis were explored using an Employee dataset. Quick Measures simplified complex calculations and improved report development efficiency. This activity enhanced my practical knowledge of Power BI, DAX automation, and business analytics reporting.</w:t>
      </w:r>
    </w:p>
    <w:p w14:paraId="48CF1709"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C12D0"/>
    <w:multiLevelType w:val="multilevel"/>
    <w:tmpl w:val="B6C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5E5B"/>
    <w:multiLevelType w:val="multilevel"/>
    <w:tmpl w:val="081C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90BFF"/>
    <w:multiLevelType w:val="multilevel"/>
    <w:tmpl w:val="C4E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F4630"/>
    <w:multiLevelType w:val="multilevel"/>
    <w:tmpl w:val="BF8C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37B5C"/>
    <w:multiLevelType w:val="multilevel"/>
    <w:tmpl w:val="B58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F5265"/>
    <w:multiLevelType w:val="multilevel"/>
    <w:tmpl w:val="624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A2F78"/>
    <w:multiLevelType w:val="multilevel"/>
    <w:tmpl w:val="6FD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11E87"/>
    <w:multiLevelType w:val="multilevel"/>
    <w:tmpl w:val="D1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D1125"/>
    <w:multiLevelType w:val="multilevel"/>
    <w:tmpl w:val="F0D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1112B"/>
    <w:multiLevelType w:val="multilevel"/>
    <w:tmpl w:val="81F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95615"/>
    <w:multiLevelType w:val="multilevel"/>
    <w:tmpl w:val="5F2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808F1"/>
    <w:multiLevelType w:val="multilevel"/>
    <w:tmpl w:val="6DB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A3102"/>
    <w:multiLevelType w:val="multilevel"/>
    <w:tmpl w:val="BD3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F29A1"/>
    <w:multiLevelType w:val="multilevel"/>
    <w:tmpl w:val="743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937829">
    <w:abstractNumId w:val="8"/>
  </w:num>
  <w:num w:numId="2" w16cid:durableId="154298684">
    <w:abstractNumId w:val="5"/>
  </w:num>
  <w:num w:numId="3" w16cid:durableId="2140221614">
    <w:abstractNumId w:val="12"/>
  </w:num>
  <w:num w:numId="4" w16cid:durableId="1820339551">
    <w:abstractNumId w:val="7"/>
  </w:num>
  <w:num w:numId="5" w16cid:durableId="874657816">
    <w:abstractNumId w:val="9"/>
  </w:num>
  <w:num w:numId="6" w16cid:durableId="709034819">
    <w:abstractNumId w:val="1"/>
  </w:num>
  <w:num w:numId="7" w16cid:durableId="532620417">
    <w:abstractNumId w:val="10"/>
  </w:num>
  <w:num w:numId="8" w16cid:durableId="332683143">
    <w:abstractNumId w:val="0"/>
  </w:num>
  <w:num w:numId="9" w16cid:durableId="22444708">
    <w:abstractNumId w:val="3"/>
  </w:num>
  <w:num w:numId="10" w16cid:durableId="2137989174">
    <w:abstractNumId w:val="6"/>
  </w:num>
  <w:num w:numId="11" w16cid:durableId="1353990342">
    <w:abstractNumId w:val="13"/>
  </w:num>
  <w:num w:numId="12" w16cid:durableId="238827589">
    <w:abstractNumId w:val="2"/>
  </w:num>
  <w:num w:numId="13" w16cid:durableId="708796620">
    <w:abstractNumId w:val="11"/>
  </w:num>
  <w:num w:numId="14" w16cid:durableId="31616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E9"/>
    <w:rsid w:val="000F4CE9"/>
    <w:rsid w:val="001267C1"/>
    <w:rsid w:val="00310F81"/>
    <w:rsid w:val="00AE0CC8"/>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691A0F"/>
  <w15:chartTrackingRefBased/>
  <w15:docId w15:val="{EE74C9D5-F93E-4E49-B801-32416EBA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CE9"/>
    <w:rPr>
      <w:rFonts w:eastAsiaTheme="majorEastAsia" w:cstheme="majorBidi"/>
      <w:color w:val="272727" w:themeColor="text1" w:themeTint="D8"/>
    </w:rPr>
  </w:style>
  <w:style w:type="paragraph" w:styleId="Title">
    <w:name w:val="Title"/>
    <w:basedOn w:val="Normal"/>
    <w:next w:val="Normal"/>
    <w:link w:val="TitleChar"/>
    <w:uiPriority w:val="10"/>
    <w:qFormat/>
    <w:rsid w:val="000F4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CE9"/>
    <w:pPr>
      <w:spacing w:before="160"/>
      <w:jc w:val="center"/>
    </w:pPr>
    <w:rPr>
      <w:i/>
      <w:iCs/>
      <w:color w:val="404040" w:themeColor="text1" w:themeTint="BF"/>
    </w:rPr>
  </w:style>
  <w:style w:type="character" w:customStyle="1" w:styleId="QuoteChar">
    <w:name w:val="Quote Char"/>
    <w:basedOn w:val="DefaultParagraphFont"/>
    <w:link w:val="Quote"/>
    <w:uiPriority w:val="29"/>
    <w:rsid w:val="000F4CE9"/>
    <w:rPr>
      <w:i/>
      <w:iCs/>
      <w:color w:val="404040" w:themeColor="text1" w:themeTint="BF"/>
    </w:rPr>
  </w:style>
  <w:style w:type="paragraph" w:styleId="ListParagraph">
    <w:name w:val="List Paragraph"/>
    <w:basedOn w:val="Normal"/>
    <w:uiPriority w:val="34"/>
    <w:qFormat/>
    <w:rsid w:val="000F4CE9"/>
    <w:pPr>
      <w:ind w:left="720"/>
      <w:contextualSpacing/>
    </w:pPr>
  </w:style>
  <w:style w:type="character" w:styleId="IntenseEmphasis">
    <w:name w:val="Intense Emphasis"/>
    <w:basedOn w:val="DefaultParagraphFont"/>
    <w:uiPriority w:val="21"/>
    <w:qFormat/>
    <w:rsid w:val="000F4CE9"/>
    <w:rPr>
      <w:i/>
      <w:iCs/>
      <w:color w:val="0F4761" w:themeColor="accent1" w:themeShade="BF"/>
    </w:rPr>
  </w:style>
  <w:style w:type="paragraph" w:styleId="IntenseQuote">
    <w:name w:val="Intense Quote"/>
    <w:basedOn w:val="Normal"/>
    <w:next w:val="Normal"/>
    <w:link w:val="IntenseQuoteChar"/>
    <w:uiPriority w:val="30"/>
    <w:qFormat/>
    <w:rsid w:val="000F4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CE9"/>
    <w:rPr>
      <w:i/>
      <w:iCs/>
      <w:color w:val="0F4761" w:themeColor="accent1" w:themeShade="BF"/>
    </w:rPr>
  </w:style>
  <w:style w:type="character" w:styleId="IntenseReference">
    <w:name w:val="Intense Reference"/>
    <w:basedOn w:val="DefaultParagraphFont"/>
    <w:uiPriority w:val="32"/>
    <w:qFormat/>
    <w:rsid w:val="000F4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1060</Words>
  <Characters>6046</Characters>
  <Application>Microsoft Office Word</Application>
  <DocSecurity>0</DocSecurity>
  <Lines>50</Lines>
  <Paragraphs>14</Paragraphs>
  <ScaleCrop>false</ScaleCrop>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2026-06-03T03:57:00Z</dcterms:created>
  <dcterms:modified xsi:type="dcterms:W3CDTF">2026-06-03T03:57:00Z</dcterms:modified>
</cp:coreProperties>
</file>