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8B4BA" w14:textId="77777777" w:rsidR="00F95269" w:rsidRPr="00F95269" w:rsidRDefault="00F95269" w:rsidP="00F95269">
      <w:pPr>
        <w:rPr>
          <w:b/>
          <w:bCs/>
        </w:rPr>
      </w:pPr>
      <w:r w:rsidRPr="00F95269">
        <w:rPr>
          <w:b/>
          <w:bCs/>
        </w:rPr>
        <w:t>DATA ANALYSIS INTERNSHIP – DAY 24 REPORT</w:t>
      </w:r>
    </w:p>
    <w:p w14:paraId="44C9F134" w14:textId="77777777" w:rsidR="00F95269" w:rsidRPr="00F95269" w:rsidRDefault="00F95269" w:rsidP="00F95269">
      <w:r w:rsidRPr="00F95269">
        <w:rPr>
          <w:b/>
          <w:bCs/>
        </w:rPr>
        <w:t>Organization:</w:t>
      </w:r>
      <w:r w:rsidRPr="00F95269">
        <w:t xml:space="preserve"> Top Tech Developers</w:t>
      </w:r>
      <w:r w:rsidRPr="00F95269">
        <w:br/>
      </w:r>
      <w:r w:rsidRPr="00F95269">
        <w:rPr>
          <w:b/>
          <w:bCs/>
        </w:rPr>
        <w:t>Topic Covered:</w:t>
      </w:r>
      <w:r w:rsidRPr="00F95269">
        <w:t xml:space="preserve"> Exploring New Columns and Measures in Power BI (Home Task)</w:t>
      </w:r>
    </w:p>
    <w:p w14:paraId="1237231F" w14:textId="77777777" w:rsidR="00F95269" w:rsidRPr="00F95269" w:rsidRDefault="00F95269" w:rsidP="00F95269">
      <w:r w:rsidRPr="00F95269">
        <w:pict w14:anchorId="2A4E631B">
          <v:rect id="_x0000_i1139" style="width:0;height:1.5pt" o:hralign="center" o:hrstd="t" o:hr="t" fillcolor="#a0a0a0" stroked="f"/>
        </w:pict>
      </w:r>
    </w:p>
    <w:p w14:paraId="684B1DD2" w14:textId="77777777" w:rsidR="00F95269" w:rsidRPr="00F95269" w:rsidRDefault="00F95269" w:rsidP="00F95269">
      <w:pPr>
        <w:rPr>
          <w:b/>
          <w:bCs/>
        </w:rPr>
      </w:pPr>
      <w:r w:rsidRPr="00F95269">
        <w:rPr>
          <w:b/>
          <w:bCs/>
        </w:rPr>
        <w:t>Introduction</w:t>
      </w:r>
    </w:p>
    <w:p w14:paraId="24C3FF05" w14:textId="77777777" w:rsidR="00F95269" w:rsidRPr="00F95269" w:rsidRDefault="00F95269" w:rsidP="00F95269">
      <w:r w:rsidRPr="00F95269">
        <w:t xml:space="preserve">Microsoft Power BI is a powerful business intelligence and data visualization tool used for data analysis and reporting. One of its key features is the ability to create </w:t>
      </w:r>
      <w:r w:rsidRPr="00F95269">
        <w:rPr>
          <w:b/>
          <w:bCs/>
        </w:rPr>
        <w:t>Calculated Columns</w:t>
      </w:r>
      <w:r w:rsidRPr="00F95269">
        <w:t xml:space="preserve"> and </w:t>
      </w:r>
      <w:r w:rsidRPr="00F95269">
        <w:rPr>
          <w:b/>
          <w:bCs/>
        </w:rPr>
        <w:t>Measures</w:t>
      </w:r>
      <w:r w:rsidRPr="00F95269">
        <w:t xml:space="preserve"> using DAX (Data Analysis Expressions).</w:t>
      </w:r>
    </w:p>
    <w:p w14:paraId="0E1B34B7" w14:textId="77777777" w:rsidR="00F95269" w:rsidRPr="00F95269" w:rsidRDefault="00F95269" w:rsidP="00F95269">
      <w:r w:rsidRPr="00F95269">
        <w:t>On Day 24, a Student Performance dataset was used to explore the practical implementation of calculated columns and measures. The task focused on understanding how DAX formulas can be used to generate additional information, classify records, and perform dynamic aggregate calculations for reporting and analysis.</w:t>
      </w:r>
    </w:p>
    <w:p w14:paraId="44C21869" w14:textId="77777777" w:rsidR="00F95269" w:rsidRPr="00F95269" w:rsidRDefault="00F95269" w:rsidP="00F95269">
      <w:r w:rsidRPr="00F95269">
        <w:pict w14:anchorId="1C3CBDEE">
          <v:rect id="_x0000_i1140" style="width:0;height:1.5pt" o:hralign="center" o:hrstd="t" o:hr="t" fillcolor="#a0a0a0" stroked="f"/>
        </w:pict>
      </w:r>
    </w:p>
    <w:p w14:paraId="652F5C5E" w14:textId="77777777" w:rsidR="00F95269" w:rsidRPr="00F95269" w:rsidRDefault="00F95269" w:rsidP="00F95269">
      <w:pPr>
        <w:rPr>
          <w:b/>
          <w:bCs/>
        </w:rPr>
      </w:pPr>
      <w:r w:rsidRPr="00F95269">
        <w:rPr>
          <w:b/>
          <w:bCs/>
        </w:rPr>
        <w:t>Objective</w:t>
      </w:r>
    </w:p>
    <w:p w14:paraId="64F77563" w14:textId="77777777" w:rsidR="00F95269" w:rsidRPr="00F95269" w:rsidRDefault="00F95269" w:rsidP="00F95269">
      <w:r w:rsidRPr="00F95269">
        <w:t>The objective of this task was to understand the implementation of calculated columns and measures in Power BI and learn how DAX can be used to create meaningful insights from educational data.</w:t>
      </w:r>
    </w:p>
    <w:p w14:paraId="045F3EBF" w14:textId="77777777" w:rsidR="00F95269" w:rsidRPr="00F95269" w:rsidRDefault="00F95269" w:rsidP="00F95269">
      <w:r w:rsidRPr="00F95269">
        <w:pict w14:anchorId="614F1300">
          <v:rect id="_x0000_i1141" style="width:0;height:1.5pt" o:hralign="center" o:hrstd="t" o:hr="t" fillcolor="#a0a0a0" stroked="f"/>
        </w:pict>
      </w:r>
    </w:p>
    <w:p w14:paraId="54F6C874" w14:textId="77777777" w:rsidR="00F95269" w:rsidRPr="00F95269" w:rsidRDefault="00F95269" w:rsidP="00F95269">
      <w:pPr>
        <w:rPr>
          <w:b/>
          <w:bCs/>
        </w:rPr>
      </w:pPr>
      <w:r w:rsidRPr="00F95269">
        <w:rPr>
          <w:b/>
          <w:bCs/>
        </w:rPr>
        <w:t>Dataset Description</w:t>
      </w:r>
    </w:p>
    <w:p w14:paraId="1A74E448" w14:textId="77777777" w:rsidR="00F95269" w:rsidRPr="00F95269" w:rsidRDefault="00F95269" w:rsidP="00F95269">
      <w:r w:rsidRPr="00F95269">
        <w:t>A Student Performance dataset was used for analysis.</w:t>
      </w:r>
    </w:p>
    <w:p w14:paraId="11666557" w14:textId="77777777" w:rsidR="00F95269" w:rsidRPr="00F95269" w:rsidRDefault="00F95269" w:rsidP="00F95269">
      <w:pPr>
        <w:rPr>
          <w:b/>
          <w:bCs/>
        </w:rPr>
      </w:pPr>
      <w:r w:rsidRPr="00F95269">
        <w:rPr>
          <w:b/>
          <w:bCs/>
        </w:rPr>
        <w:t>Dataset Fields</w:t>
      </w:r>
    </w:p>
    <w:p w14:paraId="204A8383" w14:textId="77777777" w:rsidR="00F95269" w:rsidRPr="00F95269" w:rsidRDefault="00F95269" w:rsidP="00F95269">
      <w:pPr>
        <w:numPr>
          <w:ilvl w:val="0"/>
          <w:numId w:val="1"/>
        </w:numPr>
      </w:pPr>
      <w:r w:rsidRPr="00F95269">
        <w:t>Student Name</w:t>
      </w:r>
    </w:p>
    <w:p w14:paraId="65A40850" w14:textId="77777777" w:rsidR="00F95269" w:rsidRPr="00F95269" w:rsidRDefault="00F95269" w:rsidP="00F95269">
      <w:pPr>
        <w:numPr>
          <w:ilvl w:val="0"/>
          <w:numId w:val="1"/>
        </w:numPr>
      </w:pPr>
      <w:r w:rsidRPr="00F95269">
        <w:t>Department</w:t>
      </w:r>
    </w:p>
    <w:p w14:paraId="60DFC917" w14:textId="77777777" w:rsidR="00F95269" w:rsidRPr="00F95269" w:rsidRDefault="00F95269" w:rsidP="00F95269">
      <w:pPr>
        <w:numPr>
          <w:ilvl w:val="0"/>
          <w:numId w:val="1"/>
        </w:numPr>
      </w:pPr>
      <w:r w:rsidRPr="00F95269">
        <w:t>Subject Marks</w:t>
      </w:r>
    </w:p>
    <w:p w14:paraId="04326401" w14:textId="77777777" w:rsidR="00F95269" w:rsidRPr="00F95269" w:rsidRDefault="00F95269" w:rsidP="00F95269">
      <w:pPr>
        <w:numPr>
          <w:ilvl w:val="0"/>
          <w:numId w:val="1"/>
        </w:numPr>
      </w:pPr>
      <w:r w:rsidRPr="00F95269">
        <w:t>Attendance Percentage</w:t>
      </w:r>
    </w:p>
    <w:p w14:paraId="1C333C61" w14:textId="77777777" w:rsidR="00F95269" w:rsidRPr="00F95269" w:rsidRDefault="00F95269" w:rsidP="00F95269">
      <w:pPr>
        <w:numPr>
          <w:ilvl w:val="0"/>
          <w:numId w:val="1"/>
        </w:numPr>
      </w:pPr>
      <w:r w:rsidRPr="00F95269">
        <w:t>Total Marks</w:t>
      </w:r>
    </w:p>
    <w:p w14:paraId="74A009AF" w14:textId="77777777" w:rsidR="00F95269" w:rsidRPr="00F95269" w:rsidRDefault="00F95269" w:rsidP="00F95269">
      <w:pPr>
        <w:numPr>
          <w:ilvl w:val="0"/>
          <w:numId w:val="1"/>
        </w:numPr>
      </w:pPr>
      <w:r w:rsidRPr="00F95269">
        <w:t>Student Performance Details</w:t>
      </w:r>
    </w:p>
    <w:p w14:paraId="3AA08479" w14:textId="77777777" w:rsidR="00F95269" w:rsidRPr="00F95269" w:rsidRDefault="00F95269" w:rsidP="00F95269">
      <w:r w:rsidRPr="00F95269">
        <w:t>The dataset contained academic information required for creating calculated columns and analytical measures.</w:t>
      </w:r>
    </w:p>
    <w:p w14:paraId="3B06E036" w14:textId="77777777" w:rsidR="00F95269" w:rsidRPr="00F95269" w:rsidRDefault="00F95269" w:rsidP="00F95269">
      <w:r w:rsidRPr="00F95269">
        <w:pict w14:anchorId="3198C20A">
          <v:rect id="_x0000_i1142" style="width:0;height:1.5pt" o:hralign="center" o:hrstd="t" o:hr="t" fillcolor="#a0a0a0" stroked="f"/>
        </w:pict>
      </w:r>
    </w:p>
    <w:p w14:paraId="11D451AF" w14:textId="77777777" w:rsidR="00F95269" w:rsidRPr="00F95269" w:rsidRDefault="00F95269" w:rsidP="00F95269">
      <w:pPr>
        <w:rPr>
          <w:b/>
          <w:bCs/>
        </w:rPr>
      </w:pPr>
      <w:r w:rsidRPr="00F95269">
        <w:rPr>
          <w:b/>
          <w:bCs/>
        </w:rPr>
        <w:lastRenderedPageBreak/>
        <w:t>1. Understanding Calculated Columns</w:t>
      </w:r>
    </w:p>
    <w:p w14:paraId="194E66CA" w14:textId="77777777" w:rsidR="00F95269" w:rsidRPr="00F95269" w:rsidRDefault="00F95269" w:rsidP="00F95269">
      <w:r w:rsidRPr="00F95269">
        <w:t xml:space="preserve">A </w:t>
      </w:r>
      <w:r w:rsidRPr="00F95269">
        <w:rPr>
          <w:b/>
          <w:bCs/>
        </w:rPr>
        <w:t>Calculated Column</w:t>
      </w:r>
      <w:r w:rsidRPr="00F95269">
        <w:t xml:space="preserve"> is a column created using DAX formulas that generates a value for every row in the dataset.</w:t>
      </w:r>
    </w:p>
    <w:p w14:paraId="6FCA2068" w14:textId="77777777" w:rsidR="00F95269" w:rsidRPr="00F95269" w:rsidRDefault="00F95269" w:rsidP="00F95269">
      <w:pPr>
        <w:rPr>
          <w:b/>
          <w:bCs/>
        </w:rPr>
      </w:pPr>
      <w:r w:rsidRPr="00F95269">
        <w:rPr>
          <w:b/>
          <w:bCs/>
        </w:rPr>
        <w:t>Purpose of Calculated Columns</w:t>
      </w:r>
    </w:p>
    <w:p w14:paraId="384A2B7F" w14:textId="77777777" w:rsidR="00F95269" w:rsidRPr="00F95269" w:rsidRDefault="00F95269" w:rsidP="00F95269">
      <w:pPr>
        <w:numPr>
          <w:ilvl w:val="0"/>
          <w:numId w:val="2"/>
        </w:numPr>
      </w:pPr>
      <w:r w:rsidRPr="00F95269">
        <w:t>Create additional information from existing data</w:t>
      </w:r>
    </w:p>
    <w:p w14:paraId="10736867" w14:textId="77777777" w:rsidR="00F95269" w:rsidRPr="00F95269" w:rsidRDefault="00F95269" w:rsidP="00F95269">
      <w:pPr>
        <w:numPr>
          <w:ilvl w:val="0"/>
          <w:numId w:val="2"/>
        </w:numPr>
      </w:pPr>
      <w:r w:rsidRPr="00F95269">
        <w:t>Categorize records into groups</w:t>
      </w:r>
    </w:p>
    <w:p w14:paraId="3678F2E9" w14:textId="77777777" w:rsidR="00F95269" w:rsidRPr="00F95269" w:rsidRDefault="00F95269" w:rsidP="00F95269">
      <w:pPr>
        <w:numPr>
          <w:ilvl w:val="0"/>
          <w:numId w:val="2"/>
        </w:numPr>
      </w:pPr>
      <w:r w:rsidRPr="00F95269">
        <w:t>Improve data analysis and reporting</w:t>
      </w:r>
    </w:p>
    <w:p w14:paraId="590BB706" w14:textId="77777777" w:rsidR="00F95269" w:rsidRPr="00F95269" w:rsidRDefault="00F95269" w:rsidP="00F95269">
      <w:pPr>
        <w:rPr>
          <w:b/>
          <w:bCs/>
        </w:rPr>
      </w:pPr>
      <w:r w:rsidRPr="00F95269">
        <w:rPr>
          <w:b/>
          <w:bCs/>
        </w:rPr>
        <w:t>Characteristics</w:t>
      </w:r>
    </w:p>
    <w:p w14:paraId="31794DFA" w14:textId="77777777" w:rsidR="00F95269" w:rsidRPr="00F95269" w:rsidRDefault="00F95269" w:rsidP="00F95269">
      <w:pPr>
        <w:numPr>
          <w:ilvl w:val="0"/>
          <w:numId w:val="3"/>
        </w:numPr>
      </w:pPr>
      <w:r w:rsidRPr="00F95269">
        <w:t>Calculated for each row individually</w:t>
      </w:r>
    </w:p>
    <w:p w14:paraId="15B13FC6" w14:textId="77777777" w:rsidR="00F95269" w:rsidRPr="00F95269" w:rsidRDefault="00F95269" w:rsidP="00F95269">
      <w:pPr>
        <w:numPr>
          <w:ilvl w:val="0"/>
          <w:numId w:val="3"/>
        </w:numPr>
      </w:pPr>
      <w:r w:rsidRPr="00F95269">
        <w:t>Stored in the dataset after creation</w:t>
      </w:r>
    </w:p>
    <w:p w14:paraId="4BE83B23" w14:textId="77777777" w:rsidR="00F95269" w:rsidRPr="00F95269" w:rsidRDefault="00F95269" w:rsidP="00F95269">
      <w:pPr>
        <w:numPr>
          <w:ilvl w:val="0"/>
          <w:numId w:val="3"/>
        </w:numPr>
      </w:pPr>
      <w:r w:rsidRPr="00F95269">
        <w:t>Used for filtering and grouping data</w:t>
      </w:r>
    </w:p>
    <w:p w14:paraId="27318E00" w14:textId="77777777" w:rsidR="00F95269" w:rsidRPr="00F95269" w:rsidRDefault="00F95269" w:rsidP="00F95269">
      <w:r w:rsidRPr="00F95269">
        <w:pict w14:anchorId="4C58C7B5">
          <v:rect id="_x0000_i1143" style="width:0;height:1.5pt" o:hralign="center" o:hrstd="t" o:hr="t" fillcolor="#a0a0a0" stroked="f"/>
        </w:pict>
      </w:r>
    </w:p>
    <w:p w14:paraId="33215923" w14:textId="77777777" w:rsidR="00F95269" w:rsidRPr="00F95269" w:rsidRDefault="00F95269" w:rsidP="00F95269">
      <w:pPr>
        <w:rPr>
          <w:b/>
          <w:bCs/>
        </w:rPr>
      </w:pPr>
      <w:r w:rsidRPr="00F95269">
        <w:rPr>
          <w:b/>
          <w:bCs/>
        </w:rPr>
        <w:t>2. Creation of Calculated Columns</w:t>
      </w:r>
    </w:p>
    <w:p w14:paraId="216563F7" w14:textId="77777777" w:rsidR="00F95269" w:rsidRPr="00F95269" w:rsidRDefault="00F95269" w:rsidP="00F95269">
      <w:r w:rsidRPr="00F95269">
        <w:t>The following calculated columns were created:</w:t>
      </w:r>
    </w:p>
    <w:p w14:paraId="49B8C2D0" w14:textId="77777777" w:rsidR="00F95269" w:rsidRPr="00F95269" w:rsidRDefault="00F95269" w:rsidP="00F95269">
      <w:r w:rsidRPr="00F95269">
        <w:pict w14:anchorId="04F24EF0">
          <v:rect id="_x0000_i1144" style="width:0;height:1.5pt" o:hralign="center" o:hrstd="t" o:hr="t" fillcolor="#a0a0a0" stroked="f"/>
        </w:pict>
      </w:r>
    </w:p>
    <w:p w14:paraId="5016755C" w14:textId="77777777" w:rsidR="00F95269" w:rsidRPr="00F95269" w:rsidRDefault="00F95269" w:rsidP="00F95269">
      <w:pPr>
        <w:rPr>
          <w:b/>
          <w:bCs/>
        </w:rPr>
      </w:pPr>
      <w:r w:rsidRPr="00F95269">
        <w:rPr>
          <w:b/>
          <w:bCs/>
        </w:rPr>
        <w:t>Grade Category</w:t>
      </w:r>
    </w:p>
    <w:p w14:paraId="08A1356C" w14:textId="77777777" w:rsidR="00F95269" w:rsidRPr="00F95269" w:rsidRDefault="00F95269" w:rsidP="00F95269">
      <w:r w:rsidRPr="00F95269">
        <w:t>Students were classified into different grade categories based on their total marks.</w:t>
      </w:r>
    </w:p>
    <w:p w14:paraId="2B8B3266" w14:textId="77777777" w:rsidR="00F95269" w:rsidRPr="00F95269" w:rsidRDefault="00F95269" w:rsidP="00F95269">
      <w:pPr>
        <w:rPr>
          <w:b/>
          <w:bCs/>
        </w:rPr>
      </w:pPr>
      <w:r w:rsidRPr="00F95269">
        <w:rPr>
          <w:b/>
          <w:bCs/>
        </w:rPr>
        <w:t>Purpose</w:t>
      </w:r>
    </w:p>
    <w:p w14:paraId="16193572" w14:textId="77777777" w:rsidR="00F95269" w:rsidRPr="00F95269" w:rsidRDefault="00F95269" w:rsidP="00F95269">
      <w:pPr>
        <w:numPr>
          <w:ilvl w:val="0"/>
          <w:numId w:val="4"/>
        </w:numPr>
      </w:pPr>
      <w:r w:rsidRPr="00F95269">
        <w:t>Categorize student performance levels</w:t>
      </w:r>
    </w:p>
    <w:p w14:paraId="60240757" w14:textId="77777777" w:rsidR="00F95269" w:rsidRPr="00F95269" w:rsidRDefault="00F95269" w:rsidP="00F95269">
      <w:pPr>
        <w:numPr>
          <w:ilvl w:val="0"/>
          <w:numId w:val="4"/>
        </w:numPr>
      </w:pPr>
      <w:r w:rsidRPr="00F95269">
        <w:t>Simplify academic analysis</w:t>
      </w:r>
    </w:p>
    <w:p w14:paraId="613A85E5" w14:textId="77777777" w:rsidR="00F95269" w:rsidRPr="00F95269" w:rsidRDefault="00F95269" w:rsidP="00F95269">
      <w:pPr>
        <w:rPr>
          <w:b/>
          <w:bCs/>
        </w:rPr>
      </w:pPr>
      <w:r w:rsidRPr="00F95269">
        <w:rPr>
          <w:b/>
          <w:bCs/>
        </w:rPr>
        <w:t>Example Categories</w:t>
      </w:r>
    </w:p>
    <w:p w14:paraId="1D2F949C" w14:textId="77777777" w:rsidR="00F95269" w:rsidRPr="00F95269" w:rsidRDefault="00F95269" w:rsidP="00F95269">
      <w:pPr>
        <w:numPr>
          <w:ilvl w:val="0"/>
          <w:numId w:val="5"/>
        </w:numPr>
      </w:pPr>
      <w:r w:rsidRPr="00F95269">
        <w:t>Excellent</w:t>
      </w:r>
    </w:p>
    <w:p w14:paraId="4564E629" w14:textId="77777777" w:rsidR="00F95269" w:rsidRPr="00F95269" w:rsidRDefault="00F95269" w:rsidP="00F95269">
      <w:pPr>
        <w:numPr>
          <w:ilvl w:val="0"/>
          <w:numId w:val="5"/>
        </w:numPr>
      </w:pPr>
      <w:r w:rsidRPr="00F95269">
        <w:t>Good</w:t>
      </w:r>
    </w:p>
    <w:p w14:paraId="4ADE834B" w14:textId="77777777" w:rsidR="00F95269" w:rsidRPr="00F95269" w:rsidRDefault="00F95269" w:rsidP="00F95269">
      <w:pPr>
        <w:numPr>
          <w:ilvl w:val="0"/>
          <w:numId w:val="5"/>
        </w:numPr>
      </w:pPr>
      <w:r w:rsidRPr="00F95269">
        <w:t>Average</w:t>
      </w:r>
    </w:p>
    <w:p w14:paraId="555FAA43" w14:textId="77777777" w:rsidR="00F95269" w:rsidRPr="00F95269" w:rsidRDefault="00F95269" w:rsidP="00F95269">
      <w:pPr>
        <w:numPr>
          <w:ilvl w:val="0"/>
          <w:numId w:val="5"/>
        </w:numPr>
      </w:pPr>
      <w:r w:rsidRPr="00F95269">
        <w:t>Poor</w:t>
      </w:r>
    </w:p>
    <w:p w14:paraId="5213BA42" w14:textId="77777777" w:rsidR="00F95269" w:rsidRPr="00F95269" w:rsidRDefault="00F95269" w:rsidP="00F95269">
      <w:pPr>
        <w:rPr>
          <w:b/>
          <w:bCs/>
        </w:rPr>
      </w:pPr>
      <w:r w:rsidRPr="00F95269">
        <w:rPr>
          <w:b/>
          <w:bCs/>
        </w:rPr>
        <w:t>Observation</w:t>
      </w:r>
    </w:p>
    <w:p w14:paraId="59DD61B9" w14:textId="77777777" w:rsidR="00F95269" w:rsidRPr="00F95269" w:rsidRDefault="00F95269" w:rsidP="00F95269">
      <w:pPr>
        <w:numPr>
          <w:ilvl w:val="0"/>
          <w:numId w:val="6"/>
        </w:numPr>
      </w:pPr>
      <w:r w:rsidRPr="00F95269">
        <w:t>Grade categories helped group students according to performance levels</w:t>
      </w:r>
    </w:p>
    <w:p w14:paraId="1CFAD7B1" w14:textId="77777777" w:rsidR="00F95269" w:rsidRPr="00F95269" w:rsidRDefault="00F95269" w:rsidP="00F95269">
      <w:pPr>
        <w:numPr>
          <w:ilvl w:val="0"/>
          <w:numId w:val="6"/>
        </w:numPr>
      </w:pPr>
      <w:r w:rsidRPr="00F95269">
        <w:t>Academic comparison became easier and more meaningful</w:t>
      </w:r>
    </w:p>
    <w:p w14:paraId="5E3160D7" w14:textId="77777777" w:rsidR="00F95269" w:rsidRPr="00F95269" w:rsidRDefault="00F95269" w:rsidP="00F95269">
      <w:r w:rsidRPr="00F95269">
        <w:lastRenderedPageBreak/>
        <w:pict w14:anchorId="5ECAFB0B">
          <v:rect id="_x0000_i1145" style="width:0;height:1.5pt" o:hralign="center" o:hrstd="t" o:hr="t" fillcolor="#a0a0a0" stroked="f"/>
        </w:pict>
      </w:r>
    </w:p>
    <w:p w14:paraId="275CF325" w14:textId="77777777" w:rsidR="00F95269" w:rsidRPr="00F95269" w:rsidRDefault="00F95269" w:rsidP="00F95269">
      <w:pPr>
        <w:rPr>
          <w:b/>
          <w:bCs/>
        </w:rPr>
      </w:pPr>
      <w:r w:rsidRPr="00F95269">
        <w:rPr>
          <w:b/>
          <w:bCs/>
        </w:rPr>
        <w:t>Attendance Status</w:t>
      </w:r>
    </w:p>
    <w:p w14:paraId="33E8A085" w14:textId="77777777" w:rsidR="00F95269" w:rsidRPr="00F95269" w:rsidRDefault="00F95269" w:rsidP="00F95269">
      <w:r w:rsidRPr="00F95269">
        <w:t>Students were classified based on attendance percentage.</w:t>
      </w:r>
    </w:p>
    <w:p w14:paraId="7E62CC21" w14:textId="77777777" w:rsidR="00F95269" w:rsidRPr="00F95269" w:rsidRDefault="00F95269" w:rsidP="00F95269">
      <w:pPr>
        <w:rPr>
          <w:b/>
          <w:bCs/>
        </w:rPr>
      </w:pPr>
      <w:r w:rsidRPr="00F95269">
        <w:rPr>
          <w:b/>
          <w:bCs/>
        </w:rPr>
        <w:t>Categories Created</w:t>
      </w:r>
    </w:p>
    <w:p w14:paraId="2F3E0893" w14:textId="77777777" w:rsidR="00F95269" w:rsidRPr="00F95269" w:rsidRDefault="00F95269" w:rsidP="00F95269">
      <w:pPr>
        <w:numPr>
          <w:ilvl w:val="0"/>
          <w:numId w:val="7"/>
        </w:numPr>
      </w:pPr>
      <w:r w:rsidRPr="00F95269">
        <w:t>Regular</w:t>
      </w:r>
    </w:p>
    <w:p w14:paraId="79DBA92B" w14:textId="77777777" w:rsidR="00F95269" w:rsidRPr="00F95269" w:rsidRDefault="00F95269" w:rsidP="00F95269">
      <w:pPr>
        <w:numPr>
          <w:ilvl w:val="0"/>
          <w:numId w:val="7"/>
        </w:numPr>
      </w:pPr>
      <w:r w:rsidRPr="00F95269">
        <w:t>Irregular</w:t>
      </w:r>
    </w:p>
    <w:p w14:paraId="7AF5D88B" w14:textId="77777777" w:rsidR="00F95269" w:rsidRPr="00F95269" w:rsidRDefault="00F95269" w:rsidP="00F95269">
      <w:pPr>
        <w:rPr>
          <w:b/>
          <w:bCs/>
        </w:rPr>
      </w:pPr>
      <w:r w:rsidRPr="00F95269">
        <w:rPr>
          <w:b/>
          <w:bCs/>
        </w:rPr>
        <w:t>Purpose</w:t>
      </w:r>
    </w:p>
    <w:p w14:paraId="44814B80" w14:textId="77777777" w:rsidR="00F95269" w:rsidRPr="00F95269" w:rsidRDefault="00F95269" w:rsidP="00F95269">
      <w:pPr>
        <w:numPr>
          <w:ilvl w:val="0"/>
          <w:numId w:val="8"/>
        </w:numPr>
      </w:pPr>
      <w:r w:rsidRPr="00F95269">
        <w:t>Identify students with satisfactory attendance</w:t>
      </w:r>
    </w:p>
    <w:p w14:paraId="2F3A42D8" w14:textId="77777777" w:rsidR="00F95269" w:rsidRPr="00F95269" w:rsidRDefault="00F95269" w:rsidP="00F95269">
      <w:pPr>
        <w:numPr>
          <w:ilvl w:val="0"/>
          <w:numId w:val="8"/>
        </w:numPr>
      </w:pPr>
      <w:r w:rsidRPr="00F95269">
        <w:t>Analyze attendance behavior easily</w:t>
      </w:r>
    </w:p>
    <w:p w14:paraId="69232E09" w14:textId="77777777" w:rsidR="00F95269" w:rsidRPr="00F95269" w:rsidRDefault="00F95269" w:rsidP="00F95269">
      <w:pPr>
        <w:rPr>
          <w:b/>
          <w:bCs/>
        </w:rPr>
      </w:pPr>
      <w:r w:rsidRPr="00F95269">
        <w:rPr>
          <w:b/>
          <w:bCs/>
        </w:rPr>
        <w:t>Observation</w:t>
      </w:r>
    </w:p>
    <w:p w14:paraId="05A9F9BF" w14:textId="77777777" w:rsidR="00F95269" w:rsidRPr="00F95269" w:rsidRDefault="00F95269" w:rsidP="00F95269">
      <w:pPr>
        <w:numPr>
          <w:ilvl w:val="0"/>
          <w:numId w:val="9"/>
        </w:numPr>
      </w:pPr>
      <w:r w:rsidRPr="00F95269">
        <w:t>Attendance status improved student monitoring</w:t>
      </w:r>
    </w:p>
    <w:p w14:paraId="64DECC22" w14:textId="77777777" w:rsidR="00F95269" w:rsidRPr="00F95269" w:rsidRDefault="00F95269" w:rsidP="00F95269">
      <w:pPr>
        <w:numPr>
          <w:ilvl w:val="0"/>
          <w:numId w:val="9"/>
        </w:numPr>
      </w:pPr>
      <w:r w:rsidRPr="00F95269">
        <w:t>Attendance-based analysis became more effective</w:t>
      </w:r>
    </w:p>
    <w:p w14:paraId="524A1396" w14:textId="77777777" w:rsidR="00F95269" w:rsidRPr="00F95269" w:rsidRDefault="00F95269" w:rsidP="00F95269">
      <w:r w:rsidRPr="00F95269">
        <w:pict w14:anchorId="2C0DB521">
          <v:rect id="_x0000_i1146" style="width:0;height:1.5pt" o:hralign="center" o:hrstd="t" o:hr="t" fillcolor="#a0a0a0" stroked="f"/>
        </w:pict>
      </w:r>
    </w:p>
    <w:p w14:paraId="7EDE3628" w14:textId="77777777" w:rsidR="00F95269" w:rsidRPr="00F95269" w:rsidRDefault="00F95269" w:rsidP="00F95269">
      <w:pPr>
        <w:rPr>
          <w:b/>
          <w:bCs/>
        </w:rPr>
      </w:pPr>
      <w:r w:rsidRPr="00F95269">
        <w:rPr>
          <w:b/>
          <w:bCs/>
        </w:rPr>
        <w:t>3. Understanding Measures</w:t>
      </w:r>
    </w:p>
    <w:p w14:paraId="2DD0A67A" w14:textId="77777777" w:rsidR="00F95269" w:rsidRPr="00F95269" w:rsidRDefault="00F95269" w:rsidP="00F95269">
      <w:r w:rsidRPr="00F95269">
        <w:t xml:space="preserve">A </w:t>
      </w:r>
      <w:r w:rsidRPr="00F95269">
        <w:rPr>
          <w:b/>
          <w:bCs/>
        </w:rPr>
        <w:t>Measure</w:t>
      </w:r>
      <w:r w:rsidRPr="00F95269">
        <w:t xml:space="preserve"> is a dynamic DAX calculation that performs aggregation based on the current report context.</w:t>
      </w:r>
    </w:p>
    <w:p w14:paraId="388F593B" w14:textId="77777777" w:rsidR="00F95269" w:rsidRPr="00F95269" w:rsidRDefault="00F95269" w:rsidP="00F95269">
      <w:pPr>
        <w:rPr>
          <w:b/>
          <w:bCs/>
        </w:rPr>
      </w:pPr>
      <w:r w:rsidRPr="00F95269">
        <w:rPr>
          <w:b/>
          <w:bCs/>
        </w:rPr>
        <w:t>Purpose of Measures</w:t>
      </w:r>
    </w:p>
    <w:p w14:paraId="6E5F0E23" w14:textId="77777777" w:rsidR="00F95269" w:rsidRPr="00F95269" w:rsidRDefault="00F95269" w:rsidP="00F95269">
      <w:pPr>
        <w:numPr>
          <w:ilvl w:val="0"/>
          <w:numId w:val="10"/>
        </w:numPr>
      </w:pPr>
      <w:r w:rsidRPr="00F95269">
        <w:t>Perform calculations dynamically</w:t>
      </w:r>
    </w:p>
    <w:p w14:paraId="4FAE4F86" w14:textId="77777777" w:rsidR="00F95269" w:rsidRPr="00F95269" w:rsidRDefault="00F95269" w:rsidP="00F95269">
      <w:pPr>
        <w:numPr>
          <w:ilvl w:val="0"/>
          <w:numId w:val="10"/>
        </w:numPr>
      </w:pPr>
      <w:r w:rsidRPr="00F95269">
        <w:t>Generate summary statistics</w:t>
      </w:r>
    </w:p>
    <w:p w14:paraId="6D2D966D" w14:textId="77777777" w:rsidR="00F95269" w:rsidRPr="00F95269" w:rsidRDefault="00F95269" w:rsidP="00F95269">
      <w:pPr>
        <w:numPr>
          <w:ilvl w:val="0"/>
          <w:numId w:val="10"/>
        </w:numPr>
      </w:pPr>
      <w:r w:rsidRPr="00F95269">
        <w:t>Support interactive dashboards and reports</w:t>
      </w:r>
    </w:p>
    <w:p w14:paraId="08F0D022" w14:textId="77777777" w:rsidR="00F95269" w:rsidRPr="00F95269" w:rsidRDefault="00F95269" w:rsidP="00F95269">
      <w:pPr>
        <w:rPr>
          <w:b/>
          <w:bCs/>
        </w:rPr>
      </w:pPr>
      <w:r w:rsidRPr="00F95269">
        <w:rPr>
          <w:b/>
          <w:bCs/>
        </w:rPr>
        <w:t>Characteristics</w:t>
      </w:r>
    </w:p>
    <w:p w14:paraId="196D57A2" w14:textId="77777777" w:rsidR="00F95269" w:rsidRPr="00F95269" w:rsidRDefault="00F95269" w:rsidP="00F95269">
      <w:pPr>
        <w:numPr>
          <w:ilvl w:val="0"/>
          <w:numId w:val="11"/>
        </w:numPr>
      </w:pPr>
      <w:r w:rsidRPr="00F95269">
        <w:t>Not stored row by row</w:t>
      </w:r>
    </w:p>
    <w:p w14:paraId="12C7ACEF" w14:textId="77777777" w:rsidR="00F95269" w:rsidRPr="00F95269" w:rsidRDefault="00F95269" w:rsidP="00F95269">
      <w:pPr>
        <w:numPr>
          <w:ilvl w:val="0"/>
          <w:numId w:val="11"/>
        </w:numPr>
      </w:pPr>
      <w:r w:rsidRPr="00F95269">
        <w:t>Calculated only when required</w:t>
      </w:r>
    </w:p>
    <w:p w14:paraId="11420074" w14:textId="77777777" w:rsidR="00F95269" w:rsidRPr="00F95269" w:rsidRDefault="00F95269" w:rsidP="00F95269">
      <w:pPr>
        <w:numPr>
          <w:ilvl w:val="0"/>
          <w:numId w:val="11"/>
        </w:numPr>
      </w:pPr>
      <w:r w:rsidRPr="00F95269">
        <w:t>Changes automatically based on filters and slicers</w:t>
      </w:r>
    </w:p>
    <w:p w14:paraId="2C181B63" w14:textId="77777777" w:rsidR="00F95269" w:rsidRPr="00F95269" w:rsidRDefault="00F95269" w:rsidP="00F95269">
      <w:r w:rsidRPr="00F95269">
        <w:pict w14:anchorId="24EA8E8D">
          <v:rect id="_x0000_i1147" style="width:0;height:1.5pt" o:hralign="center" o:hrstd="t" o:hr="t" fillcolor="#a0a0a0" stroked="f"/>
        </w:pict>
      </w:r>
    </w:p>
    <w:p w14:paraId="33DF761D" w14:textId="77777777" w:rsidR="00F95269" w:rsidRPr="00F95269" w:rsidRDefault="00F95269" w:rsidP="00F95269">
      <w:pPr>
        <w:rPr>
          <w:b/>
          <w:bCs/>
        </w:rPr>
      </w:pPr>
      <w:r w:rsidRPr="00F95269">
        <w:rPr>
          <w:b/>
          <w:bCs/>
        </w:rPr>
        <w:t>4. Creation of Measures</w:t>
      </w:r>
    </w:p>
    <w:p w14:paraId="1EC30583" w14:textId="77777777" w:rsidR="00F95269" w:rsidRPr="00F95269" w:rsidRDefault="00F95269" w:rsidP="00F95269">
      <w:r w:rsidRPr="00F95269">
        <w:t>The following measures were developed:</w:t>
      </w:r>
    </w:p>
    <w:p w14:paraId="3AB7374D" w14:textId="77777777" w:rsidR="00F95269" w:rsidRPr="00F95269" w:rsidRDefault="00F95269" w:rsidP="00F95269">
      <w:r w:rsidRPr="00F95269">
        <w:pict w14:anchorId="556B8FB6">
          <v:rect id="_x0000_i1148" style="width:0;height:1.5pt" o:hralign="center" o:hrstd="t" o:hr="t" fillcolor="#a0a0a0" stroked="f"/>
        </w:pict>
      </w:r>
    </w:p>
    <w:p w14:paraId="21D14E1B" w14:textId="77777777" w:rsidR="00F95269" w:rsidRPr="00F95269" w:rsidRDefault="00F95269" w:rsidP="00F95269">
      <w:pPr>
        <w:rPr>
          <w:b/>
          <w:bCs/>
        </w:rPr>
      </w:pPr>
      <w:r w:rsidRPr="00F95269">
        <w:rPr>
          <w:b/>
          <w:bCs/>
        </w:rPr>
        <w:lastRenderedPageBreak/>
        <w:t>Total Students</w:t>
      </w:r>
    </w:p>
    <w:p w14:paraId="75AE2012" w14:textId="77777777" w:rsidR="00F95269" w:rsidRPr="00F95269" w:rsidRDefault="00F95269" w:rsidP="00F95269">
      <w:pPr>
        <w:rPr>
          <w:b/>
          <w:bCs/>
        </w:rPr>
      </w:pPr>
      <w:r w:rsidRPr="00F95269">
        <w:rPr>
          <w:b/>
          <w:bCs/>
        </w:rPr>
        <w:t>Purpose</w:t>
      </w:r>
    </w:p>
    <w:p w14:paraId="34115092" w14:textId="77777777" w:rsidR="00F95269" w:rsidRPr="00F95269" w:rsidRDefault="00F95269" w:rsidP="00F95269">
      <w:r w:rsidRPr="00F95269">
        <w:t>Calculates the total number of students present in the dataset.</w:t>
      </w:r>
    </w:p>
    <w:p w14:paraId="174CB899" w14:textId="77777777" w:rsidR="00F95269" w:rsidRPr="00F95269" w:rsidRDefault="00F95269" w:rsidP="00F95269">
      <w:pPr>
        <w:rPr>
          <w:b/>
          <w:bCs/>
        </w:rPr>
      </w:pPr>
      <w:r w:rsidRPr="00F95269">
        <w:rPr>
          <w:b/>
          <w:bCs/>
        </w:rPr>
        <w:t>Observation</w:t>
      </w:r>
    </w:p>
    <w:p w14:paraId="75528AF6" w14:textId="77777777" w:rsidR="00F95269" w:rsidRPr="00F95269" w:rsidRDefault="00F95269" w:rsidP="00F95269">
      <w:pPr>
        <w:numPr>
          <w:ilvl w:val="0"/>
          <w:numId w:val="12"/>
        </w:numPr>
      </w:pPr>
      <w:r w:rsidRPr="00F95269">
        <w:t>Provides overall student count</w:t>
      </w:r>
    </w:p>
    <w:p w14:paraId="7AAA0735" w14:textId="77777777" w:rsidR="00F95269" w:rsidRPr="00F95269" w:rsidRDefault="00F95269" w:rsidP="00F95269">
      <w:pPr>
        <w:numPr>
          <w:ilvl w:val="0"/>
          <w:numId w:val="12"/>
        </w:numPr>
      </w:pPr>
      <w:r w:rsidRPr="00F95269">
        <w:t>Useful for dashboard KPI cards</w:t>
      </w:r>
    </w:p>
    <w:p w14:paraId="67E38898" w14:textId="77777777" w:rsidR="00F95269" w:rsidRPr="00F95269" w:rsidRDefault="00F95269" w:rsidP="00F95269">
      <w:r w:rsidRPr="00F95269">
        <w:pict w14:anchorId="1A7526D1">
          <v:rect id="_x0000_i1149" style="width:0;height:1.5pt" o:hralign="center" o:hrstd="t" o:hr="t" fillcolor="#a0a0a0" stroked="f"/>
        </w:pict>
      </w:r>
    </w:p>
    <w:p w14:paraId="1EFC114D" w14:textId="77777777" w:rsidR="00F95269" w:rsidRPr="00F95269" w:rsidRDefault="00F95269" w:rsidP="00F95269">
      <w:pPr>
        <w:rPr>
          <w:b/>
          <w:bCs/>
        </w:rPr>
      </w:pPr>
      <w:r w:rsidRPr="00F95269">
        <w:rPr>
          <w:b/>
          <w:bCs/>
        </w:rPr>
        <w:t>Average Marks</w:t>
      </w:r>
    </w:p>
    <w:p w14:paraId="473087E5" w14:textId="77777777" w:rsidR="00F95269" w:rsidRPr="00F95269" w:rsidRDefault="00F95269" w:rsidP="00F95269">
      <w:pPr>
        <w:rPr>
          <w:b/>
          <w:bCs/>
        </w:rPr>
      </w:pPr>
      <w:r w:rsidRPr="00F95269">
        <w:rPr>
          <w:b/>
          <w:bCs/>
        </w:rPr>
        <w:t>Purpose</w:t>
      </w:r>
    </w:p>
    <w:p w14:paraId="2BDA3CA0" w14:textId="77777777" w:rsidR="00F95269" w:rsidRPr="00F95269" w:rsidRDefault="00F95269" w:rsidP="00F95269">
      <w:r w:rsidRPr="00F95269">
        <w:t>Calculates the average marks of all students.</w:t>
      </w:r>
    </w:p>
    <w:p w14:paraId="6E549732" w14:textId="77777777" w:rsidR="00F95269" w:rsidRPr="00F95269" w:rsidRDefault="00F95269" w:rsidP="00F95269">
      <w:pPr>
        <w:rPr>
          <w:b/>
          <w:bCs/>
        </w:rPr>
      </w:pPr>
      <w:r w:rsidRPr="00F95269">
        <w:rPr>
          <w:b/>
          <w:bCs/>
        </w:rPr>
        <w:t>Observation</w:t>
      </w:r>
    </w:p>
    <w:p w14:paraId="3E394789" w14:textId="77777777" w:rsidR="00F95269" w:rsidRPr="00F95269" w:rsidRDefault="00F95269" w:rsidP="00F95269">
      <w:pPr>
        <w:numPr>
          <w:ilvl w:val="0"/>
          <w:numId w:val="13"/>
        </w:numPr>
      </w:pPr>
      <w:r w:rsidRPr="00F95269">
        <w:t>Helps evaluate overall academic performance</w:t>
      </w:r>
    </w:p>
    <w:p w14:paraId="367A1BAD" w14:textId="77777777" w:rsidR="00F95269" w:rsidRPr="00F95269" w:rsidRDefault="00F95269" w:rsidP="00F95269">
      <w:pPr>
        <w:numPr>
          <w:ilvl w:val="0"/>
          <w:numId w:val="13"/>
        </w:numPr>
      </w:pPr>
      <w:r w:rsidRPr="00F95269">
        <w:t>Useful for performance comparison</w:t>
      </w:r>
    </w:p>
    <w:p w14:paraId="05848B93" w14:textId="77777777" w:rsidR="00F95269" w:rsidRPr="00F95269" w:rsidRDefault="00F95269" w:rsidP="00F95269">
      <w:r w:rsidRPr="00F95269">
        <w:pict w14:anchorId="1B5ED068">
          <v:rect id="_x0000_i1150" style="width:0;height:1.5pt" o:hralign="center" o:hrstd="t" o:hr="t" fillcolor="#a0a0a0" stroked="f"/>
        </w:pict>
      </w:r>
    </w:p>
    <w:p w14:paraId="48EB4411" w14:textId="77777777" w:rsidR="00F95269" w:rsidRPr="00F95269" w:rsidRDefault="00F95269" w:rsidP="00F95269">
      <w:pPr>
        <w:rPr>
          <w:b/>
          <w:bCs/>
        </w:rPr>
      </w:pPr>
      <w:r w:rsidRPr="00F95269">
        <w:rPr>
          <w:b/>
          <w:bCs/>
        </w:rPr>
        <w:t>Highest Marks</w:t>
      </w:r>
    </w:p>
    <w:p w14:paraId="049F2CD3" w14:textId="77777777" w:rsidR="00F95269" w:rsidRPr="00F95269" w:rsidRDefault="00F95269" w:rsidP="00F95269">
      <w:pPr>
        <w:rPr>
          <w:b/>
          <w:bCs/>
        </w:rPr>
      </w:pPr>
      <w:r w:rsidRPr="00F95269">
        <w:rPr>
          <w:b/>
          <w:bCs/>
        </w:rPr>
        <w:t>Purpose</w:t>
      </w:r>
    </w:p>
    <w:p w14:paraId="69875CA9" w14:textId="77777777" w:rsidR="00F95269" w:rsidRPr="00F95269" w:rsidRDefault="00F95269" w:rsidP="00F95269">
      <w:r w:rsidRPr="00F95269">
        <w:t>Identifies the highest marks obtained by a student.</w:t>
      </w:r>
    </w:p>
    <w:p w14:paraId="08FAC093" w14:textId="77777777" w:rsidR="00F95269" w:rsidRPr="00F95269" w:rsidRDefault="00F95269" w:rsidP="00F95269">
      <w:pPr>
        <w:rPr>
          <w:b/>
          <w:bCs/>
        </w:rPr>
      </w:pPr>
      <w:r w:rsidRPr="00F95269">
        <w:rPr>
          <w:b/>
          <w:bCs/>
        </w:rPr>
        <w:t>Observation</w:t>
      </w:r>
    </w:p>
    <w:p w14:paraId="16BA8093" w14:textId="77777777" w:rsidR="00F95269" w:rsidRPr="00F95269" w:rsidRDefault="00F95269" w:rsidP="00F95269">
      <w:pPr>
        <w:numPr>
          <w:ilvl w:val="0"/>
          <w:numId w:val="14"/>
        </w:numPr>
      </w:pPr>
      <w:r w:rsidRPr="00F95269">
        <w:t>Helps recognize top-performing students</w:t>
      </w:r>
    </w:p>
    <w:p w14:paraId="0BE35196" w14:textId="77777777" w:rsidR="00F95269" w:rsidRPr="00F95269" w:rsidRDefault="00F95269" w:rsidP="00F95269">
      <w:pPr>
        <w:numPr>
          <w:ilvl w:val="0"/>
          <w:numId w:val="14"/>
        </w:numPr>
      </w:pPr>
      <w:r w:rsidRPr="00F95269">
        <w:t>Useful for academic reporting</w:t>
      </w:r>
    </w:p>
    <w:p w14:paraId="2ABD943A" w14:textId="77777777" w:rsidR="00F95269" w:rsidRPr="00F95269" w:rsidRDefault="00F95269" w:rsidP="00F95269">
      <w:r w:rsidRPr="00F95269">
        <w:pict w14:anchorId="1F6DED44">
          <v:rect id="_x0000_i1151" style="width:0;height:1.5pt" o:hralign="center" o:hrstd="t" o:hr="t" fillcolor="#a0a0a0" stroked="f"/>
        </w:pict>
      </w:r>
    </w:p>
    <w:p w14:paraId="45EC3968" w14:textId="77777777" w:rsidR="00F95269" w:rsidRPr="00F95269" w:rsidRDefault="00F95269" w:rsidP="00F95269">
      <w:pPr>
        <w:rPr>
          <w:b/>
          <w:bCs/>
        </w:rPr>
      </w:pPr>
      <w:r w:rsidRPr="00F95269">
        <w:rPr>
          <w:b/>
          <w:bCs/>
        </w:rPr>
        <w:t>Lowest Marks</w:t>
      </w:r>
    </w:p>
    <w:p w14:paraId="12631770" w14:textId="77777777" w:rsidR="00F95269" w:rsidRPr="00F95269" w:rsidRDefault="00F95269" w:rsidP="00F95269">
      <w:pPr>
        <w:rPr>
          <w:b/>
          <w:bCs/>
        </w:rPr>
      </w:pPr>
      <w:r w:rsidRPr="00F95269">
        <w:rPr>
          <w:b/>
          <w:bCs/>
        </w:rPr>
        <w:t>Purpose</w:t>
      </w:r>
    </w:p>
    <w:p w14:paraId="7E86D031" w14:textId="77777777" w:rsidR="00F95269" w:rsidRPr="00F95269" w:rsidRDefault="00F95269" w:rsidP="00F95269">
      <w:r w:rsidRPr="00F95269">
        <w:t>Identifies the lowest marks recorded in the dataset.</w:t>
      </w:r>
    </w:p>
    <w:p w14:paraId="14EDE3F6" w14:textId="77777777" w:rsidR="00F95269" w:rsidRPr="00F95269" w:rsidRDefault="00F95269" w:rsidP="00F95269">
      <w:pPr>
        <w:rPr>
          <w:b/>
          <w:bCs/>
        </w:rPr>
      </w:pPr>
      <w:r w:rsidRPr="00F95269">
        <w:rPr>
          <w:b/>
          <w:bCs/>
        </w:rPr>
        <w:t>Observation</w:t>
      </w:r>
    </w:p>
    <w:p w14:paraId="054F0719" w14:textId="77777777" w:rsidR="00F95269" w:rsidRPr="00F95269" w:rsidRDefault="00F95269" w:rsidP="00F95269">
      <w:pPr>
        <w:numPr>
          <w:ilvl w:val="0"/>
          <w:numId w:val="15"/>
        </w:numPr>
      </w:pPr>
      <w:r w:rsidRPr="00F95269">
        <w:t>Helps identify students requiring improvement</w:t>
      </w:r>
    </w:p>
    <w:p w14:paraId="43CFFC6F" w14:textId="77777777" w:rsidR="00F95269" w:rsidRPr="00F95269" w:rsidRDefault="00F95269" w:rsidP="00F95269">
      <w:pPr>
        <w:numPr>
          <w:ilvl w:val="0"/>
          <w:numId w:val="15"/>
        </w:numPr>
      </w:pPr>
      <w:r w:rsidRPr="00F95269">
        <w:t>Useful for performance monitoring</w:t>
      </w:r>
    </w:p>
    <w:p w14:paraId="1D140A90" w14:textId="77777777" w:rsidR="00F95269" w:rsidRPr="00F95269" w:rsidRDefault="00F95269" w:rsidP="00F95269">
      <w:r w:rsidRPr="00F95269">
        <w:pict w14:anchorId="5734081E">
          <v:rect id="_x0000_i1152" style="width:0;height:1.5pt" o:hralign="center" o:hrstd="t" o:hr="t" fillcolor="#a0a0a0" stroked="f"/>
        </w:pict>
      </w:r>
    </w:p>
    <w:p w14:paraId="24E600CB" w14:textId="77777777" w:rsidR="00F95269" w:rsidRPr="00F95269" w:rsidRDefault="00F95269" w:rsidP="00F95269">
      <w:pPr>
        <w:rPr>
          <w:b/>
          <w:bCs/>
        </w:rPr>
      </w:pPr>
      <w:r w:rsidRPr="00F95269">
        <w:rPr>
          <w:b/>
          <w:bCs/>
        </w:rPr>
        <w:lastRenderedPageBreak/>
        <w:t>5. Benefits of DAX Calculations</w:t>
      </w:r>
    </w:p>
    <w:p w14:paraId="26B9345A" w14:textId="77777777" w:rsidR="00F95269" w:rsidRPr="00F95269" w:rsidRDefault="00F95269" w:rsidP="00F95269">
      <w:r w:rsidRPr="00F95269">
        <w:t>The use of DAX calculations provided several advantages:</w:t>
      </w:r>
    </w:p>
    <w:p w14:paraId="2A1A3AE9" w14:textId="77777777" w:rsidR="00F95269" w:rsidRPr="00F95269" w:rsidRDefault="00F95269" w:rsidP="00F95269">
      <w:pPr>
        <w:numPr>
          <w:ilvl w:val="0"/>
          <w:numId w:val="16"/>
        </w:numPr>
      </w:pPr>
      <w:r w:rsidRPr="00F95269">
        <w:t>Improved data analysis capabilities</w:t>
      </w:r>
    </w:p>
    <w:p w14:paraId="4B52CACB" w14:textId="77777777" w:rsidR="00F95269" w:rsidRPr="00F95269" w:rsidRDefault="00F95269" w:rsidP="00F95269">
      <w:pPr>
        <w:numPr>
          <w:ilvl w:val="0"/>
          <w:numId w:val="16"/>
        </w:numPr>
      </w:pPr>
      <w:r w:rsidRPr="00F95269">
        <w:t>Generated meaningful classifications</w:t>
      </w:r>
    </w:p>
    <w:p w14:paraId="423AB8E5" w14:textId="77777777" w:rsidR="00F95269" w:rsidRPr="00F95269" w:rsidRDefault="00F95269" w:rsidP="00F95269">
      <w:pPr>
        <w:numPr>
          <w:ilvl w:val="0"/>
          <w:numId w:val="16"/>
        </w:numPr>
      </w:pPr>
      <w:r w:rsidRPr="00F95269">
        <w:t>Simplified statistical calculations</w:t>
      </w:r>
    </w:p>
    <w:p w14:paraId="61D3F94A" w14:textId="77777777" w:rsidR="00F95269" w:rsidRPr="00F95269" w:rsidRDefault="00F95269" w:rsidP="00F95269">
      <w:pPr>
        <w:numPr>
          <w:ilvl w:val="0"/>
          <w:numId w:val="16"/>
        </w:numPr>
      </w:pPr>
      <w:r w:rsidRPr="00F95269">
        <w:t>Enhanced reporting and dashboard development</w:t>
      </w:r>
    </w:p>
    <w:p w14:paraId="1C0F6C65" w14:textId="77777777" w:rsidR="00F95269" w:rsidRPr="00F95269" w:rsidRDefault="00F95269" w:rsidP="00F95269">
      <w:pPr>
        <w:numPr>
          <w:ilvl w:val="0"/>
          <w:numId w:val="16"/>
        </w:numPr>
      </w:pPr>
      <w:r w:rsidRPr="00F95269">
        <w:t>Supported dynamic and interactive analysis</w:t>
      </w:r>
    </w:p>
    <w:p w14:paraId="16BE105F" w14:textId="77777777" w:rsidR="00F95269" w:rsidRPr="00F95269" w:rsidRDefault="00F95269" w:rsidP="00F95269">
      <w:r w:rsidRPr="00F95269">
        <w:pict w14:anchorId="02284C81">
          <v:rect id="_x0000_i1153" style="width:0;height:1.5pt" o:hralign="center" o:hrstd="t" o:hr="t" fillcolor="#a0a0a0" stroked="f"/>
        </w:pict>
      </w:r>
    </w:p>
    <w:p w14:paraId="1486D066" w14:textId="77777777" w:rsidR="00F95269" w:rsidRPr="00F95269" w:rsidRDefault="00F95269" w:rsidP="00F95269">
      <w:pPr>
        <w:rPr>
          <w:b/>
          <w:bCs/>
        </w:rPr>
      </w:pPr>
      <w:r w:rsidRPr="00F95269">
        <w:rPr>
          <w:b/>
          <w:bCs/>
        </w:rPr>
        <w:t>Observations</w:t>
      </w:r>
    </w:p>
    <w:p w14:paraId="12F5A243" w14:textId="77777777" w:rsidR="00F95269" w:rsidRPr="00F95269" w:rsidRDefault="00F95269" w:rsidP="00F95269">
      <w:pPr>
        <w:numPr>
          <w:ilvl w:val="0"/>
          <w:numId w:val="17"/>
        </w:numPr>
      </w:pPr>
      <w:r w:rsidRPr="00F95269">
        <w:t>Calculated columns helped classify students into meaningful groups.</w:t>
      </w:r>
    </w:p>
    <w:p w14:paraId="745EA992" w14:textId="77777777" w:rsidR="00F95269" w:rsidRPr="00F95269" w:rsidRDefault="00F95269" w:rsidP="00F95269">
      <w:pPr>
        <w:numPr>
          <w:ilvl w:val="0"/>
          <w:numId w:val="17"/>
        </w:numPr>
      </w:pPr>
      <w:r w:rsidRPr="00F95269">
        <w:t>Measures provided quick statistical summaries.</w:t>
      </w:r>
    </w:p>
    <w:p w14:paraId="6E9C3FF2" w14:textId="77777777" w:rsidR="00F95269" w:rsidRPr="00F95269" w:rsidRDefault="00F95269" w:rsidP="00F95269">
      <w:pPr>
        <w:numPr>
          <w:ilvl w:val="0"/>
          <w:numId w:val="17"/>
        </w:numPr>
      </w:pPr>
      <w:r w:rsidRPr="00F95269">
        <w:t>DAX formulas improved analytical efficiency.</w:t>
      </w:r>
    </w:p>
    <w:p w14:paraId="7B4E1521" w14:textId="77777777" w:rsidR="00F95269" w:rsidRPr="00F95269" w:rsidRDefault="00F95269" w:rsidP="00F95269">
      <w:pPr>
        <w:numPr>
          <w:ilvl w:val="0"/>
          <w:numId w:val="17"/>
        </w:numPr>
      </w:pPr>
      <w:r w:rsidRPr="00F95269">
        <w:t>Dynamic calculations responded automatically to report filters.</w:t>
      </w:r>
    </w:p>
    <w:p w14:paraId="7D8D9AAE" w14:textId="77777777" w:rsidR="00F95269" w:rsidRPr="00F95269" w:rsidRDefault="00F95269" w:rsidP="00F95269">
      <w:pPr>
        <w:numPr>
          <w:ilvl w:val="0"/>
          <w:numId w:val="17"/>
        </w:numPr>
      </w:pPr>
      <w:r w:rsidRPr="00F95269">
        <w:t>Student performance analysis became more informative and interactive.</w:t>
      </w:r>
    </w:p>
    <w:p w14:paraId="3C74039E" w14:textId="77777777" w:rsidR="00F95269" w:rsidRPr="00F95269" w:rsidRDefault="00F95269" w:rsidP="00F95269">
      <w:r w:rsidRPr="00F95269">
        <w:pict w14:anchorId="5F0BB007">
          <v:rect id="_x0000_i1154" style="width:0;height:1.5pt" o:hralign="center" o:hrstd="t" o:hr="t" fillcolor="#a0a0a0" stroked="f"/>
        </w:pict>
      </w:r>
    </w:p>
    <w:p w14:paraId="49BB885C" w14:textId="77777777" w:rsidR="00F95269" w:rsidRPr="00F95269" w:rsidRDefault="00F95269" w:rsidP="00F95269">
      <w:pPr>
        <w:rPr>
          <w:b/>
          <w:bCs/>
        </w:rPr>
      </w:pPr>
      <w:r w:rsidRPr="00F95269">
        <w:rPr>
          <w:b/>
          <w:bCs/>
        </w:rPr>
        <w:t>Tools Used</w:t>
      </w:r>
    </w:p>
    <w:p w14:paraId="3A6B0199" w14:textId="77777777" w:rsidR="00F95269" w:rsidRPr="00F95269" w:rsidRDefault="00F95269" w:rsidP="00F95269">
      <w:pPr>
        <w:numPr>
          <w:ilvl w:val="0"/>
          <w:numId w:val="18"/>
        </w:numPr>
      </w:pPr>
      <w:r w:rsidRPr="00F95269">
        <w:t>Microsoft Power BI</w:t>
      </w:r>
    </w:p>
    <w:p w14:paraId="36290BB2" w14:textId="77777777" w:rsidR="00F95269" w:rsidRPr="00F95269" w:rsidRDefault="00F95269" w:rsidP="00F95269">
      <w:pPr>
        <w:numPr>
          <w:ilvl w:val="0"/>
          <w:numId w:val="18"/>
        </w:numPr>
      </w:pPr>
      <w:r w:rsidRPr="00F95269">
        <w:t>Microsoft Excel</w:t>
      </w:r>
    </w:p>
    <w:p w14:paraId="5FB27F95" w14:textId="77777777" w:rsidR="00F95269" w:rsidRPr="00F95269" w:rsidRDefault="00F95269" w:rsidP="00F95269">
      <w:pPr>
        <w:numPr>
          <w:ilvl w:val="0"/>
          <w:numId w:val="18"/>
        </w:numPr>
      </w:pPr>
      <w:r w:rsidRPr="00F95269">
        <w:t>DAX (Data Analysis Expressions)</w:t>
      </w:r>
    </w:p>
    <w:p w14:paraId="5DD561C0" w14:textId="77777777" w:rsidR="00F95269" w:rsidRPr="00F95269" w:rsidRDefault="00F95269" w:rsidP="00F95269">
      <w:pPr>
        <w:numPr>
          <w:ilvl w:val="0"/>
          <w:numId w:val="18"/>
        </w:numPr>
      </w:pPr>
      <w:r w:rsidRPr="00F95269">
        <w:t>Data Modeling</w:t>
      </w:r>
    </w:p>
    <w:p w14:paraId="5E13EECC" w14:textId="77777777" w:rsidR="00F95269" w:rsidRPr="00F95269" w:rsidRDefault="00F95269" w:rsidP="00F95269">
      <w:pPr>
        <w:numPr>
          <w:ilvl w:val="0"/>
          <w:numId w:val="18"/>
        </w:numPr>
      </w:pPr>
      <w:r w:rsidRPr="00F95269">
        <w:t>Business Intelligence</w:t>
      </w:r>
    </w:p>
    <w:p w14:paraId="3DBCDF1A" w14:textId="77777777" w:rsidR="00F95269" w:rsidRPr="00F95269" w:rsidRDefault="00F95269" w:rsidP="00F95269">
      <w:r w:rsidRPr="00F95269">
        <w:pict w14:anchorId="5E6CDB1A">
          <v:rect id="_x0000_i1155" style="width:0;height:1.5pt" o:hralign="center" o:hrstd="t" o:hr="t" fillcolor="#a0a0a0" stroked="f"/>
        </w:pict>
      </w:r>
    </w:p>
    <w:p w14:paraId="11C7BDDE" w14:textId="77777777" w:rsidR="00F95269" w:rsidRPr="00F95269" w:rsidRDefault="00F95269" w:rsidP="00F95269">
      <w:pPr>
        <w:rPr>
          <w:b/>
          <w:bCs/>
        </w:rPr>
      </w:pPr>
      <w:r w:rsidRPr="00F95269">
        <w:rPr>
          <w:b/>
          <w:bCs/>
        </w:rPr>
        <w:t>Learning Outcome</w:t>
      </w:r>
    </w:p>
    <w:p w14:paraId="36CBA3D3" w14:textId="77777777" w:rsidR="00F95269" w:rsidRPr="00F95269" w:rsidRDefault="00F95269" w:rsidP="00F95269">
      <w:r w:rsidRPr="00F95269">
        <w:t>On Day 24, I learned:</w:t>
      </w:r>
    </w:p>
    <w:p w14:paraId="3D5895A4" w14:textId="77777777" w:rsidR="00F95269" w:rsidRPr="00F95269" w:rsidRDefault="00F95269" w:rsidP="00F95269">
      <w:pPr>
        <w:numPr>
          <w:ilvl w:val="0"/>
          <w:numId w:val="19"/>
        </w:numPr>
      </w:pPr>
      <w:r w:rsidRPr="00F95269">
        <w:t>the difference between calculated columns and measures</w:t>
      </w:r>
    </w:p>
    <w:p w14:paraId="0A719311" w14:textId="77777777" w:rsidR="00F95269" w:rsidRPr="00F95269" w:rsidRDefault="00F95269" w:rsidP="00F95269">
      <w:pPr>
        <w:numPr>
          <w:ilvl w:val="0"/>
          <w:numId w:val="19"/>
        </w:numPr>
      </w:pPr>
      <w:r w:rsidRPr="00F95269">
        <w:t>how DAX formulas are used in Power BI</w:t>
      </w:r>
    </w:p>
    <w:p w14:paraId="4223A886" w14:textId="77777777" w:rsidR="00F95269" w:rsidRPr="00F95269" w:rsidRDefault="00F95269" w:rsidP="00F95269">
      <w:pPr>
        <w:numPr>
          <w:ilvl w:val="0"/>
          <w:numId w:val="19"/>
        </w:numPr>
      </w:pPr>
      <w:r w:rsidRPr="00F95269">
        <w:t>how to create student classification columns</w:t>
      </w:r>
    </w:p>
    <w:p w14:paraId="6D05031B" w14:textId="77777777" w:rsidR="00F95269" w:rsidRPr="00F95269" w:rsidRDefault="00F95269" w:rsidP="00F95269">
      <w:pPr>
        <w:numPr>
          <w:ilvl w:val="0"/>
          <w:numId w:val="19"/>
        </w:numPr>
      </w:pPr>
      <w:r w:rsidRPr="00F95269">
        <w:t>how to perform aggregate calculations using measures</w:t>
      </w:r>
    </w:p>
    <w:p w14:paraId="74550842" w14:textId="77777777" w:rsidR="00F95269" w:rsidRPr="00F95269" w:rsidRDefault="00F95269" w:rsidP="00F95269">
      <w:pPr>
        <w:numPr>
          <w:ilvl w:val="0"/>
          <w:numId w:val="19"/>
        </w:numPr>
      </w:pPr>
      <w:r w:rsidRPr="00F95269">
        <w:lastRenderedPageBreak/>
        <w:t>how calculated fields improve reporting and dashboard analysis</w:t>
      </w:r>
    </w:p>
    <w:p w14:paraId="7D2ACA14" w14:textId="77777777" w:rsidR="00F95269" w:rsidRPr="00F95269" w:rsidRDefault="00F95269" w:rsidP="00F95269">
      <w:r w:rsidRPr="00F95269">
        <w:pict w14:anchorId="111E6E22">
          <v:rect id="_x0000_i1156" style="width:0;height:1.5pt" o:hralign="center" o:hrstd="t" o:hr="t" fillcolor="#a0a0a0" stroked="f"/>
        </w:pict>
      </w:r>
    </w:p>
    <w:p w14:paraId="6D975614" w14:textId="77777777" w:rsidR="00F95269" w:rsidRPr="00F95269" w:rsidRDefault="00F95269" w:rsidP="00F95269">
      <w:pPr>
        <w:rPr>
          <w:b/>
          <w:bCs/>
        </w:rPr>
      </w:pPr>
      <w:r w:rsidRPr="00F95269">
        <w:rPr>
          <w:b/>
          <w:bCs/>
        </w:rPr>
        <w:t>Outcome</w:t>
      </w:r>
    </w:p>
    <w:p w14:paraId="61CE1DFF" w14:textId="77777777" w:rsidR="00F95269" w:rsidRPr="00F95269" w:rsidRDefault="00F95269" w:rsidP="00F95269">
      <w:r w:rsidRPr="00F95269">
        <w:t>The task successfully demonstrated the practical use of calculated columns and measures in educational data analysis. Additional student information was generated using calculated columns, while measures provided dynamic performance summaries and statistical insights.</w:t>
      </w:r>
    </w:p>
    <w:p w14:paraId="2D298DE3" w14:textId="22107214" w:rsidR="00F95269" w:rsidRPr="00F95269" w:rsidRDefault="00F95269" w:rsidP="00F95269">
      <w:pPr>
        <w:rPr>
          <w:b/>
          <w:bCs/>
        </w:rPr>
      </w:pPr>
      <w:r w:rsidRPr="00F95269">
        <w:rPr>
          <w:b/>
          <w:bCs/>
        </w:rPr>
        <w:t>Conclusion</w:t>
      </w:r>
    </w:p>
    <w:p w14:paraId="2E3503AD" w14:textId="77777777" w:rsidR="00F95269" w:rsidRPr="00F95269" w:rsidRDefault="00F95269" w:rsidP="00F95269">
      <w:r w:rsidRPr="00F95269">
        <w:t xml:space="preserve">The Day 24 internship session helped me understand the practical implementation of </w:t>
      </w:r>
      <w:r w:rsidRPr="00F95269">
        <w:rPr>
          <w:b/>
          <w:bCs/>
        </w:rPr>
        <w:t>Calculated Columns</w:t>
      </w:r>
      <w:r w:rsidRPr="00F95269">
        <w:t xml:space="preserve"> and </w:t>
      </w:r>
      <w:r w:rsidRPr="00F95269">
        <w:rPr>
          <w:b/>
          <w:bCs/>
        </w:rPr>
        <w:t>Measures</w:t>
      </w:r>
      <w:r w:rsidRPr="00F95269">
        <w:t xml:space="preserve"> in Microsoft Power BI. By creating Grade Category and Attendance Status columns, along with measures such as Total Students, Average Marks, Highest Marks, and Lowest Marks, I gained hands-on experience with DAX calculations. This activity enhanced my knowledge of data modeling, reporting, and analytical techniques used in Power BI dashboards and business intelligence solutions.</w:t>
      </w:r>
    </w:p>
    <w:p w14:paraId="5D2A1A3D"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7BB"/>
    <w:multiLevelType w:val="multilevel"/>
    <w:tmpl w:val="32CA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7030B"/>
    <w:multiLevelType w:val="multilevel"/>
    <w:tmpl w:val="F60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0198D"/>
    <w:multiLevelType w:val="multilevel"/>
    <w:tmpl w:val="E590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64451"/>
    <w:multiLevelType w:val="multilevel"/>
    <w:tmpl w:val="0E82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56FEE"/>
    <w:multiLevelType w:val="multilevel"/>
    <w:tmpl w:val="8200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C3E2A"/>
    <w:multiLevelType w:val="multilevel"/>
    <w:tmpl w:val="FF10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E3EC4"/>
    <w:multiLevelType w:val="multilevel"/>
    <w:tmpl w:val="4BDE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53FAD"/>
    <w:multiLevelType w:val="multilevel"/>
    <w:tmpl w:val="240E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B1BED"/>
    <w:multiLevelType w:val="multilevel"/>
    <w:tmpl w:val="194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2737B"/>
    <w:multiLevelType w:val="multilevel"/>
    <w:tmpl w:val="E9FC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9162F"/>
    <w:multiLevelType w:val="multilevel"/>
    <w:tmpl w:val="845A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05B06"/>
    <w:multiLevelType w:val="multilevel"/>
    <w:tmpl w:val="7A08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B18A8"/>
    <w:multiLevelType w:val="multilevel"/>
    <w:tmpl w:val="37B4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C0D44"/>
    <w:multiLevelType w:val="multilevel"/>
    <w:tmpl w:val="3196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A2E5A"/>
    <w:multiLevelType w:val="multilevel"/>
    <w:tmpl w:val="FA20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843CF"/>
    <w:multiLevelType w:val="multilevel"/>
    <w:tmpl w:val="57B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6691C"/>
    <w:multiLevelType w:val="multilevel"/>
    <w:tmpl w:val="3FC6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736F1"/>
    <w:multiLevelType w:val="multilevel"/>
    <w:tmpl w:val="F164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92349"/>
    <w:multiLevelType w:val="multilevel"/>
    <w:tmpl w:val="D48A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762864">
    <w:abstractNumId w:val="6"/>
  </w:num>
  <w:num w:numId="2" w16cid:durableId="371004349">
    <w:abstractNumId w:val="0"/>
  </w:num>
  <w:num w:numId="3" w16cid:durableId="1827209347">
    <w:abstractNumId w:val="16"/>
  </w:num>
  <w:num w:numId="4" w16cid:durableId="732776413">
    <w:abstractNumId w:val="14"/>
  </w:num>
  <w:num w:numId="5" w16cid:durableId="1902864222">
    <w:abstractNumId w:val="7"/>
  </w:num>
  <w:num w:numId="6" w16cid:durableId="960039059">
    <w:abstractNumId w:val="13"/>
  </w:num>
  <w:num w:numId="7" w16cid:durableId="184558084">
    <w:abstractNumId w:val="2"/>
  </w:num>
  <w:num w:numId="8" w16cid:durableId="1028750235">
    <w:abstractNumId w:val="5"/>
  </w:num>
  <w:num w:numId="9" w16cid:durableId="483353097">
    <w:abstractNumId w:val="11"/>
  </w:num>
  <w:num w:numId="10" w16cid:durableId="402260781">
    <w:abstractNumId w:val="9"/>
  </w:num>
  <w:num w:numId="11" w16cid:durableId="1418821227">
    <w:abstractNumId w:val="17"/>
  </w:num>
  <w:num w:numId="12" w16cid:durableId="734861976">
    <w:abstractNumId w:val="8"/>
  </w:num>
  <w:num w:numId="13" w16cid:durableId="2002538122">
    <w:abstractNumId w:val="18"/>
  </w:num>
  <w:num w:numId="14" w16cid:durableId="1840850816">
    <w:abstractNumId w:val="12"/>
  </w:num>
  <w:num w:numId="15" w16cid:durableId="643587731">
    <w:abstractNumId w:val="1"/>
  </w:num>
  <w:num w:numId="16" w16cid:durableId="1333992614">
    <w:abstractNumId w:val="15"/>
  </w:num>
  <w:num w:numId="17" w16cid:durableId="1456605491">
    <w:abstractNumId w:val="10"/>
  </w:num>
  <w:num w:numId="18" w16cid:durableId="2070304123">
    <w:abstractNumId w:val="4"/>
  </w:num>
  <w:num w:numId="19" w16cid:durableId="966397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269"/>
    <w:rsid w:val="001267C1"/>
    <w:rsid w:val="00310F81"/>
    <w:rsid w:val="00AE0CC8"/>
    <w:rsid w:val="00F00242"/>
    <w:rsid w:val="00F95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8285F"/>
  <w15:chartTrackingRefBased/>
  <w15:docId w15:val="{EFD0750A-1B0E-4709-8997-2E2BFD3CE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269"/>
    <w:rPr>
      <w:rFonts w:eastAsiaTheme="majorEastAsia" w:cstheme="majorBidi"/>
      <w:color w:val="272727" w:themeColor="text1" w:themeTint="D8"/>
    </w:rPr>
  </w:style>
  <w:style w:type="paragraph" w:styleId="Title">
    <w:name w:val="Title"/>
    <w:basedOn w:val="Normal"/>
    <w:next w:val="Normal"/>
    <w:link w:val="TitleChar"/>
    <w:uiPriority w:val="10"/>
    <w:qFormat/>
    <w:rsid w:val="00F95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269"/>
    <w:pPr>
      <w:spacing w:before="160"/>
      <w:jc w:val="center"/>
    </w:pPr>
    <w:rPr>
      <w:i/>
      <w:iCs/>
      <w:color w:val="404040" w:themeColor="text1" w:themeTint="BF"/>
    </w:rPr>
  </w:style>
  <w:style w:type="character" w:customStyle="1" w:styleId="QuoteChar">
    <w:name w:val="Quote Char"/>
    <w:basedOn w:val="DefaultParagraphFont"/>
    <w:link w:val="Quote"/>
    <w:uiPriority w:val="29"/>
    <w:rsid w:val="00F95269"/>
    <w:rPr>
      <w:i/>
      <w:iCs/>
      <w:color w:val="404040" w:themeColor="text1" w:themeTint="BF"/>
    </w:rPr>
  </w:style>
  <w:style w:type="paragraph" w:styleId="ListParagraph">
    <w:name w:val="List Paragraph"/>
    <w:basedOn w:val="Normal"/>
    <w:uiPriority w:val="34"/>
    <w:qFormat/>
    <w:rsid w:val="00F95269"/>
    <w:pPr>
      <w:ind w:left="720"/>
      <w:contextualSpacing/>
    </w:pPr>
  </w:style>
  <w:style w:type="character" w:styleId="IntenseEmphasis">
    <w:name w:val="Intense Emphasis"/>
    <w:basedOn w:val="DefaultParagraphFont"/>
    <w:uiPriority w:val="21"/>
    <w:qFormat/>
    <w:rsid w:val="00F95269"/>
    <w:rPr>
      <w:i/>
      <w:iCs/>
      <w:color w:val="0F4761" w:themeColor="accent1" w:themeShade="BF"/>
    </w:rPr>
  </w:style>
  <w:style w:type="paragraph" w:styleId="IntenseQuote">
    <w:name w:val="Intense Quote"/>
    <w:basedOn w:val="Normal"/>
    <w:next w:val="Normal"/>
    <w:link w:val="IntenseQuoteChar"/>
    <w:uiPriority w:val="30"/>
    <w:qFormat/>
    <w:rsid w:val="00F95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269"/>
    <w:rPr>
      <w:i/>
      <w:iCs/>
      <w:color w:val="0F4761" w:themeColor="accent1" w:themeShade="BF"/>
    </w:rPr>
  </w:style>
  <w:style w:type="character" w:styleId="IntenseReference">
    <w:name w:val="Intense Reference"/>
    <w:basedOn w:val="DefaultParagraphFont"/>
    <w:uiPriority w:val="32"/>
    <w:qFormat/>
    <w:rsid w:val="00F95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2026-06-03T03:55:00Z</dcterms:created>
  <dcterms:modified xsi:type="dcterms:W3CDTF">2026-06-03T03:56:00Z</dcterms:modified>
</cp:coreProperties>
</file>