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angular-advanced-topics"/>
    <w:p>
      <w:pPr>
        <w:pStyle w:val="Heading1"/>
      </w:pPr>
      <w:r>
        <w:t xml:space="preserve">Angular Advanced Topics</w:t>
      </w:r>
    </w:p>
    <w:bookmarkStart w:id="9" w:name="questions-covered"/>
    <w:p>
      <w:pPr>
        <w:pStyle w:val="Heading2"/>
      </w:pPr>
      <w:r>
        <w:t xml:space="preserve">Questions Covered</w:t>
      </w:r>
    </w:p>
    <w:p>
      <w:pPr>
        <w:pStyle w:val="Compact"/>
        <w:numPr>
          <w:ilvl w:val="0"/>
          <w:numId w:val="1001"/>
        </w:numPr>
      </w:pPr>
      <w:r>
        <w:t xml:space="preserve">What is Angular Universal, and how does it help with server-side rendering?</w:t>
      </w:r>
    </w:p>
    <w:p>
      <w:pPr>
        <w:pStyle w:val="Compact"/>
        <w:numPr>
          <w:ilvl w:val="0"/>
          <w:numId w:val="1001"/>
        </w:numPr>
      </w:pPr>
      <w:r>
        <w:t xml:space="preserve">Explain the purpose of Angular CLI and the common commands used.</w:t>
      </w:r>
    </w:p>
    <w:p>
      <w:pPr>
        <w:pStyle w:val="Compact"/>
        <w:numPr>
          <w:ilvl w:val="0"/>
          <w:numId w:val="1001"/>
        </w:numPr>
      </w:pPr>
      <w:r>
        <w:t xml:space="preserve">How do you set up internationalization (i18n) in Angular?</w:t>
      </w:r>
    </w:p>
    <w:p>
      <w:pPr>
        <w:pStyle w:val="Compact"/>
        <w:numPr>
          <w:ilvl w:val="0"/>
          <w:numId w:val="1001"/>
        </w:numPr>
      </w:pPr>
      <w:r>
        <w:t xml:space="preserve">What is Webpack, and how does Angular use it?</w:t>
      </w:r>
    </w:p>
    <w:p>
      <w:pPr>
        <w:pStyle w:val="Compact"/>
        <w:numPr>
          <w:ilvl w:val="0"/>
          <w:numId w:val="1001"/>
        </w:numPr>
      </w:pPr>
      <w:r>
        <w:t xml:space="preserve">What is Ivy in Angular, and what are its benefits?</w:t>
      </w:r>
    </w:p>
    <w:bookmarkEnd w:id="9"/>
    <w:bookmarkStart w:id="20" w:name="Xf6e4ef6e1084f6fa14b7d7acfe48bc8fd1d2a6e"/>
    <w:p>
      <w:pPr>
        <w:pStyle w:val="Heading2"/>
      </w:pPr>
      <w:r>
        <w:t xml:space="preserve">What is Angular Universal, and how does it help with server-side rendering?</w:t>
      </w:r>
    </w:p>
    <w:p>
      <w:pPr>
        <w:pStyle w:val="FirstParagraph"/>
      </w:pPr>
      <w:r>
        <w:rPr>
          <w:b/>
          <w:bCs/>
        </w:rPr>
        <w:t xml:space="preserve">Angular Universal</w:t>
      </w:r>
      <w:r>
        <w:t xml:space="preserve"> </w:t>
      </w:r>
      <w:r>
        <w:t xml:space="preserve">is a technology that allows Angular applications to be rendered on the server side, rather than just in the browser. This process is known as</w:t>
      </w:r>
      <w:r>
        <w:t xml:space="preserve"> </w:t>
      </w:r>
      <w:r>
        <w:rPr>
          <w:b/>
          <w:bCs/>
        </w:rPr>
        <w:t xml:space="preserve">Server-Side Rendering (SSR)</w:t>
      </w:r>
      <w:r>
        <w:t xml:space="preserve">. Angular Universal enhances the performance and SEO of Angular applications by generating HTML on the server before sending it to the client.</w:t>
      </w:r>
    </w:p>
    <w:bookmarkStart w:id="10" w:name="key-concepts-of-angular-universal"/>
    <w:p>
      <w:pPr>
        <w:pStyle w:val="Heading3"/>
      </w:pPr>
      <w:r>
        <w:t xml:space="preserve">Key Concepts of Angular Universal</w:t>
      </w:r>
    </w:p>
    <w:p>
      <w:pPr>
        <w:numPr>
          <w:ilvl w:val="0"/>
          <w:numId w:val="1002"/>
        </w:numPr>
      </w:pPr>
      <w:r>
        <w:rPr>
          <w:b/>
          <w:bCs/>
        </w:rPr>
        <w:t xml:space="preserve">Server-Side Rendering (SSR)</w:t>
      </w:r>
    </w:p>
    <w:p>
      <w:pPr>
        <w:pStyle w:val="Compact"/>
        <w:numPr>
          <w:ilvl w:val="1"/>
          <w:numId w:val="1003"/>
        </w:numPr>
      </w:pPr>
      <w:r>
        <w:rPr>
          <w:b/>
          <w:bCs/>
        </w:rPr>
        <w:t xml:space="preserve">SSR</w:t>
      </w:r>
      <w:r>
        <w:t xml:space="preserve"> </w:t>
      </w:r>
      <w:r>
        <w:t xml:space="preserve">involves rendering the Angular application on the server and sending a fully rendered HTML page to the client. This is in contrast to client-side rendering, where the client (browser) receives a mostly empty HTML page and then uses JavaScript to build the application dynamically.</w:t>
      </w:r>
    </w:p>
    <w:p>
      <w:pPr>
        <w:numPr>
          <w:ilvl w:val="0"/>
          <w:numId w:val="1002"/>
        </w:numPr>
      </w:pPr>
      <w:r>
        <w:rPr>
          <w:b/>
          <w:bCs/>
        </w:rPr>
        <w:t xml:space="preserve">Pre-Rendering</w:t>
      </w:r>
    </w:p>
    <w:p>
      <w:pPr>
        <w:pStyle w:val="Compact"/>
        <w:numPr>
          <w:ilvl w:val="1"/>
          <w:numId w:val="1004"/>
        </w:numPr>
      </w:pPr>
      <w:r>
        <w:t xml:space="preserve">Angular Universal can also be used to pre-render pages at build time, which means generating static HTML files for certain routes ahead of time. This is particularly useful for static sites or content that doesn’t change frequently.</w:t>
      </w:r>
    </w:p>
    <w:bookmarkEnd w:id="10"/>
    <w:bookmarkStart w:id="11" w:name="benefits-of-angular-universal"/>
    <w:p>
      <w:pPr>
        <w:pStyle w:val="Heading3"/>
      </w:pPr>
      <w:r>
        <w:t xml:space="preserve">Benefits of Angular Universal</w:t>
      </w:r>
    </w:p>
    <w:p>
      <w:pPr>
        <w:numPr>
          <w:ilvl w:val="0"/>
          <w:numId w:val="1005"/>
        </w:numPr>
      </w:pPr>
      <w:r>
        <w:rPr>
          <w:b/>
          <w:bCs/>
        </w:rPr>
        <w:t xml:space="preserve">Improved Performance</w:t>
      </w:r>
    </w:p>
    <w:p>
      <w:pPr>
        <w:numPr>
          <w:ilvl w:val="1"/>
          <w:numId w:val="1006"/>
        </w:numPr>
      </w:pPr>
      <w:r>
        <w:rPr>
          <w:b/>
          <w:bCs/>
        </w:rPr>
        <w:t xml:space="preserve">Faster First Contentful Paint (FCP)</w:t>
      </w:r>
      <w:r>
        <w:t xml:space="preserve">: By sending pre-rendered HTML from the server, users see the content faster, reducing the time it takes for the page to become interactive.</w:t>
      </w:r>
    </w:p>
    <w:p>
      <w:pPr>
        <w:numPr>
          <w:ilvl w:val="1"/>
          <w:numId w:val="1006"/>
        </w:numPr>
      </w:pPr>
      <w:r>
        <w:rPr>
          <w:b/>
          <w:bCs/>
        </w:rPr>
        <w:t xml:space="preserve">Reduced Time to Interactive (TTI)</w:t>
      </w:r>
      <w:r>
        <w:t xml:space="preserve">: Since the initial HTML is already rendered, the browser has less work to do, leading to a quicker interactive experience.</w:t>
      </w:r>
    </w:p>
    <w:p>
      <w:pPr>
        <w:numPr>
          <w:ilvl w:val="0"/>
          <w:numId w:val="1005"/>
        </w:numPr>
      </w:pPr>
      <w:r>
        <w:rPr>
          <w:b/>
          <w:bCs/>
        </w:rPr>
        <w:t xml:space="preserve">Better SEO</w:t>
      </w:r>
    </w:p>
    <w:p>
      <w:pPr>
        <w:pStyle w:val="Compact"/>
        <w:numPr>
          <w:ilvl w:val="1"/>
          <w:numId w:val="1007"/>
        </w:numPr>
      </w:pPr>
      <w:r>
        <w:rPr>
          <w:b/>
          <w:bCs/>
        </w:rPr>
        <w:t xml:space="preserve">Search Engine Optimization (SEO)</w:t>
      </w:r>
      <w:r>
        <w:t xml:space="preserve">: Search engines can more easily index and understand server-rendered content, as it’s fully rendered HTML, which helps improve search engine rankings and visibility.</w:t>
      </w:r>
    </w:p>
    <w:p>
      <w:pPr>
        <w:numPr>
          <w:ilvl w:val="0"/>
          <w:numId w:val="1005"/>
        </w:numPr>
      </w:pPr>
      <w:r>
        <w:rPr>
          <w:b/>
          <w:bCs/>
        </w:rPr>
        <w:t xml:space="preserve">Improved Accessibility</w:t>
      </w:r>
    </w:p>
    <w:p>
      <w:pPr>
        <w:pStyle w:val="Compact"/>
        <w:numPr>
          <w:ilvl w:val="1"/>
          <w:numId w:val="1008"/>
        </w:numPr>
      </w:pPr>
      <w:r>
        <w:rPr>
          <w:b/>
          <w:bCs/>
        </w:rPr>
        <w:t xml:space="preserve">Accessibility</w:t>
      </w:r>
      <w:r>
        <w:t xml:space="preserve">: Pre-rendered HTML provides a fully rendered page to users, including those using screen readers or other assistive technologies, leading to a better accessibility experience.</w:t>
      </w:r>
    </w:p>
    <w:p>
      <w:pPr>
        <w:numPr>
          <w:ilvl w:val="0"/>
          <w:numId w:val="1005"/>
        </w:numPr>
      </w:pPr>
      <w:r>
        <w:rPr>
          <w:b/>
          <w:bCs/>
        </w:rPr>
        <w:t xml:space="preserve">Enhanced Performance on Slow Connections</w:t>
      </w:r>
    </w:p>
    <w:p>
      <w:pPr>
        <w:pStyle w:val="Compact"/>
        <w:numPr>
          <w:ilvl w:val="1"/>
          <w:numId w:val="1009"/>
        </w:numPr>
      </w:pPr>
      <w:r>
        <w:rPr>
          <w:b/>
          <w:bCs/>
        </w:rPr>
        <w:t xml:space="preserve">Slow Network Conditions</w:t>
      </w:r>
      <w:r>
        <w:t xml:space="preserve">: Users with slow network connections or devices with lower performance can still receive a fully rendered page, improving their experience compared to client-side only rendering.</w:t>
      </w:r>
    </w:p>
    <w:bookmarkEnd w:id="11"/>
    <w:bookmarkStart w:id="12" w:name="how-angular-universal-works"/>
    <w:p>
      <w:pPr>
        <w:pStyle w:val="Heading3"/>
      </w:pPr>
      <w:r>
        <w:t xml:space="preserve">How Angular Universal Works</w:t>
      </w:r>
    </w:p>
    <w:p>
      <w:pPr>
        <w:numPr>
          <w:ilvl w:val="0"/>
          <w:numId w:val="1010"/>
        </w:numPr>
      </w:pPr>
      <w:r>
        <w:rPr>
          <w:b/>
          <w:bCs/>
        </w:rPr>
        <w:t xml:space="preserve">Setup Angular Universal</w:t>
      </w:r>
    </w:p>
    <w:p>
      <w:pPr>
        <w:pStyle w:val="Compact"/>
        <w:numPr>
          <w:ilvl w:val="1"/>
          <w:numId w:val="1011"/>
        </w:numPr>
      </w:pPr>
      <w:r>
        <w:t xml:space="preserve">Angular Universal requires an additional Node.js server to handle SSR. The server executes the Angular application and generates the HTML.</w:t>
      </w:r>
    </w:p>
    <w:p>
      <w:pPr>
        <w:numPr>
          <w:ilvl w:val="0"/>
          <w:numId w:val="1010"/>
        </w:numPr>
      </w:pPr>
      <w:r>
        <w:rPr>
          <w:b/>
          <w:bCs/>
        </w:rPr>
        <w:t xml:space="preserve">Server-Side Code Execution</w:t>
      </w:r>
    </w:p>
    <w:p>
      <w:pPr>
        <w:pStyle w:val="Compact"/>
        <w:numPr>
          <w:ilvl w:val="1"/>
          <w:numId w:val="1012"/>
        </w:numPr>
      </w:pPr>
      <w:r>
        <w:t xml:space="preserve">The server processes the Angular application’s code and data, rendering the page into HTML. It then sends this HTML to the client, which can be immediately displayed.</w:t>
      </w:r>
    </w:p>
    <w:p>
      <w:pPr>
        <w:numPr>
          <w:ilvl w:val="0"/>
          <w:numId w:val="1010"/>
        </w:numPr>
      </w:pPr>
      <w:r>
        <w:rPr>
          <w:b/>
          <w:bCs/>
        </w:rPr>
        <w:t xml:space="preserve">Client-Side Hydration</w:t>
      </w:r>
    </w:p>
    <w:p>
      <w:pPr>
        <w:pStyle w:val="Compact"/>
        <w:numPr>
          <w:ilvl w:val="1"/>
          <w:numId w:val="1013"/>
        </w:numPr>
      </w:pPr>
      <w:r>
        <w:t xml:space="preserve">Once the HTML is loaded on the client side, Angular “hydrates” the application by bootstrapping Angular on the client. This process allows Angular to take over the server-rendered HTML and make it interactive.</w:t>
      </w:r>
    </w:p>
    <w:bookmarkEnd w:id="12"/>
    <w:bookmarkStart w:id="13" w:name="setting-up-angular-universal"/>
    <w:p>
      <w:pPr>
        <w:pStyle w:val="Heading3"/>
      </w:pPr>
      <w:r>
        <w:t xml:space="preserve">Setting Up Angular Universal</w:t>
      </w:r>
    </w:p>
    <w:p>
      <w:pPr>
        <w:pStyle w:val="FirstParagraph"/>
      </w:pPr>
      <w:r>
        <w:t xml:space="preserve">Here’s a brief guide on how to set up Angular Universal in an Angular application:</w:t>
      </w:r>
    </w:p>
    <w:bookmarkEnd w:id="13"/>
    <w:bookmarkStart w:id="14" w:name="X7d72396bc2fca005e10a3829ac9949d9d726bb2"/>
    <w:p>
      <w:pPr>
        <w:pStyle w:val="Heading3"/>
      </w:pPr>
      <w:r>
        <w:t xml:space="preserve">1. Add Angular Universal to Your Project</w:t>
      </w:r>
    </w:p>
    <w:p>
      <w:pPr>
        <w:pStyle w:val="FirstParagraph"/>
      </w:pPr>
      <w:r>
        <w:t xml:space="preserve">Use the Angular CLI to add Angular Universal:</w:t>
      </w:r>
    </w:p>
    <w:p>
      <w:pPr>
        <w:pStyle w:val="BodyText"/>
      </w:pPr>
      <w:r>
        <w:t xml:space="preserve">ng add @nguniversal/express-engine</w:t>
      </w:r>
    </w:p>
    <w:p>
      <w:pPr>
        <w:pStyle w:val="BodyText"/>
      </w:pPr>
      <w:r>
        <w:t xml:space="preserve">This command sets up Angular Universal with an Express server, adding necessary files and configurations to your project.</w:t>
      </w:r>
    </w:p>
    <w:bookmarkEnd w:id="14"/>
    <w:bookmarkStart w:id="15" w:name="X6aef0bc83ac472a696e8cc88044a2c6f3260920"/>
    <w:p>
      <w:pPr>
        <w:pStyle w:val="Heading3"/>
      </w:pPr>
      <w:r>
        <w:t xml:space="preserve">2. Configure Server-Side Rendering</w:t>
      </w:r>
    </w:p>
    <w:p>
      <w:pPr>
        <w:pStyle w:val="FirstParagraph"/>
      </w:pPr>
      <w:r>
        <w:t xml:space="preserve">After adding Angular Universal, the CLI generates a server.ts file and updates your angular.json file. The server.ts file contains the server-side rendering logic using Express.</w:t>
      </w:r>
    </w:p>
    <w:bookmarkEnd w:id="15"/>
    <w:bookmarkStart w:id="16" w:name="Xf9cc74f89cbb920115afa8c729265e01ef41761"/>
    <w:p>
      <w:pPr>
        <w:pStyle w:val="Heading3"/>
      </w:pPr>
      <w:r>
        <w:t xml:space="preserve">3. Build and Serve</w:t>
      </w:r>
    </w:p>
    <w:p>
      <w:pPr>
        <w:pStyle w:val="FirstParagraph"/>
      </w:pPr>
      <w:r>
        <w:t xml:space="preserve">Build the Angular application and server-side code:</w:t>
      </w:r>
    </w:p>
    <w:p>
      <w:pPr>
        <w:pStyle w:val="BodyText"/>
      </w:pPr>
      <w:r>
        <w:t xml:space="preserve">npm run build:ssr</w:t>
      </w:r>
    </w:p>
    <w:p>
      <w:pPr>
        <w:pStyle w:val="BodyText"/>
      </w:pPr>
      <w:r>
        <w:t xml:space="preserve">npm run serve:ssr</w:t>
      </w:r>
    </w:p>
    <w:p>
      <w:pPr>
        <w:numPr>
          <w:ilvl w:val="0"/>
          <w:numId w:val="1014"/>
        </w:numPr>
      </w:pPr>
      <w:r>
        <w:t xml:space="preserve">build:ssr builds both the client and server parts of the application.</w:t>
      </w:r>
    </w:p>
    <w:p>
      <w:pPr>
        <w:numPr>
          <w:ilvl w:val="0"/>
          <w:numId w:val="1014"/>
        </w:numPr>
      </w:pPr>
      <w:r>
        <w:t xml:space="preserve">serve:ssr starts the server that handles SSR.</w:t>
      </w:r>
    </w:p>
    <w:bookmarkEnd w:id="16"/>
    <w:bookmarkStart w:id="17" w:name="Xe2e43bef1ae798da0f2ad5ecb6dc45953b7ac21"/>
    <w:p>
      <w:pPr>
        <w:pStyle w:val="Heading3"/>
      </w:pPr>
      <w:r>
        <w:t xml:space="preserve">4. Deploy</w:t>
      </w:r>
    </w:p>
    <w:p>
      <w:pPr>
        <w:pStyle w:val="FirstParagraph"/>
      </w:pPr>
      <w:r>
        <w:t xml:space="preserve">Deploy the server-side code along with your application. You can deploy it to platforms that support Node.js, such as Heroku, AWS, or Azure.</w:t>
      </w:r>
    </w:p>
    <w:bookmarkEnd w:id="17"/>
    <w:bookmarkStart w:id="18" w:name="Xbdd4088e3c9fca61502a62a2ad1d5136fd86fdd"/>
    <w:p>
      <w:pPr>
        <w:pStyle w:val="Heading3"/>
      </w:pPr>
      <w:r>
        <w:t xml:space="preserve">Example Server-Side Rendering with Angular Universal</w:t>
      </w:r>
    </w:p>
    <w:p>
      <w:pPr>
        <w:pStyle w:val="FirstParagraph"/>
      </w:pPr>
      <w:r>
        <w:t xml:space="preserve">In server.ts, Angular Universal is set up with Express to handle SSR:</w:t>
      </w:r>
    </w:p>
    <w:p>
      <w:pPr>
        <w:pStyle w:val="BodyText"/>
      </w:pPr>
      <w:r>
        <w:t xml:space="preserve">import 'zone.js/dist/zone-node';</w:t>
      </w:r>
    </w:p>
    <w:p>
      <w:pPr>
        <w:pStyle w:val="SourceCode"/>
      </w:pPr>
      <w:r>
        <w:rPr>
          <w:rStyle w:val="ImportTok"/>
        </w:rPr>
        <w:t xml:space="preserve">import</w:t>
      </w:r>
      <w:r>
        <w:rPr>
          <w:rStyle w:val="NormalTok"/>
        </w:rPr>
        <w:t xml:space="preserve"> { ngExpressEngine } </w:t>
      </w:r>
      <w:r>
        <w:rPr>
          <w:rStyle w:val="ImportTok"/>
        </w:rPr>
        <w:t xml:space="preserve">from</w:t>
      </w:r>
      <w:r>
        <w:rPr>
          <w:rStyle w:val="NormalTok"/>
        </w:rPr>
        <w:t xml:space="preserve"> </w:t>
      </w:r>
      <w:r>
        <w:rPr>
          <w:rStyle w:val="StringTok"/>
        </w:rPr>
        <w:t xml:space="preserve">'@nguniversal/express-engine'</w:t>
      </w:r>
      <w:r>
        <w:rPr>
          <w:rStyle w:val="OperatorTok"/>
        </w:rPr>
        <w:t xml:space="preserve">;</w:t>
      </w:r>
      <w:r>
        <w:br/>
      </w:r>
      <w:r>
        <w:rPr>
          <w:rStyle w:val="ImportTok"/>
        </w:rPr>
        <w:t xml:space="preserve">import</w:t>
      </w:r>
      <w:r>
        <w:rPr>
          <w:rStyle w:val="NormalTok"/>
        </w:rPr>
        <w:t xml:space="preserve"> { provideModuleMap } </w:t>
      </w:r>
      <w:r>
        <w:rPr>
          <w:rStyle w:val="ImportTok"/>
        </w:rPr>
        <w:t xml:space="preserve">from</w:t>
      </w:r>
      <w:r>
        <w:rPr>
          <w:rStyle w:val="NormalTok"/>
        </w:rPr>
        <w:t xml:space="preserve"> </w:t>
      </w:r>
      <w:r>
        <w:rPr>
          <w:rStyle w:val="StringTok"/>
        </w:rPr>
        <w:t xml:space="preserve">'@nguniversal/module-map-ngfactory-loader'</w:t>
      </w:r>
      <w:r>
        <w:rPr>
          <w:rStyle w:val="OperatorTok"/>
        </w:rPr>
        <w:t xml:space="preserve">;</w:t>
      </w:r>
      <w:r>
        <w:br/>
      </w:r>
      <w:r>
        <w:rPr>
          <w:rStyle w:val="ImportTok"/>
        </w:rPr>
        <w:t xml:space="preserve">import</w:t>
      </w:r>
      <w:r>
        <w:rPr>
          <w:rStyle w:val="NormalTok"/>
        </w:rPr>
        <w:t xml:space="preserve"> { AppServerModule } </w:t>
      </w:r>
      <w:r>
        <w:rPr>
          <w:rStyle w:val="ImportTok"/>
        </w:rPr>
        <w:t xml:space="preserve">from</w:t>
      </w:r>
      <w:r>
        <w:rPr>
          <w:rStyle w:val="NormalTok"/>
        </w:rPr>
        <w:t xml:space="preserve"> </w:t>
      </w:r>
      <w:r>
        <w:rPr>
          <w:rStyle w:val="StringTok"/>
        </w:rPr>
        <w:t xml:space="preserve">'./src/main.server'</w:t>
      </w:r>
      <w:r>
        <w:rPr>
          <w:rStyle w:val="OperatorTok"/>
        </w:rPr>
        <w:t xml:space="preserve">;</w:t>
      </w:r>
      <w:r>
        <w:br/>
      </w:r>
      <w:r>
        <w:rPr>
          <w:rStyle w:val="ImportTok"/>
        </w:rPr>
        <w:t xml:space="preserve">import</w:t>
      </w:r>
      <w:r>
        <w:rPr>
          <w:rStyle w:val="NormalTok"/>
        </w:rPr>
        <w:t xml:space="preserve"> { ROUTES } </w:t>
      </w:r>
      <w:r>
        <w:rPr>
          <w:rStyle w:val="ImportTok"/>
        </w:rPr>
        <w:t xml:space="preserve">from</w:t>
      </w:r>
      <w:r>
        <w:rPr>
          <w:rStyle w:val="NormalTok"/>
        </w:rPr>
        <w:t xml:space="preserve"> </w:t>
      </w:r>
      <w:r>
        <w:rPr>
          <w:rStyle w:val="StringTok"/>
        </w:rPr>
        <w:t xml:space="preserve">'./src/main.server.routes'</w:t>
      </w:r>
      <w:r>
        <w:rPr>
          <w:rStyle w:val="OperatorTok"/>
        </w:rPr>
        <w:t xml:space="preserve">;</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4000</w:t>
      </w:r>
      <w:r>
        <w:rPr>
          <w:rStyle w:val="OperatorTok"/>
        </w:rPr>
        <w:t xml:space="preserve">;</w:t>
      </w:r>
      <w:r>
        <w:br/>
      </w:r>
      <w:r>
        <w:rPr>
          <w:rStyle w:val="KeywordTok"/>
        </w:rPr>
        <w:t xml:space="preserve">const</w:t>
      </w:r>
      <w:r>
        <w:rPr>
          <w:rStyle w:val="NormalTok"/>
        </w:rPr>
        <w:t xml:space="preserve"> DIST_FOLDER </w:t>
      </w:r>
      <w:r>
        <w:rPr>
          <w:rStyle w:val="OperatorTok"/>
        </w:rPr>
        <w:t xml:space="preserve">=</w:t>
      </w:r>
      <w:r>
        <w:rPr>
          <w:rStyle w:val="NormalTok"/>
        </w:rPr>
        <w:t xml:space="preserve"> </w:t>
      </w:r>
      <w:r>
        <w:rPr>
          <w:rStyle w:val="FunctionTok"/>
        </w:rPr>
        <w:t xml:space="preserve">join</w:t>
      </w:r>
      <w:r>
        <w:rPr>
          <w:rStyle w:val="NormalTok"/>
        </w:rPr>
        <w:t xml:space="preserve">(</w:t>
      </w:r>
      <w:r>
        <w:rPr>
          <w:rStyle w:val="BuiltInTok"/>
        </w:rPr>
        <w:t xml:space="preserve">process</w:t>
      </w:r>
      <w:r>
        <w:rPr>
          <w:rStyle w:val="OperatorTok"/>
        </w:rPr>
        <w:t xml:space="preserve">.</w:t>
      </w:r>
      <w:r>
        <w:rPr>
          <w:rStyle w:val="FunctionTok"/>
        </w:rPr>
        <w:t xml:space="preserve">cwd</w:t>
      </w:r>
      <w:r>
        <w:rPr>
          <w:rStyle w:val="NormalTok"/>
        </w:rPr>
        <w:t xml:space="preserve">()</w:t>
      </w:r>
      <w:r>
        <w:rPr>
          <w:rStyle w:val="OperatorTok"/>
        </w:rPr>
        <w:t xml:space="preserve">,</w:t>
      </w:r>
      <w:r>
        <w:rPr>
          <w:rStyle w:val="NormalTok"/>
        </w:rPr>
        <w:t xml:space="preserve"> </w:t>
      </w:r>
      <w:r>
        <w:rPr>
          <w:rStyle w:val="StringTok"/>
        </w:rPr>
        <w:t xml:space="preserve">'dist/browser'</w:t>
      </w:r>
      <w:r>
        <w:rPr>
          <w:rStyle w:val="NormalTok"/>
        </w:rPr>
        <w:t xml:space="preserve">)</w:t>
      </w:r>
      <w:r>
        <w:rPr>
          <w:rStyle w:val="OperatorTok"/>
        </w:rPr>
        <w:t xml:space="preserve">;</w:t>
      </w:r>
      <w:r>
        <w:br/>
      </w:r>
      <w:r>
        <w:rPr>
          <w:rStyle w:val="KeywordTok"/>
        </w:rPr>
        <w:t xml:space="preserve">const</w:t>
      </w:r>
      <w:r>
        <w:rPr>
          <w:rStyle w:val="NormalTok"/>
        </w:rPr>
        <w:t xml:space="preserve"> { AppServerModuleNgFactory</w:t>
      </w:r>
      <w:r>
        <w:rPr>
          <w:rStyle w:val="OperatorTok"/>
        </w:rPr>
        <w:t xml:space="preserve">,</w:t>
      </w:r>
      <w:r>
        <w:rPr>
          <w:rStyle w:val="NormalTok"/>
        </w:rPr>
        <w:t xml:space="preserve"> LAZY_MODULE_MAP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'./dist/server/main'</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engine</w:t>
      </w:r>
      <w:r>
        <w:rPr>
          <w:rStyle w:val="NormalTok"/>
        </w:rPr>
        <w:t xml:space="preserve">(</w:t>
      </w:r>
      <w:r>
        <w:rPr>
          <w:rStyle w:val="StringTok"/>
        </w:rPr>
        <w:t xml:space="preserve">'html'</w:t>
      </w:r>
      <w:r>
        <w:rPr>
          <w:rStyle w:val="OperatorTok"/>
        </w:rPr>
        <w:t xml:space="preserve">,</w:t>
      </w:r>
      <w:r>
        <w:rPr>
          <w:rStyle w:val="NormalTok"/>
        </w:rPr>
        <w:t xml:space="preserve"> </w:t>
      </w:r>
      <w:r>
        <w:rPr>
          <w:rStyle w:val="FunctionTok"/>
        </w:rPr>
        <w:t xml:space="preserve">ngExpressEngine</w:t>
      </w:r>
      <w:r>
        <w:rPr>
          <w:rStyle w:val="NormalTok"/>
        </w:rPr>
        <w:t xml:space="preserve">({</w:t>
      </w:r>
      <w:r>
        <w:br/>
      </w:r>
      <w:r>
        <w:rPr>
          <w:rStyle w:val="NormalTok"/>
        </w:rPr>
        <w:t xml:space="preserve">bootstrap</w:t>
      </w:r>
      <w:r>
        <w:rPr>
          <w:rStyle w:val="OperatorTok"/>
        </w:rPr>
        <w:t xml:space="preserve">:</w:t>
      </w:r>
      <w:r>
        <w:rPr>
          <w:rStyle w:val="NormalTok"/>
        </w:rPr>
        <w:t xml:space="preserve"> AppServerModule</w:t>
      </w:r>
      <w:r>
        <w:rPr>
          <w:rStyle w:val="OperatorTok"/>
        </w:rPr>
        <w:t xml:space="preserve">,</w:t>
      </w:r>
      <w:r>
        <w:br/>
      </w:r>
      <w:r>
        <w:rPr>
          <w:rStyle w:val="NormalTok"/>
        </w:rPr>
        <w:t xml:space="preserve">providers</w:t>
      </w:r>
      <w:r>
        <w:rPr>
          <w:rStyle w:val="OperatorTok"/>
        </w:rPr>
        <w:t xml:space="preserve">:</w:t>
      </w:r>
      <w:r>
        <w:rPr>
          <w:rStyle w:val="NormalTok"/>
        </w:rPr>
        <w:t xml:space="preserve"> [</w:t>
      </w:r>
      <w:r>
        <w:br/>
      </w:r>
      <w:r>
        <w:rPr>
          <w:rStyle w:val="FunctionTok"/>
        </w:rPr>
        <w:t xml:space="preserve">provideModuleMap</w:t>
      </w:r>
      <w:r>
        <w:rPr>
          <w:rStyle w:val="NormalTok"/>
        </w:rPr>
        <w:t xml:space="preserve">(LAZY_MODULE_MAP)</w:t>
      </w:r>
      <w:r>
        <w:rPr>
          <w:rStyle w:val="OperatorTok"/>
        </w:rPr>
        <w:t xml:space="preserve">,</w:t>
      </w:r>
      <w:r>
        <w:br/>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set</w:t>
      </w:r>
      <w:r>
        <w:rPr>
          <w:rStyle w:val="NormalTok"/>
        </w:rPr>
        <w:t xml:space="preserve">(</w:t>
      </w:r>
      <w:r>
        <w:rPr>
          <w:rStyle w:val="StringTok"/>
        </w:rPr>
        <w:t xml:space="preserve">'view engine'</w:t>
      </w:r>
      <w:r>
        <w:rPr>
          <w:rStyle w:val="OperatorTok"/>
        </w:rPr>
        <w:t xml:space="preserve">,</w:t>
      </w:r>
      <w:r>
        <w:rPr>
          <w:rStyle w:val="NormalTok"/>
        </w:rPr>
        <w:t xml:space="preserve"> </w:t>
      </w:r>
      <w:r>
        <w:rPr>
          <w:rStyle w:val="StringTok"/>
        </w:rPr>
        <w:t xml:space="preserve">'html'</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set</w:t>
      </w:r>
      <w:r>
        <w:rPr>
          <w:rStyle w:val="NormalTok"/>
        </w:rPr>
        <w:t xml:space="preserve">(</w:t>
      </w:r>
      <w:r>
        <w:rPr>
          <w:rStyle w:val="StringTok"/>
        </w:rPr>
        <w:t xml:space="preserve">'views'</w:t>
      </w:r>
      <w:r>
        <w:rPr>
          <w:rStyle w:val="OperatorTok"/>
        </w:rPr>
        <w:t xml:space="preserve">,</w:t>
      </w:r>
      <w:r>
        <w:rPr>
          <w:rStyle w:val="NormalTok"/>
        </w:rPr>
        <w:t xml:space="preserve"> DIST_FOLDER)</w:t>
      </w:r>
      <w:r>
        <w:rPr>
          <w:rStyle w:val="OperatorTok"/>
        </w:rPr>
        <w:t xml:space="preserve">;</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express</w:t>
      </w:r>
      <w:r>
        <w:rPr>
          <w:rStyle w:val="OperatorTok"/>
        </w:rPr>
        <w:t xml:space="preserve">.</w:t>
      </w:r>
      <w:r>
        <w:rPr>
          <w:rStyle w:val="FunctionTok"/>
        </w:rPr>
        <w:t xml:space="preserve">static</w:t>
      </w:r>
      <w:r>
        <w:rPr>
          <w:rStyle w:val="NormalTok"/>
        </w:rPr>
        <w:t xml:space="preserve">(DIST_FOLDER</w:t>
      </w:r>
      <w:r>
        <w:rPr>
          <w:rStyle w:val="OperatorTok"/>
        </w:rPr>
        <w:t xml:space="preserve">,</w:t>
      </w:r>
      <w:r>
        <w:rPr>
          <w:rStyle w:val="NormalTok"/>
        </w:rPr>
        <w:t xml:space="preserve"> {</w:t>
      </w:r>
    </w:p>
    <w:p>
      <w:pPr>
        <w:pStyle w:val="FirstParagraph"/>
      </w:pPr>
      <w:r>
        <w:t xml:space="preserve">maxAge: '1y'</w:t>
      </w:r>
    </w:p>
    <w:p>
      <w:pPr>
        <w:pStyle w:val="SourceCode"/>
      </w:pP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res</w:t>
      </w:r>
      <w:r>
        <w:rPr>
          <w:rStyle w:val="OperatorTok"/>
        </w:rPr>
        <w:t xml:space="preserve">.</w:t>
      </w:r>
      <w:r>
        <w:rPr>
          <w:rStyle w:val="FunctionTok"/>
        </w:rPr>
        <w:t xml:space="preserve">render</w:t>
      </w:r>
      <w:r>
        <w:rPr>
          <w:rStyle w:val="NormalTok"/>
        </w:rPr>
        <w:t xml:space="preserve">(</w:t>
      </w:r>
      <w:r>
        <w:rPr>
          <w:rStyle w:val="StringTok"/>
        </w:rPr>
        <w:t xml:space="preserve">'index'</w:t>
      </w:r>
      <w:r>
        <w:rPr>
          <w:rStyle w:val="OperatorTok"/>
        </w:rPr>
        <w:t xml:space="preserve">,</w:t>
      </w:r>
      <w:r>
        <w:rPr>
          <w:rStyle w:val="NormalTok"/>
        </w:rPr>
        <w:t xml:space="preserve"> { req })</w:t>
      </w:r>
      <w:r>
        <w:rPr>
          <w:rStyle w:val="OperatorTok"/>
        </w:rPr>
        <w:t xml:space="preserve">;</w:t>
      </w:r>
      <w:r>
        <w:br/>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`Node server listening on http://localhost:</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This server setup uses Express to handle incoming requests, render the Angular application, and serve the pre-rendered HTML.</w:t>
      </w:r>
    </w:p>
    <w:bookmarkEnd w:id="18"/>
    <w:bookmarkStart w:id="19" w:name="summary"/>
    <w:p>
      <w:pPr>
        <w:pStyle w:val="Heading3"/>
      </w:pPr>
      <w:r>
        <w:t xml:space="preserve">Summary</w:t>
      </w:r>
    </w:p>
    <w:p>
      <w:pPr>
        <w:numPr>
          <w:ilvl w:val="0"/>
          <w:numId w:val="1015"/>
        </w:numPr>
      </w:pPr>
      <w:r>
        <w:rPr>
          <w:b/>
          <w:bCs/>
        </w:rPr>
        <w:t xml:space="preserve">Angular Universal</w:t>
      </w:r>
      <w:r>
        <w:t xml:space="preserve"> </w:t>
      </w:r>
      <w:r>
        <w:t xml:space="preserve">enables Server-Side Rendering (SSR) by rendering Angular applications on the server before sending them to the client.</w:t>
      </w:r>
    </w:p>
    <w:p>
      <w:pPr>
        <w:numPr>
          <w:ilvl w:val="0"/>
          <w:numId w:val="1015"/>
        </w:numPr>
      </w:pPr>
      <w:r>
        <w:rPr>
          <w:b/>
          <w:bCs/>
        </w:rPr>
        <w:t xml:space="preserve">Benefits</w:t>
      </w:r>
      <w:r>
        <w:t xml:space="preserve"> </w:t>
      </w:r>
      <w:r>
        <w:t xml:space="preserve">include improved performance, better SEO, and enhanced accessibility.</w:t>
      </w:r>
    </w:p>
    <w:p>
      <w:pPr>
        <w:numPr>
          <w:ilvl w:val="0"/>
          <w:numId w:val="1015"/>
        </w:numPr>
      </w:pPr>
      <w:r>
        <w:rPr>
          <w:b/>
          <w:bCs/>
        </w:rPr>
        <w:t xml:space="preserve">Setup</w:t>
      </w:r>
      <w:r>
        <w:t xml:space="preserve"> </w:t>
      </w:r>
      <w:r>
        <w:t xml:space="preserve">involves adding Angular Universal to the project, configuring server-side rendering, and deploying the server-side application.</w:t>
      </w:r>
    </w:p>
    <w:p>
      <w:pPr>
        <w:pStyle w:val="FirstParagraph"/>
      </w:pPr>
      <w:r>
        <w:t xml:space="preserve">Angular Universal helps make Angular applications faster and more accessible, especially for users with slower connections or those relying on search engine indexing.</w:t>
      </w:r>
    </w:p>
    <w:bookmarkEnd w:id="19"/>
    <w:bookmarkEnd w:id="20"/>
    <w:bookmarkStart w:id="35" w:name="Xf80f7dc1ec8928bca88f01aa5d74e8d7e409d36"/>
    <w:p>
      <w:pPr>
        <w:pStyle w:val="Heading2"/>
      </w:pPr>
      <w:r>
        <w:t xml:space="preserve">Explain the purpose of Angular CLI and the common commands used.</w:t>
      </w:r>
    </w:p>
    <w:p>
      <w:pPr>
        <w:pStyle w:val="FirstParagraph"/>
      </w:pPr>
      <w:r>
        <w:t xml:space="preserve">The</w:t>
      </w:r>
      <w:r>
        <w:t xml:space="preserve"> </w:t>
      </w:r>
      <w:r>
        <w:rPr>
          <w:b/>
          <w:bCs/>
        </w:rPr>
        <w:t xml:space="preserve">Angular CLI</w:t>
      </w:r>
      <w:r>
        <w:t xml:space="preserve"> </w:t>
      </w:r>
      <w:r>
        <w:t xml:space="preserve">(Command Line Interface) is a command-line tool that streamlines the development and management of Angular applications. It provides a set of commands to automate common tasks such as project creation, code generation, building, testing, and deploying Angular applications.</w:t>
      </w:r>
    </w:p>
    <w:bookmarkStart w:id="21" w:name="purpose-of-angular-cli"/>
    <w:p>
      <w:pPr>
        <w:pStyle w:val="Heading3"/>
      </w:pPr>
      <w:r>
        <w:t xml:space="preserve">Purpose of Angular CLI</w:t>
      </w:r>
    </w:p>
    <w:p>
      <w:pPr>
        <w:numPr>
          <w:ilvl w:val="0"/>
          <w:numId w:val="1016"/>
        </w:numPr>
      </w:pPr>
      <w:r>
        <w:rPr>
          <w:b/>
          <w:bCs/>
        </w:rPr>
        <w:t xml:space="preserve">Project Initialization</w:t>
      </w:r>
    </w:p>
    <w:p>
      <w:pPr>
        <w:pStyle w:val="Compact"/>
        <w:numPr>
          <w:ilvl w:val="1"/>
          <w:numId w:val="1017"/>
        </w:numPr>
      </w:pPr>
      <w:r>
        <w:t xml:space="preserve">Quickly set up a new Angular project with a standardized structure and configuration.</w:t>
      </w:r>
    </w:p>
    <w:p>
      <w:pPr>
        <w:numPr>
          <w:ilvl w:val="0"/>
          <w:numId w:val="1016"/>
        </w:numPr>
      </w:pPr>
      <w:r>
        <w:rPr>
          <w:b/>
          <w:bCs/>
        </w:rPr>
        <w:t xml:space="preserve">Code Generation</w:t>
      </w:r>
    </w:p>
    <w:p>
      <w:pPr>
        <w:pStyle w:val="Compact"/>
        <w:numPr>
          <w:ilvl w:val="1"/>
          <w:numId w:val="1018"/>
        </w:numPr>
      </w:pPr>
      <w:r>
        <w:t xml:space="preserve">Generate Angular components, services, modules, and other artifacts with consistent naming and structure.</w:t>
      </w:r>
    </w:p>
    <w:p>
      <w:pPr>
        <w:numPr>
          <w:ilvl w:val="0"/>
          <w:numId w:val="1016"/>
        </w:numPr>
      </w:pPr>
      <w:r>
        <w:rPr>
          <w:b/>
          <w:bCs/>
        </w:rPr>
        <w:t xml:space="preserve">Building and Serving</w:t>
      </w:r>
    </w:p>
    <w:p>
      <w:pPr>
        <w:pStyle w:val="Compact"/>
        <w:numPr>
          <w:ilvl w:val="1"/>
          <w:numId w:val="1019"/>
        </w:numPr>
      </w:pPr>
      <w:r>
        <w:t xml:space="preserve">Compile and bundle Angular applications for development or production, and serve the application locally for testing.</w:t>
      </w:r>
    </w:p>
    <w:p>
      <w:pPr>
        <w:numPr>
          <w:ilvl w:val="0"/>
          <w:numId w:val="1016"/>
        </w:numPr>
      </w:pPr>
      <w:r>
        <w:rPr>
          <w:b/>
          <w:bCs/>
        </w:rPr>
        <w:t xml:space="preserve">Testing</w:t>
      </w:r>
    </w:p>
    <w:p>
      <w:pPr>
        <w:pStyle w:val="Compact"/>
        <w:numPr>
          <w:ilvl w:val="1"/>
          <w:numId w:val="1020"/>
        </w:numPr>
      </w:pPr>
      <w:r>
        <w:t xml:space="preserve">Run unit tests and end-to-end tests with built-in support for test frameworks.</w:t>
      </w:r>
    </w:p>
    <w:p>
      <w:pPr>
        <w:numPr>
          <w:ilvl w:val="0"/>
          <w:numId w:val="1016"/>
        </w:numPr>
      </w:pPr>
      <w:r>
        <w:rPr>
          <w:b/>
          <w:bCs/>
        </w:rPr>
        <w:t xml:space="preserve">Deployment</w:t>
      </w:r>
    </w:p>
    <w:p>
      <w:pPr>
        <w:pStyle w:val="Compact"/>
        <w:numPr>
          <w:ilvl w:val="1"/>
          <w:numId w:val="1021"/>
        </w:numPr>
      </w:pPr>
      <w:r>
        <w:t xml:space="preserve">Prepare the application for deployment by optimizing and minifying the build output.</w:t>
      </w:r>
    </w:p>
    <w:p>
      <w:pPr>
        <w:numPr>
          <w:ilvl w:val="0"/>
          <w:numId w:val="1016"/>
        </w:numPr>
      </w:pPr>
      <w:r>
        <w:rPr>
          <w:b/>
          <w:bCs/>
        </w:rPr>
        <w:t xml:space="preserve">Configuration Management</w:t>
      </w:r>
    </w:p>
    <w:p>
      <w:pPr>
        <w:pStyle w:val="Compact"/>
        <w:numPr>
          <w:ilvl w:val="1"/>
          <w:numId w:val="1022"/>
        </w:numPr>
      </w:pPr>
      <w:r>
        <w:t xml:space="preserve">Manage project configurations, such as environment settings and build options.</w:t>
      </w:r>
    </w:p>
    <w:bookmarkEnd w:id="21"/>
    <w:bookmarkStart w:id="22" w:name="common-angular-cli-commands"/>
    <w:p>
      <w:pPr>
        <w:pStyle w:val="Heading3"/>
      </w:pPr>
      <w:r>
        <w:t xml:space="preserve">Common Angular CLI Commands</w:t>
      </w:r>
    </w:p>
    <w:bookmarkEnd w:id="22"/>
    <w:bookmarkStart w:id="23" w:name="X7e5a71ab34c625e82c15ab71381fdfeb7788e1f"/>
    <w:p>
      <w:pPr>
        <w:pStyle w:val="Heading3"/>
      </w:pPr>
      <w:r>
        <w:t xml:space="preserve">1. Creating a New Project</w:t>
      </w:r>
    </w:p>
    <w:p>
      <w:pPr>
        <w:pStyle w:val="SourceCode"/>
      </w:pPr>
      <w:r>
        <w:rPr>
          <w:rStyle w:val="NormalTok"/>
        </w:rPr>
        <w:t xml:space="preserve">ng </w:t>
      </w:r>
      <w:r>
        <w:rPr>
          <w:rStyle w:val="KeywordTok"/>
        </w:rPr>
        <w:t xml:space="preserve">new</w:t>
      </w:r>
      <w:r>
        <w:rPr>
          <w:rStyle w:val="NormalTok"/>
        </w:rPr>
        <w:t xml:space="preserve"> </w:t>
      </w:r>
      <w:r>
        <w:rPr>
          <w:rStyle w:val="OperatorTok"/>
        </w:rPr>
        <w:t xml:space="preserve">&lt;</w:t>
      </w:r>
      <w:r>
        <w:rPr>
          <w:rStyle w:val="NormalTok"/>
        </w:rPr>
        <w:t xml:space="preserve">project</w:t>
      </w:r>
      <w:r>
        <w:rPr>
          <w:rStyle w:val="OperatorTok"/>
        </w:rPr>
        <w:t xml:space="preserve">-</w:t>
      </w:r>
      <w:r>
        <w:rPr>
          <w:rStyle w:val="NormalTok"/>
        </w:rPr>
        <w:t xml:space="preserve">name</w:t>
      </w:r>
      <w:r>
        <w:rPr>
          <w:rStyle w:val="OperatorTok"/>
        </w:rPr>
        <w:t xml:space="preserve">&gt;</w:t>
      </w:r>
    </w:p>
    <w:p>
      <w:pPr>
        <w:numPr>
          <w:ilvl w:val="0"/>
          <w:numId w:val="1023"/>
        </w:numPr>
      </w:pPr>
      <w:r>
        <w:rPr>
          <w:b/>
          <w:bCs/>
        </w:rPr>
        <w:t xml:space="preserve">Purpose</w:t>
      </w:r>
      <w:r>
        <w:t xml:space="preserve">: Creates a new Angular project with a specified name.</w:t>
      </w:r>
    </w:p>
    <w:p>
      <w:pPr>
        <w:numPr>
          <w:ilvl w:val="0"/>
          <w:numId w:val="1023"/>
        </w:numPr>
      </w:pPr>
      <w:r>
        <w:rPr>
          <w:b/>
          <w:bCs/>
        </w:rPr>
        <w:t xml:space="preserve">Options</w:t>
      </w:r>
      <w:r>
        <w:t xml:space="preserve">:</w:t>
      </w:r>
    </w:p>
    <w:p>
      <w:pPr>
        <w:numPr>
          <w:ilvl w:val="1"/>
          <w:numId w:val="1024"/>
        </w:numPr>
      </w:pPr>
      <w:r>
        <w:t xml:space="preserve">--routing: Adds a routing module to the project.</w:t>
      </w:r>
    </w:p>
    <w:p>
      <w:pPr>
        <w:numPr>
          <w:ilvl w:val="1"/>
          <w:numId w:val="1024"/>
        </w:numPr>
      </w:pPr>
      <w:r>
        <w:t xml:space="preserve">--style</w:t>
      </w:r>
      <w:r>
        <w:t xml:space="preserve"> </w:t>
      </w:r>
      <w:r>
        <w:t xml:space="preserve">: Specifies the stylesheet format (e.g., css, scss, less, styl).</w:t>
      </w:r>
    </w:p>
    <w:bookmarkEnd w:id="23"/>
    <w:bookmarkStart w:id="24" w:name="Xdf81c480d38bd5afe23a666f644db72a133a63d"/>
    <w:p>
      <w:pPr>
        <w:pStyle w:val="Heading3"/>
      </w:pPr>
      <w:r>
        <w:t xml:space="preserve">2. Serving the Application</w:t>
      </w:r>
    </w:p>
    <w:p>
      <w:pPr>
        <w:pStyle w:val="FirstParagraph"/>
      </w:pPr>
      <w:r>
        <w:t xml:space="preserve">ng serve</w:t>
      </w:r>
    </w:p>
    <w:p>
      <w:pPr>
        <w:numPr>
          <w:ilvl w:val="0"/>
          <w:numId w:val="1025"/>
        </w:numPr>
      </w:pPr>
      <w:r>
        <w:rPr>
          <w:b/>
          <w:bCs/>
        </w:rPr>
        <w:t xml:space="preserve">Purpose</w:t>
      </w:r>
      <w:r>
        <w:t xml:space="preserve">: Builds the application and starts a development server to serve the app locally.</w:t>
      </w:r>
    </w:p>
    <w:p>
      <w:pPr>
        <w:numPr>
          <w:ilvl w:val="0"/>
          <w:numId w:val="1025"/>
        </w:numPr>
      </w:pPr>
      <w:r>
        <w:rPr>
          <w:b/>
          <w:bCs/>
        </w:rPr>
        <w:t xml:space="preserve">Options</w:t>
      </w:r>
      <w:r>
        <w:t xml:space="preserve">:</w:t>
      </w:r>
    </w:p>
    <w:p>
      <w:pPr>
        <w:numPr>
          <w:ilvl w:val="1"/>
          <w:numId w:val="1026"/>
        </w:numPr>
      </w:pPr>
      <w:r>
        <w:t xml:space="preserve">--open or -o: Opens the application in the default browser.</w:t>
      </w:r>
    </w:p>
    <w:p>
      <w:pPr>
        <w:numPr>
          <w:ilvl w:val="1"/>
          <w:numId w:val="1026"/>
        </w:numPr>
      </w:pPr>
      <w:r>
        <w:t xml:space="preserve">--port</w:t>
      </w:r>
      <w:r>
        <w:t xml:space="preserve"> </w:t>
      </w:r>
      <w:r>
        <w:t xml:space="preserve">: Specifies the port on which the server will listen.</w:t>
      </w:r>
    </w:p>
    <w:bookmarkEnd w:id="24"/>
    <w:bookmarkStart w:id="25" w:name="Xd177d2ac3b76d4eb473fdaf3a92e330601d3f33"/>
    <w:p>
      <w:pPr>
        <w:pStyle w:val="Heading3"/>
      </w:pPr>
      <w:r>
        <w:t xml:space="preserve">3. Building the Application</w:t>
      </w:r>
    </w:p>
    <w:p>
      <w:pPr>
        <w:pStyle w:val="FirstParagraph"/>
      </w:pPr>
      <w:r>
        <w:t xml:space="preserve">ng build</w:t>
      </w:r>
    </w:p>
    <w:p>
      <w:pPr>
        <w:numPr>
          <w:ilvl w:val="0"/>
          <w:numId w:val="1027"/>
        </w:numPr>
      </w:pPr>
      <w:r>
        <w:rPr>
          <w:b/>
          <w:bCs/>
        </w:rPr>
        <w:t xml:space="preserve">Purpose</w:t>
      </w:r>
      <w:r>
        <w:t xml:space="preserve">: Compiles the application into an output directory (typically dist/).</w:t>
      </w:r>
    </w:p>
    <w:p>
      <w:pPr>
        <w:numPr>
          <w:ilvl w:val="0"/>
          <w:numId w:val="1027"/>
        </w:numPr>
      </w:pPr>
      <w:r>
        <w:rPr>
          <w:b/>
          <w:bCs/>
        </w:rPr>
        <w:t xml:space="preserve">Options</w:t>
      </w:r>
      <w:r>
        <w:t xml:space="preserve">:</w:t>
      </w:r>
    </w:p>
    <w:p>
      <w:pPr>
        <w:numPr>
          <w:ilvl w:val="1"/>
          <w:numId w:val="1028"/>
        </w:numPr>
      </w:pPr>
      <w:r>
        <w:t xml:space="preserve">--prod: Builds the application with production optimizations.</w:t>
      </w:r>
    </w:p>
    <w:p>
      <w:pPr>
        <w:numPr>
          <w:ilvl w:val="1"/>
          <w:numId w:val="1028"/>
        </w:numPr>
      </w:pPr>
      <w:r>
        <w:t xml:space="preserve">--output-path</w:t>
      </w:r>
      <w:r>
        <w:t xml:space="preserve"> </w:t>
      </w:r>
      <w:r>
        <w:t xml:space="preserve">: Specifies the output directory.</w:t>
      </w:r>
    </w:p>
    <w:bookmarkEnd w:id="25"/>
    <w:bookmarkStart w:id="26" w:name="X51f3e5b4c82105f6f167db7096b933c1bf1d759"/>
    <w:p>
      <w:pPr>
        <w:pStyle w:val="Heading3"/>
      </w:pPr>
      <w:r>
        <w:t xml:space="preserve">4. Generating Artifacts</w:t>
      </w:r>
    </w:p>
    <w:p>
      <w:pPr>
        <w:pStyle w:val="SourceCode"/>
      </w:pPr>
      <w:r>
        <w:rPr>
          <w:rStyle w:val="NormalTok"/>
        </w:rPr>
        <w:t xml:space="preserve">ng generate </w:t>
      </w:r>
      <w:r>
        <w:rPr>
          <w:rStyle w:val="OperatorTok"/>
        </w:rPr>
        <w:t xml:space="preserve">&lt;</w:t>
      </w:r>
      <w:r>
        <w:rPr>
          <w:rStyle w:val="NormalTok"/>
        </w:rPr>
        <w:t xml:space="preserve">artifact</w:t>
      </w:r>
      <w:r>
        <w:rPr>
          <w:rStyle w:val="OperatorTok"/>
        </w:rPr>
        <w:t xml:space="preserve">&gt;</w:t>
      </w:r>
      <w:r>
        <w:rPr>
          <w:rStyle w:val="NormalTok"/>
        </w:rPr>
        <w:t xml:space="preserve"> </w:t>
      </w:r>
      <w:r>
        <w:rPr>
          <w:rStyle w:val="OperatorTok"/>
        </w:rPr>
        <w:t xml:space="preserve">&lt;</w:t>
      </w:r>
      <w:r>
        <w:rPr>
          <w:rStyle w:val="NormalTok"/>
        </w:rPr>
        <w:t xml:space="preserve">name</w:t>
      </w:r>
      <w:r>
        <w:rPr>
          <w:rStyle w:val="OperatorTok"/>
        </w:rPr>
        <w:t xml:space="preserve">&gt;</w:t>
      </w:r>
    </w:p>
    <w:p>
      <w:pPr>
        <w:numPr>
          <w:ilvl w:val="0"/>
          <w:numId w:val="1029"/>
        </w:numPr>
      </w:pPr>
      <w:r>
        <w:rPr>
          <w:b/>
          <w:bCs/>
        </w:rPr>
        <w:t xml:space="preserve">Purpose</w:t>
      </w:r>
      <w:r>
        <w:t xml:space="preserve">: Generates new Angular artifacts like components, services, modules, etc.</w:t>
      </w:r>
    </w:p>
    <w:p>
      <w:pPr>
        <w:numPr>
          <w:ilvl w:val="0"/>
          <w:numId w:val="1029"/>
        </w:numPr>
      </w:pPr>
      <w:r>
        <w:rPr>
          <w:b/>
          <w:bCs/>
        </w:rPr>
        <w:t xml:space="preserve">Examples</w:t>
      </w:r>
      <w:r>
        <w:t xml:space="preserve">:</w:t>
      </w:r>
    </w:p>
    <w:p>
      <w:pPr>
        <w:numPr>
          <w:ilvl w:val="1"/>
          <w:numId w:val="1030"/>
        </w:numPr>
      </w:pPr>
      <w:r>
        <w:rPr>
          <w:b/>
          <w:bCs/>
        </w:rPr>
        <w:t xml:space="preserve">Component</w:t>
      </w:r>
      <w:r>
        <w:t xml:space="preserve">: ng generate component</w:t>
      </w:r>
      <w:r>
        <w:t xml:space="preserve"> </w:t>
      </w:r>
      <w:r>
        <w:t xml:space="preserve"> </w:t>
      </w:r>
      <w:r>
        <w:t xml:space="preserve">or ng g c</w:t>
      </w:r>
      <w:r>
        <w:t xml:space="preserve"> </w:t>
      </w:r>
    </w:p>
    <w:p>
      <w:pPr>
        <w:numPr>
          <w:ilvl w:val="1"/>
          <w:numId w:val="1030"/>
        </w:numPr>
      </w:pPr>
      <w:r>
        <w:rPr>
          <w:b/>
          <w:bCs/>
        </w:rPr>
        <w:t xml:space="preserve">Service</w:t>
      </w:r>
      <w:r>
        <w:t xml:space="preserve">: ng generate service</w:t>
      </w:r>
      <w:r>
        <w:t xml:space="preserve"> </w:t>
      </w:r>
      <w:r>
        <w:t xml:space="preserve"> </w:t>
      </w:r>
      <w:r>
        <w:t xml:space="preserve">or ng g s</w:t>
      </w:r>
      <w:r>
        <w:t xml:space="preserve"> </w:t>
      </w:r>
    </w:p>
    <w:p>
      <w:pPr>
        <w:numPr>
          <w:ilvl w:val="1"/>
          <w:numId w:val="1030"/>
        </w:numPr>
      </w:pPr>
      <w:r>
        <w:rPr>
          <w:b/>
          <w:bCs/>
        </w:rPr>
        <w:t xml:space="preserve">Module</w:t>
      </w:r>
      <w:r>
        <w:t xml:space="preserve">: ng generate module</w:t>
      </w:r>
      <w:r>
        <w:t xml:space="preserve"> </w:t>
      </w:r>
      <w:r>
        <w:t xml:space="preserve"> </w:t>
      </w:r>
      <w:r>
        <w:t xml:space="preserve">or ng g m</w:t>
      </w:r>
      <w:r>
        <w:t xml:space="preserve"> </w:t>
      </w:r>
    </w:p>
    <w:bookmarkEnd w:id="26"/>
    <w:bookmarkStart w:id="27" w:name="Xc80f0b0183636d80da740d82961bffedf025789"/>
    <w:p>
      <w:pPr>
        <w:pStyle w:val="Heading3"/>
      </w:pPr>
      <w:r>
        <w:t xml:space="preserve">5. Running Unit Tests</w:t>
      </w:r>
    </w:p>
    <w:p>
      <w:pPr>
        <w:pStyle w:val="FirstParagraph"/>
      </w:pPr>
      <w:r>
        <w:t xml:space="preserve">ng test</w:t>
      </w:r>
    </w:p>
    <w:p>
      <w:pPr>
        <w:numPr>
          <w:ilvl w:val="0"/>
          <w:numId w:val="1031"/>
        </w:numPr>
      </w:pPr>
      <w:r>
        <w:rPr>
          <w:b/>
          <w:bCs/>
        </w:rPr>
        <w:t xml:space="preserve">Purpose</w:t>
      </w:r>
      <w:r>
        <w:t xml:space="preserve">: Runs unit tests using the testing framework specified in the project (usually Karma with Jasmine).</w:t>
      </w:r>
    </w:p>
    <w:p>
      <w:pPr>
        <w:numPr>
          <w:ilvl w:val="0"/>
          <w:numId w:val="1031"/>
        </w:numPr>
      </w:pPr>
      <w:r>
        <w:rPr>
          <w:b/>
          <w:bCs/>
        </w:rPr>
        <w:t xml:space="preserve">Options</w:t>
      </w:r>
      <w:r>
        <w:t xml:space="preserve">:</w:t>
      </w:r>
    </w:p>
    <w:p>
      <w:pPr>
        <w:pStyle w:val="Compact"/>
        <w:numPr>
          <w:ilvl w:val="1"/>
          <w:numId w:val="1032"/>
        </w:numPr>
      </w:pPr>
      <w:r>
        <w:t xml:space="preserve">--watch: Keeps running tests on file changes.</w:t>
      </w:r>
    </w:p>
    <w:bookmarkEnd w:id="27"/>
    <w:bookmarkStart w:id="28" w:name="X11a8a582cb3e2b7679743810ba9e15d7a1edc8c"/>
    <w:p>
      <w:pPr>
        <w:pStyle w:val="Heading3"/>
      </w:pPr>
      <w:r>
        <w:t xml:space="preserve">6. Running End-to-End Tests</w:t>
      </w:r>
    </w:p>
    <w:p>
      <w:pPr>
        <w:pStyle w:val="FirstParagraph"/>
      </w:pPr>
      <w:r>
        <w:t xml:space="preserve">ng e2e</w:t>
      </w:r>
    </w:p>
    <w:p>
      <w:pPr>
        <w:numPr>
          <w:ilvl w:val="0"/>
          <w:numId w:val="1033"/>
        </w:numPr>
      </w:pPr>
      <w:r>
        <w:rPr>
          <w:b/>
          <w:bCs/>
        </w:rPr>
        <w:t xml:space="preserve">Purpose</w:t>
      </w:r>
      <w:r>
        <w:t xml:space="preserve">: Runs end-to-end tests using Protractor.</w:t>
      </w:r>
    </w:p>
    <w:p>
      <w:pPr>
        <w:numPr>
          <w:ilvl w:val="0"/>
          <w:numId w:val="1033"/>
        </w:numPr>
      </w:pPr>
      <w:r>
        <w:rPr>
          <w:b/>
          <w:bCs/>
        </w:rPr>
        <w:t xml:space="preserve">Options</w:t>
      </w:r>
      <w:r>
        <w:t xml:space="preserve">:</w:t>
      </w:r>
    </w:p>
    <w:p>
      <w:pPr>
        <w:pStyle w:val="Compact"/>
        <w:numPr>
          <w:ilvl w:val="1"/>
          <w:numId w:val="1034"/>
        </w:numPr>
      </w:pPr>
      <w:r>
        <w:t xml:space="preserve">--protractor-config</w:t>
      </w:r>
      <w:r>
        <w:t xml:space="preserve"> </w:t>
      </w:r>
      <w:r>
        <w:t xml:space="preserve">: Specifies the Protractor configuration file.</w:t>
      </w:r>
    </w:p>
    <w:bookmarkEnd w:id="28"/>
    <w:bookmarkStart w:id="29" w:name="Xdef07d07b624e2f3ab8d04f3cb7034c4b9e4b19"/>
    <w:p>
      <w:pPr>
        <w:pStyle w:val="Heading3"/>
      </w:pPr>
      <w:r>
        <w:t xml:space="preserve">7. Adding Angular Features</w:t>
      </w:r>
    </w:p>
    <w:p>
      <w:pPr>
        <w:pStyle w:val="SourceCode"/>
      </w:pPr>
      <w:r>
        <w:rPr>
          <w:rStyle w:val="NormalTok"/>
        </w:rPr>
        <w:t xml:space="preserve">ng add </w:t>
      </w:r>
      <w:r>
        <w:rPr>
          <w:rStyle w:val="OperatorTok"/>
        </w:rPr>
        <w:t xml:space="preserve">&lt;</w:t>
      </w:r>
      <w:r>
        <w:rPr>
          <w:rStyle w:val="ImportTok"/>
        </w:rPr>
        <w:t xml:space="preserve">package</w:t>
      </w:r>
      <w:r>
        <w:rPr>
          <w:rStyle w:val="OperatorTok"/>
        </w:rPr>
        <w:t xml:space="preserve">&gt;</w:t>
      </w:r>
    </w:p>
    <w:p>
      <w:pPr>
        <w:numPr>
          <w:ilvl w:val="0"/>
          <w:numId w:val="1035"/>
        </w:numPr>
      </w:pPr>
      <w:r>
        <w:rPr>
          <w:b/>
          <w:bCs/>
        </w:rPr>
        <w:t xml:space="preserve">Purpose</w:t>
      </w:r>
      <w:r>
        <w:t xml:space="preserve">: Adds and configures Angular features or libraries (e.g., Angular Material, PWA support).</w:t>
      </w:r>
    </w:p>
    <w:p>
      <w:pPr>
        <w:numPr>
          <w:ilvl w:val="0"/>
          <w:numId w:val="1035"/>
        </w:numPr>
      </w:pPr>
      <w:r>
        <w:rPr>
          <w:b/>
          <w:bCs/>
        </w:rPr>
        <w:t xml:space="preserve">Examples</w:t>
      </w:r>
      <w:r>
        <w:t xml:space="preserve">:</w:t>
      </w:r>
    </w:p>
    <w:p>
      <w:pPr>
        <w:pStyle w:val="Compact"/>
        <w:numPr>
          <w:ilvl w:val="1"/>
          <w:numId w:val="1036"/>
        </w:numPr>
      </w:pPr>
      <w:r>
        <w:t xml:space="preserve">ng add @angular/material: Adds Angular Material to the project.</w:t>
      </w:r>
    </w:p>
    <w:bookmarkEnd w:id="29"/>
    <w:bookmarkStart w:id="30" w:name="X89dfd147243de5d3bdc60d1c0f3f335081bc7c8"/>
    <w:p>
      <w:pPr>
        <w:pStyle w:val="Heading3"/>
      </w:pPr>
      <w:r>
        <w:t xml:space="preserve">8. Linting the Code</w:t>
      </w:r>
    </w:p>
    <w:p>
      <w:pPr>
        <w:pStyle w:val="FirstParagraph"/>
      </w:pPr>
      <w:r>
        <w:t xml:space="preserve">ng lint</w:t>
      </w:r>
    </w:p>
    <w:p>
      <w:pPr>
        <w:pStyle w:val="Compact"/>
        <w:numPr>
          <w:ilvl w:val="0"/>
          <w:numId w:val="1037"/>
        </w:numPr>
      </w:pPr>
      <w:r>
        <w:rPr>
          <w:b/>
          <w:bCs/>
        </w:rPr>
        <w:t xml:space="preserve">Purpose</w:t>
      </w:r>
      <w:r>
        <w:t xml:space="preserve">: Analyzes the code for potential errors and style issues based on configured linting rules.</w:t>
      </w:r>
    </w:p>
    <w:bookmarkEnd w:id="30"/>
    <w:bookmarkStart w:id="31" w:name="X8ddfc6f2d4d7f87c4aaa8329787e7422a9baa8b"/>
    <w:p>
      <w:pPr>
        <w:pStyle w:val="Heading3"/>
      </w:pPr>
      <w:r>
        <w:t xml:space="preserve">9. Updating Angular CLI and Angular Packages</w:t>
      </w:r>
    </w:p>
    <w:p>
      <w:pPr>
        <w:pStyle w:val="FirstParagraph"/>
      </w:pPr>
      <w:r>
        <w:t xml:space="preserve">ng update</w:t>
      </w:r>
    </w:p>
    <w:p>
      <w:pPr>
        <w:numPr>
          <w:ilvl w:val="0"/>
          <w:numId w:val="1038"/>
        </w:numPr>
      </w:pPr>
      <w:r>
        <w:rPr>
          <w:b/>
          <w:bCs/>
        </w:rPr>
        <w:t xml:space="preserve">Purpose</w:t>
      </w:r>
      <w:r>
        <w:t xml:space="preserve">: Updates Angular CLI and Angular packages to the latest version.</w:t>
      </w:r>
    </w:p>
    <w:p>
      <w:pPr>
        <w:numPr>
          <w:ilvl w:val="0"/>
          <w:numId w:val="1038"/>
        </w:numPr>
      </w:pPr>
      <w:r>
        <w:rPr>
          <w:b/>
          <w:bCs/>
        </w:rPr>
        <w:t xml:space="preserve">Options</w:t>
      </w:r>
      <w:r>
        <w:t xml:space="preserve">:</w:t>
      </w:r>
    </w:p>
    <w:p>
      <w:pPr>
        <w:numPr>
          <w:ilvl w:val="1"/>
          <w:numId w:val="1039"/>
        </w:numPr>
      </w:pPr>
      <w:r>
        <w:t xml:space="preserve">--all: Updates all packages.</w:t>
      </w:r>
    </w:p>
    <w:p>
      <w:pPr>
        <w:numPr>
          <w:ilvl w:val="1"/>
          <w:numId w:val="1039"/>
        </w:numPr>
      </w:pPr>
      <w:r>
        <w:t xml:space="preserve">--force: Forces the update even if there are breaking changes.</w:t>
      </w:r>
    </w:p>
    <w:bookmarkEnd w:id="31"/>
    <w:bookmarkStart w:id="32" w:name="Xf5b2399a66c0cd266e8d7acf8ba58c7f49beec1"/>
    <w:p>
      <w:pPr>
        <w:pStyle w:val="Heading3"/>
      </w:pPr>
      <w:r>
        <w:t xml:space="preserve">10. Deploying the Application</w:t>
      </w:r>
    </w:p>
    <w:p>
      <w:pPr>
        <w:pStyle w:val="FirstParagraph"/>
      </w:pPr>
      <w:r>
        <w:t xml:space="preserve">ng deploy</w:t>
      </w:r>
    </w:p>
    <w:p>
      <w:pPr>
        <w:pStyle w:val="Compact"/>
        <w:numPr>
          <w:ilvl w:val="0"/>
          <w:numId w:val="1040"/>
        </w:numPr>
      </w:pPr>
      <w:r>
        <w:rPr>
          <w:b/>
          <w:bCs/>
        </w:rPr>
        <w:t xml:space="preserve">Purpose</w:t>
      </w:r>
      <w:r>
        <w:t xml:space="preserve">: Deploys the Angular application to a hosting provider. This command requires additional setup and configuration depending on the deployment target.</w:t>
      </w:r>
    </w:p>
    <w:bookmarkEnd w:id="32"/>
    <w:bookmarkStart w:id="33" w:name="X36135e20f5f57fba86b943b3eabb5ceaee60bdb"/>
    <w:p>
      <w:pPr>
        <w:pStyle w:val="Heading3"/>
      </w:pPr>
      <w:r>
        <w:t xml:space="preserve">11. Building for Server-Side Rendering (Angular Universal)</w:t>
      </w:r>
    </w:p>
    <w:p>
      <w:pPr>
        <w:pStyle w:val="SourceCode"/>
      </w:pPr>
      <w:r>
        <w:rPr>
          <w:rStyle w:val="NormalTok"/>
        </w:rPr>
        <w:t xml:space="preserve">ng build </w:t>
      </w:r>
      <w:r>
        <w:rPr>
          <w:rStyle w:val="OperatorTok"/>
        </w:rPr>
        <w:t xml:space="preserve">--</w:t>
      </w:r>
      <w:r>
        <w:rPr>
          <w:rStyle w:val="NormalTok"/>
        </w:rPr>
        <w:t xml:space="preserve">prod </w:t>
      </w:r>
      <w:r>
        <w:rPr>
          <w:rStyle w:val="OperatorTok"/>
        </w:rPr>
        <w:t xml:space="preserve">&amp;&amp;</w:t>
      </w:r>
      <w:r>
        <w:rPr>
          <w:rStyle w:val="NormalTok"/>
        </w:rPr>
        <w:t xml:space="preserve"> ng run </w:t>
      </w:r>
      <w:r>
        <w:rPr>
          <w:rStyle w:val="OperatorTok"/>
        </w:rPr>
        <w:t xml:space="preserve">&lt;</w:t>
      </w:r>
      <w:r>
        <w:rPr>
          <w:rStyle w:val="NormalTok"/>
        </w:rPr>
        <w:t xml:space="preserve">project</w:t>
      </w:r>
      <w:r>
        <w:rPr>
          <w:rStyle w:val="OperatorTok"/>
        </w:rPr>
        <w:t xml:space="preserve">-</w:t>
      </w:r>
      <w:r>
        <w:rPr>
          <w:rStyle w:val="NormalTok"/>
        </w:rPr>
        <w:t xml:space="preserve">name</w:t>
      </w:r>
      <w:r>
        <w:rPr>
          <w:rStyle w:val="OperatorTok"/>
        </w:rPr>
        <w:t xml:space="preserve">&gt;:</w:t>
      </w:r>
      <w:r>
        <w:rPr>
          <w:rStyle w:val="NormalTok"/>
        </w:rPr>
        <w:t xml:space="preserve">server</w:t>
      </w:r>
    </w:p>
    <w:p>
      <w:pPr>
        <w:numPr>
          <w:ilvl w:val="0"/>
          <w:numId w:val="1041"/>
        </w:numPr>
      </w:pPr>
      <w:r>
        <w:rPr>
          <w:b/>
          <w:bCs/>
        </w:rPr>
        <w:t xml:space="preserve">Purpose</w:t>
      </w:r>
      <w:r>
        <w:t xml:space="preserve">: Builds the application for server-side rendering with Angular Universal.</w:t>
      </w:r>
    </w:p>
    <w:p>
      <w:pPr>
        <w:numPr>
          <w:ilvl w:val="0"/>
          <w:numId w:val="1041"/>
        </w:numPr>
      </w:pPr>
      <w:r>
        <w:rPr>
          <w:b/>
          <w:bCs/>
        </w:rPr>
        <w:t xml:space="preserve">Options</w:t>
      </w:r>
      <w:r>
        <w:t xml:space="preserve">: This command is used in combination with Angular Universal setup to build both the browser and server-side code.</w:t>
      </w:r>
    </w:p>
    <w:bookmarkEnd w:id="33"/>
    <w:bookmarkStart w:id="34" w:name="summary-of-common-commands"/>
    <w:p>
      <w:pPr>
        <w:pStyle w:val="Heading3"/>
      </w:pPr>
      <w:r>
        <w:t xml:space="preserve">Summary of Common Commands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Command</w:t>
            </w:r>
          </w:p>
        </w:tc>
        <w:tc>
          <w:tcPr/>
          <w:p>
            <w:pPr>
              <w:pStyle w:val="Compact"/>
            </w:pPr>
            <w:r>
              <w:rPr>
                <w:b/>
                <w:bCs/>
              </w:rPr>
              <w:t xml:space="preserve">Purpose</w:t>
            </w:r>
          </w:p>
        </w:tc>
        <w:tc>
          <w:tcPr/>
          <w:p>
            <w:pPr>
              <w:pStyle w:val="Compact"/>
            </w:pPr>
            <w:r>
              <w:rPr>
                <w:b/>
                <w:bCs/>
              </w:rPr>
              <w:t xml:space="preserve">Options</w:t>
            </w:r>
          </w:p>
        </w:tc>
      </w:tr>
      <w:tr>
        <w:tc>
          <w:tcPr/>
          <w:p>
            <w:pPr>
              <w:pStyle w:val="Compact"/>
            </w:pPr>
            <w:r>
              <w:t xml:space="preserve">ng new</w:t>
            </w:r>
            <w:r>
              <w:t xml:space="preserve"> </w:t>
            </w:r>
          </w:p>
        </w:tc>
        <w:tc>
          <w:tcPr/>
          <w:p>
            <w:pPr>
              <w:pStyle w:val="Compact"/>
            </w:pPr>
            <w:r>
              <w:t xml:space="preserve">Create a new Angular project</w:t>
            </w:r>
          </w:p>
        </w:tc>
        <w:tc>
          <w:tcPr/>
          <w:p>
            <w:pPr>
              <w:pStyle w:val="Compact"/>
            </w:pPr>
            <w:r>
              <w:t xml:space="preserve">--routing, --style</w:t>
            </w:r>
          </w:p>
        </w:tc>
      </w:tr>
      <w:tr>
        <w:tc>
          <w:tcPr/>
          <w:p>
            <w:pPr>
              <w:pStyle w:val="Compact"/>
            </w:pPr>
            <w:r>
              <w:t xml:space="preserve">ng serve</w:t>
            </w:r>
          </w:p>
        </w:tc>
        <w:tc>
          <w:tcPr/>
          <w:p>
            <w:pPr>
              <w:pStyle w:val="Compact"/>
            </w:pPr>
            <w:r>
              <w:t xml:space="preserve">Serve the application locally</w:t>
            </w:r>
          </w:p>
        </w:tc>
        <w:tc>
          <w:tcPr/>
          <w:p>
            <w:pPr>
              <w:pStyle w:val="Compact"/>
            </w:pPr>
            <w:r>
              <w:t xml:space="preserve">--open, --port</w:t>
            </w:r>
          </w:p>
        </w:tc>
      </w:tr>
      <w:tr>
        <w:tc>
          <w:tcPr/>
          <w:p>
            <w:pPr>
              <w:pStyle w:val="Compact"/>
            </w:pPr>
            <w:r>
              <w:t xml:space="preserve">ng build</w:t>
            </w:r>
          </w:p>
        </w:tc>
        <w:tc>
          <w:tcPr/>
          <w:p>
            <w:pPr>
              <w:pStyle w:val="Compact"/>
            </w:pPr>
            <w:r>
              <w:t xml:space="preserve">Build the application</w:t>
            </w:r>
          </w:p>
        </w:tc>
        <w:tc>
          <w:tcPr/>
          <w:p>
            <w:pPr>
              <w:pStyle w:val="Compact"/>
            </w:pPr>
            <w:r>
              <w:t xml:space="preserve">--prod, --output-path</w:t>
            </w:r>
          </w:p>
        </w:tc>
      </w:tr>
      <w:tr>
        <w:tc>
          <w:tcPr/>
          <w:p>
            <w:pPr>
              <w:pStyle w:val="Compact"/>
            </w:pPr>
            <w:r>
              <w:t xml:space="preserve">ng generate</w:t>
            </w:r>
            <w:r>
              <w:t xml:space="preserve"> </w:t>
            </w:r>
            <w:r>
              <w:t xml:space="preserve"> </w:t>
            </w:r>
          </w:p>
        </w:tc>
        <w:tc>
          <w:tcPr/>
          <w:p>
            <w:pPr>
              <w:pStyle w:val="Compact"/>
            </w:pPr>
            <w:r>
              <w:t xml:space="preserve">Generate Angular artifacts</w:t>
            </w:r>
          </w:p>
        </w:tc>
        <w:tc>
          <w:tcPr/>
          <w:p>
            <w:pPr>
              <w:pStyle w:val="Compact"/>
            </w:pPr>
            <w:r>
              <w:t xml:space="preserve">c (component), s (service), m (module)</w:t>
            </w:r>
          </w:p>
        </w:tc>
      </w:tr>
      <w:tr>
        <w:tc>
          <w:tcPr/>
          <w:p>
            <w:pPr>
              <w:pStyle w:val="Compact"/>
            </w:pPr>
            <w:r>
              <w:t xml:space="preserve">ng test</w:t>
            </w:r>
          </w:p>
        </w:tc>
        <w:tc>
          <w:tcPr/>
          <w:p>
            <w:pPr>
              <w:pStyle w:val="Compact"/>
            </w:pPr>
            <w:r>
              <w:t xml:space="preserve">Run unit tests</w:t>
            </w:r>
          </w:p>
        </w:tc>
        <w:tc>
          <w:tcPr/>
          <w:p>
            <w:pPr>
              <w:pStyle w:val="Compact"/>
            </w:pPr>
            <w:r>
              <w:t xml:space="preserve">--watch</w:t>
            </w:r>
          </w:p>
        </w:tc>
      </w:tr>
      <w:tr>
        <w:tc>
          <w:tcPr/>
          <w:p>
            <w:pPr>
              <w:pStyle w:val="Compact"/>
            </w:pPr>
            <w:r>
              <w:t xml:space="preserve">ng e2e</w:t>
            </w:r>
          </w:p>
        </w:tc>
        <w:tc>
          <w:tcPr/>
          <w:p>
            <w:pPr>
              <w:pStyle w:val="Compact"/>
            </w:pPr>
            <w:r>
              <w:t xml:space="preserve">Run end-to-end tests</w:t>
            </w:r>
          </w:p>
        </w:tc>
        <w:tc>
          <w:tcPr/>
          <w:p>
            <w:pPr>
              <w:pStyle w:val="Compact"/>
            </w:pPr>
            <w:r>
              <w:t xml:space="preserve">--protractor-config</w:t>
            </w:r>
          </w:p>
        </w:tc>
      </w:tr>
      <w:tr>
        <w:tc>
          <w:tcPr/>
          <w:p>
            <w:pPr>
              <w:pStyle w:val="Compact"/>
            </w:pPr>
            <w:r>
              <w:t xml:space="preserve">ng add</w:t>
            </w:r>
            <w:r>
              <w:t xml:space="preserve"> </w:t>
            </w:r>
          </w:p>
        </w:tc>
        <w:tc>
          <w:tcPr/>
          <w:p>
            <w:pPr>
              <w:pStyle w:val="Compact"/>
            </w:pPr>
            <w:r>
              <w:t xml:space="preserve">Add Angular features or libraries</w:t>
            </w:r>
          </w:p>
        </w:tc>
        <w:tc>
          <w:tcPr/>
          <w:p>
            <w:pPr>
              <w:pStyle w:val="Compact"/>
            </w:pPr>
          </w:p>
        </w:tc>
      </w:tr>
      <w:tr>
        <w:tc>
          <w:tcPr/>
          <w:p>
            <w:pPr>
              <w:pStyle w:val="Compact"/>
            </w:pPr>
            <w:r>
              <w:t xml:space="preserve">ng lint</w:t>
            </w:r>
          </w:p>
        </w:tc>
        <w:tc>
          <w:tcPr/>
          <w:p>
            <w:pPr>
              <w:pStyle w:val="Compact"/>
            </w:pPr>
            <w:r>
              <w:t xml:space="preserve">Lint the code</w:t>
            </w:r>
          </w:p>
        </w:tc>
        <w:tc>
          <w:tcPr/>
          <w:p>
            <w:pPr>
              <w:pStyle w:val="Compact"/>
            </w:pPr>
          </w:p>
        </w:tc>
      </w:tr>
      <w:tr>
        <w:tc>
          <w:tcPr/>
          <w:p>
            <w:pPr>
              <w:pStyle w:val="Compact"/>
            </w:pPr>
            <w:r>
              <w:t xml:space="preserve">ng update</w:t>
            </w:r>
          </w:p>
        </w:tc>
        <w:tc>
          <w:tcPr/>
          <w:p>
            <w:pPr>
              <w:pStyle w:val="Compact"/>
            </w:pPr>
            <w:r>
              <w:t xml:space="preserve">Update Angular CLI and packages</w:t>
            </w:r>
          </w:p>
        </w:tc>
        <w:tc>
          <w:tcPr/>
          <w:p>
            <w:pPr>
              <w:pStyle w:val="Compact"/>
            </w:pPr>
            <w:r>
              <w:t xml:space="preserve">--all, --force</w:t>
            </w:r>
          </w:p>
        </w:tc>
      </w:tr>
      <w:tr>
        <w:tc>
          <w:tcPr/>
          <w:p>
            <w:pPr>
              <w:pStyle w:val="Compact"/>
            </w:pPr>
            <w:r>
              <w:t xml:space="preserve">ng deploy</w:t>
            </w:r>
          </w:p>
        </w:tc>
        <w:tc>
          <w:tcPr/>
          <w:p>
            <w:pPr>
              <w:pStyle w:val="Compact"/>
            </w:pPr>
            <w:r>
              <w:t xml:space="preserve">Deploy the application</w:t>
            </w:r>
          </w:p>
        </w:tc>
        <w:tc>
          <w:tcPr/>
          <w:p>
            <w:pPr>
              <w:pStyle w:val="Compact"/>
            </w:pPr>
          </w:p>
        </w:tc>
      </w:tr>
      <w:tr>
        <w:tc>
          <w:tcPr/>
          <w:p>
            <w:pPr>
              <w:pStyle w:val="Compact"/>
            </w:pPr>
            <w:r>
              <w:t xml:space="preserve">ng build --prod &amp;&amp; ng run</w:t>
            </w:r>
            <w:r>
              <w:t xml:space="preserve"> </w:t>
            </w:r>
            <w:r>
              <w:t xml:space="preserve">:server</w:t>
            </w:r>
          </w:p>
        </w:tc>
        <w:tc>
          <w:tcPr/>
          <w:p>
            <w:pPr>
              <w:pStyle w:val="Compact"/>
            </w:pPr>
            <w:r>
              <w:t xml:space="preserve">Build for server-side rendering with Angular Universal</w:t>
            </w:r>
          </w:p>
        </w:tc>
        <w:tc>
          <w:tcPr/>
          <w:p>
            <w:pPr>
              <w:pStyle w:val="Compact"/>
            </w:pPr>
          </w:p>
        </w:tc>
      </w:tr>
    </w:tbl>
    <w:p>
      <w:pPr>
        <w:pStyle w:val="BodyText"/>
      </w:pPr>
      <w:r>
        <w:t xml:space="preserve">The Angular CLI simplifies Angular development by automating routine tasks, ensuring consistency, and providing a set of tools to manage different aspects of Angular applications efficiently.</w:t>
      </w:r>
    </w:p>
    <w:bookmarkEnd w:id="34"/>
    <w:bookmarkEnd w:id="35"/>
    <w:bookmarkStart w:id="47" w:name="Xb5c42b1a9ab2153b95aa1a5125cca11bf72aac9"/>
    <w:p>
      <w:pPr>
        <w:pStyle w:val="Heading2"/>
      </w:pPr>
      <w:r>
        <w:t xml:space="preserve">How do you set up internationalization (i18n) in Angular?</w:t>
      </w:r>
    </w:p>
    <w:p>
      <w:pPr>
        <w:pStyle w:val="FirstParagraph"/>
      </w:pPr>
      <w:r>
        <w:t xml:space="preserve">Setting up internationalization (i18n) in Angular involves preparing your application to support multiple languages and regions, allowing you to present content in different languages based on user preferences or locale. Angular provides built-in support for internationalization, which can be utilized to manage translations, format dates, numbers, and currencies according to locale-specific conventions.</w:t>
      </w:r>
    </w:p>
    <w:bookmarkStart w:id="36" w:name="X08e85bd342123e749266268d72fadfd3b878094"/>
    <w:p>
      <w:pPr>
        <w:pStyle w:val="Heading3"/>
      </w:pPr>
      <w:r>
        <w:t xml:space="preserve">Steps to Set Up Internationalization (i18n) in Angular</w:t>
      </w:r>
    </w:p>
    <w:bookmarkEnd w:id="36"/>
    <w:bookmarkStart w:id="37" w:name="X6b1632fd8e30b594ce908f57dbd7e29fe688479"/>
    <w:p>
      <w:pPr>
        <w:pStyle w:val="Heading3"/>
      </w:pPr>
      <w:r>
        <w:t xml:space="preserve">1. Install Angular CLI</w:t>
      </w:r>
    </w:p>
    <w:p>
      <w:pPr>
        <w:pStyle w:val="FirstParagraph"/>
      </w:pPr>
      <w:r>
        <w:t xml:space="preserve">Make sure you have Angular CLI installed. If not, install it using:</w:t>
      </w:r>
    </w:p>
    <w:p>
      <w:pPr>
        <w:pStyle w:val="BodyText"/>
      </w:pPr>
      <w:r>
        <w:t xml:space="preserve">npm install -g @angular/cli</w:t>
      </w:r>
    </w:p>
    <w:bookmarkEnd w:id="37"/>
    <w:bookmarkStart w:id="38" w:name="Xe66851660b73b4868078bd28a97ec3b736be2a0"/>
    <w:p>
      <w:pPr>
        <w:pStyle w:val="Heading3"/>
      </w:pPr>
      <w:r>
        <w:t xml:space="preserve">2. Create or Update an Angular Project</w:t>
      </w:r>
    </w:p>
    <w:p>
      <w:pPr>
        <w:pStyle w:val="FirstParagraph"/>
      </w:pPr>
      <w:r>
        <w:t xml:space="preserve">If you don't already have an Angular project, create one:</w:t>
      </w:r>
    </w:p>
    <w:p>
      <w:pPr>
        <w:pStyle w:val="BodyText"/>
      </w:pPr>
      <w:r>
        <w:t xml:space="preserve">ng new my-angular-app</w:t>
      </w:r>
    </w:p>
    <w:p>
      <w:pPr>
        <w:pStyle w:val="BodyText"/>
      </w:pPr>
      <w:r>
        <w:t xml:space="preserve">cd my-angular-app</w:t>
      </w:r>
    </w:p>
    <w:p>
      <w:pPr>
        <w:pStyle w:val="BodyText"/>
      </w:pPr>
      <w:r>
        <w:t xml:space="preserve">If you already have a project, navigate to its directory.</w:t>
      </w:r>
    </w:p>
    <w:bookmarkEnd w:id="38"/>
    <w:bookmarkStart w:id="39" w:name="X665dff111bf6040d6f77d31fd5fdba4bafb6459"/>
    <w:p>
      <w:pPr>
        <w:pStyle w:val="Heading3"/>
      </w:pPr>
      <w:r>
        <w:t xml:space="preserve">3. Add i18n Markers in Your Templates</w:t>
      </w:r>
    </w:p>
    <w:p>
      <w:pPr>
        <w:pStyle w:val="FirstParagraph"/>
      </w:pPr>
      <w:r>
        <w:t xml:space="preserve">Use Angular’s i18n markers in your templates to indicate translatable text. For example:</w:t>
      </w:r>
    </w:p>
    <w:p>
      <w:pPr>
        <w:pStyle w:val="SourceCode"/>
      </w:pPr>
      <w:r>
        <w:rPr>
          <w:rStyle w:val="OperatorTok"/>
        </w:rPr>
        <w:t xml:space="preserve">&lt;</w:t>
      </w:r>
      <w:r>
        <w:rPr>
          <w:rStyle w:val="NormalTok"/>
        </w:rPr>
        <w:t xml:space="preserve">h1 i18n</w:t>
      </w:r>
      <w:r>
        <w:rPr>
          <w:rStyle w:val="OperatorTok"/>
        </w:rPr>
        <w:t xml:space="preserve">=</w:t>
      </w:r>
      <w:r>
        <w:rPr>
          <w:rStyle w:val="StringTok"/>
        </w:rPr>
        <w:t xml:space="preserve">"@@homeTitle"</w:t>
      </w:r>
      <w:r>
        <w:rPr>
          <w:rStyle w:val="OperatorTok"/>
        </w:rPr>
        <w:t xml:space="preserve">&gt;</w:t>
      </w:r>
      <w:r>
        <w:rPr>
          <w:rStyle w:val="NormalTok"/>
        </w:rPr>
        <w:t xml:space="preserve">Welcome to My App</w:t>
      </w:r>
      <w:r>
        <w:rPr>
          <w:rStyle w:val="OperatorTok"/>
        </w:rPr>
        <w:t xml:space="preserve">&lt;/</w:t>
      </w:r>
      <w:r>
        <w:rPr>
          <w:rStyle w:val="NormalTok"/>
        </w:rPr>
        <w:t xml:space="preserve">h1</w:t>
      </w:r>
      <w:r>
        <w:rPr>
          <w:rStyle w:val="OperatorTok"/>
        </w:rPr>
        <w:t xml:space="preserve">&gt;</w:t>
      </w:r>
      <w:r>
        <w:br/>
      </w:r>
      <w:r>
        <w:rPr>
          <w:rStyle w:val="OperatorTok"/>
        </w:rPr>
        <w:t xml:space="preserve">&lt;</w:t>
      </w:r>
      <w:r>
        <w:rPr>
          <w:rStyle w:val="NormalTok"/>
        </w:rPr>
        <w:t xml:space="preserve">p i18n</w:t>
      </w:r>
      <w:r>
        <w:rPr>
          <w:rStyle w:val="OperatorTok"/>
        </w:rPr>
        <w:t xml:space="preserve">=</w:t>
      </w:r>
      <w:r>
        <w:rPr>
          <w:rStyle w:val="StringTok"/>
        </w:rPr>
        <w:t xml:space="preserve">"@@homeIntro"</w:t>
      </w:r>
      <w:r>
        <w:rPr>
          <w:rStyle w:val="OperatorTok"/>
        </w:rPr>
        <w:t xml:space="preserve">&gt;</w:t>
      </w:r>
      <w:r>
        <w:rPr>
          <w:rStyle w:val="NormalTok"/>
        </w:rPr>
        <w:t xml:space="preserve">This is a sample application to demonstrate internationalization</w:t>
      </w:r>
      <w:r>
        <w:rPr>
          <w:rStyle w:val="OperatorTok"/>
        </w:rPr>
        <w:t xml:space="preserve">.&lt;/</w:t>
      </w:r>
      <w:r>
        <w:rPr>
          <w:rStyle w:val="NormalTok"/>
        </w:rPr>
        <w:t xml:space="preserve">p</w:t>
      </w:r>
      <w:r>
        <w:rPr>
          <w:rStyle w:val="OperatorTok"/>
        </w:rPr>
        <w:t xml:space="preserve">&gt;</w:t>
      </w:r>
    </w:p>
    <w:p>
      <w:pPr>
        <w:numPr>
          <w:ilvl w:val="0"/>
          <w:numId w:val="1042"/>
        </w:numPr>
      </w:pPr>
      <w:r>
        <w:t xml:space="preserve">i18n is an Angular directive used to mark text for translation.</w:t>
      </w:r>
    </w:p>
    <w:p>
      <w:pPr>
        <w:numPr>
          <w:ilvl w:val="0"/>
          <w:numId w:val="1042"/>
        </w:numPr>
      </w:pPr>
      <w:r>
        <w:t xml:space="preserve">@@homeTitle and @@homeIntro are optional IDs to identify translation strings.</w:t>
      </w:r>
    </w:p>
    <w:bookmarkEnd w:id="39"/>
    <w:bookmarkStart w:id="40" w:name="Xa100f6080e56d2000a083ece6d3348b77dabb60"/>
    <w:p>
      <w:pPr>
        <w:pStyle w:val="Heading3"/>
      </w:pPr>
      <w:r>
        <w:t xml:space="preserve">4. Extract Translation Strings</w:t>
      </w:r>
    </w:p>
    <w:p>
      <w:pPr>
        <w:pStyle w:val="FirstParagraph"/>
      </w:pPr>
      <w:r>
        <w:t xml:space="preserve">Generate a translation file by extracting the marked text:</w:t>
      </w:r>
    </w:p>
    <w:p>
      <w:pPr>
        <w:pStyle w:val="BodyText"/>
      </w:pPr>
      <w:r>
        <w:t xml:space="preserve">ng extract-i18n</w:t>
      </w:r>
    </w:p>
    <w:p>
      <w:pPr>
        <w:pStyle w:val="BodyText"/>
      </w:pPr>
      <w:r>
        <w:t xml:space="preserve">This command creates a messages.xlf file (or messages.xliff, messages.xmb, etc., depending on configuration) in the src/ directory. This file contains all the text marked for translation in your application.</w:t>
      </w:r>
    </w:p>
    <w:bookmarkEnd w:id="40"/>
    <w:bookmarkStart w:id="41" w:name="X4537d32b3b59dd50b6f435ffb5832d4eeb37ee5"/>
    <w:p>
      <w:pPr>
        <w:pStyle w:val="Heading3"/>
      </w:pPr>
      <w:r>
        <w:t xml:space="preserve">5. Translate the Messages</w:t>
      </w:r>
    </w:p>
    <w:p>
      <w:pPr>
        <w:pStyle w:val="FirstParagraph"/>
      </w:pPr>
      <w:r>
        <w:t xml:space="preserve">Create translation files for each language you want to support. Copy the messages.xlf file and translate its contents. For example:</w:t>
      </w:r>
    </w:p>
    <w:p>
      <w:pPr>
        <w:numPr>
          <w:ilvl w:val="0"/>
          <w:numId w:val="1043"/>
        </w:numPr>
      </w:pPr>
      <w:r>
        <w:t xml:space="preserve">messages.fr.xlf for French</w:t>
      </w:r>
    </w:p>
    <w:p>
      <w:pPr>
        <w:numPr>
          <w:ilvl w:val="0"/>
          <w:numId w:val="1043"/>
        </w:numPr>
      </w:pPr>
      <w:r>
        <w:t xml:space="preserve">messages.de.xlf for German</w:t>
      </w:r>
    </w:p>
    <w:p>
      <w:pPr>
        <w:pStyle w:val="FirstParagraph"/>
      </w:pPr>
      <w:r>
        <w:t xml:space="preserve">In each file, translate the text as needed:</w:t>
      </w:r>
    </w:p>
    <w:bookmarkEnd w:id="41"/>
    <w:bookmarkStart w:id="42" w:name="messagesfrxlf"/>
    <w:p>
      <w:pPr>
        <w:pStyle w:val="Heading3"/>
      </w:pPr>
      <w:r>
        <w:t xml:space="preserve">messages.fr.xlf</w:t>
      </w:r>
    </w:p>
    <w:p>
      <w:pPr>
        <w:pStyle w:val="SourceCode"/>
      </w:pPr>
      <w:r>
        <w:rPr>
          <w:rStyle w:val="OperatorTok"/>
        </w:rPr>
        <w:t xml:space="preserve">&lt;</w:t>
      </w:r>
      <w:r>
        <w:rPr>
          <w:rStyle w:val="NormalTok"/>
        </w:rPr>
        <w:t xml:space="preserve">trans</w:t>
      </w:r>
      <w:r>
        <w:rPr>
          <w:rStyle w:val="OperatorTok"/>
        </w:rPr>
        <w:t xml:space="preserve">-</w:t>
      </w:r>
      <w:r>
        <w:rPr>
          <w:rStyle w:val="NormalTok"/>
        </w:rPr>
        <w:t xml:space="preserve">unit id</w:t>
      </w:r>
      <w:r>
        <w:rPr>
          <w:rStyle w:val="OperatorTok"/>
        </w:rPr>
        <w:t xml:space="preserve">=</w:t>
      </w:r>
      <w:r>
        <w:rPr>
          <w:rStyle w:val="StringTok"/>
        </w:rPr>
        <w:t xml:space="preserve">"homeTitle"</w:t>
      </w:r>
      <w:r>
        <w:rPr>
          <w:rStyle w:val="OperatorTok"/>
        </w:rPr>
        <w:t xml:space="preserve">&gt;</w:t>
      </w:r>
      <w:r>
        <w:br/>
      </w:r>
      <w:r>
        <w:rPr>
          <w:rStyle w:val="OperatorTok"/>
        </w:rPr>
        <w:t xml:space="preserve">&lt;</w:t>
      </w:r>
      <w:r>
        <w:rPr>
          <w:rStyle w:val="NormalTok"/>
        </w:rPr>
        <w:t xml:space="preserve">source</w:t>
      </w:r>
      <w:r>
        <w:rPr>
          <w:rStyle w:val="OperatorTok"/>
        </w:rPr>
        <w:t xml:space="preserve">&gt;</w:t>
      </w:r>
      <w:r>
        <w:rPr>
          <w:rStyle w:val="NormalTok"/>
        </w:rPr>
        <w:t xml:space="preserve">Welcome to My App</w:t>
      </w:r>
      <w:r>
        <w:rPr>
          <w:rStyle w:val="OperatorTok"/>
        </w:rPr>
        <w:t xml:space="preserve">&lt;/</w:t>
      </w:r>
      <w:r>
        <w:rPr>
          <w:rStyle w:val="NormalTok"/>
        </w:rPr>
        <w:t xml:space="preserve">source</w:t>
      </w:r>
      <w:r>
        <w:rPr>
          <w:rStyle w:val="OperatorTok"/>
        </w:rPr>
        <w:t xml:space="preserve">&gt;</w:t>
      </w:r>
      <w:r>
        <w:br/>
      </w:r>
      <w:r>
        <w:rPr>
          <w:rStyle w:val="OperatorTok"/>
        </w:rPr>
        <w:t xml:space="preserve">&lt;</w:t>
      </w:r>
      <w:r>
        <w:rPr>
          <w:rStyle w:val="NormalTok"/>
        </w:rPr>
        <w:t xml:space="preserve">target</w:t>
      </w:r>
      <w:r>
        <w:rPr>
          <w:rStyle w:val="OperatorTok"/>
        </w:rPr>
        <w:t xml:space="preserve">&gt;</w:t>
      </w:r>
      <w:r>
        <w:rPr>
          <w:rStyle w:val="NormalTok"/>
        </w:rPr>
        <w:t xml:space="preserve">Bienvenue sur Mon App</w:t>
      </w:r>
      <w:r>
        <w:rPr>
          <w:rStyle w:val="OperatorTok"/>
        </w:rPr>
        <w:t xml:space="preserve">&lt;/</w:t>
      </w:r>
      <w:r>
        <w:rPr>
          <w:rStyle w:val="NormalTok"/>
        </w:rPr>
        <w:t xml:space="preserve">target</w:t>
      </w:r>
      <w:r>
        <w:rPr>
          <w:rStyle w:val="OperatorTok"/>
        </w:rPr>
        <w:t xml:space="preserve">&gt;</w:t>
      </w:r>
      <w:r>
        <w:br/>
      </w:r>
      <w:r>
        <w:rPr>
          <w:rStyle w:val="OperatorTok"/>
        </w:rPr>
        <w:t xml:space="preserve">&lt;/</w:t>
      </w:r>
      <w:r>
        <w:rPr>
          <w:rStyle w:val="NormalTok"/>
        </w:rPr>
        <w:t xml:space="preserve">trans</w:t>
      </w:r>
      <w:r>
        <w:rPr>
          <w:rStyle w:val="OperatorTok"/>
        </w:rPr>
        <w:t xml:space="preserve">-</w:t>
      </w:r>
      <w:r>
        <w:rPr>
          <w:rStyle w:val="NormalTok"/>
        </w:rPr>
        <w:t xml:space="preserve">unit</w:t>
      </w:r>
      <w:r>
        <w:rPr>
          <w:rStyle w:val="OperatorTok"/>
        </w:rPr>
        <w:t xml:space="preserve">&gt;</w:t>
      </w:r>
      <w:r>
        <w:br/>
      </w:r>
      <w:r>
        <w:rPr>
          <w:rStyle w:val="OperatorTok"/>
        </w:rPr>
        <w:t xml:space="preserve">&lt;</w:t>
      </w:r>
      <w:r>
        <w:rPr>
          <w:rStyle w:val="NormalTok"/>
        </w:rPr>
        <w:t xml:space="preserve">trans</w:t>
      </w:r>
      <w:r>
        <w:rPr>
          <w:rStyle w:val="OperatorTok"/>
        </w:rPr>
        <w:t xml:space="preserve">-</w:t>
      </w:r>
      <w:r>
        <w:rPr>
          <w:rStyle w:val="NormalTok"/>
        </w:rPr>
        <w:t xml:space="preserve">unit id</w:t>
      </w:r>
      <w:r>
        <w:rPr>
          <w:rStyle w:val="OperatorTok"/>
        </w:rPr>
        <w:t xml:space="preserve">=</w:t>
      </w:r>
      <w:r>
        <w:rPr>
          <w:rStyle w:val="StringTok"/>
        </w:rPr>
        <w:t xml:space="preserve">"homeIntro"</w:t>
      </w:r>
      <w:r>
        <w:rPr>
          <w:rStyle w:val="OperatorTok"/>
        </w:rPr>
        <w:t xml:space="preserve">&gt;</w:t>
      </w:r>
      <w:r>
        <w:br/>
      </w:r>
      <w:r>
        <w:rPr>
          <w:rStyle w:val="OperatorTok"/>
        </w:rPr>
        <w:t xml:space="preserve">&lt;</w:t>
      </w:r>
      <w:r>
        <w:rPr>
          <w:rStyle w:val="NormalTok"/>
        </w:rPr>
        <w:t xml:space="preserve">source</w:t>
      </w:r>
      <w:r>
        <w:rPr>
          <w:rStyle w:val="OperatorTok"/>
        </w:rPr>
        <w:t xml:space="preserve">&gt;</w:t>
      </w:r>
      <w:r>
        <w:rPr>
          <w:rStyle w:val="NormalTok"/>
        </w:rPr>
        <w:t xml:space="preserve">This is a sample application to demonstrate internationalization</w:t>
      </w:r>
      <w:r>
        <w:rPr>
          <w:rStyle w:val="OperatorTok"/>
        </w:rPr>
        <w:t xml:space="preserve">.&lt;/</w:t>
      </w:r>
      <w:r>
        <w:rPr>
          <w:rStyle w:val="NormalTok"/>
        </w:rPr>
        <w:t xml:space="preserve">source</w:t>
      </w:r>
      <w:r>
        <w:rPr>
          <w:rStyle w:val="OperatorTok"/>
        </w:rPr>
        <w:t xml:space="preserve">&gt;</w:t>
      </w:r>
      <w:r>
        <w:br/>
      </w:r>
      <w:r>
        <w:rPr>
          <w:rStyle w:val="OperatorTok"/>
        </w:rPr>
        <w:t xml:space="preserve">&lt;</w:t>
      </w:r>
      <w:r>
        <w:rPr>
          <w:rStyle w:val="NormalTok"/>
        </w:rPr>
        <w:t xml:space="preserve">target</w:t>
      </w:r>
      <w:r>
        <w:rPr>
          <w:rStyle w:val="OperatorTok"/>
        </w:rPr>
        <w:t xml:space="preserve">&gt;</w:t>
      </w:r>
      <w:r>
        <w:rPr>
          <w:rStyle w:val="NormalTok"/>
        </w:rPr>
        <w:t xml:space="preserve">Ceci est une application exemple pour démontrer l</w:t>
      </w:r>
      <w:r>
        <w:rPr>
          <w:rStyle w:val="StringTok"/>
        </w:rPr>
        <w:t xml:space="preserve">'internationalisation.&lt;/target&gt;</w:t>
      </w:r>
      <w:r>
        <w:br/>
      </w:r>
      <w:r>
        <w:rPr>
          <w:rStyle w:val="OperatorTok"/>
        </w:rPr>
        <w:t xml:space="preserve">&lt;/</w:t>
      </w:r>
      <w:r>
        <w:rPr>
          <w:rStyle w:val="NormalTok"/>
        </w:rPr>
        <w:t xml:space="preserve">trans</w:t>
      </w:r>
      <w:r>
        <w:rPr>
          <w:rStyle w:val="OperatorTok"/>
        </w:rPr>
        <w:t xml:space="preserve">-</w:t>
      </w:r>
      <w:r>
        <w:rPr>
          <w:rStyle w:val="NormalTok"/>
        </w:rPr>
        <w:t xml:space="preserve">unit</w:t>
      </w:r>
      <w:r>
        <w:rPr>
          <w:rStyle w:val="OperatorTok"/>
        </w:rPr>
        <w:t xml:space="preserve">&gt;</w:t>
      </w:r>
    </w:p>
    <w:bookmarkEnd w:id="42"/>
    <w:bookmarkStart w:id="43" w:name="X380973474d9f9bb9f3e31b5865368e4867afa55"/>
    <w:p>
      <w:pPr>
        <w:pStyle w:val="Heading3"/>
      </w:pPr>
      <w:r>
        <w:t xml:space="preserve">6. Configure the Angular Application for Localization</w:t>
      </w:r>
    </w:p>
    <w:p>
      <w:pPr>
        <w:pStyle w:val="FirstParagraph"/>
      </w:pPr>
      <w:r>
        <w:t xml:space="preserve">Update angular.json to include the translation files:</w:t>
      </w:r>
    </w:p>
    <w:p>
      <w:pPr>
        <w:pStyle w:val="SourceCode"/>
      </w:pPr>
      <w:r>
        <w:rPr>
          <w:rStyle w:val="StringTok"/>
        </w:rPr>
        <w:t xml:space="preserve">"projects"</w:t>
      </w:r>
      <w:r>
        <w:rPr>
          <w:rStyle w:val="OperatorTok"/>
        </w:rPr>
        <w:t xml:space="preserve">:</w:t>
      </w:r>
      <w:r>
        <w:rPr>
          <w:rStyle w:val="NormalTok"/>
        </w:rPr>
        <w:t xml:space="preserve"> {</w:t>
      </w:r>
      <w:r>
        <w:br/>
      </w:r>
      <w:r>
        <w:rPr>
          <w:rStyle w:val="StringTok"/>
        </w:rPr>
        <w:t xml:space="preserve">"my-angular-app"</w:t>
      </w:r>
      <w:r>
        <w:rPr>
          <w:rStyle w:val="OperatorTok"/>
        </w:rPr>
        <w:t xml:space="preserve">:</w:t>
      </w:r>
      <w:r>
        <w:rPr>
          <w:rStyle w:val="NormalTok"/>
        </w:rPr>
        <w:t xml:space="preserve"> {</w:t>
      </w:r>
    </w:p>
    <w:p>
      <w:pPr>
        <w:pStyle w:val="FirstParagraph"/>
      </w:pPr>
      <w:r>
        <w:t xml:space="preserve">...</w:t>
      </w:r>
    </w:p>
    <w:p>
      <w:pPr>
        <w:pStyle w:val="SourceCode"/>
      </w:pPr>
      <w:r>
        <w:rPr>
          <w:rStyle w:val="StringTok"/>
        </w:rPr>
        <w:t xml:space="preserve">"i18n"</w:t>
      </w:r>
      <w:r>
        <w:rPr>
          <w:rStyle w:val="OperatorTok"/>
        </w:rPr>
        <w:t xml:space="preserve">:</w:t>
      </w:r>
      <w:r>
        <w:rPr>
          <w:rStyle w:val="NormalTok"/>
        </w:rPr>
        <w:t xml:space="preserve"> {</w:t>
      </w:r>
      <w:r>
        <w:br/>
      </w:r>
      <w:r>
        <w:rPr>
          <w:rStyle w:val="StringTok"/>
        </w:rPr>
        <w:t xml:space="preserve">"locales"</w:t>
      </w:r>
      <w:r>
        <w:rPr>
          <w:rStyle w:val="OperatorTok"/>
        </w:rPr>
        <w:t xml:space="preserve">:</w:t>
      </w:r>
      <w:r>
        <w:rPr>
          <w:rStyle w:val="NormalTok"/>
        </w:rPr>
        <w:t xml:space="preserve"> {</w:t>
      </w:r>
      <w:r>
        <w:br/>
      </w:r>
      <w:r>
        <w:rPr>
          <w:rStyle w:val="StringTok"/>
        </w:rPr>
        <w:t xml:space="preserve">"fr"</w:t>
      </w:r>
      <w:r>
        <w:rPr>
          <w:rStyle w:val="OperatorTok"/>
        </w:rPr>
        <w:t xml:space="preserve">:</w:t>
      </w:r>
      <w:r>
        <w:rPr>
          <w:rStyle w:val="NormalTok"/>
        </w:rPr>
        <w:t xml:space="preserve"> </w:t>
      </w:r>
      <w:r>
        <w:rPr>
          <w:rStyle w:val="StringTok"/>
        </w:rPr>
        <w:t xml:space="preserve">"src/locale/messages.fr.xlf"</w:t>
      </w:r>
      <w:r>
        <w:rPr>
          <w:rStyle w:val="OperatorTok"/>
        </w:rPr>
        <w:t xml:space="preserve">,</w:t>
      </w:r>
    </w:p>
    <w:p>
      <w:pPr>
        <w:pStyle w:val="FirstParagraph"/>
      </w:pPr>
      <w:r>
        <w:t xml:space="preserve">"de": "src/locale/messages.de.xlf"</w:t>
      </w:r>
    </w:p>
    <w:p>
      <w:pPr>
        <w:pStyle w:val="SourceCode"/>
      </w:pPr>
      <w:r>
        <w:rPr>
          <w:rStyle w:val="NormalTok"/>
        </w:rPr>
        <w:t xml:space="preserve">}</w:t>
      </w:r>
      <w:r>
        <w:br/>
      </w:r>
      <w:r>
        <w:rPr>
          <w:rStyle w:val="NormalTok"/>
        </w:rPr>
        <w:t xml:space="preserve">}</w:t>
      </w:r>
      <w:r>
        <w:br/>
      </w:r>
      <w:r>
        <w:rPr>
          <w:rStyle w:val="NormalTok"/>
        </w:rPr>
        <w:t xml:space="preserve">}</w:t>
      </w:r>
      <w:r>
        <w:br/>
      </w:r>
      <w:r>
        <w:rPr>
          <w:rStyle w:val="NormalTok"/>
        </w:rPr>
        <w:t xml:space="preserve">}</w:t>
      </w:r>
    </w:p>
    <w:bookmarkEnd w:id="43"/>
    <w:bookmarkStart w:id="44" w:name="Xf22cc8e70723e90d82e147451d8bef466e450d2"/>
    <w:p>
      <w:pPr>
        <w:pStyle w:val="Heading3"/>
      </w:pPr>
      <w:r>
        <w:t xml:space="preserve">7. Build the Application for a Specific Locale</w:t>
      </w:r>
    </w:p>
    <w:p>
      <w:pPr>
        <w:pStyle w:val="FirstParagraph"/>
      </w:pPr>
      <w:r>
        <w:t xml:space="preserve">Build the application for a specific locale using the --localize option:</w:t>
      </w:r>
    </w:p>
    <w:p>
      <w:pPr>
        <w:pStyle w:val="BodyText"/>
      </w:pPr>
      <w:r>
        <w:t xml:space="preserve">ng build --localize</w:t>
      </w:r>
    </w:p>
    <w:p>
      <w:pPr>
        <w:pStyle w:val="BodyText"/>
      </w:pPr>
      <w:r>
        <w:t xml:space="preserve">This command will generate output for each locale specified in the configuration, creating different sets of files for each language.</w:t>
      </w:r>
    </w:p>
    <w:bookmarkEnd w:id="44"/>
    <w:bookmarkStart w:id="45" w:name="Xfd77fe75c4cf0b65974344df0eb3675f2ee48ff"/>
    <w:p>
      <w:pPr>
        <w:pStyle w:val="Heading3"/>
      </w:pPr>
      <w:r>
        <w:t xml:space="preserve">8. Set Up Locale Switching (Optional)</w:t>
      </w:r>
    </w:p>
    <w:p>
      <w:pPr>
        <w:pStyle w:val="FirstParagraph"/>
      </w:pPr>
      <w:r>
        <w:t xml:space="preserve">To support dynamic locale switching, configure the @angular/common LOCALE_ID provider in your application. This can be done in app.module.ts:</w:t>
      </w:r>
    </w:p>
    <w:p>
      <w:pPr>
        <w:pStyle w:val="SourceCode"/>
      </w:pPr>
      <w:r>
        <w:rPr>
          <w:rStyle w:val="ImportTok"/>
        </w:rPr>
        <w:t xml:space="preserve">import</w:t>
      </w:r>
      <w:r>
        <w:rPr>
          <w:rStyle w:val="NormalTok"/>
        </w:rPr>
        <w:t xml:space="preserve"> { NgModule</w:t>
      </w:r>
      <w:r>
        <w:rPr>
          <w:rStyle w:val="OperatorTok"/>
        </w:rPr>
        <w:t xml:space="preserve">,</w:t>
      </w:r>
      <w:r>
        <w:rPr>
          <w:rStyle w:val="NormalTok"/>
        </w:rPr>
        <w:t xml:space="preserve"> LOCALE_ID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AppComponent } </w:t>
      </w:r>
      <w:r>
        <w:rPr>
          <w:rStyle w:val="ImportTok"/>
        </w:rPr>
        <w:t xml:space="preserve">from</w:t>
      </w:r>
      <w:r>
        <w:rPr>
          <w:rStyle w:val="NormalTok"/>
        </w:rPr>
        <w:t xml:space="preserve"> </w:t>
      </w:r>
      <w:r>
        <w:rPr>
          <w:rStyle w:val="StringTok"/>
        </w:rPr>
        <w:t xml:space="preserve">'./app.component'</w:t>
      </w:r>
      <w:r>
        <w:rPr>
          <w:rStyle w:val="OperatorTok"/>
        </w:rPr>
        <w:t xml:space="preserve">;</w:t>
      </w:r>
      <w:r>
        <w:br/>
      </w:r>
      <w:r>
        <w:rPr>
          <w:rStyle w:val="ImportTok"/>
        </w:rPr>
        <w:t xml:space="preserve">import</w:t>
      </w:r>
      <w:r>
        <w:rPr>
          <w:rStyle w:val="NormalTok"/>
        </w:rPr>
        <w:t xml:space="preserve"> { CommonModule</w:t>
      </w:r>
      <w:r>
        <w:rPr>
          <w:rStyle w:val="OperatorTok"/>
        </w:rPr>
        <w:t xml:space="preserve">,</w:t>
      </w:r>
      <w:r>
        <w:rPr>
          <w:rStyle w:val="NormalTok"/>
        </w:rPr>
        <w:t xml:space="preserve"> registerLocaleData } </w:t>
      </w:r>
      <w:r>
        <w:rPr>
          <w:rStyle w:val="ImportTok"/>
        </w:rPr>
        <w:t xml:space="preserve">from</w:t>
      </w:r>
      <w:r>
        <w:rPr>
          <w:rStyle w:val="NormalTok"/>
        </w:rPr>
        <w:t xml:space="preserve"> </w:t>
      </w:r>
      <w:r>
        <w:rPr>
          <w:rStyle w:val="StringTok"/>
        </w:rPr>
        <w:t xml:space="preserve">'@angular/common'</w:t>
      </w:r>
      <w:r>
        <w:rPr>
          <w:rStyle w:val="OperatorTok"/>
        </w:rPr>
        <w:t xml:space="preserve">;</w:t>
      </w:r>
      <w:r>
        <w:br/>
      </w:r>
      <w:r>
        <w:rPr>
          <w:rStyle w:val="ImportTok"/>
        </w:rPr>
        <w:t xml:space="preserve">import</w:t>
      </w:r>
      <w:r>
        <w:rPr>
          <w:rStyle w:val="NormalTok"/>
        </w:rPr>
        <w:t xml:space="preserve"> localeFr </w:t>
      </w:r>
      <w:r>
        <w:rPr>
          <w:rStyle w:val="ImportTok"/>
        </w:rPr>
        <w:t xml:space="preserve">from</w:t>
      </w:r>
      <w:r>
        <w:rPr>
          <w:rStyle w:val="NormalTok"/>
        </w:rPr>
        <w:t xml:space="preserve"> </w:t>
      </w:r>
      <w:r>
        <w:rPr>
          <w:rStyle w:val="StringTok"/>
        </w:rPr>
        <w:t xml:space="preserve">'@angular/common/locales/fr'</w:t>
      </w:r>
      <w:r>
        <w:rPr>
          <w:rStyle w:val="OperatorTok"/>
        </w:rPr>
        <w:t xml:space="preserve">;</w:t>
      </w:r>
      <w:r>
        <w:br/>
      </w:r>
      <w:r>
        <w:rPr>
          <w:rStyle w:val="ImportTok"/>
        </w:rPr>
        <w:t xml:space="preserve">import</w:t>
      </w:r>
      <w:r>
        <w:rPr>
          <w:rStyle w:val="NormalTok"/>
        </w:rPr>
        <w:t xml:space="preserve"> localeDe </w:t>
      </w:r>
      <w:r>
        <w:rPr>
          <w:rStyle w:val="ImportTok"/>
        </w:rPr>
        <w:t xml:space="preserve">from</w:t>
      </w:r>
      <w:r>
        <w:rPr>
          <w:rStyle w:val="NormalTok"/>
        </w:rPr>
        <w:t xml:space="preserve"> </w:t>
      </w:r>
      <w:r>
        <w:rPr>
          <w:rStyle w:val="StringTok"/>
        </w:rPr>
        <w:t xml:space="preserve">'@angular/common/locales/de'</w:t>
      </w:r>
      <w:r>
        <w:rPr>
          <w:rStyle w:val="OperatorTok"/>
        </w:rPr>
        <w:t xml:space="preserve">;</w:t>
      </w:r>
      <w:r>
        <w:br/>
      </w:r>
      <w:r>
        <w:rPr>
          <w:rStyle w:val="FunctionTok"/>
        </w:rPr>
        <w:t xml:space="preserve">registerLocaleData</w:t>
      </w:r>
      <w:r>
        <w:rPr>
          <w:rStyle w:val="NormalTok"/>
        </w:rPr>
        <w:t xml:space="preserve">(localeFr</w:t>
      </w:r>
      <w:r>
        <w:rPr>
          <w:rStyle w:val="OperatorTok"/>
        </w:rPr>
        <w:t xml:space="preserve">,</w:t>
      </w:r>
      <w:r>
        <w:rPr>
          <w:rStyle w:val="NormalTok"/>
        </w:rPr>
        <w:t xml:space="preserve"> </w:t>
      </w:r>
      <w:r>
        <w:rPr>
          <w:rStyle w:val="StringTok"/>
        </w:rPr>
        <w:t xml:space="preserve">'fr'</w:t>
      </w:r>
      <w:r>
        <w:rPr>
          <w:rStyle w:val="NormalTok"/>
        </w:rPr>
        <w:t xml:space="preserve">)</w:t>
      </w:r>
      <w:r>
        <w:rPr>
          <w:rStyle w:val="OperatorTok"/>
        </w:rPr>
        <w:t xml:space="preserve">;</w:t>
      </w:r>
      <w:r>
        <w:br/>
      </w:r>
      <w:r>
        <w:rPr>
          <w:rStyle w:val="FunctionTok"/>
        </w:rPr>
        <w:t xml:space="preserve">registerLocaleData</w:t>
      </w:r>
      <w:r>
        <w:rPr>
          <w:rStyle w:val="NormalTok"/>
        </w:rPr>
        <w:t xml:space="preserve">(localeDe</w:t>
      </w:r>
      <w:r>
        <w:rPr>
          <w:rStyle w:val="OperatorTok"/>
        </w:rPr>
        <w:t xml:space="preserve">,</w:t>
      </w:r>
      <w:r>
        <w:rPr>
          <w:rStyle w:val="NormalTok"/>
        </w:rPr>
        <w:t xml:space="preserve"> </w:t>
      </w:r>
      <w:r>
        <w:rPr>
          <w:rStyle w:val="StringTok"/>
        </w:rPr>
        <w:t xml:space="preserve">'de'</w:t>
      </w:r>
      <w:r>
        <w:rPr>
          <w:rStyle w:val="NormalTok"/>
        </w:rPr>
        <w:t xml:space="preserve">)</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declarations</w:t>
      </w:r>
      <w:r>
        <w:rPr>
          <w:rStyle w:val="OperatorTok"/>
        </w:rPr>
        <w:t xml:space="preserve">:</w:t>
      </w:r>
      <w:r>
        <w:rPr>
          <w:rStyle w:val="NormalTok"/>
        </w:rPr>
        <w:t xml:space="preserve"> [AppComponent]</w:t>
      </w:r>
      <w:r>
        <w:rPr>
          <w:rStyle w:val="OperatorTok"/>
        </w:rPr>
        <w:t xml:space="preserve">,</w:t>
      </w:r>
      <w:r>
        <w:br/>
      </w:r>
      <w:r>
        <w:rPr>
          <w:rStyle w:val="NormalTok"/>
        </w:rPr>
        <w:t xml:space="preserve">imports</w:t>
      </w:r>
      <w:r>
        <w:rPr>
          <w:rStyle w:val="OperatorTok"/>
        </w:rPr>
        <w:t xml:space="preserve">:</w:t>
      </w:r>
      <w:r>
        <w:rPr>
          <w:rStyle w:val="NormalTok"/>
        </w:rPr>
        <w:t xml:space="preserve"> [CommonModule]</w:t>
      </w:r>
      <w:r>
        <w:rPr>
          <w:rStyle w:val="OperatorTok"/>
        </w:rPr>
        <w:t xml:space="preserve">,</w:t>
      </w:r>
      <w:r>
        <w:br/>
      </w:r>
      <w:r>
        <w:rPr>
          <w:rStyle w:val="NormalTok"/>
        </w:rPr>
        <w:t xml:space="preserve">providers</w:t>
      </w:r>
      <w:r>
        <w:rPr>
          <w:rStyle w:val="OperatorTok"/>
        </w:rPr>
        <w:t xml:space="preserve">:</w:t>
      </w:r>
      <w:r>
        <w:rPr>
          <w:rStyle w:val="NormalTok"/>
        </w:rPr>
        <w:t xml:space="preserve"> [</w:t>
      </w:r>
      <w:r>
        <w:br/>
      </w:r>
      <w:r>
        <w:rPr>
          <w:rStyle w:val="NormalTok"/>
        </w:rPr>
        <w:t xml:space="preserve">{ provide</w:t>
      </w:r>
      <w:r>
        <w:rPr>
          <w:rStyle w:val="OperatorTok"/>
        </w:rPr>
        <w:t xml:space="preserve">:</w:t>
      </w:r>
      <w:r>
        <w:rPr>
          <w:rStyle w:val="NormalTok"/>
        </w:rPr>
        <w:t xml:space="preserve"> LOCALE_ID</w:t>
      </w:r>
      <w:r>
        <w:rPr>
          <w:rStyle w:val="OperatorTok"/>
        </w:rPr>
        <w:t xml:space="preserve">,</w:t>
      </w:r>
      <w:r>
        <w:rPr>
          <w:rStyle w:val="NormalTok"/>
        </w:rPr>
        <w:t xml:space="preserve"> useValue</w:t>
      </w:r>
      <w:r>
        <w:rPr>
          <w:rStyle w:val="OperatorTok"/>
        </w:rPr>
        <w:t xml:space="preserve">:</w:t>
      </w:r>
      <w:r>
        <w:rPr>
          <w:rStyle w:val="NormalTok"/>
        </w:rPr>
        <w:t xml:space="preserve"> </w:t>
      </w:r>
      <w:r>
        <w:rPr>
          <w:rStyle w:val="StringTok"/>
        </w:rPr>
        <w:t xml:space="preserve">'fr'</w:t>
      </w:r>
      <w:r>
        <w:rPr>
          <w:rStyle w:val="NormalTok"/>
        </w:rPr>
        <w:t xml:space="preserve"> } </w:t>
      </w:r>
      <w:r>
        <w:rPr>
          <w:rStyle w:val="CommentTok"/>
        </w:rPr>
        <w:t xml:space="preserve">// Change 'fr' to 'de' or other locales as needed</w:t>
      </w:r>
      <w:r>
        <w:br/>
      </w:r>
      <w:r>
        <w:rPr>
          <w:rStyle w:val="NormalTok"/>
        </w:rPr>
        <w:t xml:space="preserve">]</w:t>
      </w:r>
      <w:r>
        <w:rPr>
          <w:rStyle w:val="OperatorTok"/>
        </w:rPr>
        <w:t xml:space="preserve">,</w:t>
      </w:r>
      <w:r>
        <w:br/>
      </w:r>
      <w:r>
        <w:rPr>
          <w:rStyle w:val="NormalTok"/>
        </w:rPr>
        <w:t xml:space="preserve">bootstrap</w:t>
      </w:r>
      <w:r>
        <w:rPr>
          <w:rStyle w:val="OperatorTok"/>
        </w:rPr>
        <w:t xml:space="preserve">:</w:t>
      </w:r>
      <w:r>
        <w:rPr>
          <w:rStyle w:val="NormalTok"/>
        </w:rPr>
        <w:t xml:space="preserve"> [AppComponent]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 }</w:t>
      </w:r>
    </w:p>
    <w:p>
      <w:pPr>
        <w:pStyle w:val="FirstParagraph"/>
      </w:pPr>
      <w:r>
        <w:t xml:space="preserve">You can also dynamically set the locale in a component or service based on user preferences.</w:t>
      </w:r>
    </w:p>
    <w:bookmarkEnd w:id="45"/>
    <w:bookmarkStart w:id="46" w:name="summary-1"/>
    <w:p>
      <w:pPr>
        <w:pStyle w:val="Heading3"/>
      </w:pPr>
      <w:r>
        <w:t xml:space="preserve">Summary</w:t>
      </w:r>
    </w:p>
    <w:p>
      <w:pPr>
        <w:numPr>
          <w:ilvl w:val="0"/>
          <w:numId w:val="1044"/>
        </w:numPr>
      </w:pPr>
      <w:r>
        <w:rPr>
          <w:b/>
          <w:bCs/>
        </w:rPr>
        <w:t xml:space="preserve">Add i18n Markers</w:t>
      </w:r>
      <w:r>
        <w:t xml:space="preserve">: Use Angular’s i18n directive in your templates.</w:t>
      </w:r>
    </w:p>
    <w:p>
      <w:pPr>
        <w:numPr>
          <w:ilvl w:val="0"/>
          <w:numId w:val="1044"/>
        </w:numPr>
      </w:pPr>
      <w:r>
        <w:rPr>
          <w:b/>
          <w:bCs/>
        </w:rPr>
        <w:t xml:space="preserve">Extract Translations</w:t>
      </w:r>
      <w:r>
        <w:t xml:space="preserve">: Use ng extract-i18n to generate translation files.</w:t>
      </w:r>
    </w:p>
    <w:p>
      <w:pPr>
        <w:numPr>
          <w:ilvl w:val="0"/>
          <w:numId w:val="1044"/>
        </w:numPr>
      </w:pPr>
      <w:r>
        <w:rPr>
          <w:b/>
          <w:bCs/>
        </w:rPr>
        <w:t xml:space="preserve">Translate Content</w:t>
      </w:r>
      <w:r>
        <w:t xml:space="preserve">: Create and translate locale-specific files.</w:t>
      </w:r>
    </w:p>
    <w:p>
      <w:pPr>
        <w:numPr>
          <w:ilvl w:val="0"/>
          <w:numId w:val="1044"/>
        </w:numPr>
      </w:pPr>
      <w:r>
        <w:rPr>
          <w:b/>
          <w:bCs/>
        </w:rPr>
        <w:t xml:space="preserve">Configure Localization</w:t>
      </w:r>
      <w:r>
        <w:t xml:space="preserve">: Update angular.json to include translation files.</w:t>
      </w:r>
    </w:p>
    <w:p>
      <w:pPr>
        <w:numPr>
          <w:ilvl w:val="0"/>
          <w:numId w:val="1044"/>
        </w:numPr>
      </w:pPr>
      <w:r>
        <w:rPr>
          <w:b/>
          <w:bCs/>
        </w:rPr>
        <w:t xml:space="preserve">Build for Locales</w:t>
      </w:r>
      <w:r>
        <w:t xml:space="preserve">: Use ng build --localize to build the app for different locales.</w:t>
      </w:r>
    </w:p>
    <w:p>
      <w:pPr>
        <w:numPr>
          <w:ilvl w:val="0"/>
          <w:numId w:val="1044"/>
        </w:numPr>
      </w:pPr>
      <w:r>
        <w:rPr>
          <w:b/>
          <w:bCs/>
        </w:rPr>
        <w:t xml:space="preserve">Set Up Locale Switching</w:t>
      </w:r>
      <w:r>
        <w:t xml:space="preserve">: Configure LOCALE_ID to manage locale settings.</w:t>
      </w:r>
    </w:p>
    <w:p>
      <w:pPr>
        <w:pStyle w:val="FirstParagraph"/>
      </w:pPr>
      <w:r>
        <w:t xml:space="preserve">By following these steps, you can effectively set up and manage internationalization in your Angular application, providing a localized experience for users across different languages and regions.</w:t>
      </w:r>
    </w:p>
    <w:bookmarkEnd w:id="46"/>
    <w:bookmarkEnd w:id="47"/>
    <w:bookmarkStart w:id="55" w:name="X38a06909630974e5665739698b573c168926dff"/>
    <w:p>
      <w:pPr>
        <w:pStyle w:val="Heading2"/>
      </w:pPr>
      <w:r>
        <w:t xml:space="preserve">What is Webpack, and how does Angular use it?</w:t>
      </w:r>
    </w:p>
    <w:p>
      <w:pPr>
        <w:pStyle w:val="FirstParagraph"/>
      </w:pPr>
      <w:r>
        <w:rPr>
          <w:b/>
          <w:bCs/>
        </w:rPr>
        <w:t xml:space="preserve">Webpack</w:t>
      </w:r>
      <w:r>
        <w:t xml:space="preserve"> </w:t>
      </w:r>
      <w:r>
        <w:t xml:space="preserve">is a powerful and widely used module bundler for JavaScript applications. It takes a collection of files and dependencies, processes them, and generates one or more output bundles that can be served to the browser. Webpack is highly configurable and supports various loaders, plugins, and optimizations to enhance the build process and improve application performance.</w:t>
      </w:r>
    </w:p>
    <w:bookmarkStart w:id="48" w:name="purpose-of-webpack"/>
    <w:p>
      <w:pPr>
        <w:pStyle w:val="Heading3"/>
      </w:pPr>
      <w:r>
        <w:t xml:space="preserve">Purpose of Webpack</w:t>
      </w:r>
    </w:p>
    <w:p>
      <w:pPr>
        <w:numPr>
          <w:ilvl w:val="0"/>
          <w:numId w:val="1045"/>
        </w:numPr>
      </w:pPr>
      <w:r>
        <w:rPr>
          <w:b/>
          <w:bCs/>
        </w:rPr>
        <w:t xml:space="preserve">Module Bundling</w:t>
      </w:r>
    </w:p>
    <w:p>
      <w:pPr>
        <w:pStyle w:val="Compact"/>
        <w:numPr>
          <w:ilvl w:val="1"/>
          <w:numId w:val="1046"/>
        </w:numPr>
      </w:pPr>
      <w:r>
        <w:t xml:space="preserve">Webpack bundles JavaScript modules and their dependencies into one or more output files, reducing the number of HTTP requests required to load an application.</w:t>
      </w:r>
    </w:p>
    <w:p>
      <w:pPr>
        <w:numPr>
          <w:ilvl w:val="0"/>
          <w:numId w:val="1045"/>
        </w:numPr>
      </w:pPr>
      <w:r>
        <w:rPr>
          <w:b/>
          <w:bCs/>
        </w:rPr>
        <w:t xml:space="preserve">Code Splitting</w:t>
      </w:r>
    </w:p>
    <w:p>
      <w:pPr>
        <w:pStyle w:val="Compact"/>
        <w:numPr>
          <w:ilvl w:val="1"/>
          <w:numId w:val="1047"/>
        </w:numPr>
      </w:pPr>
      <w:r>
        <w:t xml:space="preserve">It allows splitting the application code into smaller chunks, which can be loaded on demand. This helps in optimizing load times by loading only the necessary code for a particular view or feature.</w:t>
      </w:r>
    </w:p>
    <w:p>
      <w:pPr>
        <w:numPr>
          <w:ilvl w:val="0"/>
          <w:numId w:val="1045"/>
        </w:numPr>
      </w:pPr>
      <w:r>
        <w:rPr>
          <w:b/>
          <w:bCs/>
        </w:rPr>
        <w:t xml:space="preserve">Asset Management</w:t>
      </w:r>
    </w:p>
    <w:p>
      <w:pPr>
        <w:pStyle w:val="Compact"/>
        <w:numPr>
          <w:ilvl w:val="1"/>
          <w:numId w:val="1048"/>
        </w:numPr>
      </w:pPr>
      <w:r>
        <w:t xml:space="preserve">Webpack can handle other types of assets, such as stylesheets (CSS/SCSS), images, fonts, and more. It processes and includes these assets in the output bundles.</w:t>
      </w:r>
    </w:p>
    <w:p>
      <w:pPr>
        <w:numPr>
          <w:ilvl w:val="0"/>
          <w:numId w:val="1045"/>
        </w:numPr>
      </w:pPr>
      <w:r>
        <w:rPr>
          <w:b/>
          <w:bCs/>
        </w:rPr>
        <w:t xml:space="preserve">Development and Production Builds</w:t>
      </w:r>
    </w:p>
    <w:p>
      <w:pPr>
        <w:pStyle w:val="Compact"/>
        <w:numPr>
          <w:ilvl w:val="1"/>
          <w:numId w:val="1049"/>
        </w:numPr>
      </w:pPr>
      <w:r>
        <w:t xml:space="preserve">It provides tools for optimizing the build process for different environments, such as development (with fast builds and live reloading) and production (with minification and other optimizations).</w:t>
      </w:r>
    </w:p>
    <w:p>
      <w:pPr>
        <w:numPr>
          <w:ilvl w:val="0"/>
          <w:numId w:val="1045"/>
        </w:numPr>
      </w:pPr>
      <w:r>
        <w:rPr>
          <w:b/>
          <w:bCs/>
        </w:rPr>
        <w:t xml:space="preserve">Transformations and Loaders</w:t>
      </w:r>
    </w:p>
    <w:p>
      <w:pPr>
        <w:pStyle w:val="Compact"/>
        <w:numPr>
          <w:ilvl w:val="1"/>
          <w:numId w:val="1050"/>
        </w:numPr>
      </w:pPr>
      <w:r>
        <w:t xml:space="preserve">Webpack uses loaders to transform files into modules. For example, it can use Babel to transpile modern JavaScript into older versions for compatibility, or it can use CSS loaders to include styles in the JavaScript bundles.</w:t>
      </w:r>
    </w:p>
    <w:bookmarkEnd w:id="48"/>
    <w:bookmarkStart w:id="49" w:name="how-angular-uses-webpack"/>
    <w:p>
      <w:pPr>
        <w:pStyle w:val="Heading3"/>
      </w:pPr>
      <w:r>
        <w:t xml:space="preserve">How Angular Uses Webpack</w:t>
      </w:r>
    </w:p>
    <w:p>
      <w:pPr>
        <w:pStyle w:val="FirstParagraph"/>
      </w:pPr>
      <w:r>
        <w:t xml:space="preserve">Angular relies on Webpack for various build-related tasks, especially when using Angular CLI. Here's how Angular uses Webpack:</w:t>
      </w:r>
    </w:p>
    <w:p>
      <w:pPr>
        <w:numPr>
          <w:ilvl w:val="0"/>
          <w:numId w:val="1051"/>
        </w:numPr>
      </w:pPr>
      <w:r>
        <w:rPr>
          <w:b/>
          <w:bCs/>
        </w:rPr>
        <w:t xml:space="preserve">Configuration</w:t>
      </w:r>
    </w:p>
    <w:p>
      <w:pPr>
        <w:pStyle w:val="Compact"/>
        <w:numPr>
          <w:ilvl w:val="1"/>
          <w:numId w:val="1052"/>
        </w:numPr>
      </w:pPr>
      <w:r>
        <w:t xml:space="preserve">Angular CLI abstracts most of the Webpack configuration details, providing a simple interface for developers. The CLI configures Webpack internally to handle tasks such as bundling, code splitting, and asset management.</w:t>
      </w:r>
    </w:p>
    <w:p>
      <w:pPr>
        <w:numPr>
          <w:ilvl w:val="0"/>
          <w:numId w:val="1051"/>
        </w:numPr>
      </w:pPr>
      <w:r>
        <w:rPr>
          <w:b/>
          <w:bCs/>
        </w:rPr>
        <w:t xml:space="preserve">Development Server</w:t>
      </w:r>
    </w:p>
    <w:p>
      <w:pPr>
        <w:pStyle w:val="Compact"/>
        <w:numPr>
          <w:ilvl w:val="1"/>
          <w:numId w:val="1053"/>
        </w:numPr>
      </w:pPr>
      <w:r>
        <w:t xml:space="preserve">When running ng serve, Angular CLI uses Webpack Dev Server to serve the application locally. It provides features such as hot module replacement (HMR) and live reloading, allowing developers to see changes instantly without refreshing the page.</w:t>
      </w:r>
    </w:p>
    <w:p>
      <w:pPr>
        <w:numPr>
          <w:ilvl w:val="0"/>
          <w:numId w:val="1051"/>
        </w:numPr>
      </w:pPr>
      <w:r>
        <w:rPr>
          <w:b/>
          <w:bCs/>
        </w:rPr>
        <w:t xml:space="preserve">Build Process</w:t>
      </w:r>
    </w:p>
    <w:p>
      <w:pPr>
        <w:pStyle w:val="Compact"/>
        <w:numPr>
          <w:ilvl w:val="1"/>
          <w:numId w:val="1054"/>
        </w:numPr>
      </w:pPr>
      <w:r>
        <w:t xml:space="preserve">When running ng build, Angular CLI uses Webpack to compile and bundle the application. It generates optimized output files for production, including minified JavaScript, optimized styles, and hashed filenames for cache busting.</w:t>
      </w:r>
    </w:p>
    <w:p>
      <w:pPr>
        <w:numPr>
          <w:ilvl w:val="0"/>
          <w:numId w:val="1051"/>
        </w:numPr>
      </w:pPr>
      <w:r>
        <w:rPr>
          <w:b/>
          <w:bCs/>
        </w:rPr>
        <w:t xml:space="preserve">Code Splitting and Lazy Loading</w:t>
      </w:r>
    </w:p>
    <w:p>
      <w:pPr>
        <w:pStyle w:val="Compact"/>
        <w:numPr>
          <w:ilvl w:val="1"/>
          <w:numId w:val="1055"/>
        </w:numPr>
      </w:pPr>
      <w:r>
        <w:t xml:space="preserve">Webpack’s code-splitting capabilities are utilized by Angular to implement lazy loading of modules. This helps improve application performance by loading only the necessary modules when needed.</w:t>
      </w:r>
    </w:p>
    <w:p>
      <w:pPr>
        <w:numPr>
          <w:ilvl w:val="0"/>
          <w:numId w:val="1051"/>
        </w:numPr>
      </w:pPr>
      <w:r>
        <w:rPr>
          <w:b/>
          <w:bCs/>
        </w:rPr>
        <w:t xml:space="preserve">Asset Management</w:t>
      </w:r>
    </w:p>
    <w:p>
      <w:pPr>
        <w:pStyle w:val="Compact"/>
        <w:numPr>
          <w:ilvl w:val="1"/>
          <w:numId w:val="1056"/>
        </w:numPr>
      </w:pPr>
      <w:r>
        <w:t xml:space="preserve">Webpack processes and includes assets such as images, fonts, and stylesheets in the output bundles. It supports various loaders and plugins to handle these assets efficiently.</w:t>
      </w:r>
    </w:p>
    <w:p>
      <w:pPr>
        <w:numPr>
          <w:ilvl w:val="0"/>
          <w:numId w:val="1051"/>
        </w:numPr>
      </w:pPr>
      <w:r>
        <w:rPr>
          <w:b/>
          <w:bCs/>
        </w:rPr>
        <w:t xml:space="preserve">Customization</w:t>
      </w:r>
    </w:p>
    <w:p>
      <w:pPr>
        <w:pStyle w:val="Compact"/>
        <w:numPr>
          <w:ilvl w:val="1"/>
          <w:numId w:val="1057"/>
        </w:numPr>
      </w:pPr>
      <w:r>
        <w:t xml:space="preserve">While Angular CLI provides default Webpack configurations, advanced users can customize Webpack settings by creating a webpack.config.js file or using Angular CLI builders and custom webpack configurations.</w:t>
      </w:r>
    </w:p>
    <w:bookmarkEnd w:id="49"/>
    <w:bookmarkStart w:id="50" w:name="angular-cli-and-webpack-configuration"/>
    <w:p>
      <w:pPr>
        <w:pStyle w:val="Heading3"/>
      </w:pPr>
      <w:r>
        <w:t xml:space="preserve">Angular CLI and Webpack Configuration</w:t>
      </w:r>
    </w:p>
    <w:p>
      <w:pPr>
        <w:pStyle w:val="FirstParagraph"/>
      </w:pPr>
      <w:r>
        <w:t xml:space="preserve">The Angular CLI uses Webpack under the hood, but it abstracts most of the configuration details. However, you can customize Webpack behavior if needed:</w:t>
      </w:r>
    </w:p>
    <w:bookmarkEnd w:id="50"/>
    <w:bookmarkStart w:id="51" w:name="Xec557ae4e109409b539f99a36c7621e992109ad"/>
    <w:p>
      <w:pPr>
        <w:pStyle w:val="Heading3"/>
      </w:pPr>
      <w:r>
        <w:t xml:space="preserve">1. Default Configuration</w:t>
      </w:r>
    </w:p>
    <w:p>
      <w:pPr>
        <w:pStyle w:val="FirstParagraph"/>
      </w:pPr>
      <w:r>
        <w:t xml:space="preserve">Angular CLI provides a default Webpack configuration for most common use cases. You can see how Webpack is configured by inspecting the .angular-cli.json or angular.json file in your project.</w:t>
      </w:r>
    </w:p>
    <w:bookmarkEnd w:id="51"/>
    <w:bookmarkStart w:id="52" w:name="X5869f84bd5c43e126d48ba6a5e2ae8e5c52c63f"/>
    <w:p>
      <w:pPr>
        <w:pStyle w:val="Heading3"/>
      </w:pPr>
      <w:r>
        <w:t xml:space="preserve">2. Customizing Webpack Configuration</w:t>
      </w:r>
    </w:p>
    <w:p>
      <w:pPr>
        <w:pStyle w:val="FirstParagraph"/>
      </w:pPr>
      <w:r>
        <w:t xml:space="preserve">To customize Webpack settings, you can use the @angular-builders/custom-webpack package. This allows you to extend or override the default Webpack configuration provided by Angular CLI.</w:t>
      </w:r>
    </w:p>
    <w:p>
      <w:pPr>
        <w:pStyle w:val="BodyText"/>
      </w:pPr>
      <w:r>
        <w:t xml:space="preserve">Install the package:</w:t>
      </w:r>
    </w:p>
    <w:p>
      <w:pPr>
        <w:pStyle w:val="BodyText"/>
      </w:pPr>
      <w:r>
        <w:t xml:space="preserve">npm install @angular-builders/custom-webpack --save-dev</w:t>
      </w:r>
    </w:p>
    <w:p>
      <w:pPr>
        <w:pStyle w:val="BodyText"/>
      </w:pPr>
      <w:r>
        <w:t xml:space="preserve">Update angular.json to use the custom builder:</w:t>
      </w:r>
    </w:p>
    <w:p>
      <w:pPr>
        <w:pStyle w:val="SourceCode"/>
      </w:pPr>
      <w:r>
        <w:rPr>
          <w:rStyle w:val="NormalTok"/>
        </w:rPr>
        <w:t xml:space="preserve">{</w:t>
      </w:r>
      <w:r>
        <w:br/>
      </w:r>
      <w:r>
        <w:rPr>
          <w:rStyle w:val="StringTok"/>
        </w:rPr>
        <w:t xml:space="preserve">"architect"</w:t>
      </w:r>
      <w:r>
        <w:rPr>
          <w:rStyle w:val="OperatorTok"/>
        </w:rPr>
        <w:t xml:space="preserve">:</w:t>
      </w:r>
      <w:r>
        <w:rPr>
          <w:rStyle w:val="NormalTok"/>
        </w:rPr>
        <w:t xml:space="preserve"> {</w:t>
      </w:r>
      <w:r>
        <w:br/>
      </w:r>
      <w:r>
        <w:rPr>
          <w:rStyle w:val="StringTok"/>
        </w:rPr>
        <w:t xml:space="preserve">"build"</w:t>
      </w:r>
      <w:r>
        <w:rPr>
          <w:rStyle w:val="OperatorTok"/>
        </w:rPr>
        <w:t xml:space="preserve">:</w:t>
      </w:r>
      <w:r>
        <w:rPr>
          <w:rStyle w:val="NormalTok"/>
        </w:rPr>
        <w:t xml:space="preserve"> {</w:t>
      </w:r>
      <w:r>
        <w:br/>
      </w:r>
      <w:r>
        <w:rPr>
          <w:rStyle w:val="StringTok"/>
        </w:rPr>
        <w:t xml:space="preserve">"builder"</w:t>
      </w:r>
      <w:r>
        <w:rPr>
          <w:rStyle w:val="OperatorTok"/>
        </w:rPr>
        <w:t xml:space="preserve">:</w:t>
      </w:r>
      <w:r>
        <w:rPr>
          <w:rStyle w:val="NormalTok"/>
        </w:rPr>
        <w:t xml:space="preserve"> </w:t>
      </w:r>
      <w:r>
        <w:rPr>
          <w:rStyle w:val="StringTok"/>
        </w:rPr>
        <w:t xml:space="preserve">"@angular-builders/custom-webpack:browser"</w:t>
      </w:r>
      <w:r>
        <w:rPr>
          <w:rStyle w:val="OperatorTok"/>
        </w:rPr>
        <w:t xml:space="preserve">,</w:t>
      </w:r>
      <w:r>
        <w:br/>
      </w:r>
      <w:r>
        <w:rPr>
          <w:rStyle w:val="StringTok"/>
        </w:rPr>
        <w:t xml:space="preserve">"options"</w:t>
      </w:r>
      <w:r>
        <w:rPr>
          <w:rStyle w:val="OperatorTok"/>
        </w:rPr>
        <w:t xml:space="preserve">:</w:t>
      </w:r>
      <w:r>
        <w:rPr>
          <w:rStyle w:val="NormalTok"/>
        </w:rPr>
        <w:t xml:space="preserve"> {</w:t>
      </w:r>
      <w:r>
        <w:br/>
      </w:r>
      <w:r>
        <w:rPr>
          <w:rStyle w:val="StringTok"/>
        </w:rPr>
        <w:t xml:space="preserve">"customWebpackConfig"</w:t>
      </w:r>
      <w:r>
        <w:rPr>
          <w:rStyle w:val="OperatorTok"/>
        </w:rPr>
        <w:t xml:space="preserve">:</w:t>
      </w:r>
      <w:r>
        <w:rPr>
          <w:rStyle w:val="NormalTok"/>
        </w:rPr>
        <w:t xml:space="preserve"> {</w:t>
      </w:r>
    </w:p>
    <w:p>
      <w:pPr>
        <w:pStyle w:val="FirstParagraph"/>
      </w:pPr>
      <w:r>
        <w:t xml:space="preserve">"path": "./extra-webpack.config.js"</w:t>
      </w:r>
    </w:p>
    <w:p>
      <w:pPr>
        <w:pStyle w:val="SourceCode"/>
      </w:pPr>
      <w:r>
        <w:rPr>
          <w:rStyle w:val="NormalTok"/>
        </w:rPr>
        <w:t xml:space="preserve">}</w:t>
      </w:r>
      <w:r>
        <w:br/>
      </w:r>
      <w:r>
        <w:rPr>
          <w:rStyle w:val="NormalTok"/>
        </w:rPr>
        <w:t xml:space="preserve">}</w:t>
      </w:r>
      <w:r>
        <w:br/>
      </w:r>
      <w:r>
        <w:rPr>
          <w:rStyle w:val="NormalTok"/>
        </w:rPr>
        <w:t xml:space="preserve">}</w:t>
      </w:r>
      <w:r>
        <w:br/>
      </w:r>
      <w:r>
        <w:rPr>
          <w:rStyle w:val="NormalTok"/>
        </w:rPr>
        <w:t xml:space="preserve">}</w:t>
      </w:r>
      <w:r>
        <w:br/>
      </w:r>
      <w:r>
        <w:rPr>
          <w:rStyle w:val="NormalTok"/>
        </w:rPr>
        <w:t xml:space="preserve">}</w:t>
      </w:r>
    </w:p>
    <w:p>
      <w:pPr>
        <w:pStyle w:val="FirstParagraph"/>
      </w:pPr>
      <w:r>
        <w:t xml:space="preserve">Create a extra-webpack.config.js file with your custom Webpack configuration:</w:t>
      </w:r>
    </w:p>
    <w:p>
      <w:pPr>
        <w:pStyle w:val="SourceCode"/>
      </w:pP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resolve</w:t>
      </w:r>
      <w:r>
        <w:rPr>
          <w:rStyle w:val="OperatorTok"/>
        </w:rPr>
        <w:t xml:space="preserve">:</w:t>
      </w:r>
      <w:r>
        <w:rPr>
          <w:rStyle w:val="NormalTok"/>
        </w:rPr>
        <w:t xml:space="preserve"> {</w:t>
      </w:r>
      <w:r>
        <w:br/>
      </w:r>
      <w:r>
        <w:rPr>
          <w:rStyle w:val="NormalTok"/>
        </w:rPr>
        <w:t xml:space="preserve">alias</w:t>
      </w:r>
      <w:r>
        <w:rPr>
          <w:rStyle w:val="OperatorTok"/>
        </w:rPr>
        <w:t xml:space="preserve">:</w:t>
      </w:r>
      <w:r>
        <w:rPr>
          <w:rStyle w:val="NormalTok"/>
        </w:rPr>
        <w:t xml:space="preserve"> {</w:t>
      </w:r>
      <w:r>
        <w:br/>
      </w:r>
      <w:r>
        <w:rPr>
          <w:rStyle w:val="StringTok"/>
        </w:rPr>
        <w:t xml:space="preserve">'my-alias'</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'src/my-custom-path'</w:t>
      </w:r>
      <w:r>
        <w:rPr>
          <w:rStyle w:val="NormalTok"/>
        </w:rPr>
        <w:t xml:space="preserve">)</w:t>
      </w:r>
      <w:r>
        <w:br/>
      </w:r>
      <w:r>
        <w:rPr>
          <w:rStyle w:val="NormalTok"/>
        </w:rPr>
        <w:t xml:space="preserve">}</w:t>
      </w:r>
      <w:r>
        <w:br/>
      </w:r>
      <w:r>
        <w:rPr>
          <w:rStyle w:val="NormalTok"/>
        </w:rPr>
        <w:t xml:space="preserve">}</w:t>
      </w:r>
      <w:r>
        <w:br/>
      </w:r>
      <w:r>
        <w:rPr>
          <w:rStyle w:val="NormalTok"/>
        </w:rPr>
        <w:t xml:space="preserve">}</w:t>
      </w:r>
      <w:r>
        <w:rPr>
          <w:rStyle w:val="OperatorTok"/>
        </w:rPr>
        <w:t xml:space="preserve">;</w:t>
      </w:r>
    </w:p>
    <w:bookmarkEnd w:id="52"/>
    <w:bookmarkStart w:id="53" w:name="X2fbd3a2c2c5ecf9db26cf6c375fbb172d313eab"/>
    <w:p>
      <w:pPr>
        <w:pStyle w:val="Heading3"/>
      </w:pPr>
      <w:r>
        <w:t xml:space="preserve">3. Angular CLI Builders</w:t>
      </w:r>
    </w:p>
    <w:p>
      <w:pPr>
        <w:pStyle w:val="FirstParagraph"/>
      </w:pPr>
      <w:r>
        <w:t xml:space="preserve">Angular CLI uses builders to configure various build processes. You can customize the build process using builders defined in angular.json, such as:</w:t>
      </w:r>
    </w:p>
    <w:p>
      <w:pPr>
        <w:pStyle w:val="Compact"/>
        <w:numPr>
          <w:ilvl w:val="0"/>
          <w:numId w:val="1058"/>
        </w:numPr>
      </w:pPr>
      <w:r>
        <w:rPr>
          <w:b/>
          <w:bCs/>
        </w:rPr>
        <w:t xml:space="preserve">@angular-devkit/build-angular</w:t>
      </w:r>
    </w:p>
    <w:p>
      <w:pPr>
        <w:pStyle w:val="SourceCode"/>
      </w:pPr>
      <w:r>
        <w:rPr>
          <w:rStyle w:val="OperatorTok"/>
        </w:rPr>
        <w:t xml:space="preserve">:</w:t>
      </w:r>
      <w:r>
        <w:rPr>
          <w:rStyle w:val="NormalTok"/>
        </w:rPr>
        <w:t xml:space="preserve"> For building Angular applications</w:t>
      </w:r>
      <w:r>
        <w:rPr>
          <w:rStyle w:val="OperatorTok"/>
        </w:rPr>
        <w:t xml:space="preserve">.</w:t>
      </w:r>
    </w:p>
    <w:p>
      <w:pPr>
        <w:pStyle w:val="Compact"/>
        <w:numPr>
          <w:ilvl w:val="0"/>
          <w:numId w:val="1059"/>
        </w:numPr>
      </w:pPr>
      <w:r>
        <w:rPr>
          <w:b/>
          <w:bCs/>
        </w:rPr>
        <w:t xml:space="preserve">@angular-devkit/build-angular</w:t>
      </w:r>
    </w:p>
    <w:p>
      <w:pPr>
        <w:pStyle w:val="SourceCode"/>
      </w:pPr>
      <w:r>
        <w:rPr>
          <w:rStyle w:val="OperatorTok"/>
        </w:rPr>
        <w:t xml:space="preserve">:</w:t>
      </w:r>
      <w:r>
        <w:rPr>
          <w:rStyle w:val="NormalTok"/>
        </w:rPr>
        <w:t xml:space="preserve"> For building Angular Universal server</w:t>
      </w:r>
      <w:r>
        <w:rPr>
          <w:rStyle w:val="OperatorTok"/>
        </w:rPr>
        <w:t xml:space="preserve">-</w:t>
      </w:r>
      <w:r>
        <w:rPr>
          <w:rStyle w:val="NormalTok"/>
        </w:rPr>
        <w:t xml:space="preserve">side applications</w:t>
      </w:r>
      <w:r>
        <w:rPr>
          <w:rStyle w:val="OperatorTok"/>
        </w:rPr>
        <w:t xml:space="preserve">.</w:t>
      </w:r>
    </w:p>
    <w:bookmarkEnd w:id="53"/>
    <w:bookmarkStart w:id="54" w:name="summary-2"/>
    <w:p>
      <w:pPr>
        <w:pStyle w:val="Heading3"/>
      </w:pPr>
      <w:r>
        <w:t xml:space="preserve">Summary</w:t>
      </w:r>
    </w:p>
    <w:p>
      <w:pPr>
        <w:numPr>
          <w:ilvl w:val="0"/>
          <w:numId w:val="1060"/>
        </w:numPr>
      </w:pPr>
      <w:r>
        <w:rPr>
          <w:b/>
          <w:bCs/>
        </w:rPr>
        <w:t xml:space="preserve">Webpack</w:t>
      </w:r>
      <w:r>
        <w:t xml:space="preserve"> </w:t>
      </w:r>
      <w:r>
        <w:t xml:space="preserve">is a module bundler that bundles JavaScript, CSS, and other assets, optimizing the build process and improving application performance.</w:t>
      </w:r>
    </w:p>
    <w:p>
      <w:pPr>
        <w:numPr>
          <w:ilvl w:val="0"/>
          <w:numId w:val="1060"/>
        </w:numPr>
      </w:pPr>
      <w:r>
        <w:rPr>
          <w:b/>
          <w:bCs/>
        </w:rPr>
        <w:t xml:space="preserve">Angular</w:t>
      </w:r>
      <w:r>
        <w:t xml:space="preserve"> </w:t>
      </w:r>
      <w:r>
        <w:t xml:space="preserve">uses Webpack internally through Angular CLI to handle tasks such as bundling, code splitting, asset management, and providing development and production builds.</w:t>
      </w:r>
    </w:p>
    <w:p>
      <w:pPr>
        <w:numPr>
          <w:ilvl w:val="0"/>
          <w:numId w:val="1060"/>
        </w:numPr>
      </w:pPr>
      <w:r>
        <w:rPr>
          <w:b/>
          <w:bCs/>
        </w:rPr>
        <w:t xml:space="preserve">Angular CLI</w:t>
      </w:r>
      <w:r>
        <w:t xml:space="preserve"> </w:t>
      </w:r>
      <w:r>
        <w:t xml:space="preserve">abstracts Webpack configuration but allows customization through packages like @angular-builders/custom-webpack for advanced use cases.</w:t>
      </w:r>
    </w:p>
    <w:p>
      <w:pPr>
        <w:pStyle w:val="FirstParagraph"/>
      </w:pPr>
      <w:r>
        <w:t xml:space="preserve">Webpack’s role in Angular is crucial for managing the build process and optimizing the application for performance and maintainability.</w:t>
      </w:r>
    </w:p>
    <w:bookmarkEnd w:id="54"/>
    <w:bookmarkEnd w:id="55"/>
    <w:bookmarkStart w:id="72" w:name="Xa84908bf16fe8413660fa64fc7351b6433cc453"/>
    <w:p>
      <w:pPr>
        <w:pStyle w:val="Heading2"/>
      </w:pPr>
      <w:r>
        <w:t xml:space="preserve">What is Ivy in Angular, and what are its benefits?</w:t>
      </w:r>
    </w:p>
    <w:p>
      <w:pPr>
        <w:pStyle w:val="FirstParagraph"/>
      </w:pPr>
      <w:r>
        <w:rPr>
          <w:b/>
          <w:bCs/>
        </w:rPr>
        <w:t xml:space="preserve">Ivy</w:t>
      </w:r>
      <w:r>
        <w:t xml:space="preserve"> </w:t>
      </w:r>
      <w:r>
        <w:t xml:space="preserve">is Angular’s rendering engine and compiler introduced in Angular 8. It is a major improvement over Angular’s previous rendering engine, View Engine. Ivy brings a host of new features and optimizations designed to enhance the performance and efficiency of Angular applications.</w:t>
      </w:r>
    </w:p>
    <w:bookmarkStart w:id="56" w:name="benefits-of-ivy"/>
    <w:p>
      <w:pPr>
        <w:pStyle w:val="Heading3"/>
      </w:pPr>
      <w:r>
        <w:t xml:space="preserve">Benefits of Ivy</w:t>
      </w:r>
    </w:p>
    <w:bookmarkEnd w:id="56"/>
    <w:bookmarkStart w:id="57" w:name="X01f199c29c28628fdf1cfeae82be9ffc4878ad9"/>
    <w:p>
      <w:pPr>
        <w:pStyle w:val="Heading3"/>
      </w:pPr>
      <w:r>
        <w:t xml:space="preserve">1. Smaller Bundle Sizes</w:t>
      </w:r>
    </w:p>
    <w:p>
      <w:pPr>
        <w:numPr>
          <w:ilvl w:val="0"/>
          <w:numId w:val="1061"/>
        </w:numPr>
      </w:pPr>
      <w:r>
        <w:rPr>
          <w:b/>
          <w:bCs/>
        </w:rPr>
        <w:t xml:space="preserve">Tree Shaking</w:t>
      </w:r>
      <w:r>
        <w:t xml:space="preserve">: Ivy’s architecture allows better tree shaking, which means that unused code can be eliminated more effectively, resulting in smaller bundle sizes.</w:t>
      </w:r>
    </w:p>
    <w:p>
      <w:pPr>
        <w:numPr>
          <w:ilvl w:val="0"/>
          <w:numId w:val="1061"/>
        </w:numPr>
      </w:pPr>
      <w:r>
        <w:rPr>
          <w:b/>
          <w:bCs/>
        </w:rPr>
        <w:t xml:space="preserve">Smarter Code Generation</w:t>
      </w:r>
      <w:r>
        <w:t xml:space="preserve">: Ivy generates more compact and optimized code compared to View Engine, leading to smaller final bundles.</w:t>
      </w:r>
    </w:p>
    <w:bookmarkEnd w:id="57"/>
    <w:bookmarkStart w:id="58" w:name="X915c08499ec8be0214bc7f66b08a5057e49bafc"/>
    <w:p>
      <w:pPr>
        <w:pStyle w:val="Heading3"/>
      </w:pPr>
      <w:r>
        <w:t xml:space="preserve">2. Faster Change Detection</w:t>
      </w:r>
    </w:p>
    <w:p>
      <w:pPr>
        <w:pStyle w:val="Compact"/>
        <w:numPr>
          <w:ilvl w:val="0"/>
          <w:numId w:val="1062"/>
        </w:numPr>
      </w:pPr>
      <w:r>
        <w:rPr>
          <w:b/>
          <w:bCs/>
        </w:rPr>
        <w:t xml:space="preserve">Incremental DOM</w:t>
      </w:r>
      <w:r>
        <w:t xml:space="preserve">: Ivy uses an incremental DOM approach, where it updates only the parts of the DOM that have changed, rather than recreating the entire view. This leads to faster change detection and improved rendering performance.</w:t>
      </w:r>
    </w:p>
    <w:bookmarkEnd w:id="58"/>
    <w:bookmarkStart w:id="59" w:name="X0dcd58962a131784defbd01ba299b159673af8e"/>
    <w:p>
      <w:pPr>
        <w:pStyle w:val="Heading3"/>
      </w:pPr>
      <w:r>
        <w:t xml:space="preserve">3. Improved Build Times</w:t>
      </w:r>
    </w:p>
    <w:p>
      <w:pPr>
        <w:pStyle w:val="Compact"/>
        <w:numPr>
          <w:ilvl w:val="0"/>
          <w:numId w:val="1063"/>
        </w:numPr>
      </w:pPr>
      <w:r>
        <w:rPr>
          <w:b/>
          <w:bCs/>
        </w:rPr>
        <w:t xml:space="preserve">Faster Compilation</w:t>
      </w:r>
      <w:r>
        <w:t xml:space="preserve">: Ivy improves build times by optimizing the compilation process. The new compiler is more efficient and reduces the time required to build and test Angular applications.</w:t>
      </w:r>
    </w:p>
    <w:bookmarkEnd w:id="59"/>
    <w:bookmarkStart w:id="60" w:name="X260d22ed2bc4715deaeb6c260daf846610d8038"/>
    <w:p>
      <w:pPr>
        <w:pStyle w:val="Heading3"/>
      </w:pPr>
      <w:r>
        <w:t xml:space="preserve">4. Enhanced Debugging</w:t>
      </w:r>
    </w:p>
    <w:p>
      <w:pPr>
        <w:pStyle w:val="Compact"/>
        <w:numPr>
          <w:ilvl w:val="0"/>
          <w:numId w:val="1064"/>
        </w:numPr>
      </w:pPr>
      <w:r>
        <w:rPr>
          <w:b/>
          <w:bCs/>
        </w:rPr>
        <w:t xml:space="preserve">Better Debugging Tools</w:t>
      </w:r>
      <w:r>
        <w:t xml:space="preserve">: Ivy provides improved debugging capabilities, including more informative error messages and better stack traces, making it easier to diagnose and fix issues.</w:t>
      </w:r>
    </w:p>
    <w:bookmarkEnd w:id="60"/>
    <w:bookmarkStart w:id="61" w:name="X07aa28e9570adc7b8e8e36e22f46bd0622a9240"/>
    <w:p>
      <w:pPr>
        <w:pStyle w:val="Heading3"/>
      </w:pPr>
      <w:r>
        <w:t xml:space="preserve">5. Compatibility and Interoperability</w:t>
      </w:r>
    </w:p>
    <w:p>
      <w:pPr>
        <w:numPr>
          <w:ilvl w:val="0"/>
          <w:numId w:val="1065"/>
        </w:numPr>
      </w:pPr>
      <w:r>
        <w:rPr>
          <w:b/>
          <w:bCs/>
        </w:rPr>
        <w:t xml:space="preserve">Backward Compatibility</w:t>
      </w:r>
      <w:r>
        <w:t xml:space="preserve">: Ivy maintains compatibility with existing Angular applications. You can use Ivy features without having to rewrite your application.</w:t>
      </w:r>
    </w:p>
    <w:p>
      <w:pPr>
        <w:numPr>
          <w:ilvl w:val="0"/>
          <w:numId w:val="1065"/>
        </w:numPr>
      </w:pPr>
      <w:r>
        <w:rPr>
          <w:b/>
          <w:bCs/>
        </w:rPr>
        <w:t xml:space="preserve">Library Compatibility</w:t>
      </w:r>
      <w:r>
        <w:t xml:space="preserve">: Ivy improves the compatibility of Angular libraries and third-party modules, making it easier to integrate and use external libraries.</w:t>
      </w:r>
    </w:p>
    <w:bookmarkEnd w:id="61"/>
    <w:bookmarkStart w:id="62" w:name="X97d18fa51cb1b6a9362e2e4d9e2f709feb1ed43"/>
    <w:p>
      <w:pPr>
        <w:pStyle w:val="Heading3"/>
      </w:pPr>
      <w:r>
        <w:t xml:space="preserve">6. Simpler Angular Features</w:t>
      </w:r>
    </w:p>
    <w:p>
      <w:pPr>
        <w:numPr>
          <w:ilvl w:val="0"/>
          <w:numId w:val="1066"/>
        </w:numPr>
      </w:pPr>
      <w:r>
        <w:rPr>
          <w:b/>
          <w:bCs/>
        </w:rPr>
        <w:t xml:space="preserve">Simplified Components and Directives</w:t>
      </w:r>
      <w:r>
        <w:t xml:space="preserve">: Ivy simplifies the internal structure of Angular components and directives, making them easier to understand and use.</w:t>
      </w:r>
    </w:p>
    <w:p>
      <w:pPr>
        <w:numPr>
          <w:ilvl w:val="0"/>
          <w:numId w:val="1066"/>
        </w:numPr>
      </w:pPr>
      <w:r>
        <w:rPr>
          <w:b/>
          <w:bCs/>
        </w:rPr>
        <w:t xml:space="preserve">Enhanced Template Compiler</w:t>
      </w:r>
      <w:r>
        <w:t xml:space="preserve">: The template compiler in Ivy is more efficient and can handle complex templates with better performance.</w:t>
      </w:r>
    </w:p>
    <w:bookmarkEnd w:id="62"/>
    <w:bookmarkStart w:id="63" w:name="X88618f4d2f60a62dcb9a3b6f2e16fc89d8490fe"/>
    <w:p>
      <w:pPr>
        <w:pStyle w:val="Heading3"/>
      </w:pPr>
      <w:r>
        <w:t xml:space="preserve">7. Dynamic Component Loading</w:t>
      </w:r>
    </w:p>
    <w:p>
      <w:pPr>
        <w:pStyle w:val="Compact"/>
        <w:numPr>
          <w:ilvl w:val="0"/>
          <w:numId w:val="1067"/>
        </w:numPr>
      </w:pPr>
      <w:r>
        <w:rPr>
          <w:b/>
          <w:bCs/>
        </w:rPr>
        <w:t xml:space="preserve">Improved Support for Dynamic Components</w:t>
      </w:r>
      <w:r>
        <w:t xml:space="preserve">: Ivy enhances the support for dynamic component loading and creation, making it easier to work with dynamic and lazy-loaded components.</w:t>
      </w:r>
    </w:p>
    <w:bookmarkEnd w:id="63"/>
    <w:bookmarkStart w:id="64" w:name="key-features-of-ivy"/>
    <w:p>
      <w:pPr>
        <w:pStyle w:val="Heading3"/>
      </w:pPr>
      <w:r>
        <w:t xml:space="preserve">Key Features of Ivy</w:t>
      </w:r>
    </w:p>
    <w:bookmarkEnd w:id="64"/>
    <w:bookmarkStart w:id="65" w:name="X8e64470a17c3327d24ec7c7d7937ad7bddfe183"/>
    <w:p>
      <w:pPr>
        <w:pStyle w:val="Heading3"/>
      </w:pPr>
      <w:r>
        <w:t xml:space="preserve">1. Incremental DOM</w:t>
      </w:r>
    </w:p>
    <w:p>
      <w:pPr>
        <w:pStyle w:val="Compact"/>
        <w:numPr>
          <w:ilvl w:val="0"/>
          <w:numId w:val="1068"/>
        </w:numPr>
      </w:pPr>
      <w:r>
        <w:rPr>
          <w:b/>
          <w:bCs/>
        </w:rPr>
        <w:t xml:space="preserve">Efficient Updates</w:t>
      </w:r>
      <w:r>
        <w:t xml:space="preserve">: Ivy’s incremental DOM updates only the parts of the DOM that have changed, reducing the amount of work required to render the view and improving performance.</w:t>
      </w:r>
    </w:p>
    <w:bookmarkEnd w:id="65"/>
    <w:bookmarkStart w:id="66" w:name="X4f402848a860007a4e76c71314d342d1b5aaa88"/>
    <w:p>
      <w:pPr>
        <w:pStyle w:val="Heading3"/>
      </w:pPr>
      <w:r>
        <w:t xml:space="preserve">2. R3 Compiler</w:t>
      </w:r>
    </w:p>
    <w:p>
      <w:pPr>
        <w:pStyle w:val="Compact"/>
        <w:numPr>
          <w:ilvl w:val="0"/>
          <w:numId w:val="1069"/>
        </w:numPr>
      </w:pPr>
      <w:r>
        <w:rPr>
          <w:b/>
          <w:bCs/>
        </w:rPr>
        <w:t xml:space="preserve">Tree Shaking</w:t>
      </w:r>
      <w:r>
        <w:t xml:space="preserve">: The R3 compiler in Ivy performs better tree shaking, removing unused code more effectively.</w:t>
      </w:r>
    </w:p>
    <w:bookmarkEnd w:id="66"/>
    <w:bookmarkStart w:id="67" w:name="Xb81b9254a1b22524422887fa838606dc1b64b96"/>
    <w:p>
      <w:pPr>
        <w:pStyle w:val="Heading3"/>
      </w:pPr>
      <w:r>
        <w:t xml:space="preserve">3. Local View and Directives</w:t>
      </w:r>
    </w:p>
    <w:p>
      <w:pPr>
        <w:pStyle w:val="Compact"/>
        <w:numPr>
          <w:ilvl w:val="0"/>
          <w:numId w:val="1070"/>
        </w:numPr>
      </w:pPr>
      <w:r>
        <w:rPr>
          <w:b/>
          <w:bCs/>
        </w:rPr>
        <w:t xml:space="preserve">Local Views</w:t>
      </w:r>
      <w:r>
        <w:t xml:space="preserve">: Ivy allows for more efficient local views and directives, optimizing how Angular manages and updates views.</w:t>
      </w:r>
    </w:p>
    <w:bookmarkEnd w:id="67"/>
    <w:bookmarkStart w:id="68" w:name="X994061fac90c0481a5f6cf11d301825135d41b4"/>
    <w:p>
      <w:pPr>
        <w:pStyle w:val="Heading3"/>
      </w:pPr>
      <w:r>
        <w:t xml:space="preserve">4. Dynamic Component Creation</w:t>
      </w:r>
    </w:p>
    <w:p>
      <w:pPr>
        <w:pStyle w:val="Compact"/>
        <w:numPr>
          <w:ilvl w:val="0"/>
          <w:numId w:val="1071"/>
        </w:numPr>
      </w:pPr>
      <w:r>
        <w:rPr>
          <w:b/>
          <w:bCs/>
        </w:rPr>
        <w:t xml:space="preserve">Improved Dynamic Loading</w:t>
      </w:r>
      <w:r>
        <w:t xml:space="preserve">: Ivy supports more efficient and flexible dynamic component creation, enhancing the ability to create and manage components at runtime.</w:t>
      </w:r>
    </w:p>
    <w:bookmarkEnd w:id="68"/>
    <w:bookmarkStart w:id="69" w:name="X1367b46f7d8d8c2c0d1798e8a43216de10cdfad"/>
    <w:p>
      <w:pPr>
        <w:pStyle w:val="Heading3"/>
      </w:pPr>
      <w:r>
        <w:t xml:space="preserve">5. Better Error Handling</w:t>
      </w:r>
    </w:p>
    <w:p>
      <w:pPr>
        <w:pStyle w:val="Compact"/>
        <w:numPr>
          <w:ilvl w:val="0"/>
          <w:numId w:val="1072"/>
        </w:numPr>
      </w:pPr>
      <w:r>
        <w:rPr>
          <w:b/>
          <w:bCs/>
        </w:rPr>
        <w:t xml:space="preserve">Detailed Error Messages</w:t>
      </w:r>
      <w:r>
        <w:t xml:space="preserve">: Ivy provides more detailed and informative error messages, making it easier for developers to identify and resolve issues.</w:t>
      </w:r>
    </w:p>
    <w:bookmarkEnd w:id="69"/>
    <w:bookmarkStart w:id="70" w:name="transition-to-ivy"/>
    <w:p>
      <w:pPr>
        <w:pStyle w:val="Heading3"/>
      </w:pPr>
      <w:r>
        <w:t xml:space="preserve">Transition to Ivy</w:t>
      </w:r>
    </w:p>
    <w:p>
      <w:pPr>
        <w:numPr>
          <w:ilvl w:val="0"/>
          <w:numId w:val="1073"/>
        </w:numPr>
      </w:pPr>
      <w:r>
        <w:rPr>
          <w:b/>
          <w:bCs/>
        </w:rPr>
        <w:t xml:space="preserve">Automatic</w:t>
      </w:r>
      <w:r>
        <w:t xml:space="preserve">: Angular applications built with Angular 9 or later automatically use Ivy, as it became the default rendering engine starting from Angular 9.</w:t>
      </w:r>
    </w:p>
    <w:p>
      <w:pPr>
        <w:numPr>
          <w:ilvl w:val="0"/>
          <w:numId w:val="1073"/>
        </w:numPr>
      </w:pPr>
      <w:r>
        <w:rPr>
          <w:b/>
          <w:bCs/>
        </w:rPr>
        <w:t xml:space="preserve">Manual Opt-In</w:t>
      </w:r>
      <w:r>
        <w:t xml:space="preserve">: For Angular versions before 9, developers could manually opt-in to Ivy by updating their project configuration.</w:t>
      </w:r>
    </w:p>
    <w:bookmarkEnd w:id="70"/>
    <w:bookmarkStart w:id="71" w:name="summary-3"/>
    <w:p>
      <w:pPr>
        <w:pStyle w:val="Heading3"/>
      </w:pPr>
      <w:r>
        <w:t xml:space="preserve">Summary</w:t>
      </w:r>
    </w:p>
    <w:p>
      <w:pPr>
        <w:numPr>
          <w:ilvl w:val="0"/>
          <w:numId w:val="1074"/>
        </w:numPr>
      </w:pPr>
      <w:r>
        <w:rPr>
          <w:b/>
          <w:bCs/>
        </w:rPr>
        <w:t xml:space="preserve">Ivy</w:t>
      </w:r>
      <w:r>
        <w:t xml:space="preserve"> </w:t>
      </w:r>
      <w:r>
        <w:t xml:space="preserve">is Angular’s new rendering engine and compiler introduced in Angular 8, offering numerous improvements over the previous View Engine.</w:t>
      </w:r>
    </w:p>
    <w:p>
      <w:pPr>
        <w:numPr>
          <w:ilvl w:val="0"/>
          <w:numId w:val="1074"/>
        </w:numPr>
      </w:pPr>
      <w:r>
        <w:rPr>
          <w:b/>
          <w:bCs/>
        </w:rPr>
        <w:t xml:space="preserve">Benefits</w:t>
      </w:r>
      <w:r>
        <w:t xml:space="preserve"> </w:t>
      </w:r>
      <w:r>
        <w:t xml:space="preserve">include smaller bundle sizes, faster change detection, improved build times, enhanced debugging, and better compatibility.</w:t>
      </w:r>
    </w:p>
    <w:p>
      <w:pPr>
        <w:numPr>
          <w:ilvl w:val="0"/>
          <w:numId w:val="1074"/>
        </w:numPr>
      </w:pPr>
      <w:r>
        <w:rPr>
          <w:b/>
          <w:bCs/>
        </w:rPr>
        <w:t xml:space="preserve">Key Features</w:t>
      </w:r>
      <w:r>
        <w:t xml:space="preserve"> </w:t>
      </w:r>
      <w:r>
        <w:t xml:space="preserve">of Ivy include incremental DOM, the R3 compiler, improved dynamic component loading, and better error handling.</w:t>
      </w:r>
    </w:p>
    <w:p>
      <w:pPr>
        <w:pStyle w:val="FirstParagraph"/>
      </w:pPr>
      <w:r>
        <w:t xml:space="preserve">Ivy represents a significant advancement in Angular’s architecture, aimed at making Angular applications more efficient, performant, and easier to work with.</w:t>
      </w:r>
    </w:p>
    <w:bookmarkEnd w:id="71"/>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2026-06-17T07:08:54Z</dcterms:created>
  <dcterms:modified xsi:type="dcterms:W3CDTF">2026-06-17T07:08:54Z</dcterms:modified>
</cp:coreProperties>
</file>

<file path=docProps/custom.xml><?xml version="1.0" encoding="utf-8"?>
<Properties xmlns="http://schemas.openxmlformats.org/officeDocument/2006/custom-properties" xmlns:vt="http://schemas.openxmlformats.org/officeDocument/2006/docPropsVTypes"/>
</file>