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B40A58" w:rsidRPr="008955A3" w:rsidRDefault="00B40A58" w:rsidP="00B40A58">
      <w:pPr>
        <w:spacing w:before="100" w:beforeAutospacing="1" w:after="100" w:afterAutospacing="1" w:line="240" w:lineRule="auto"/>
        <w:outlineLvl w:val="2"/>
        <w:rPr>
          <w:rFonts w:eastAsia="Times New Roman" w:cstheme="minorHAnsi"/>
          <w:b/>
          <w:bCs/>
          <w:sz w:val="28"/>
          <w:szCs w:val="28"/>
        </w:rPr>
      </w:pPr>
      <w:r w:rsidRPr="008955A3">
        <w:rPr>
          <w:rFonts w:eastAsia="Times New Roman" w:cstheme="minorHAnsi"/>
          <w:b/>
          <w:bCs/>
          <w:sz w:val="28"/>
          <w:szCs w:val="28"/>
        </w:rPr>
        <w:t>1. Throughput</w:t>
      </w:r>
    </w:p>
    <w:p w:rsidR="00B40A58" w:rsidRPr="008955A3" w:rsidRDefault="00B40A58" w:rsidP="00B40A58">
      <w:pPr>
        <w:spacing w:before="100" w:beforeAutospacing="1" w:after="100" w:afterAutospacing="1" w:line="240" w:lineRule="auto"/>
        <w:rPr>
          <w:rFonts w:eastAsia="Times New Roman" w:cstheme="minorHAnsi"/>
          <w:sz w:val="28"/>
          <w:szCs w:val="28"/>
        </w:rPr>
      </w:pPr>
      <w:r w:rsidRPr="008955A3">
        <w:rPr>
          <w:rFonts w:eastAsia="Times New Roman" w:cstheme="minorHAnsi"/>
          <w:b/>
          <w:bCs/>
          <w:sz w:val="28"/>
          <w:szCs w:val="28"/>
        </w:rPr>
        <w:t>Definition</w:t>
      </w:r>
      <w:r w:rsidRPr="008955A3">
        <w:rPr>
          <w:rFonts w:eastAsia="Times New Roman" w:cstheme="minorHAnsi"/>
          <w:sz w:val="28"/>
          <w:szCs w:val="28"/>
        </w:rPr>
        <w:t>: Throughput refers to the amount of data or number of requests that a system can process in a given time period. It measures the efficiency and capacity of a system.</w:t>
      </w:r>
    </w:p>
    <w:p w:rsidR="00B40A58" w:rsidRPr="008955A3" w:rsidRDefault="00B40A58" w:rsidP="00B40A58">
      <w:pPr>
        <w:spacing w:before="100" w:beforeAutospacing="1" w:after="100" w:afterAutospacing="1" w:line="240" w:lineRule="auto"/>
        <w:rPr>
          <w:rFonts w:eastAsia="Times New Roman" w:cstheme="minorHAnsi"/>
          <w:sz w:val="28"/>
          <w:szCs w:val="28"/>
        </w:rPr>
      </w:pPr>
      <w:r w:rsidRPr="008955A3">
        <w:rPr>
          <w:rFonts w:eastAsia="Times New Roman" w:cstheme="minorHAnsi"/>
          <w:b/>
          <w:bCs/>
          <w:sz w:val="28"/>
          <w:szCs w:val="28"/>
        </w:rPr>
        <w:t>Example</w:t>
      </w:r>
      <w:r w:rsidRPr="008955A3">
        <w:rPr>
          <w:rFonts w:eastAsia="Times New Roman" w:cstheme="minorHAnsi"/>
          <w:sz w:val="28"/>
          <w:szCs w:val="28"/>
        </w:rPr>
        <w:t>:</w:t>
      </w:r>
    </w:p>
    <w:p w:rsidR="00B40A58" w:rsidRPr="008955A3" w:rsidRDefault="00B40A58" w:rsidP="00B40A58">
      <w:pPr>
        <w:numPr>
          <w:ilvl w:val="0"/>
          <w:numId w:val="1"/>
        </w:numPr>
        <w:spacing w:before="100" w:beforeAutospacing="1" w:after="100" w:afterAutospacing="1" w:line="240" w:lineRule="auto"/>
        <w:rPr>
          <w:rFonts w:eastAsia="Times New Roman" w:cstheme="minorHAnsi"/>
          <w:sz w:val="28"/>
          <w:szCs w:val="28"/>
        </w:rPr>
      </w:pPr>
      <w:r w:rsidRPr="008955A3">
        <w:rPr>
          <w:rFonts w:eastAsia="Times New Roman" w:cstheme="minorHAnsi"/>
          <w:b/>
          <w:bCs/>
          <w:sz w:val="28"/>
          <w:szCs w:val="28"/>
        </w:rPr>
        <w:t>Web Server</w:t>
      </w:r>
      <w:r w:rsidRPr="008955A3">
        <w:rPr>
          <w:rFonts w:eastAsia="Times New Roman" w:cstheme="minorHAnsi"/>
          <w:sz w:val="28"/>
          <w:szCs w:val="28"/>
        </w:rPr>
        <w:t xml:space="preserve">: If a web server can handle 200 requests per second, its throughput is </w:t>
      </w:r>
      <w:proofErr w:type="gramStart"/>
      <w:r w:rsidRPr="008955A3">
        <w:rPr>
          <w:rFonts w:eastAsia="Times New Roman" w:cstheme="minorHAnsi"/>
          <w:sz w:val="28"/>
          <w:szCs w:val="28"/>
        </w:rPr>
        <w:t>200 requests/second</w:t>
      </w:r>
      <w:proofErr w:type="gramEnd"/>
      <w:r w:rsidRPr="008955A3">
        <w:rPr>
          <w:rFonts w:eastAsia="Times New Roman" w:cstheme="minorHAnsi"/>
          <w:sz w:val="28"/>
          <w:szCs w:val="28"/>
        </w:rPr>
        <w:t>.</w:t>
      </w:r>
    </w:p>
    <w:p w:rsidR="00B40A58" w:rsidRPr="008955A3" w:rsidRDefault="00B40A58" w:rsidP="00B40A58">
      <w:pPr>
        <w:numPr>
          <w:ilvl w:val="0"/>
          <w:numId w:val="1"/>
        </w:numPr>
        <w:spacing w:before="100" w:beforeAutospacing="1" w:after="100" w:afterAutospacing="1" w:line="240" w:lineRule="auto"/>
        <w:rPr>
          <w:rFonts w:eastAsia="Times New Roman" w:cstheme="minorHAnsi"/>
          <w:sz w:val="28"/>
          <w:szCs w:val="28"/>
        </w:rPr>
      </w:pPr>
      <w:r w:rsidRPr="008955A3">
        <w:rPr>
          <w:rFonts w:eastAsia="Times New Roman" w:cstheme="minorHAnsi"/>
          <w:b/>
          <w:bCs/>
          <w:sz w:val="28"/>
          <w:szCs w:val="28"/>
        </w:rPr>
        <w:t>Network</w:t>
      </w:r>
      <w:r w:rsidRPr="008955A3">
        <w:rPr>
          <w:rFonts w:eastAsia="Times New Roman" w:cstheme="minorHAnsi"/>
          <w:sz w:val="28"/>
          <w:szCs w:val="28"/>
        </w:rPr>
        <w:t xml:space="preserve">: A network link with a throughput of 1 </w:t>
      </w:r>
      <w:proofErr w:type="spellStart"/>
      <w:r w:rsidRPr="008955A3">
        <w:rPr>
          <w:rFonts w:eastAsia="Times New Roman" w:cstheme="minorHAnsi"/>
          <w:sz w:val="28"/>
          <w:szCs w:val="28"/>
        </w:rPr>
        <w:t>Gbps</w:t>
      </w:r>
      <w:proofErr w:type="spellEnd"/>
      <w:r w:rsidRPr="008955A3">
        <w:rPr>
          <w:rFonts w:eastAsia="Times New Roman" w:cstheme="minorHAnsi"/>
          <w:sz w:val="28"/>
          <w:szCs w:val="28"/>
        </w:rPr>
        <w:t xml:space="preserve"> can transfer 1 gigabit of data per second.</w:t>
      </w:r>
    </w:p>
    <w:p w:rsidR="00B40A58" w:rsidRPr="008955A3" w:rsidRDefault="00B40A58" w:rsidP="00B40A58">
      <w:pPr>
        <w:spacing w:before="100" w:beforeAutospacing="1" w:after="100" w:afterAutospacing="1" w:line="240" w:lineRule="auto"/>
        <w:rPr>
          <w:rFonts w:eastAsia="Times New Roman" w:cstheme="minorHAnsi"/>
          <w:sz w:val="28"/>
          <w:szCs w:val="28"/>
        </w:rPr>
      </w:pPr>
      <w:r w:rsidRPr="008955A3">
        <w:rPr>
          <w:rFonts w:eastAsia="Times New Roman" w:cstheme="minorHAnsi"/>
          <w:b/>
          <w:bCs/>
          <w:sz w:val="28"/>
          <w:szCs w:val="28"/>
        </w:rPr>
        <w:t>Usage</w:t>
      </w:r>
      <w:r w:rsidRPr="008955A3">
        <w:rPr>
          <w:rFonts w:eastAsia="Times New Roman" w:cstheme="minorHAnsi"/>
          <w:sz w:val="28"/>
          <w:szCs w:val="28"/>
        </w:rPr>
        <w:t>: High throughput indicates that a system can handle a large volume of traffic or data, which is crucial for scaling applications and maintaining performance under load.</w:t>
      </w:r>
    </w:p>
    <w:p w:rsidR="00B40A58" w:rsidRPr="008955A3" w:rsidRDefault="00B40A58" w:rsidP="00B40A58">
      <w:pPr>
        <w:spacing w:before="100" w:beforeAutospacing="1" w:after="100" w:afterAutospacing="1" w:line="240" w:lineRule="auto"/>
        <w:outlineLvl w:val="2"/>
        <w:rPr>
          <w:rFonts w:eastAsia="Times New Roman" w:cstheme="minorHAnsi"/>
          <w:b/>
          <w:bCs/>
          <w:sz w:val="28"/>
          <w:szCs w:val="28"/>
        </w:rPr>
      </w:pPr>
      <w:r w:rsidRPr="008955A3">
        <w:rPr>
          <w:rFonts w:eastAsia="Times New Roman" w:cstheme="minorHAnsi"/>
          <w:b/>
          <w:bCs/>
          <w:sz w:val="28"/>
          <w:szCs w:val="28"/>
        </w:rPr>
        <w:t>2. SSL Termination</w:t>
      </w:r>
    </w:p>
    <w:p w:rsidR="00B40A58" w:rsidRPr="008955A3" w:rsidRDefault="00B40A58" w:rsidP="00B40A58">
      <w:pPr>
        <w:spacing w:before="100" w:beforeAutospacing="1" w:after="100" w:afterAutospacing="1" w:line="240" w:lineRule="auto"/>
        <w:rPr>
          <w:rFonts w:eastAsia="Times New Roman" w:cstheme="minorHAnsi"/>
          <w:sz w:val="28"/>
          <w:szCs w:val="28"/>
        </w:rPr>
      </w:pPr>
      <w:r w:rsidRPr="008955A3">
        <w:rPr>
          <w:rFonts w:eastAsia="Times New Roman" w:cstheme="minorHAnsi"/>
          <w:b/>
          <w:bCs/>
          <w:sz w:val="28"/>
          <w:szCs w:val="28"/>
        </w:rPr>
        <w:t>Definition</w:t>
      </w:r>
      <w:r w:rsidRPr="008955A3">
        <w:rPr>
          <w:rFonts w:eastAsia="Times New Roman" w:cstheme="minorHAnsi"/>
          <w:sz w:val="28"/>
          <w:szCs w:val="28"/>
        </w:rPr>
        <w:t>: SSL termination is the process of decrypting SSL/TLS encrypted traffic at a gateway or load balancer before forwarding the unencrypted traffic to backend servers.</w:t>
      </w:r>
    </w:p>
    <w:p w:rsidR="00B40A58" w:rsidRPr="008955A3" w:rsidRDefault="00B40A58" w:rsidP="00B40A58">
      <w:pPr>
        <w:spacing w:before="100" w:beforeAutospacing="1" w:after="100" w:afterAutospacing="1" w:line="240" w:lineRule="auto"/>
        <w:rPr>
          <w:rFonts w:eastAsia="Times New Roman" w:cstheme="minorHAnsi"/>
          <w:sz w:val="28"/>
          <w:szCs w:val="28"/>
        </w:rPr>
      </w:pPr>
      <w:r w:rsidRPr="008955A3">
        <w:rPr>
          <w:rFonts w:eastAsia="Times New Roman" w:cstheme="minorHAnsi"/>
          <w:b/>
          <w:bCs/>
          <w:sz w:val="28"/>
          <w:szCs w:val="28"/>
        </w:rPr>
        <w:t>Example</w:t>
      </w:r>
      <w:r w:rsidRPr="008955A3">
        <w:rPr>
          <w:rFonts w:eastAsia="Times New Roman" w:cstheme="minorHAnsi"/>
          <w:sz w:val="28"/>
          <w:szCs w:val="28"/>
        </w:rPr>
        <w:t>:</w:t>
      </w:r>
    </w:p>
    <w:p w:rsidR="00B40A58" w:rsidRPr="008955A3" w:rsidRDefault="00B40A58" w:rsidP="00B40A58">
      <w:pPr>
        <w:numPr>
          <w:ilvl w:val="0"/>
          <w:numId w:val="2"/>
        </w:numPr>
        <w:spacing w:before="100" w:beforeAutospacing="1" w:after="100" w:afterAutospacing="1" w:line="240" w:lineRule="auto"/>
        <w:rPr>
          <w:rFonts w:eastAsia="Times New Roman" w:cstheme="minorHAnsi"/>
          <w:sz w:val="28"/>
          <w:szCs w:val="28"/>
        </w:rPr>
      </w:pPr>
      <w:r w:rsidRPr="008955A3">
        <w:rPr>
          <w:rFonts w:eastAsia="Times New Roman" w:cstheme="minorHAnsi"/>
          <w:b/>
          <w:bCs/>
          <w:sz w:val="28"/>
          <w:szCs w:val="28"/>
        </w:rPr>
        <w:t>Azure Application Gateway</w:t>
      </w:r>
      <w:r w:rsidRPr="008955A3">
        <w:rPr>
          <w:rFonts w:eastAsia="Times New Roman" w:cstheme="minorHAnsi"/>
          <w:sz w:val="28"/>
          <w:szCs w:val="28"/>
        </w:rPr>
        <w:t>: Performs SSL termination by decrypting incoming HTTPS requests and passing the unencrypted HTTP traffic to backend web servers.</w:t>
      </w:r>
    </w:p>
    <w:p w:rsidR="00B40A58" w:rsidRPr="008955A3" w:rsidRDefault="00B40A58" w:rsidP="00B40A58">
      <w:pPr>
        <w:spacing w:before="100" w:beforeAutospacing="1" w:after="100" w:afterAutospacing="1" w:line="240" w:lineRule="auto"/>
        <w:rPr>
          <w:rFonts w:eastAsia="Times New Roman" w:cstheme="minorHAnsi"/>
          <w:sz w:val="28"/>
          <w:szCs w:val="28"/>
        </w:rPr>
      </w:pPr>
      <w:r w:rsidRPr="008955A3">
        <w:rPr>
          <w:rFonts w:eastAsia="Times New Roman" w:cstheme="minorHAnsi"/>
          <w:b/>
          <w:bCs/>
          <w:sz w:val="28"/>
          <w:szCs w:val="28"/>
        </w:rPr>
        <w:t>Usage</w:t>
      </w:r>
      <w:r w:rsidRPr="008955A3">
        <w:rPr>
          <w:rFonts w:eastAsia="Times New Roman" w:cstheme="minorHAnsi"/>
          <w:sz w:val="28"/>
          <w:szCs w:val="28"/>
        </w:rPr>
        <w:t>: SSL termination offloads the computational work of SSL decryption from backend servers, simplifies SSL certificate management, and can improve performance.</w:t>
      </w:r>
    </w:p>
    <w:p w:rsidR="00B40A58" w:rsidRPr="008955A3" w:rsidRDefault="00B40A58" w:rsidP="00B40A58">
      <w:pPr>
        <w:spacing w:before="100" w:beforeAutospacing="1" w:after="100" w:afterAutospacing="1" w:line="240" w:lineRule="auto"/>
        <w:outlineLvl w:val="2"/>
        <w:rPr>
          <w:rFonts w:eastAsia="Times New Roman" w:cstheme="minorHAnsi"/>
          <w:b/>
          <w:bCs/>
          <w:sz w:val="28"/>
          <w:szCs w:val="28"/>
        </w:rPr>
      </w:pPr>
      <w:r w:rsidRPr="008955A3">
        <w:rPr>
          <w:rFonts w:eastAsia="Times New Roman" w:cstheme="minorHAnsi"/>
          <w:b/>
          <w:bCs/>
          <w:sz w:val="28"/>
          <w:szCs w:val="28"/>
        </w:rPr>
        <w:t>3. Web Application Firewall (WAF)</w:t>
      </w:r>
    </w:p>
    <w:p w:rsidR="00B40A58" w:rsidRPr="008955A3" w:rsidRDefault="00B40A58" w:rsidP="00B40A58">
      <w:pPr>
        <w:spacing w:before="100" w:beforeAutospacing="1" w:after="100" w:afterAutospacing="1" w:line="240" w:lineRule="auto"/>
        <w:rPr>
          <w:rFonts w:eastAsia="Times New Roman" w:cstheme="minorHAnsi"/>
          <w:sz w:val="28"/>
          <w:szCs w:val="28"/>
        </w:rPr>
      </w:pPr>
      <w:r w:rsidRPr="008955A3">
        <w:rPr>
          <w:rFonts w:eastAsia="Times New Roman" w:cstheme="minorHAnsi"/>
          <w:b/>
          <w:bCs/>
          <w:sz w:val="28"/>
          <w:szCs w:val="28"/>
        </w:rPr>
        <w:lastRenderedPageBreak/>
        <w:t>Definition</w:t>
      </w:r>
      <w:r w:rsidRPr="008955A3">
        <w:rPr>
          <w:rFonts w:eastAsia="Times New Roman" w:cstheme="minorHAnsi"/>
          <w:sz w:val="28"/>
          <w:szCs w:val="28"/>
        </w:rPr>
        <w:t>: A WAF is a security system that filters and monitors HTTP/S traffic to protect web applications from common web vulnerabilities and attacks.</w:t>
      </w:r>
    </w:p>
    <w:p w:rsidR="00B40A58" w:rsidRPr="008955A3" w:rsidRDefault="00B40A58" w:rsidP="00B40A58">
      <w:pPr>
        <w:spacing w:before="100" w:beforeAutospacing="1" w:after="100" w:afterAutospacing="1" w:line="240" w:lineRule="auto"/>
        <w:rPr>
          <w:rFonts w:eastAsia="Times New Roman" w:cstheme="minorHAnsi"/>
          <w:sz w:val="28"/>
          <w:szCs w:val="28"/>
        </w:rPr>
      </w:pPr>
      <w:r w:rsidRPr="008955A3">
        <w:rPr>
          <w:rFonts w:eastAsia="Times New Roman" w:cstheme="minorHAnsi"/>
          <w:b/>
          <w:bCs/>
          <w:sz w:val="28"/>
          <w:szCs w:val="28"/>
        </w:rPr>
        <w:t>Example</w:t>
      </w:r>
      <w:r w:rsidRPr="008955A3">
        <w:rPr>
          <w:rFonts w:eastAsia="Times New Roman" w:cstheme="minorHAnsi"/>
          <w:sz w:val="28"/>
          <w:szCs w:val="28"/>
        </w:rPr>
        <w:t>:</w:t>
      </w:r>
    </w:p>
    <w:p w:rsidR="00B40A58" w:rsidRPr="008955A3" w:rsidRDefault="00B40A58" w:rsidP="00B40A58">
      <w:pPr>
        <w:numPr>
          <w:ilvl w:val="0"/>
          <w:numId w:val="3"/>
        </w:numPr>
        <w:spacing w:before="100" w:beforeAutospacing="1" w:after="100" w:afterAutospacing="1" w:line="240" w:lineRule="auto"/>
        <w:rPr>
          <w:rFonts w:eastAsia="Times New Roman" w:cstheme="minorHAnsi"/>
          <w:sz w:val="28"/>
          <w:szCs w:val="28"/>
        </w:rPr>
      </w:pPr>
      <w:r w:rsidRPr="008955A3">
        <w:rPr>
          <w:rFonts w:eastAsia="Times New Roman" w:cstheme="minorHAnsi"/>
          <w:b/>
          <w:bCs/>
          <w:sz w:val="28"/>
          <w:szCs w:val="28"/>
        </w:rPr>
        <w:t>Azure Application Gateway WAF</w:t>
      </w:r>
      <w:r w:rsidRPr="008955A3">
        <w:rPr>
          <w:rFonts w:eastAsia="Times New Roman" w:cstheme="minorHAnsi"/>
          <w:sz w:val="28"/>
          <w:szCs w:val="28"/>
        </w:rPr>
        <w:t>: Protects web applications from threats like SQL injection and cross-site scripting (XSS) by analyzing incoming traffic and applying predefined security rules.</w:t>
      </w:r>
    </w:p>
    <w:p w:rsidR="00B40A58" w:rsidRPr="008955A3" w:rsidRDefault="00B40A58" w:rsidP="00B40A58">
      <w:pPr>
        <w:spacing w:before="100" w:beforeAutospacing="1" w:after="100" w:afterAutospacing="1" w:line="240" w:lineRule="auto"/>
        <w:rPr>
          <w:rFonts w:eastAsia="Times New Roman" w:cstheme="minorHAnsi"/>
          <w:sz w:val="28"/>
          <w:szCs w:val="28"/>
        </w:rPr>
      </w:pPr>
      <w:r w:rsidRPr="008955A3">
        <w:rPr>
          <w:rFonts w:eastAsia="Times New Roman" w:cstheme="minorHAnsi"/>
          <w:b/>
          <w:bCs/>
          <w:sz w:val="28"/>
          <w:szCs w:val="28"/>
        </w:rPr>
        <w:t>Usage</w:t>
      </w:r>
      <w:r w:rsidRPr="008955A3">
        <w:rPr>
          <w:rFonts w:eastAsia="Times New Roman" w:cstheme="minorHAnsi"/>
          <w:sz w:val="28"/>
          <w:szCs w:val="28"/>
        </w:rPr>
        <w:t>: WAFs enhance security by defending against application-layer attacks and ensuring that only legitimate traffic reaches your web applications.</w:t>
      </w:r>
    </w:p>
    <w:p w:rsidR="00B40A58" w:rsidRPr="008955A3" w:rsidRDefault="00B40A58" w:rsidP="00B40A58">
      <w:pPr>
        <w:spacing w:before="100" w:beforeAutospacing="1" w:after="100" w:afterAutospacing="1" w:line="240" w:lineRule="auto"/>
        <w:outlineLvl w:val="2"/>
        <w:rPr>
          <w:rFonts w:eastAsia="Times New Roman" w:cstheme="minorHAnsi"/>
          <w:b/>
          <w:bCs/>
          <w:sz w:val="28"/>
          <w:szCs w:val="28"/>
        </w:rPr>
      </w:pPr>
      <w:r w:rsidRPr="008955A3">
        <w:rPr>
          <w:rFonts w:eastAsia="Times New Roman" w:cstheme="minorHAnsi"/>
          <w:b/>
          <w:bCs/>
          <w:sz w:val="28"/>
          <w:szCs w:val="28"/>
        </w:rPr>
        <w:t>4. Rate Limiting</w:t>
      </w:r>
    </w:p>
    <w:p w:rsidR="00B40A58" w:rsidRPr="008955A3" w:rsidRDefault="00B40A58" w:rsidP="00B40A58">
      <w:pPr>
        <w:spacing w:before="100" w:beforeAutospacing="1" w:after="100" w:afterAutospacing="1" w:line="240" w:lineRule="auto"/>
        <w:rPr>
          <w:rFonts w:eastAsia="Times New Roman" w:cstheme="minorHAnsi"/>
          <w:sz w:val="28"/>
          <w:szCs w:val="28"/>
        </w:rPr>
      </w:pPr>
      <w:r w:rsidRPr="008955A3">
        <w:rPr>
          <w:rFonts w:eastAsia="Times New Roman" w:cstheme="minorHAnsi"/>
          <w:b/>
          <w:bCs/>
          <w:sz w:val="28"/>
          <w:szCs w:val="28"/>
        </w:rPr>
        <w:t>Definition</w:t>
      </w:r>
      <w:r w:rsidRPr="008955A3">
        <w:rPr>
          <w:rFonts w:eastAsia="Times New Roman" w:cstheme="minorHAnsi"/>
          <w:sz w:val="28"/>
          <w:szCs w:val="28"/>
        </w:rPr>
        <w:t>: Rate limiting controls the number of requests a user or application can make to an API or service within a specific time frame to prevent abuse and ensure fair usage.</w:t>
      </w:r>
    </w:p>
    <w:p w:rsidR="00B40A58" w:rsidRPr="008955A3" w:rsidRDefault="00B40A58" w:rsidP="00B40A58">
      <w:pPr>
        <w:spacing w:before="100" w:beforeAutospacing="1" w:after="100" w:afterAutospacing="1" w:line="240" w:lineRule="auto"/>
        <w:rPr>
          <w:rFonts w:eastAsia="Times New Roman" w:cstheme="minorHAnsi"/>
          <w:sz w:val="28"/>
          <w:szCs w:val="28"/>
        </w:rPr>
      </w:pPr>
      <w:r w:rsidRPr="008955A3">
        <w:rPr>
          <w:rFonts w:eastAsia="Times New Roman" w:cstheme="minorHAnsi"/>
          <w:b/>
          <w:bCs/>
          <w:sz w:val="28"/>
          <w:szCs w:val="28"/>
        </w:rPr>
        <w:t>Example</w:t>
      </w:r>
      <w:r w:rsidRPr="008955A3">
        <w:rPr>
          <w:rFonts w:eastAsia="Times New Roman" w:cstheme="minorHAnsi"/>
          <w:sz w:val="28"/>
          <w:szCs w:val="28"/>
        </w:rPr>
        <w:t>:</w:t>
      </w:r>
    </w:p>
    <w:p w:rsidR="00B40A58" w:rsidRPr="008955A3" w:rsidRDefault="00B40A58" w:rsidP="00B40A58">
      <w:pPr>
        <w:numPr>
          <w:ilvl w:val="0"/>
          <w:numId w:val="4"/>
        </w:numPr>
        <w:spacing w:before="100" w:beforeAutospacing="1" w:after="100" w:afterAutospacing="1" w:line="240" w:lineRule="auto"/>
        <w:rPr>
          <w:rFonts w:eastAsia="Times New Roman" w:cstheme="minorHAnsi"/>
          <w:sz w:val="28"/>
          <w:szCs w:val="28"/>
        </w:rPr>
      </w:pPr>
      <w:r w:rsidRPr="008955A3">
        <w:rPr>
          <w:rFonts w:eastAsia="Times New Roman" w:cstheme="minorHAnsi"/>
          <w:b/>
          <w:bCs/>
          <w:sz w:val="28"/>
          <w:szCs w:val="28"/>
        </w:rPr>
        <w:t>API Rate Limit</w:t>
      </w:r>
      <w:r w:rsidRPr="008955A3">
        <w:rPr>
          <w:rFonts w:eastAsia="Times New Roman" w:cstheme="minorHAnsi"/>
          <w:sz w:val="28"/>
          <w:szCs w:val="28"/>
        </w:rPr>
        <w:t>: An API might limit users to 100 requests per hour. If a user exceeds this limit, further requests are blocked until the limit resets.</w:t>
      </w:r>
    </w:p>
    <w:p w:rsidR="00B40A58" w:rsidRPr="008955A3" w:rsidRDefault="00B40A58" w:rsidP="00B40A58">
      <w:pPr>
        <w:spacing w:before="100" w:beforeAutospacing="1" w:after="100" w:afterAutospacing="1" w:line="240" w:lineRule="auto"/>
        <w:rPr>
          <w:rFonts w:eastAsia="Times New Roman" w:cstheme="minorHAnsi"/>
          <w:sz w:val="28"/>
          <w:szCs w:val="28"/>
        </w:rPr>
      </w:pPr>
      <w:r w:rsidRPr="008955A3">
        <w:rPr>
          <w:rFonts w:eastAsia="Times New Roman" w:cstheme="minorHAnsi"/>
          <w:b/>
          <w:bCs/>
          <w:sz w:val="28"/>
          <w:szCs w:val="28"/>
        </w:rPr>
        <w:t>Usage</w:t>
      </w:r>
      <w:r w:rsidRPr="008955A3">
        <w:rPr>
          <w:rFonts w:eastAsia="Times New Roman" w:cstheme="minorHAnsi"/>
          <w:sz w:val="28"/>
          <w:szCs w:val="28"/>
        </w:rPr>
        <w:t>: Rate limiting prevents system overload, protects against denial-of-service (</w:t>
      </w:r>
      <w:proofErr w:type="spellStart"/>
      <w:r w:rsidRPr="008955A3">
        <w:rPr>
          <w:rFonts w:eastAsia="Times New Roman" w:cstheme="minorHAnsi"/>
          <w:sz w:val="28"/>
          <w:szCs w:val="28"/>
        </w:rPr>
        <w:t>DoS</w:t>
      </w:r>
      <w:proofErr w:type="spellEnd"/>
      <w:r w:rsidRPr="008955A3">
        <w:rPr>
          <w:rFonts w:eastAsia="Times New Roman" w:cstheme="minorHAnsi"/>
          <w:sz w:val="28"/>
          <w:szCs w:val="28"/>
        </w:rPr>
        <w:t>) attacks, and ensures equitable access to resources.</w:t>
      </w:r>
    </w:p>
    <w:p w:rsidR="00B40A58" w:rsidRPr="008955A3" w:rsidRDefault="00B40A58" w:rsidP="00B40A58">
      <w:pPr>
        <w:spacing w:before="100" w:beforeAutospacing="1" w:after="100" w:afterAutospacing="1" w:line="240" w:lineRule="auto"/>
        <w:outlineLvl w:val="2"/>
        <w:rPr>
          <w:rFonts w:eastAsia="Times New Roman" w:cstheme="minorHAnsi"/>
          <w:b/>
          <w:bCs/>
          <w:sz w:val="28"/>
          <w:szCs w:val="28"/>
        </w:rPr>
      </w:pPr>
      <w:r w:rsidRPr="008955A3">
        <w:rPr>
          <w:rFonts w:eastAsia="Times New Roman" w:cstheme="minorHAnsi"/>
          <w:b/>
          <w:bCs/>
          <w:sz w:val="28"/>
          <w:szCs w:val="28"/>
        </w:rPr>
        <w:t>5. Throttling</w:t>
      </w:r>
    </w:p>
    <w:p w:rsidR="00B40A58" w:rsidRPr="008955A3" w:rsidRDefault="00B40A58" w:rsidP="00B40A58">
      <w:pPr>
        <w:spacing w:before="100" w:beforeAutospacing="1" w:after="100" w:afterAutospacing="1" w:line="240" w:lineRule="auto"/>
        <w:rPr>
          <w:rFonts w:eastAsia="Times New Roman" w:cstheme="minorHAnsi"/>
          <w:sz w:val="28"/>
          <w:szCs w:val="28"/>
        </w:rPr>
      </w:pPr>
      <w:r w:rsidRPr="008955A3">
        <w:rPr>
          <w:rFonts w:eastAsia="Times New Roman" w:cstheme="minorHAnsi"/>
          <w:b/>
          <w:bCs/>
          <w:sz w:val="28"/>
          <w:szCs w:val="28"/>
        </w:rPr>
        <w:t>Definition</w:t>
      </w:r>
      <w:r w:rsidRPr="008955A3">
        <w:rPr>
          <w:rFonts w:eastAsia="Times New Roman" w:cstheme="minorHAnsi"/>
          <w:sz w:val="28"/>
          <w:szCs w:val="28"/>
        </w:rPr>
        <w:t>: Throttling involves controlling the rate of requests or operations to avoid overwhelming a system. Unlike rate limiting, throttling often involves delaying or slowing down requests rather than outright blocking them.</w:t>
      </w:r>
    </w:p>
    <w:p w:rsidR="00B40A58" w:rsidRPr="008955A3" w:rsidRDefault="00B40A58" w:rsidP="00B40A58">
      <w:pPr>
        <w:spacing w:before="100" w:beforeAutospacing="1" w:after="100" w:afterAutospacing="1" w:line="240" w:lineRule="auto"/>
        <w:rPr>
          <w:rFonts w:eastAsia="Times New Roman" w:cstheme="minorHAnsi"/>
          <w:sz w:val="28"/>
          <w:szCs w:val="28"/>
        </w:rPr>
      </w:pPr>
      <w:r w:rsidRPr="008955A3">
        <w:rPr>
          <w:rFonts w:eastAsia="Times New Roman" w:cstheme="minorHAnsi"/>
          <w:b/>
          <w:bCs/>
          <w:sz w:val="28"/>
          <w:szCs w:val="28"/>
        </w:rPr>
        <w:lastRenderedPageBreak/>
        <w:t>Example</w:t>
      </w:r>
      <w:r w:rsidRPr="008955A3">
        <w:rPr>
          <w:rFonts w:eastAsia="Times New Roman" w:cstheme="minorHAnsi"/>
          <w:sz w:val="28"/>
          <w:szCs w:val="28"/>
        </w:rPr>
        <w:t>:</w:t>
      </w:r>
    </w:p>
    <w:p w:rsidR="00B40A58" w:rsidRPr="008955A3" w:rsidRDefault="00B40A58" w:rsidP="00B40A58">
      <w:pPr>
        <w:numPr>
          <w:ilvl w:val="0"/>
          <w:numId w:val="5"/>
        </w:numPr>
        <w:spacing w:before="100" w:beforeAutospacing="1" w:after="100" w:afterAutospacing="1" w:line="240" w:lineRule="auto"/>
        <w:rPr>
          <w:rFonts w:eastAsia="Times New Roman" w:cstheme="minorHAnsi"/>
          <w:sz w:val="28"/>
          <w:szCs w:val="28"/>
        </w:rPr>
      </w:pPr>
      <w:r w:rsidRPr="008955A3">
        <w:rPr>
          <w:rFonts w:eastAsia="Times New Roman" w:cstheme="minorHAnsi"/>
          <w:b/>
          <w:bCs/>
          <w:sz w:val="28"/>
          <w:szCs w:val="28"/>
        </w:rPr>
        <w:t>API Throttling</w:t>
      </w:r>
      <w:r w:rsidRPr="008955A3">
        <w:rPr>
          <w:rFonts w:eastAsia="Times New Roman" w:cstheme="minorHAnsi"/>
          <w:sz w:val="28"/>
          <w:szCs w:val="28"/>
        </w:rPr>
        <w:t>: If an API detects excessive traffic from a user, it might throttle the requests by introducing delays between responses or reducing the request rate.</w:t>
      </w:r>
    </w:p>
    <w:p w:rsidR="00B40A58" w:rsidRPr="008955A3" w:rsidRDefault="00B40A58" w:rsidP="00B40A58">
      <w:pPr>
        <w:spacing w:before="100" w:beforeAutospacing="1" w:after="100" w:afterAutospacing="1" w:line="240" w:lineRule="auto"/>
        <w:rPr>
          <w:rFonts w:eastAsia="Times New Roman" w:cstheme="minorHAnsi"/>
          <w:sz w:val="28"/>
          <w:szCs w:val="28"/>
        </w:rPr>
      </w:pPr>
      <w:r w:rsidRPr="008955A3">
        <w:rPr>
          <w:rFonts w:eastAsia="Times New Roman" w:cstheme="minorHAnsi"/>
          <w:b/>
          <w:bCs/>
          <w:sz w:val="28"/>
          <w:szCs w:val="28"/>
        </w:rPr>
        <w:t>Usage</w:t>
      </w:r>
      <w:r w:rsidRPr="008955A3">
        <w:rPr>
          <w:rFonts w:eastAsia="Times New Roman" w:cstheme="minorHAnsi"/>
          <w:sz w:val="28"/>
          <w:szCs w:val="28"/>
        </w:rPr>
        <w:t>: Throttling helps maintain system stability and performance under high load conditions by managing resource usage and mitigating spikes in demand.</w:t>
      </w:r>
    </w:p>
    <w:p w:rsidR="00B40A58" w:rsidRPr="008955A3" w:rsidRDefault="00B40A58" w:rsidP="00B40A58">
      <w:pPr>
        <w:spacing w:before="100" w:beforeAutospacing="1" w:after="100" w:afterAutospacing="1" w:line="240" w:lineRule="auto"/>
        <w:outlineLvl w:val="2"/>
        <w:rPr>
          <w:rFonts w:eastAsia="Times New Roman" w:cstheme="minorHAnsi"/>
          <w:b/>
          <w:bCs/>
          <w:sz w:val="28"/>
          <w:szCs w:val="28"/>
        </w:rPr>
      </w:pPr>
      <w:r w:rsidRPr="008955A3">
        <w:rPr>
          <w:rFonts w:eastAsia="Times New Roman" w:cstheme="minorHAnsi"/>
          <w:b/>
          <w:bCs/>
          <w:sz w:val="28"/>
          <w:szCs w:val="28"/>
        </w:rPr>
        <w:t xml:space="preserve">6. </w:t>
      </w:r>
      <w:proofErr w:type="spellStart"/>
      <w:r w:rsidRPr="008955A3">
        <w:rPr>
          <w:rFonts w:eastAsia="Times New Roman" w:cstheme="minorHAnsi"/>
          <w:b/>
          <w:bCs/>
          <w:sz w:val="28"/>
          <w:szCs w:val="28"/>
        </w:rPr>
        <w:t>Debouncing</w:t>
      </w:r>
      <w:proofErr w:type="spellEnd"/>
    </w:p>
    <w:p w:rsidR="00B40A58" w:rsidRPr="008955A3" w:rsidRDefault="00B40A58" w:rsidP="00B40A58">
      <w:pPr>
        <w:spacing w:before="100" w:beforeAutospacing="1" w:after="100" w:afterAutospacing="1" w:line="240" w:lineRule="auto"/>
        <w:rPr>
          <w:rFonts w:eastAsia="Times New Roman" w:cstheme="minorHAnsi"/>
          <w:sz w:val="28"/>
          <w:szCs w:val="28"/>
        </w:rPr>
      </w:pPr>
      <w:r w:rsidRPr="008955A3">
        <w:rPr>
          <w:rFonts w:eastAsia="Times New Roman" w:cstheme="minorHAnsi"/>
          <w:b/>
          <w:bCs/>
          <w:sz w:val="28"/>
          <w:szCs w:val="28"/>
        </w:rPr>
        <w:t>Definition</w:t>
      </w:r>
      <w:r w:rsidRPr="008955A3">
        <w:rPr>
          <w:rFonts w:eastAsia="Times New Roman" w:cstheme="minorHAnsi"/>
          <w:sz w:val="28"/>
          <w:szCs w:val="28"/>
        </w:rPr>
        <w:t xml:space="preserve">: </w:t>
      </w:r>
      <w:proofErr w:type="spellStart"/>
      <w:r w:rsidRPr="008955A3">
        <w:rPr>
          <w:rFonts w:eastAsia="Times New Roman" w:cstheme="minorHAnsi"/>
          <w:sz w:val="28"/>
          <w:szCs w:val="28"/>
        </w:rPr>
        <w:t>Debouncing</w:t>
      </w:r>
      <w:proofErr w:type="spellEnd"/>
      <w:r w:rsidRPr="008955A3">
        <w:rPr>
          <w:rFonts w:eastAsia="Times New Roman" w:cstheme="minorHAnsi"/>
          <w:sz w:val="28"/>
          <w:szCs w:val="28"/>
        </w:rPr>
        <w:t xml:space="preserve"> is a technique used to ensure that a function or event handler is not called too frequently. It prevents multiple rapid triggers by delaying execution until a specified period of inactivity has passed.</w:t>
      </w:r>
    </w:p>
    <w:p w:rsidR="00B40A58" w:rsidRPr="008955A3" w:rsidRDefault="00B40A58" w:rsidP="00B40A58">
      <w:pPr>
        <w:spacing w:before="100" w:beforeAutospacing="1" w:after="100" w:afterAutospacing="1" w:line="240" w:lineRule="auto"/>
        <w:rPr>
          <w:rFonts w:eastAsia="Times New Roman" w:cstheme="minorHAnsi"/>
          <w:sz w:val="28"/>
          <w:szCs w:val="28"/>
        </w:rPr>
      </w:pPr>
      <w:r w:rsidRPr="008955A3">
        <w:rPr>
          <w:rFonts w:eastAsia="Times New Roman" w:cstheme="minorHAnsi"/>
          <w:b/>
          <w:bCs/>
          <w:sz w:val="28"/>
          <w:szCs w:val="28"/>
        </w:rPr>
        <w:t>Example</w:t>
      </w:r>
      <w:r w:rsidRPr="008955A3">
        <w:rPr>
          <w:rFonts w:eastAsia="Times New Roman" w:cstheme="minorHAnsi"/>
          <w:sz w:val="28"/>
          <w:szCs w:val="28"/>
        </w:rPr>
        <w:t>:</w:t>
      </w:r>
    </w:p>
    <w:p w:rsidR="00B40A58" w:rsidRPr="008955A3" w:rsidRDefault="00B40A58" w:rsidP="00B40A58">
      <w:pPr>
        <w:numPr>
          <w:ilvl w:val="0"/>
          <w:numId w:val="6"/>
        </w:numPr>
        <w:spacing w:before="100" w:beforeAutospacing="1" w:after="100" w:afterAutospacing="1" w:line="240" w:lineRule="auto"/>
        <w:rPr>
          <w:rFonts w:eastAsia="Times New Roman" w:cstheme="minorHAnsi"/>
          <w:sz w:val="28"/>
          <w:szCs w:val="28"/>
        </w:rPr>
      </w:pPr>
      <w:r w:rsidRPr="008955A3">
        <w:rPr>
          <w:rFonts w:eastAsia="Times New Roman" w:cstheme="minorHAnsi"/>
          <w:b/>
          <w:bCs/>
          <w:sz w:val="28"/>
          <w:szCs w:val="28"/>
        </w:rPr>
        <w:t>Search Input</w:t>
      </w:r>
      <w:r w:rsidRPr="008955A3">
        <w:rPr>
          <w:rFonts w:eastAsia="Times New Roman" w:cstheme="minorHAnsi"/>
          <w:sz w:val="28"/>
          <w:szCs w:val="28"/>
        </w:rPr>
        <w:t xml:space="preserve">: In a web application, a search input field might </w:t>
      </w:r>
      <w:proofErr w:type="spellStart"/>
      <w:r w:rsidRPr="008955A3">
        <w:rPr>
          <w:rFonts w:eastAsia="Times New Roman" w:cstheme="minorHAnsi"/>
          <w:sz w:val="28"/>
          <w:szCs w:val="28"/>
        </w:rPr>
        <w:t>debounce</w:t>
      </w:r>
      <w:proofErr w:type="spellEnd"/>
      <w:r w:rsidRPr="008955A3">
        <w:rPr>
          <w:rFonts w:eastAsia="Times New Roman" w:cstheme="minorHAnsi"/>
          <w:sz w:val="28"/>
          <w:szCs w:val="28"/>
        </w:rPr>
        <w:t xml:space="preserve"> user input to wait for a user to stop typing for a few milliseconds before making a search query.</w:t>
      </w:r>
    </w:p>
    <w:p w:rsidR="00B40A58" w:rsidRPr="008955A3" w:rsidRDefault="00B40A58" w:rsidP="00B40A58">
      <w:pPr>
        <w:spacing w:before="100" w:beforeAutospacing="1" w:after="100" w:afterAutospacing="1" w:line="240" w:lineRule="auto"/>
        <w:rPr>
          <w:rFonts w:eastAsia="Times New Roman" w:cstheme="minorHAnsi"/>
          <w:sz w:val="28"/>
          <w:szCs w:val="28"/>
        </w:rPr>
      </w:pPr>
      <w:r w:rsidRPr="008955A3">
        <w:rPr>
          <w:rFonts w:eastAsia="Times New Roman" w:cstheme="minorHAnsi"/>
          <w:b/>
          <w:bCs/>
          <w:sz w:val="28"/>
          <w:szCs w:val="28"/>
        </w:rPr>
        <w:t>Usage</w:t>
      </w:r>
      <w:r w:rsidRPr="008955A3">
        <w:rPr>
          <w:rFonts w:eastAsia="Times New Roman" w:cstheme="minorHAnsi"/>
          <w:sz w:val="28"/>
          <w:szCs w:val="28"/>
        </w:rPr>
        <w:t xml:space="preserve">: </w:t>
      </w:r>
      <w:proofErr w:type="spellStart"/>
      <w:r w:rsidRPr="008955A3">
        <w:rPr>
          <w:rFonts w:eastAsia="Times New Roman" w:cstheme="minorHAnsi"/>
          <w:sz w:val="28"/>
          <w:szCs w:val="28"/>
        </w:rPr>
        <w:t>Debouncing</w:t>
      </w:r>
      <w:proofErr w:type="spellEnd"/>
      <w:r w:rsidRPr="008955A3">
        <w:rPr>
          <w:rFonts w:eastAsia="Times New Roman" w:cstheme="minorHAnsi"/>
          <w:sz w:val="28"/>
          <w:szCs w:val="28"/>
        </w:rPr>
        <w:t xml:space="preserve"> improves performance by reducing the number of unnecessary function calls and resource usage, especially in scenarios with frequent or rapid user interactions.</w:t>
      </w:r>
    </w:p>
    <w:p w:rsidR="00B40A58" w:rsidRPr="008955A3" w:rsidRDefault="00B40A58" w:rsidP="00B40A58">
      <w:pPr>
        <w:spacing w:before="100" w:beforeAutospacing="1" w:after="100" w:afterAutospacing="1" w:line="240" w:lineRule="auto"/>
        <w:outlineLvl w:val="2"/>
        <w:rPr>
          <w:rFonts w:eastAsia="Times New Roman" w:cstheme="minorHAnsi"/>
          <w:b/>
          <w:bCs/>
          <w:sz w:val="28"/>
          <w:szCs w:val="28"/>
        </w:rPr>
      </w:pPr>
      <w:r w:rsidRPr="008955A3">
        <w:rPr>
          <w:rFonts w:eastAsia="Times New Roman" w:cstheme="minorHAnsi"/>
          <w:b/>
          <w:bCs/>
          <w:sz w:val="28"/>
          <w:szCs w:val="28"/>
        </w:rPr>
        <w:t>7. Idempotent</w:t>
      </w:r>
    </w:p>
    <w:p w:rsidR="00B40A58" w:rsidRPr="008955A3" w:rsidRDefault="00B40A58" w:rsidP="00B40A58">
      <w:pPr>
        <w:spacing w:before="100" w:beforeAutospacing="1" w:after="100" w:afterAutospacing="1" w:line="240" w:lineRule="auto"/>
        <w:rPr>
          <w:rFonts w:eastAsia="Times New Roman" w:cstheme="minorHAnsi"/>
          <w:sz w:val="28"/>
          <w:szCs w:val="28"/>
        </w:rPr>
      </w:pPr>
      <w:r w:rsidRPr="008955A3">
        <w:rPr>
          <w:rFonts w:eastAsia="Times New Roman" w:cstheme="minorHAnsi"/>
          <w:b/>
          <w:bCs/>
          <w:sz w:val="28"/>
          <w:szCs w:val="28"/>
        </w:rPr>
        <w:t>Definition</w:t>
      </w:r>
      <w:r w:rsidRPr="008955A3">
        <w:rPr>
          <w:rFonts w:eastAsia="Times New Roman" w:cstheme="minorHAnsi"/>
          <w:sz w:val="28"/>
          <w:szCs w:val="28"/>
        </w:rPr>
        <w:t>: An operation is idempotent if performing it multiple times has the same effect as performing it once. Repeating the operation does not change the result beyond the initial application.</w:t>
      </w:r>
    </w:p>
    <w:p w:rsidR="00B40A58" w:rsidRPr="008955A3" w:rsidRDefault="00B40A58" w:rsidP="00B40A58">
      <w:pPr>
        <w:spacing w:before="100" w:beforeAutospacing="1" w:after="100" w:afterAutospacing="1" w:line="240" w:lineRule="auto"/>
        <w:rPr>
          <w:rFonts w:eastAsia="Times New Roman" w:cstheme="minorHAnsi"/>
          <w:sz w:val="28"/>
          <w:szCs w:val="28"/>
        </w:rPr>
      </w:pPr>
      <w:r w:rsidRPr="008955A3">
        <w:rPr>
          <w:rFonts w:eastAsia="Times New Roman" w:cstheme="minorHAnsi"/>
          <w:b/>
          <w:bCs/>
          <w:sz w:val="28"/>
          <w:szCs w:val="28"/>
        </w:rPr>
        <w:t>Example</w:t>
      </w:r>
      <w:r w:rsidRPr="008955A3">
        <w:rPr>
          <w:rFonts w:eastAsia="Times New Roman" w:cstheme="minorHAnsi"/>
          <w:sz w:val="28"/>
          <w:szCs w:val="28"/>
        </w:rPr>
        <w:t>:</w:t>
      </w:r>
    </w:p>
    <w:p w:rsidR="00B40A58" w:rsidRPr="008955A3" w:rsidRDefault="00B40A58" w:rsidP="00B40A58">
      <w:pPr>
        <w:numPr>
          <w:ilvl w:val="0"/>
          <w:numId w:val="7"/>
        </w:numPr>
        <w:spacing w:before="100" w:beforeAutospacing="1" w:after="100" w:afterAutospacing="1" w:line="240" w:lineRule="auto"/>
        <w:rPr>
          <w:rFonts w:eastAsia="Times New Roman" w:cstheme="minorHAnsi"/>
          <w:sz w:val="28"/>
          <w:szCs w:val="28"/>
        </w:rPr>
      </w:pPr>
      <w:r w:rsidRPr="008955A3">
        <w:rPr>
          <w:rFonts w:eastAsia="Times New Roman" w:cstheme="minorHAnsi"/>
          <w:b/>
          <w:bCs/>
          <w:sz w:val="28"/>
          <w:szCs w:val="28"/>
        </w:rPr>
        <w:lastRenderedPageBreak/>
        <w:t>HTTP GET Method</w:t>
      </w:r>
      <w:r w:rsidRPr="008955A3">
        <w:rPr>
          <w:rFonts w:eastAsia="Times New Roman" w:cstheme="minorHAnsi"/>
          <w:sz w:val="28"/>
          <w:szCs w:val="28"/>
        </w:rPr>
        <w:t>: Fetching the same resource multiple times returns the same result without additional side effects.</w:t>
      </w:r>
    </w:p>
    <w:p w:rsidR="00B40A58" w:rsidRPr="008955A3" w:rsidRDefault="00B40A58" w:rsidP="00B40A58">
      <w:pPr>
        <w:numPr>
          <w:ilvl w:val="0"/>
          <w:numId w:val="7"/>
        </w:numPr>
        <w:spacing w:before="100" w:beforeAutospacing="1" w:after="100" w:afterAutospacing="1" w:line="240" w:lineRule="auto"/>
        <w:rPr>
          <w:rFonts w:eastAsia="Times New Roman" w:cstheme="minorHAnsi"/>
          <w:sz w:val="28"/>
          <w:szCs w:val="28"/>
        </w:rPr>
      </w:pPr>
      <w:r w:rsidRPr="008955A3">
        <w:rPr>
          <w:rFonts w:eastAsia="Times New Roman" w:cstheme="minorHAnsi"/>
          <w:b/>
          <w:bCs/>
          <w:sz w:val="28"/>
          <w:szCs w:val="28"/>
        </w:rPr>
        <w:t>HTTP PUT Method</w:t>
      </w:r>
      <w:r w:rsidRPr="008955A3">
        <w:rPr>
          <w:rFonts w:eastAsia="Times New Roman" w:cstheme="minorHAnsi"/>
          <w:sz w:val="28"/>
          <w:szCs w:val="28"/>
        </w:rPr>
        <w:t>: Updating a resource with the same data results in the same state, regardless of how many times the operation is performed.</w:t>
      </w:r>
    </w:p>
    <w:p w:rsidR="00B40A58" w:rsidRPr="008955A3" w:rsidRDefault="00B40A58" w:rsidP="00B40A58">
      <w:pPr>
        <w:spacing w:before="100" w:beforeAutospacing="1" w:after="100" w:afterAutospacing="1" w:line="240" w:lineRule="auto"/>
        <w:rPr>
          <w:rFonts w:eastAsia="Times New Roman" w:cstheme="minorHAnsi"/>
          <w:sz w:val="28"/>
          <w:szCs w:val="28"/>
        </w:rPr>
      </w:pPr>
      <w:r w:rsidRPr="008955A3">
        <w:rPr>
          <w:rFonts w:eastAsia="Times New Roman" w:cstheme="minorHAnsi"/>
          <w:b/>
          <w:bCs/>
          <w:sz w:val="28"/>
          <w:szCs w:val="28"/>
        </w:rPr>
        <w:t>Usage</w:t>
      </w:r>
      <w:r w:rsidRPr="008955A3">
        <w:rPr>
          <w:rFonts w:eastAsia="Times New Roman" w:cstheme="minorHAnsi"/>
          <w:sz w:val="28"/>
          <w:szCs w:val="28"/>
        </w:rPr>
        <w:t>: Idempotent operations are important for ensuring consistency and reliability, particularly in distributed systems where retries and network failures might occur.</w:t>
      </w:r>
    </w:p>
    <w:p w:rsidR="00B40A58" w:rsidRPr="008955A3" w:rsidRDefault="00B40A58" w:rsidP="00B40A58">
      <w:pPr>
        <w:spacing w:before="100" w:beforeAutospacing="1" w:after="100" w:afterAutospacing="1" w:line="240" w:lineRule="auto"/>
        <w:outlineLvl w:val="2"/>
        <w:rPr>
          <w:rFonts w:eastAsia="Times New Roman" w:cstheme="minorHAnsi"/>
          <w:b/>
          <w:bCs/>
          <w:sz w:val="28"/>
          <w:szCs w:val="28"/>
        </w:rPr>
      </w:pPr>
      <w:r w:rsidRPr="008955A3">
        <w:rPr>
          <w:rFonts w:eastAsia="Times New Roman" w:cstheme="minorHAnsi"/>
          <w:b/>
          <w:bCs/>
          <w:sz w:val="28"/>
          <w:szCs w:val="28"/>
        </w:rPr>
        <w:t>8. Forward Proxy</w:t>
      </w:r>
    </w:p>
    <w:p w:rsidR="00B40A58" w:rsidRPr="008955A3" w:rsidRDefault="00B40A58" w:rsidP="00B40A58">
      <w:pPr>
        <w:spacing w:before="100" w:beforeAutospacing="1" w:after="100" w:afterAutospacing="1" w:line="240" w:lineRule="auto"/>
        <w:rPr>
          <w:rFonts w:eastAsia="Times New Roman" w:cstheme="minorHAnsi"/>
          <w:sz w:val="28"/>
          <w:szCs w:val="28"/>
        </w:rPr>
      </w:pPr>
      <w:r w:rsidRPr="008955A3">
        <w:rPr>
          <w:rFonts w:eastAsia="Times New Roman" w:cstheme="minorHAnsi"/>
          <w:b/>
          <w:bCs/>
          <w:sz w:val="28"/>
          <w:szCs w:val="28"/>
        </w:rPr>
        <w:t>Definition</w:t>
      </w:r>
      <w:r w:rsidRPr="008955A3">
        <w:rPr>
          <w:rFonts w:eastAsia="Times New Roman" w:cstheme="minorHAnsi"/>
          <w:sz w:val="28"/>
          <w:szCs w:val="28"/>
        </w:rPr>
        <w:t>:</w:t>
      </w:r>
      <w:r w:rsidRPr="008955A3">
        <w:rPr>
          <w:rFonts w:eastAsia="Times New Roman" w:cstheme="minorHAnsi"/>
          <w:b/>
          <w:sz w:val="28"/>
          <w:szCs w:val="28"/>
        </w:rPr>
        <w:t xml:space="preserve"> Forward proxy hides the client</w:t>
      </w:r>
      <w:r w:rsidRPr="008955A3">
        <w:rPr>
          <w:rFonts w:eastAsia="Times New Roman" w:cstheme="minorHAnsi"/>
          <w:sz w:val="28"/>
          <w:szCs w:val="28"/>
        </w:rPr>
        <w:t>. A forward proxy acts as an intermediary for client requests, forwarding client requests to the internet and returning the responses to the client. It is used for various purposes such as anonymity, filtering, and caching.</w:t>
      </w:r>
    </w:p>
    <w:p w:rsidR="00B40A58" w:rsidRPr="008955A3" w:rsidRDefault="00B40A58" w:rsidP="00B40A58">
      <w:pPr>
        <w:spacing w:before="100" w:beforeAutospacing="1" w:after="100" w:afterAutospacing="1" w:line="240" w:lineRule="auto"/>
        <w:rPr>
          <w:rFonts w:eastAsia="Times New Roman" w:cstheme="minorHAnsi"/>
          <w:sz w:val="28"/>
          <w:szCs w:val="28"/>
        </w:rPr>
      </w:pPr>
      <w:r w:rsidRPr="008955A3">
        <w:rPr>
          <w:rFonts w:eastAsia="Times New Roman" w:cstheme="minorHAnsi"/>
          <w:b/>
          <w:bCs/>
          <w:sz w:val="28"/>
          <w:szCs w:val="28"/>
        </w:rPr>
        <w:t>Example</w:t>
      </w:r>
      <w:r w:rsidRPr="008955A3">
        <w:rPr>
          <w:rFonts w:eastAsia="Times New Roman" w:cstheme="minorHAnsi"/>
          <w:sz w:val="28"/>
          <w:szCs w:val="28"/>
        </w:rPr>
        <w:t>:</w:t>
      </w:r>
    </w:p>
    <w:p w:rsidR="00B40A58" w:rsidRPr="008955A3" w:rsidRDefault="00B40A58" w:rsidP="00B40A58">
      <w:pPr>
        <w:numPr>
          <w:ilvl w:val="0"/>
          <w:numId w:val="8"/>
        </w:numPr>
        <w:spacing w:before="100" w:beforeAutospacing="1" w:after="100" w:afterAutospacing="1" w:line="240" w:lineRule="auto"/>
        <w:rPr>
          <w:rFonts w:eastAsia="Times New Roman" w:cstheme="minorHAnsi"/>
          <w:sz w:val="28"/>
          <w:szCs w:val="28"/>
        </w:rPr>
      </w:pPr>
      <w:r w:rsidRPr="008955A3">
        <w:rPr>
          <w:rFonts w:eastAsia="Times New Roman" w:cstheme="minorHAnsi"/>
          <w:b/>
          <w:bCs/>
          <w:sz w:val="28"/>
          <w:szCs w:val="28"/>
        </w:rPr>
        <w:t>Corporate Proxy Server</w:t>
      </w:r>
      <w:r w:rsidRPr="008955A3">
        <w:rPr>
          <w:rFonts w:eastAsia="Times New Roman" w:cstheme="minorHAnsi"/>
          <w:sz w:val="28"/>
          <w:szCs w:val="28"/>
        </w:rPr>
        <w:t>: Employees access the internet through a corporate forward proxy that enforces security policies and content filtering.</w:t>
      </w:r>
    </w:p>
    <w:p w:rsidR="00B40A58" w:rsidRPr="008955A3" w:rsidRDefault="00B40A58" w:rsidP="00B40A58">
      <w:pPr>
        <w:spacing w:before="100" w:beforeAutospacing="1" w:after="100" w:afterAutospacing="1" w:line="240" w:lineRule="auto"/>
        <w:rPr>
          <w:rFonts w:eastAsia="Times New Roman" w:cstheme="minorHAnsi"/>
          <w:sz w:val="28"/>
          <w:szCs w:val="28"/>
        </w:rPr>
      </w:pPr>
      <w:r w:rsidRPr="008955A3">
        <w:rPr>
          <w:rFonts w:eastAsia="Times New Roman" w:cstheme="minorHAnsi"/>
          <w:b/>
          <w:bCs/>
          <w:sz w:val="28"/>
          <w:szCs w:val="28"/>
        </w:rPr>
        <w:t>Usage</w:t>
      </w:r>
      <w:r w:rsidRPr="008955A3">
        <w:rPr>
          <w:rFonts w:eastAsia="Times New Roman" w:cstheme="minorHAnsi"/>
          <w:sz w:val="28"/>
          <w:szCs w:val="28"/>
        </w:rPr>
        <w:t>: Forward proxies provide control over outbound traffic, enhance security by hiding client IP addresses, and can cache content to improve performance.</w:t>
      </w:r>
    </w:p>
    <w:p w:rsidR="00B40A58" w:rsidRPr="008955A3" w:rsidRDefault="00B40A58" w:rsidP="00B40A58">
      <w:pPr>
        <w:spacing w:before="100" w:beforeAutospacing="1" w:after="100" w:afterAutospacing="1" w:line="240" w:lineRule="auto"/>
        <w:outlineLvl w:val="2"/>
        <w:rPr>
          <w:rFonts w:eastAsia="Times New Roman" w:cstheme="minorHAnsi"/>
          <w:b/>
          <w:bCs/>
          <w:sz w:val="28"/>
          <w:szCs w:val="28"/>
        </w:rPr>
      </w:pPr>
      <w:r w:rsidRPr="008955A3">
        <w:rPr>
          <w:rFonts w:eastAsia="Times New Roman" w:cstheme="minorHAnsi"/>
          <w:b/>
          <w:bCs/>
          <w:sz w:val="28"/>
          <w:szCs w:val="28"/>
        </w:rPr>
        <w:t>9. Reverse Proxy</w:t>
      </w:r>
    </w:p>
    <w:p w:rsidR="00B40A58" w:rsidRPr="008955A3" w:rsidRDefault="00B40A58" w:rsidP="00B40A58">
      <w:pPr>
        <w:spacing w:before="100" w:beforeAutospacing="1" w:after="100" w:afterAutospacing="1" w:line="240" w:lineRule="auto"/>
        <w:rPr>
          <w:rFonts w:eastAsia="Times New Roman" w:cstheme="minorHAnsi"/>
          <w:sz w:val="28"/>
          <w:szCs w:val="28"/>
        </w:rPr>
      </w:pPr>
      <w:r w:rsidRPr="008955A3">
        <w:rPr>
          <w:rFonts w:eastAsia="Times New Roman" w:cstheme="minorHAnsi"/>
          <w:b/>
          <w:bCs/>
          <w:sz w:val="28"/>
          <w:szCs w:val="28"/>
        </w:rPr>
        <w:t>Definition</w:t>
      </w:r>
      <w:r w:rsidRPr="008955A3">
        <w:rPr>
          <w:rFonts w:eastAsia="Times New Roman" w:cstheme="minorHAnsi"/>
          <w:sz w:val="28"/>
          <w:szCs w:val="28"/>
        </w:rPr>
        <w:t xml:space="preserve">: </w:t>
      </w:r>
      <w:r w:rsidRPr="008955A3">
        <w:rPr>
          <w:rFonts w:eastAsia="Times New Roman" w:cstheme="minorHAnsi"/>
          <w:b/>
          <w:sz w:val="28"/>
          <w:szCs w:val="28"/>
        </w:rPr>
        <w:t>Reverse proxy hides the server.</w:t>
      </w:r>
      <w:r w:rsidRPr="008955A3">
        <w:rPr>
          <w:rFonts w:eastAsia="Times New Roman" w:cstheme="minorHAnsi"/>
          <w:sz w:val="28"/>
          <w:szCs w:val="28"/>
        </w:rPr>
        <w:t xml:space="preserve"> A reverse proxy acts as an intermediary for backend servers, receiving client requests and forwarding them to appropriate backend servers. It then returns the server responses to the client.</w:t>
      </w:r>
    </w:p>
    <w:p w:rsidR="00B40A58" w:rsidRPr="008955A3" w:rsidRDefault="00B40A58" w:rsidP="00B40A58">
      <w:pPr>
        <w:spacing w:before="100" w:beforeAutospacing="1" w:after="100" w:afterAutospacing="1" w:line="240" w:lineRule="auto"/>
        <w:rPr>
          <w:rFonts w:eastAsia="Times New Roman" w:cstheme="minorHAnsi"/>
          <w:sz w:val="28"/>
          <w:szCs w:val="28"/>
        </w:rPr>
      </w:pPr>
      <w:r w:rsidRPr="008955A3">
        <w:rPr>
          <w:rFonts w:eastAsia="Times New Roman" w:cstheme="minorHAnsi"/>
          <w:b/>
          <w:bCs/>
          <w:sz w:val="28"/>
          <w:szCs w:val="28"/>
        </w:rPr>
        <w:t>Example</w:t>
      </w:r>
      <w:r w:rsidRPr="008955A3">
        <w:rPr>
          <w:rFonts w:eastAsia="Times New Roman" w:cstheme="minorHAnsi"/>
          <w:sz w:val="28"/>
          <w:szCs w:val="28"/>
        </w:rPr>
        <w:t>:</w:t>
      </w:r>
    </w:p>
    <w:p w:rsidR="00B40A58" w:rsidRPr="008955A3" w:rsidRDefault="00B40A58" w:rsidP="00B40A58">
      <w:pPr>
        <w:numPr>
          <w:ilvl w:val="0"/>
          <w:numId w:val="9"/>
        </w:numPr>
        <w:spacing w:before="100" w:beforeAutospacing="1" w:after="100" w:afterAutospacing="1" w:line="240" w:lineRule="auto"/>
        <w:rPr>
          <w:rFonts w:eastAsia="Times New Roman" w:cstheme="minorHAnsi"/>
          <w:sz w:val="28"/>
          <w:szCs w:val="28"/>
        </w:rPr>
      </w:pPr>
      <w:proofErr w:type="spellStart"/>
      <w:r w:rsidRPr="008955A3">
        <w:rPr>
          <w:rFonts w:eastAsia="Times New Roman" w:cstheme="minorHAnsi"/>
          <w:b/>
          <w:bCs/>
          <w:sz w:val="28"/>
          <w:szCs w:val="28"/>
        </w:rPr>
        <w:lastRenderedPageBreak/>
        <w:t>Nginx</w:t>
      </w:r>
      <w:proofErr w:type="spellEnd"/>
      <w:r w:rsidRPr="008955A3">
        <w:rPr>
          <w:rFonts w:eastAsia="Times New Roman" w:cstheme="minorHAnsi"/>
          <w:b/>
          <w:bCs/>
          <w:sz w:val="28"/>
          <w:szCs w:val="28"/>
        </w:rPr>
        <w:t xml:space="preserve"> as a Reverse Proxy</w:t>
      </w:r>
      <w:r w:rsidRPr="008955A3">
        <w:rPr>
          <w:rFonts w:eastAsia="Times New Roman" w:cstheme="minorHAnsi"/>
          <w:sz w:val="28"/>
          <w:szCs w:val="28"/>
        </w:rPr>
        <w:t xml:space="preserve">: </w:t>
      </w:r>
      <w:proofErr w:type="spellStart"/>
      <w:r w:rsidRPr="008955A3">
        <w:rPr>
          <w:rFonts w:eastAsia="Times New Roman" w:cstheme="minorHAnsi"/>
          <w:sz w:val="28"/>
          <w:szCs w:val="28"/>
        </w:rPr>
        <w:t>Nginx</w:t>
      </w:r>
      <w:proofErr w:type="spellEnd"/>
      <w:r w:rsidRPr="008955A3">
        <w:rPr>
          <w:rFonts w:eastAsia="Times New Roman" w:cstheme="minorHAnsi"/>
          <w:sz w:val="28"/>
          <w:szCs w:val="28"/>
        </w:rPr>
        <w:t xml:space="preserve"> can be configured to distribute incoming requests to multiple backend servers, perform load balancing, and handle SSL termination.</w:t>
      </w:r>
    </w:p>
    <w:p w:rsidR="00B40A58" w:rsidRPr="008955A3" w:rsidRDefault="00B40A58" w:rsidP="00B40A58">
      <w:pPr>
        <w:spacing w:before="100" w:beforeAutospacing="1" w:after="100" w:afterAutospacing="1" w:line="240" w:lineRule="auto"/>
        <w:rPr>
          <w:rFonts w:eastAsia="Times New Roman" w:cstheme="minorHAnsi"/>
          <w:sz w:val="28"/>
          <w:szCs w:val="28"/>
        </w:rPr>
      </w:pPr>
      <w:r w:rsidRPr="008955A3">
        <w:rPr>
          <w:rFonts w:eastAsia="Times New Roman" w:cstheme="minorHAnsi"/>
          <w:b/>
          <w:bCs/>
          <w:sz w:val="28"/>
          <w:szCs w:val="28"/>
        </w:rPr>
        <w:t>Usage</w:t>
      </w:r>
      <w:r w:rsidRPr="008955A3">
        <w:rPr>
          <w:rFonts w:eastAsia="Times New Roman" w:cstheme="minorHAnsi"/>
          <w:sz w:val="28"/>
          <w:szCs w:val="28"/>
        </w:rPr>
        <w:t>: Reverse proxies are used for load balancing, SSL termination, caching, and centralized management of backend services.</w:t>
      </w:r>
    </w:p>
    <w:p w:rsidR="00B40A58" w:rsidRPr="008955A3" w:rsidRDefault="00B40A58" w:rsidP="00B40A58">
      <w:pPr>
        <w:spacing w:before="100" w:beforeAutospacing="1" w:after="100" w:afterAutospacing="1" w:line="240" w:lineRule="auto"/>
        <w:outlineLvl w:val="2"/>
        <w:rPr>
          <w:rFonts w:eastAsia="Times New Roman" w:cstheme="minorHAnsi"/>
          <w:b/>
          <w:bCs/>
          <w:sz w:val="28"/>
          <w:szCs w:val="28"/>
        </w:rPr>
      </w:pPr>
      <w:r w:rsidRPr="008955A3">
        <w:rPr>
          <w:rFonts w:eastAsia="Times New Roman" w:cstheme="minorHAnsi"/>
          <w:b/>
          <w:bCs/>
          <w:sz w:val="28"/>
          <w:szCs w:val="28"/>
        </w:rPr>
        <w:t>Summary</w:t>
      </w:r>
    </w:p>
    <w:p w:rsidR="00B40A58" w:rsidRPr="008955A3" w:rsidRDefault="00B40A58" w:rsidP="00B40A58">
      <w:pPr>
        <w:numPr>
          <w:ilvl w:val="0"/>
          <w:numId w:val="10"/>
        </w:numPr>
        <w:spacing w:before="100" w:beforeAutospacing="1" w:after="100" w:afterAutospacing="1" w:line="240" w:lineRule="auto"/>
        <w:rPr>
          <w:rFonts w:eastAsia="Times New Roman" w:cstheme="minorHAnsi"/>
          <w:sz w:val="28"/>
          <w:szCs w:val="28"/>
        </w:rPr>
      </w:pPr>
      <w:r w:rsidRPr="008955A3">
        <w:rPr>
          <w:rFonts w:eastAsia="Times New Roman" w:cstheme="minorHAnsi"/>
          <w:b/>
          <w:bCs/>
          <w:sz w:val="28"/>
          <w:szCs w:val="28"/>
        </w:rPr>
        <w:t>Throughput</w:t>
      </w:r>
      <w:r w:rsidRPr="008955A3">
        <w:rPr>
          <w:rFonts w:eastAsia="Times New Roman" w:cstheme="minorHAnsi"/>
          <w:sz w:val="28"/>
          <w:szCs w:val="28"/>
        </w:rPr>
        <w:t>: Measures the volume of data or number of requests processed by a system in a given time period.</w:t>
      </w:r>
    </w:p>
    <w:p w:rsidR="00B40A58" w:rsidRPr="008955A3" w:rsidRDefault="00B40A58" w:rsidP="00B40A58">
      <w:pPr>
        <w:numPr>
          <w:ilvl w:val="0"/>
          <w:numId w:val="10"/>
        </w:numPr>
        <w:spacing w:before="100" w:beforeAutospacing="1" w:after="100" w:afterAutospacing="1" w:line="240" w:lineRule="auto"/>
        <w:rPr>
          <w:rFonts w:eastAsia="Times New Roman" w:cstheme="minorHAnsi"/>
          <w:sz w:val="28"/>
          <w:szCs w:val="28"/>
        </w:rPr>
      </w:pPr>
      <w:r w:rsidRPr="008955A3">
        <w:rPr>
          <w:rFonts w:eastAsia="Times New Roman" w:cstheme="minorHAnsi"/>
          <w:b/>
          <w:bCs/>
          <w:sz w:val="28"/>
          <w:szCs w:val="28"/>
        </w:rPr>
        <w:t>SSL Termination</w:t>
      </w:r>
      <w:r w:rsidRPr="008955A3">
        <w:rPr>
          <w:rFonts w:eastAsia="Times New Roman" w:cstheme="minorHAnsi"/>
          <w:sz w:val="28"/>
          <w:szCs w:val="28"/>
        </w:rPr>
        <w:t>: Decrypts SSL/TLS traffic at a gateway or load balancer before forwarding unencrypted traffic to backend servers.</w:t>
      </w:r>
    </w:p>
    <w:p w:rsidR="00B40A58" w:rsidRPr="008955A3" w:rsidRDefault="00B40A58" w:rsidP="00B40A58">
      <w:pPr>
        <w:numPr>
          <w:ilvl w:val="0"/>
          <w:numId w:val="10"/>
        </w:numPr>
        <w:spacing w:before="100" w:beforeAutospacing="1" w:after="100" w:afterAutospacing="1" w:line="240" w:lineRule="auto"/>
        <w:rPr>
          <w:rFonts w:eastAsia="Times New Roman" w:cstheme="minorHAnsi"/>
          <w:sz w:val="28"/>
          <w:szCs w:val="28"/>
        </w:rPr>
      </w:pPr>
      <w:r w:rsidRPr="008955A3">
        <w:rPr>
          <w:rFonts w:eastAsia="Times New Roman" w:cstheme="minorHAnsi"/>
          <w:b/>
          <w:bCs/>
          <w:sz w:val="28"/>
          <w:szCs w:val="28"/>
        </w:rPr>
        <w:t>WAF</w:t>
      </w:r>
      <w:r w:rsidRPr="008955A3">
        <w:rPr>
          <w:rFonts w:eastAsia="Times New Roman" w:cstheme="minorHAnsi"/>
          <w:sz w:val="28"/>
          <w:szCs w:val="28"/>
        </w:rPr>
        <w:t>: Filters and monitors HTTP/S traffic to protect web applications from vulnerabilities and attacks.</w:t>
      </w:r>
    </w:p>
    <w:p w:rsidR="00B40A58" w:rsidRPr="008955A3" w:rsidRDefault="00B40A58" w:rsidP="00B40A58">
      <w:pPr>
        <w:numPr>
          <w:ilvl w:val="0"/>
          <w:numId w:val="10"/>
        </w:numPr>
        <w:spacing w:before="100" w:beforeAutospacing="1" w:after="100" w:afterAutospacing="1" w:line="240" w:lineRule="auto"/>
        <w:rPr>
          <w:rFonts w:eastAsia="Times New Roman" w:cstheme="minorHAnsi"/>
          <w:sz w:val="28"/>
          <w:szCs w:val="28"/>
        </w:rPr>
      </w:pPr>
      <w:r w:rsidRPr="008955A3">
        <w:rPr>
          <w:rFonts w:eastAsia="Times New Roman" w:cstheme="minorHAnsi"/>
          <w:b/>
          <w:bCs/>
          <w:sz w:val="28"/>
          <w:szCs w:val="28"/>
        </w:rPr>
        <w:t>Rate Limiting</w:t>
      </w:r>
      <w:r w:rsidRPr="008955A3">
        <w:rPr>
          <w:rFonts w:eastAsia="Times New Roman" w:cstheme="minorHAnsi"/>
          <w:sz w:val="28"/>
          <w:szCs w:val="28"/>
        </w:rPr>
        <w:t>: Controls the number of requests a user or application can make within a specific time frame to prevent abuse.</w:t>
      </w:r>
    </w:p>
    <w:p w:rsidR="00B40A58" w:rsidRPr="008955A3" w:rsidRDefault="00B40A58" w:rsidP="00B40A58">
      <w:pPr>
        <w:numPr>
          <w:ilvl w:val="0"/>
          <w:numId w:val="10"/>
        </w:numPr>
        <w:spacing w:before="100" w:beforeAutospacing="1" w:after="100" w:afterAutospacing="1" w:line="240" w:lineRule="auto"/>
        <w:rPr>
          <w:rFonts w:eastAsia="Times New Roman" w:cstheme="minorHAnsi"/>
          <w:sz w:val="28"/>
          <w:szCs w:val="28"/>
        </w:rPr>
      </w:pPr>
      <w:r w:rsidRPr="008955A3">
        <w:rPr>
          <w:rFonts w:eastAsia="Times New Roman" w:cstheme="minorHAnsi"/>
          <w:b/>
          <w:bCs/>
          <w:sz w:val="28"/>
          <w:szCs w:val="28"/>
        </w:rPr>
        <w:t>Throttling</w:t>
      </w:r>
      <w:r w:rsidRPr="008955A3">
        <w:rPr>
          <w:rFonts w:eastAsia="Times New Roman" w:cstheme="minorHAnsi"/>
          <w:sz w:val="28"/>
          <w:szCs w:val="28"/>
        </w:rPr>
        <w:t>: Manages the rate of requests or operations, often by delaying or slowing down traffic, to maintain system stability.</w:t>
      </w:r>
    </w:p>
    <w:p w:rsidR="00B40A58" w:rsidRPr="008955A3" w:rsidRDefault="00B40A58" w:rsidP="00B40A58">
      <w:pPr>
        <w:numPr>
          <w:ilvl w:val="0"/>
          <w:numId w:val="10"/>
        </w:numPr>
        <w:spacing w:before="100" w:beforeAutospacing="1" w:after="100" w:afterAutospacing="1" w:line="240" w:lineRule="auto"/>
        <w:rPr>
          <w:rFonts w:eastAsia="Times New Roman" w:cstheme="minorHAnsi"/>
          <w:sz w:val="28"/>
          <w:szCs w:val="28"/>
        </w:rPr>
      </w:pPr>
      <w:proofErr w:type="spellStart"/>
      <w:r w:rsidRPr="008955A3">
        <w:rPr>
          <w:rFonts w:eastAsia="Times New Roman" w:cstheme="minorHAnsi"/>
          <w:b/>
          <w:bCs/>
          <w:sz w:val="28"/>
          <w:szCs w:val="28"/>
        </w:rPr>
        <w:t>Debouncing</w:t>
      </w:r>
      <w:proofErr w:type="spellEnd"/>
      <w:r w:rsidRPr="008955A3">
        <w:rPr>
          <w:rFonts w:eastAsia="Times New Roman" w:cstheme="minorHAnsi"/>
          <w:sz w:val="28"/>
          <w:szCs w:val="28"/>
        </w:rPr>
        <w:t>: Ensures that a function or event handler is not triggered too frequently by delaying execution until inactivity has passed.</w:t>
      </w:r>
    </w:p>
    <w:p w:rsidR="00B40A58" w:rsidRPr="008955A3" w:rsidRDefault="00B40A58" w:rsidP="00B40A58">
      <w:pPr>
        <w:numPr>
          <w:ilvl w:val="0"/>
          <w:numId w:val="10"/>
        </w:numPr>
        <w:spacing w:before="100" w:beforeAutospacing="1" w:after="100" w:afterAutospacing="1" w:line="240" w:lineRule="auto"/>
        <w:rPr>
          <w:rFonts w:eastAsia="Times New Roman" w:cstheme="minorHAnsi"/>
          <w:sz w:val="28"/>
          <w:szCs w:val="28"/>
        </w:rPr>
      </w:pPr>
      <w:r w:rsidRPr="008955A3">
        <w:rPr>
          <w:rFonts w:eastAsia="Times New Roman" w:cstheme="minorHAnsi"/>
          <w:b/>
          <w:bCs/>
          <w:sz w:val="28"/>
          <w:szCs w:val="28"/>
        </w:rPr>
        <w:t>Idempotent</w:t>
      </w:r>
      <w:r w:rsidRPr="008955A3">
        <w:rPr>
          <w:rFonts w:eastAsia="Times New Roman" w:cstheme="minorHAnsi"/>
          <w:sz w:val="28"/>
          <w:szCs w:val="28"/>
        </w:rPr>
        <w:t>: Operations that produce the same result regardless of how many times they are performed.</w:t>
      </w:r>
    </w:p>
    <w:p w:rsidR="00B40A58" w:rsidRPr="008955A3" w:rsidRDefault="00B40A58" w:rsidP="00B40A58">
      <w:pPr>
        <w:numPr>
          <w:ilvl w:val="0"/>
          <w:numId w:val="10"/>
        </w:numPr>
        <w:spacing w:before="100" w:beforeAutospacing="1" w:after="100" w:afterAutospacing="1" w:line="240" w:lineRule="auto"/>
        <w:rPr>
          <w:rFonts w:eastAsia="Times New Roman" w:cstheme="minorHAnsi"/>
          <w:sz w:val="28"/>
          <w:szCs w:val="28"/>
        </w:rPr>
      </w:pPr>
      <w:r w:rsidRPr="008955A3">
        <w:rPr>
          <w:rFonts w:eastAsia="Times New Roman" w:cstheme="minorHAnsi"/>
          <w:b/>
          <w:bCs/>
          <w:sz w:val="28"/>
          <w:szCs w:val="28"/>
        </w:rPr>
        <w:t>Forward Proxy</w:t>
      </w:r>
      <w:r w:rsidRPr="008955A3">
        <w:rPr>
          <w:rFonts w:eastAsia="Times New Roman" w:cstheme="minorHAnsi"/>
          <w:sz w:val="28"/>
          <w:szCs w:val="28"/>
        </w:rPr>
        <w:t>: Intermediary for client requests, used for anonymity, filtering, and caching.</w:t>
      </w:r>
    </w:p>
    <w:p w:rsidR="00B40A58" w:rsidRPr="008955A3" w:rsidRDefault="00B40A58" w:rsidP="00B40A58">
      <w:pPr>
        <w:numPr>
          <w:ilvl w:val="0"/>
          <w:numId w:val="10"/>
        </w:numPr>
        <w:spacing w:before="100" w:beforeAutospacing="1" w:after="100" w:afterAutospacing="1" w:line="240" w:lineRule="auto"/>
        <w:rPr>
          <w:rFonts w:eastAsia="Times New Roman" w:cstheme="minorHAnsi"/>
          <w:sz w:val="28"/>
          <w:szCs w:val="28"/>
        </w:rPr>
      </w:pPr>
      <w:r w:rsidRPr="008955A3">
        <w:rPr>
          <w:rFonts w:eastAsia="Times New Roman" w:cstheme="minorHAnsi"/>
          <w:b/>
          <w:bCs/>
          <w:sz w:val="28"/>
          <w:szCs w:val="28"/>
        </w:rPr>
        <w:t>Reverse Proxy</w:t>
      </w:r>
      <w:r w:rsidRPr="008955A3">
        <w:rPr>
          <w:rFonts w:eastAsia="Times New Roman" w:cstheme="minorHAnsi"/>
          <w:sz w:val="28"/>
          <w:szCs w:val="28"/>
        </w:rPr>
        <w:t>: Intermediary for backend servers, used for load balancing, SSL termination, and centralized management.</w:t>
      </w:r>
    </w:p>
    <w:p w:rsidR="00B40A58" w:rsidRPr="008955A3" w:rsidRDefault="00B40A58" w:rsidP="00B40A58">
      <w:pPr>
        <w:spacing w:before="100" w:beforeAutospacing="1" w:after="100" w:afterAutospacing="1" w:line="240" w:lineRule="auto"/>
        <w:rPr>
          <w:rFonts w:eastAsia="Times New Roman" w:cstheme="minorHAnsi"/>
          <w:sz w:val="28"/>
          <w:szCs w:val="28"/>
        </w:rPr>
      </w:pPr>
      <w:r w:rsidRPr="008955A3">
        <w:rPr>
          <w:rFonts w:eastAsia="Times New Roman" w:cstheme="minorHAnsi"/>
          <w:sz w:val="28"/>
          <w:szCs w:val="28"/>
        </w:rPr>
        <w:t>These concepts are fundamental for designing efficient, secure, and scalable systems and applications.</w:t>
      </w:r>
    </w:p>
    <w:p w:rsidR="00E13D23" w:rsidRPr="008955A3" w:rsidRDefault="00E13D23" w:rsidP="00B40A58">
      <w:pPr>
        <w:spacing w:before="100" w:beforeAutospacing="1" w:after="100" w:afterAutospacing="1" w:line="240" w:lineRule="auto"/>
        <w:rPr>
          <w:rFonts w:eastAsia="Times New Roman" w:cstheme="minorHAnsi"/>
          <w:sz w:val="28"/>
          <w:szCs w:val="28"/>
        </w:rPr>
      </w:pPr>
    </w:p>
    <w:p w:rsidR="00E13D23" w:rsidRPr="008955A3" w:rsidRDefault="00E13D23" w:rsidP="00B40A58">
      <w:pPr>
        <w:spacing w:before="100" w:beforeAutospacing="1" w:after="100" w:afterAutospacing="1" w:line="240" w:lineRule="auto"/>
        <w:rPr>
          <w:rFonts w:eastAsia="Times New Roman" w:cstheme="minorHAnsi"/>
          <w:sz w:val="28"/>
          <w:szCs w:val="28"/>
        </w:rPr>
      </w:pPr>
    </w:p>
    <w:p w:rsidR="00E13D23" w:rsidRPr="008955A3" w:rsidRDefault="00E13D23" w:rsidP="00E13D23">
      <w:pPr>
        <w:pStyle w:val="ListParagraph"/>
        <w:numPr>
          <w:ilvl w:val="1"/>
          <w:numId w:val="10"/>
        </w:numPr>
        <w:spacing w:before="100" w:beforeAutospacing="1" w:after="100" w:afterAutospacing="1" w:line="240" w:lineRule="auto"/>
        <w:rPr>
          <w:rFonts w:eastAsia="Times New Roman" w:cstheme="minorHAnsi"/>
          <w:sz w:val="28"/>
          <w:szCs w:val="28"/>
        </w:rPr>
      </w:pPr>
      <w:proofErr w:type="spellStart"/>
      <w:r w:rsidRPr="008955A3">
        <w:rPr>
          <w:rFonts w:eastAsia="Times New Roman" w:cstheme="minorHAnsi"/>
          <w:b/>
          <w:bCs/>
          <w:sz w:val="28"/>
          <w:szCs w:val="28"/>
        </w:rPr>
        <w:t>Observability</w:t>
      </w:r>
      <w:proofErr w:type="spellEnd"/>
    </w:p>
    <w:p w:rsidR="00E13D23" w:rsidRPr="008955A3" w:rsidRDefault="00E13D23" w:rsidP="00E13D23">
      <w:pPr>
        <w:numPr>
          <w:ilvl w:val="1"/>
          <w:numId w:val="11"/>
        </w:numPr>
        <w:spacing w:before="100" w:beforeAutospacing="1" w:after="100" w:afterAutospacing="1" w:line="240" w:lineRule="auto"/>
        <w:rPr>
          <w:rFonts w:eastAsia="Times New Roman" w:cstheme="minorHAnsi"/>
          <w:sz w:val="28"/>
          <w:szCs w:val="28"/>
        </w:rPr>
      </w:pPr>
      <w:r w:rsidRPr="008955A3">
        <w:rPr>
          <w:rFonts w:eastAsia="Times New Roman" w:cstheme="minorHAnsi"/>
          <w:b/>
          <w:bCs/>
          <w:sz w:val="28"/>
          <w:szCs w:val="28"/>
        </w:rPr>
        <w:t>Logging and Monitoring:</w:t>
      </w:r>
      <w:r w:rsidRPr="008955A3">
        <w:rPr>
          <w:rFonts w:eastAsia="Times New Roman" w:cstheme="minorHAnsi"/>
          <w:sz w:val="28"/>
          <w:szCs w:val="28"/>
        </w:rPr>
        <w:t xml:space="preserve"> </w:t>
      </w:r>
      <w:proofErr w:type="spellStart"/>
      <w:r w:rsidRPr="008955A3">
        <w:rPr>
          <w:rFonts w:eastAsia="Times New Roman" w:cstheme="minorHAnsi"/>
          <w:sz w:val="28"/>
          <w:szCs w:val="28"/>
        </w:rPr>
        <w:t>Kubernetes</w:t>
      </w:r>
      <w:proofErr w:type="spellEnd"/>
      <w:r w:rsidRPr="008955A3">
        <w:rPr>
          <w:rFonts w:eastAsia="Times New Roman" w:cstheme="minorHAnsi"/>
          <w:sz w:val="28"/>
          <w:szCs w:val="28"/>
        </w:rPr>
        <w:t xml:space="preserve"> supports integration with logging and monitoring tools like Prometheus, </w:t>
      </w:r>
      <w:proofErr w:type="spellStart"/>
      <w:r w:rsidRPr="008955A3">
        <w:rPr>
          <w:rFonts w:eastAsia="Times New Roman" w:cstheme="minorHAnsi"/>
          <w:sz w:val="28"/>
          <w:szCs w:val="28"/>
        </w:rPr>
        <w:t>Grafana</w:t>
      </w:r>
      <w:proofErr w:type="spellEnd"/>
      <w:r w:rsidRPr="008955A3">
        <w:rPr>
          <w:rFonts w:eastAsia="Times New Roman" w:cstheme="minorHAnsi"/>
          <w:sz w:val="28"/>
          <w:szCs w:val="28"/>
        </w:rPr>
        <w:t xml:space="preserve">, and ELK Stack, providing visibility into the health and performance of your </w:t>
      </w:r>
      <w:proofErr w:type="spellStart"/>
      <w:r w:rsidRPr="008955A3">
        <w:rPr>
          <w:rFonts w:eastAsia="Times New Roman" w:cstheme="minorHAnsi"/>
          <w:sz w:val="28"/>
          <w:szCs w:val="28"/>
        </w:rPr>
        <w:t>microservices</w:t>
      </w:r>
      <w:proofErr w:type="spellEnd"/>
      <w:r w:rsidRPr="008955A3">
        <w:rPr>
          <w:rFonts w:eastAsia="Times New Roman" w:cstheme="minorHAnsi"/>
          <w:sz w:val="28"/>
          <w:szCs w:val="28"/>
        </w:rPr>
        <w:t>.</w:t>
      </w:r>
    </w:p>
    <w:p w:rsidR="00E13D23" w:rsidRPr="008955A3" w:rsidRDefault="00E13D23" w:rsidP="00B40A58">
      <w:pPr>
        <w:spacing w:before="100" w:beforeAutospacing="1" w:after="100" w:afterAutospacing="1" w:line="240" w:lineRule="auto"/>
        <w:rPr>
          <w:rFonts w:eastAsia="Times New Roman" w:cstheme="minorHAnsi"/>
          <w:sz w:val="28"/>
          <w:szCs w:val="28"/>
        </w:rPr>
      </w:pPr>
    </w:p>
    <w:p w:rsidR="007E5060" w:rsidRPr="007E5060" w:rsidRDefault="007E5060" w:rsidP="007E5060">
      <w:pPr>
        <w:spacing w:after="0" w:line="240" w:lineRule="auto"/>
        <w:rPr>
          <w:rFonts w:eastAsia="Times New Roman" w:cstheme="minorHAnsi"/>
          <w:sz w:val="28"/>
          <w:szCs w:val="28"/>
        </w:rPr>
      </w:pPr>
      <w:r w:rsidRPr="008955A3">
        <w:rPr>
          <w:rFonts w:eastAsia="Times New Roman" w:cstheme="minorHAnsi"/>
          <w:b/>
          <w:bCs/>
          <w:sz w:val="28"/>
          <w:szCs w:val="28"/>
        </w:rPr>
        <w:t>Reliability</w:t>
      </w:r>
      <w:r w:rsidRPr="007E5060">
        <w:rPr>
          <w:rFonts w:eastAsia="Times New Roman" w:cstheme="minorHAnsi"/>
          <w:sz w:val="28"/>
          <w:szCs w:val="28"/>
        </w:rPr>
        <w:t xml:space="preserve"> focuses on </w:t>
      </w:r>
      <w:r w:rsidRPr="008955A3">
        <w:rPr>
          <w:rFonts w:eastAsia="Times New Roman" w:cstheme="minorHAnsi"/>
          <w:b/>
          <w:bCs/>
          <w:sz w:val="28"/>
          <w:szCs w:val="28"/>
        </w:rPr>
        <w:t>preventing failures</w:t>
      </w:r>
      <w:r w:rsidRPr="007E5060">
        <w:rPr>
          <w:rFonts w:eastAsia="Times New Roman" w:cstheme="minorHAnsi"/>
          <w:sz w:val="28"/>
          <w:szCs w:val="28"/>
        </w:rPr>
        <w:t xml:space="preserve"> and ensuring consistent performance over time.</w:t>
      </w:r>
    </w:p>
    <w:p w:rsidR="00875CCD" w:rsidRPr="008955A3" w:rsidRDefault="007E5060" w:rsidP="007E5060">
      <w:pPr>
        <w:rPr>
          <w:rFonts w:eastAsia="Times New Roman" w:cstheme="minorHAnsi"/>
          <w:sz w:val="28"/>
          <w:szCs w:val="28"/>
        </w:rPr>
      </w:pPr>
      <w:r w:rsidRPr="008955A3">
        <w:rPr>
          <w:rFonts w:eastAsia="Times New Roman" w:cstheme="minorHAnsi"/>
          <w:b/>
          <w:bCs/>
          <w:sz w:val="28"/>
          <w:szCs w:val="28"/>
        </w:rPr>
        <w:t>Resilience</w:t>
      </w:r>
      <w:r w:rsidRPr="008955A3">
        <w:rPr>
          <w:rFonts w:eastAsia="Times New Roman" w:cstheme="minorHAnsi"/>
          <w:sz w:val="28"/>
          <w:szCs w:val="28"/>
        </w:rPr>
        <w:t xml:space="preserve"> focuses on </w:t>
      </w:r>
      <w:r w:rsidRPr="008955A3">
        <w:rPr>
          <w:rFonts w:eastAsia="Times New Roman" w:cstheme="minorHAnsi"/>
          <w:b/>
          <w:bCs/>
          <w:sz w:val="28"/>
          <w:szCs w:val="28"/>
        </w:rPr>
        <w:t>recovering from failures</w:t>
      </w:r>
      <w:r w:rsidRPr="008955A3">
        <w:rPr>
          <w:rFonts w:eastAsia="Times New Roman" w:cstheme="minorHAnsi"/>
          <w:sz w:val="28"/>
          <w:szCs w:val="28"/>
        </w:rPr>
        <w:t xml:space="preserve"> and ensuring the system can bounce back from issues while continuing to provide service.</w:t>
      </w:r>
    </w:p>
    <w:p w:rsidR="008955A3" w:rsidRPr="008955A3" w:rsidRDefault="008955A3" w:rsidP="007E5060">
      <w:pPr>
        <w:rPr>
          <w:rFonts w:eastAsia="Times New Roman" w:cstheme="minorHAnsi"/>
          <w:sz w:val="28"/>
          <w:szCs w:val="28"/>
        </w:rPr>
      </w:pPr>
    </w:p>
    <w:p w:rsidR="008955A3" w:rsidRPr="008955A3" w:rsidRDefault="008955A3" w:rsidP="007E5060">
      <w:pPr>
        <w:rPr>
          <w:rFonts w:cstheme="minorHAnsi"/>
          <w:sz w:val="28"/>
          <w:szCs w:val="28"/>
        </w:rPr>
      </w:pPr>
      <w:r w:rsidRPr="008955A3">
        <w:rPr>
          <w:rStyle w:val="Strong"/>
          <w:rFonts w:cstheme="minorHAnsi"/>
          <w:sz w:val="28"/>
          <w:szCs w:val="28"/>
        </w:rPr>
        <w:t>Service-Oriented Architecture (SOA)</w:t>
      </w:r>
      <w:r w:rsidRPr="008955A3">
        <w:rPr>
          <w:rFonts w:cstheme="minorHAnsi"/>
          <w:sz w:val="28"/>
          <w:szCs w:val="28"/>
        </w:rPr>
        <w:t xml:space="preserve"> is a design pattern or architectural style in which software components (services) are provided to other components through a communication protocol, typically over a network. SOA focuses on the idea of </w:t>
      </w:r>
      <w:r w:rsidRPr="008955A3">
        <w:rPr>
          <w:rStyle w:val="Strong"/>
          <w:rFonts w:cstheme="minorHAnsi"/>
          <w:sz w:val="28"/>
          <w:szCs w:val="28"/>
        </w:rPr>
        <w:t>modular, loosely coupled services</w:t>
      </w:r>
      <w:r w:rsidRPr="008955A3">
        <w:rPr>
          <w:rFonts w:cstheme="minorHAnsi"/>
          <w:sz w:val="28"/>
          <w:szCs w:val="28"/>
        </w:rPr>
        <w:t xml:space="preserve"> that can be reused across different applications. Each service in SOA is designed to perform a specific business function and can interact with other services as needed.</w:t>
      </w:r>
    </w:p>
    <w:p w:rsidR="008955A3" w:rsidRPr="008955A3" w:rsidRDefault="008955A3" w:rsidP="007E5060">
      <w:pPr>
        <w:rPr>
          <w:rFonts w:cstheme="minorHAnsi"/>
          <w:sz w:val="28"/>
          <w:szCs w:val="28"/>
        </w:rPr>
      </w:pPr>
    </w:p>
    <w:p w:rsidR="008955A3" w:rsidRPr="008955A3" w:rsidRDefault="008955A3" w:rsidP="007E5060">
      <w:pPr>
        <w:rPr>
          <w:rFonts w:cstheme="minorHAnsi"/>
          <w:sz w:val="28"/>
          <w:szCs w:val="28"/>
        </w:rPr>
      </w:pPr>
    </w:p>
    <w:p w:rsidR="008955A3" w:rsidRPr="008955A3" w:rsidRDefault="008955A3" w:rsidP="008955A3">
      <w:pPr>
        <w:spacing w:before="100" w:beforeAutospacing="1" w:after="100" w:afterAutospacing="1" w:line="240" w:lineRule="auto"/>
        <w:rPr>
          <w:rFonts w:eastAsia="Times New Roman" w:cstheme="minorHAnsi"/>
          <w:sz w:val="28"/>
          <w:szCs w:val="28"/>
        </w:rPr>
      </w:pPr>
      <w:r w:rsidRPr="008955A3">
        <w:rPr>
          <w:rFonts w:eastAsia="Times New Roman" w:cstheme="minorHAnsi"/>
          <w:b/>
          <w:bCs/>
          <w:sz w:val="28"/>
          <w:szCs w:val="28"/>
        </w:rPr>
        <w:t>Service Contract</w:t>
      </w:r>
      <w:r w:rsidRPr="008955A3">
        <w:rPr>
          <w:rFonts w:eastAsia="Times New Roman" w:cstheme="minorHAnsi"/>
          <w:sz w:val="28"/>
          <w:szCs w:val="28"/>
        </w:rPr>
        <w:t>:</w:t>
      </w:r>
    </w:p>
    <w:p w:rsidR="008955A3" w:rsidRPr="008955A3" w:rsidRDefault="008955A3" w:rsidP="008955A3">
      <w:pPr>
        <w:numPr>
          <w:ilvl w:val="0"/>
          <w:numId w:val="12"/>
        </w:numPr>
        <w:spacing w:before="100" w:beforeAutospacing="1" w:after="100" w:afterAutospacing="1" w:line="240" w:lineRule="auto"/>
        <w:rPr>
          <w:rFonts w:eastAsia="Times New Roman" w:cstheme="minorHAnsi"/>
          <w:sz w:val="28"/>
          <w:szCs w:val="28"/>
        </w:rPr>
      </w:pPr>
      <w:r w:rsidRPr="008955A3">
        <w:rPr>
          <w:rFonts w:eastAsia="Times New Roman" w:cstheme="minorHAnsi"/>
          <w:sz w:val="28"/>
          <w:szCs w:val="28"/>
        </w:rPr>
        <w:lastRenderedPageBreak/>
        <w:t xml:space="preserve">Each service in SOA has a contract that specifies what the service does and how other services or clients can interact with it. This contract is often expressed through APIs or service descriptions (e.g., WSDL for SOAP or </w:t>
      </w:r>
      <w:proofErr w:type="spellStart"/>
      <w:r w:rsidRPr="008955A3">
        <w:rPr>
          <w:rFonts w:eastAsia="Times New Roman" w:cstheme="minorHAnsi"/>
          <w:sz w:val="28"/>
          <w:szCs w:val="28"/>
        </w:rPr>
        <w:t>OpenAPI</w:t>
      </w:r>
      <w:proofErr w:type="spellEnd"/>
      <w:r w:rsidRPr="008955A3">
        <w:rPr>
          <w:rFonts w:eastAsia="Times New Roman" w:cstheme="minorHAnsi"/>
          <w:sz w:val="28"/>
          <w:szCs w:val="28"/>
        </w:rPr>
        <w:t xml:space="preserve"> for </w:t>
      </w:r>
      <w:proofErr w:type="spellStart"/>
      <w:r w:rsidRPr="008955A3">
        <w:rPr>
          <w:rFonts w:eastAsia="Times New Roman" w:cstheme="minorHAnsi"/>
          <w:sz w:val="28"/>
          <w:szCs w:val="28"/>
        </w:rPr>
        <w:t>RESTful</w:t>
      </w:r>
      <w:proofErr w:type="spellEnd"/>
      <w:r w:rsidRPr="008955A3">
        <w:rPr>
          <w:rFonts w:eastAsia="Times New Roman" w:cstheme="minorHAnsi"/>
          <w:sz w:val="28"/>
          <w:szCs w:val="28"/>
        </w:rPr>
        <w:t xml:space="preserve"> services).</w:t>
      </w:r>
    </w:p>
    <w:p w:rsidR="008955A3" w:rsidRPr="008955A3" w:rsidRDefault="008955A3" w:rsidP="008955A3">
      <w:pPr>
        <w:rPr>
          <w:rFonts w:cstheme="minorHAnsi"/>
          <w:sz w:val="28"/>
          <w:szCs w:val="28"/>
        </w:rPr>
      </w:pPr>
    </w:p>
    <w:sectPr w:rsidR="008955A3" w:rsidRPr="008955A3" w:rsidSect="00B40A58">
      <w:pgSz w:w="15840" w:h="12240" w:orient="landscape"/>
      <w:pgMar w:top="1440" w:right="1440" w:bottom="1440" w:left="1440"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103F7514"/>
    <w:multiLevelType w:val="multilevel"/>
    <w:tmpl w:val="C874AF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1AD87FE8"/>
    <w:multiLevelType w:val="multilevel"/>
    <w:tmpl w:val="72302C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1B222560"/>
    <w:multiLevelType w:val="multilevel"/>
    <w:tmpl w:val="08FCEF9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nsid w:val="1E585052"/>
    <w:multiLevelType w:val="multilevel"/>
    <w:tmpl w:val="451465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35791DB9"/>
    <w:multiLevelType w:val="multilevel"/>
    <w:tmpl w:val="E51617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42CC4880"/>
    <w:multiLevelType w:val="multilevel"/>
    <w:tmpl w:val="23FE20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4430223A"/>
    <w:multiLevelType w:val="multilevel"/>
    <w:tmpl w:val="62583E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4A8D4BCB"/>
    <w:multiLevelType w:val="multilevel"/>
    <w:tmpl w:val="E2D834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52763194"/>
    <w:multiLevelType w:val="multilevel"/>
    <w:tmpl w:val="8376B7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578847B0"/>
    <w:multiLevelType w:val="multilevel"/>
    <w:tmpl w:val="BB9A9C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58B5630A"/>
    <w:multiLevelType w:val="multilevel"/>
    <w:tmpl w:val="73E241EE"/>
    <w:lvl w:ilvl="0">
      <w:start w:val="1"/>
      <w:numFmt w:val="bullet"/>
      <w:lvlText w:val=""/>
      <w:lvlJc w:val="left"/>
      <w:pPr>
        <w:tabs>
          <w:tab w:val="num" w:pos="720"/>
        </w:tabs>
        <w:ind w:left="720" w:hanging="360"/>
      </w:pPr>
      <w:rPr>
        <w:rFonts w:ascii="Symbol" w:hAnsi="Symbol" w:hint="default"/>
        <w:sz w:val="20"/>
      </w:rPr>
    </w:lvl>
    <w:lvl w:ilvl="1">
      <w:start w:val="10"/>
      <w:numFmt w:val="decimal"/>
      <w:lvlText w:val="%2"/>
      <w:lvlJc w:val="left"/>
      <w:pPr>
        <w:ind w:left="1440" w:hanging="360"/>
      </w:pPr>
      <w:rPr>
        <w:rFonts w:hint="default"/>
        <w:b/>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nsid w:val="63601FB6"/>
    <w:multiLevelType w:val="multilevel"/>
    <w:tmpl w:val="968621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4"/>
  </w:num>
  <w:num w:numId="2">
    <w:abstractNumId w:val="6"/>
  </w:num>
  <w:num w:numId="3">
    <w:abstractNumId w:val="9"/>
  </w:num>
  <w:num w:numId="4">
    <w:abstractNumId w:val="7"/>
  </w:num>
  <w:num w:numId="5">
    <w:abstractNumId w:val="8"/>
  </w:num>
  <w:num w:numId="6">
    <w:abstractNumId w:val="11"/>
  </w:num>
  <w:num w:numId="7">
    <w:abstractNumId w:val="0"/>
  </w:num>
  <w:num w:numId="8">
    <w:abstractNumId w:val="1"/>
  </w:num>
  <w:num w:numId="9">
    <w:abstractNumId w:val="3"/>
  </w:num>
  <w:num w:numId="10">
    <w:abstractNumId w:val="10"/>
  </w:num>
  <w:num w:numId="11">
    <w:abstractNumId w:val="2"/>
  </w:num>
  <w:num w:numId="12">
    <w:abstractNumId w:val="5"/>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2"/>
  <w:proofState w:spelling="clean" w:grammar="clean"/>
  <w:defaultTabStop w:val="720"/>
  <w:drawingGridHorizontalSpacing w:val="110"/>
  <w:displayHorizontalDrawingGridEvery w:val="2"/>
  <w:characterSpacingControl w:val="doNotCompress"/>
  <w:compat>
    <w:useFELayout/>
  </w:compat>
  <w:rsids>
    <w:rsidRoot w:val="00B40A58"/>
    <w:rsid w:val="00493CBA"/>
    <w:rsid w:val="007E5060"/>
    <w:rsid w:val="00875CCD"/>
    <w:rsid w:val="008955A3"/>
    <w:rsid w:val="00B40A58"/>
    <w:rsid w:val="00DB3662"/>
    <w:rsid w:val="00E13D23"/>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3074"/>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DB3662"/>
  </w:style>
  <w:style w:type="paragraph" w:styleId="Heading3">
    <w:name w:val="heading 3"/>
    <w:basedOn w:val="Normal"/>
    <w:link w:val="Heading3Char"/>
    <w:uiPriority w:val="9"/>
    <w:qFormat/>
    <w:rsid w:val="00B40A58"/>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B40A58"/>
    <w:rPr>
      <w:rFonts w:ascii="Times New Roman" w:eastAsia="Times New Roman" w:hAnsi="Times New Roman" w:cs="Times New Roman"/>
      <w:b/>
      <w:bCs/>
      <w:sz w:val="27"/>
      <w:szCs w:val="27"/>
    </w:rPr>
  </w:style>
  <w:style w:type="character" w:styleId="Strong">
    <w:name w:val="Strong"/>
    <w:basedOn w:val="DefaultParagraphFont"/>
    <w:uiPriority w:val="22"/>
    <w:qFormat/>
    <w:rsid w:val="00B40A58"/>
    <w:rPr>
      <w:b/>
      <w:bCs/>
    </w:rPr>
  </w:style>
  <w:style w:type="paragraph" w:styleId="NormalWeb">
    <w:name w:val="Normal (Web)"/>
    <w:basedOn w:val="Normal"/>
    <w:uiPriority w:val="99"/>
    <w:semiHidden/>
    <w:unhideWhenUsed/>
    <w:rsid w:val="00B40A58"/>
    <w:pPr>
      <w:spacing w:before="100" w:beforeAutospacing="1" w:after="100" w:afterAutospacing="1" w:line="240" w:lineRule="auto"/>
    </w:pPr>
    <w:rPr>
      <w:rFonts w:ascii="Times New Roman" w:eastAsia="Times New Roman" w:hAnsi="Times New Roman" w:cs="Times New Roman"/>
      <w:sz w:val="24"/>
      <w:szCs w:val="24"/>
    </w:rPr>
  </w:style>
  <w:style w:type="paragraph" w:styleId="ListParagraph">
    <w:name w:val="List Paragraph"/>
    <w:basedOn w:val="Normal"/>
    <w:uiPriority w:val="34"/>
    <w:qFormat/>
    <w:rsid w:val="00E13D23"/>
    <w:pPr>
      <w:ind w:left="720"/>
      <w:contextualSpacing/>
    </w:pPr>
  </w:style>
</w:styles>
</file>

<file path=word/webSettings.xml><?xml version="1.0" encoding="utf-8"?>
<w:webSettings xmlns:r="http://schemas.openxmlformats.org/officeDocument/2006/relationships" xmlns:w="http://schemas.openxmlformats.org/wordprocessingml/2006/main">
  <w:divs>
    <w:div w:id="1188104406">
      <w:bodyDiv w:val="1"/>
      <w:marLeft w:val="0"/>
      <w:marRight w:val="0"/>
      <w:marTop w:val="0"/>
      <w:marBottom w:val="0"/>
      <w:divBdr>
        <w:top w:val="none" w:sz="0" w:space="0" w:color="auto"/>
        <w:left w:val="none" w:sz="0" w:space="0" w:color="auto"/>
        <w:bottom w:val="none" w:sz="0" w:space="0" w:color="auto"/>
        <w:right w:val="none" w:sz="0" w:space="0" w:color="auto"/>
      </w:divBdr>
    </w:div>
    <w:div w:id="180115091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9</TotalTime>
  <Pages>7</Pages>
  <Words>1104</Words>
  <Characters>6296</Characters>
  <Application>Microsoft Office Word</Application>
  <DocSecurity>0</DocSecurity>
  <Lines>52</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7386</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Hello</dc:creator>
  <cp:keywords/>
  <dc:description/>
  <cp:lastModifiedBy>Hello</cp:lastModifiedBy>
  <cp:revision>5</cp:revision>
  <dcterms:created xsi:type="dcterms:W3CDTF">2024-08-22T11:21:00Z</dcterms:created>
  <dcterms:modified xsi:type="dcterms:W3CDTF">2024-09-15T13:19:00Z</dcterms:modified>
</cp:coreProperties>
</file>