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5B0" w:rsidRPr="004E35B0" w:rsidRDefault="004E35B0" w:rsidP="004E35B0">
      <w:pPr>
        <w:rPr>
          <w:rFonts w:cstheme="minorHAnsi"/>
          <w:b/>
          <w:sz w:val="28"/>
          <w:szCs w:val="28"/>
        </w:rPr>
      </w:pPr>
      <w:r w:rsidRPr="004E35B0">
        <w:rPr>
          <w:rFonts w:cstheme="minorHAnsi"/>
          <w:b/>
          <w:sz w:val="28"/>
          <w:szCs w:val="28"/>
        </w:rPr>
        <w:t>Query Optimization Techniques</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What are indexes, and how do they improve query performance?</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Explain the difference between table scans, index scans, and index seeks.</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What are filtered indexes, and when would you use them?</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How can you determine if an index is being used or not?</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What is full-text indexing, and how do you implement it?</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 xml:space="preserve">Explain the concept of </w:t>
      </w:r>
      <w:proofErr w:type="spellStart"/>
      <w:r w:rsidRPr="004E35B0">
        <w:rPr>
          <w:rFonts w:cstheme="minorHAnsi"/>
          <w:sz w:val="28"/>
          <w:szCs w:val="28"/>
        </w:rPr>
        <w:t>columnstore</w:t>
      </w:r>
      <w:proofErr w:type="spellEnd"/>
      <w:r w:rsidRPr="004E35B0">
        <w:rPr>
          <w:rFonts w:cstheme="minorHAnsi"/>
          <w:sz w:val="28"/>
          <w:szCs w:val="28"/>
        </w:rPr>
        <w:t xml:space="preserve"> indexes and how they work.</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How do you force a query to use a specific index?</w:t>
      </w:r>
    </w:p>
    <w:p w:rsidR="004E35B0" w:rsidRPr="004E35B0" w:rsidRDefault="004E35B0" w:rsidP="004E35B0">
      <w:pPr>
        <w:pStyle w:val="ListParagraph"/>
        <w:numPr>
          <w:ilvl w:val="0"/>
          <w:numId w:val="37"/>
        </w:numPr>
        <w:rPr>
          <w:rFonts w:cstheme="minorHAnsi"/>
          <w:sz w:val="28"/>
          <w:szCs w:val="28"/>
        </w:rPr>
      </w:pPr>
      <w:r w:rsidRPr="004E35B0">
        <w:rPr>
          <w:rFonts w:cstheme="minorHAnsi"/>
          <w:sz w:val="28"/>
          <w:szCs w:val="28"/>
        </w:rPr>
        <w:t>Explain index fragmentation and how to resolve it.</w:t>
      </w:r>
    </w:p>
    <w:p w:rsidR="004E35B0" w:rsidRDefault="004E35B0" w:rsidP="003C2C35">
      <w:pPr>
        <w:rPr>
          <w:rFonts w:cstheme="minorHAnsi"/>
          <w:b/>
          <w:sz w:val="28"/>
          <w:szCs w:val="28"/>
        </w:rPr>
      </w:pPr>
    </w:p>
    <w:p w:rsidR="003C2C35" w:rsidRPr="004E35B0" w:rsidRDefault="003C2C35" w:rsidP="003C2C35">
      <w:pPr>
        <w:rPr>
          <w:rFonts w:cstheme="minorHAnsi"/>
          <w:b/>
          <w:sz w:val="28"/>
          <w:szCs w:val="28"/>
        </w:rPr>
      </w:pPr>
      <w:r w:rsidRPr="00273556">
        <w:rPr>
          <w:rFonts w:cstheme="minorHAnsi"/>
          <w:b/>
          <w:sz w:val="28"/>
          <w:szCs w:val="28"/>
        </w:rPr>
        <w:t>What are indexes, and how do they improve query performance?</w:t>
      </w:r>
    </w:p>
    <w:p w:rsidR="003C2C35" w:rsidRPr="00273556" w:rsidRDefault="003C2C35" w:rsidP="003C2C35">
      <w:p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Indexes in SQL Server are database objects that improve the performance of query operations by providing quick access to rows in a table based on the values in one or more columns. Think of indexes as a way to speed up the search process in a database, similar to how a book index helps you find specific information quickly without reading the entire book.</w:t>
      </w:r>
    </w:p>
    <w:p w:rsidR="003C2C35" w:rsidRPr="00273556" w:rsidRDefault="003C2C35" w:rsidP="003C2C35">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How Indexes Work</w:t>
      </w:r>
    </w:p>
    <w:p w:rsidR="003C2C35" w:rsidRPr="00273556" w:rsidRDefault="003C2C35" w:rsidP="003C2C35">
      <w:pPr>
        <w:numPr>
          <w:ilvl w:val="0"/>
          <w:numId w:val="1"/>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Data Structure</w:t>
      </w:r>
      <w:r w:rsidRPr="00273556">
        <w:rPr>
          <w:rFonts w:eastAsia="Times New Roman" w:cstheme="minorHAnsi"/>
          <w:sz w:val="28"/>
          <w:szCs w:val="28"/>
        </w:rPr>
        <w:t>: Indexes use data structures like B-trees (balanced trees) or hash tables to organize and store index keys. The B-tree structure allows for fast searching, insertion, and deletion operations.</w:t>
      </w:r>
    </w:p>
    <w:p w:rsidR="003C2C35" w:rsidRPr="00273556" w:rsidRDefault="003C2C35" w:rsidP="003C2C35">
      <w:pPr>
        <w:numPr>
          <w:ilvl w:val="0"/>
          <w:numId w:val="1"/>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Index Keys</w:t>
      </w:r>
      <w:r w:rsidRPr="00273556">
        <w:rPr>
          <w:rFonts w:eastAsia="Times New Roman" w:cstheme="minorHAnsi"/>
          <w:sz w:val="28"/>
          <w:szCs w:val="28"/>
        </w:rPr>
        <w:t>: Indexes are built on one or more columns (index keys) of a table. The values in these columns are organized in a way that allows for rapid retrieval.</w:t>
      </w:r>
    </w:p>
    <w:p w:rsidR="003C2C35" w:rsidRPr="00273556" w:rsidRDefault="003C2C35" w:rsidP="003C2C35">
      <w:pPr>
        <w:numPr>
          <w:ilvl w:val="0"/>
          <w:numId w:val="1"/>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lastRenderedPageBreak/>
        <w:t>Index Pages</w:t>
      </w:r>
      <w:r w:rsidRPr="00273556">
        <w:rPr>
          <w:rFonts w:eastAsia="Times New Roman" w:cstheme="minorHAnsi"/>
          <w:sz w:val="28"/>
          <w:szCs w:val="28"/>
        </w:rPr>
        <w:t>: The index is divided into pages, and each page contains a set of index entries. The entries point to the actual data rows in the table.</w:t>
      </w:r>
    </w:p>
    <w:p w:rsidR="003C2C35" w:rsidRPr="00273556" w:rsidRDefault="003C2C35" w:rsidP="003C2C35">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Types of Indexes</w:t>
      </w:r>
    </w:p>
    <w:p w:rsidR="003C2C35" w:rsidRPr="00273556" w:rsidRDefault="003C2C35" w:rsidP="003C2C35">
      <w:pPr>
        <w:numPr>
          <w:ilvl w:val="0"/>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Clustered Index</w:t>
      </w:r>
      <w:r w:rsidRPr="00273556">
        <w:rPr>
          <w:rFonts w:eastAsia="Times New Roman" w:cstheme="minorHAnsi"/>
          <w:sz w:val="28"/>
          <w:szCs w:val="28"/>
        </w:rPr>
        <w:t>:</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Definition</w:t>
      </w:r>
      <w:r w:rsidRPr="00273556">
        <w:rPr>
          <w:rFonts w:eastAsia="Times New Roman" w:cstheme="minorHAnsi"/>
          <w:sz w:val="28"/>
          <w:szCs w:val="28"/>
        </w:rPr>
        <w:t>: A clustered index determines the physical order of data in a table. Each table can have only one clustered index.</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The data rows are stored in the order of the index key. This can improve the performance of queries that retrieve ranges of data or involve sorting.</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Example</w:t>
      </w:r>
      <w:r w:rsidRPr="00273556">
        <w:rPr>
          <w:rFonts w:eastAsia="Times New Roman" w:cstheme="minorHAnsi"/>
          <w:sz w:val="28"/>
          <w:szCs w:val="28"/>
        </w:rPr>
        <w:t xml:space="preserve">: Creating a clustered index on the </w:t>
      </w:r>
      <w:proofErr w:type="spellStart"/>
      <w:r w:rsidRPr="00273556">
        <w:rPr>
          <w:rFonts w:eastAsia="Times New Roman" w:cstheme="minorHAnsi"/>
          <w:sz w:val="28"/>
          <w:szCs w:val="28"/>
        </w:rPr>
        <w:t>EmployeeID</w:t>
      </w:r>
      <w:proofErr w:type="spellEnd"/>
      <w:r w:rsidRPr="00273556">
        <w:rPr>
          <w:rFonts w:eastAsia="Times New Roman" w:cstheme="minorHAnsi"/>
          <w:sz w:val="28"/>
          <w:szCs w:val="28"/>
        </w:rPr>
        <w:t xml:space="preserve"> column would arrange the actual data rows in the table in the order of </w:t>
      </w:r>
      <w:proofErr w:type="spellStart"/>
      <w:r w:rsidRPr="00273556">
        <w:rPr>
          <w:rFonts w:eastAsia="Times New Roman" w:cstheme="minorHAnsi"/>
          <w:sz w:val="28"/>
          <w:szCs w:val="28"/>
        </w:rPr>
        <w:t>EmployeeID</w:t>
      </w:r>
      <w:proofErr w:type="spellEnd"/>
      <w:r w:rsidRPr="00273556">
        <w:rPr>
          <w:rFonts w:eastAsia="Times New Roman" w:cstheme="minorHAnsi"/>
          <w:sz w:val="28"/>
          <w:szCs w:val="28"/>
        </w:rPr>
        <w:t>.</w:t>
      </w:r>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CREATE CLUSTERED INDEX </w:t>
      </w:r>
      <w:proofErr w:type="spellStart"/>
      <w:r w:rsidRPr="00273556">
        <w:rPr>
          <w:rFonts w:eastAsia="Times New Roman" w:cstheme="minorHAnsi"/>
          <w:sz w:val="28"/>
          <w:szCs w:val="28"/>
        </w:rPr>
        <w:t>idx_EmployeeID</w:t>
      </w:r>
      <w:proofErr w:type="spellEnd"/>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ON Employees (</w:t>
      </w:r>
      <w:proofErr w:type="spellStart"/>
      <w:r w:rsidRPr="00273556">
        <w:rPr>
          <w:rFonts w:eastAsia="Times New Roman" w:cstheme="minorHAnsi"/>
          <w:sz w:val="28"/>
          <w:szCs w:val="28"/>
        </w:rPr>
        <w:t>EmployeeID</w:t>
      </w:r>
      <w:proofErr w:type="spellEnd"/>
      <w:r w:rsidRPr="00273556">
        <w:rPr>
          <w:rFonts w:eastAsia="Times New Roman" w:cstheme="minorHAnsi"/>
          <w:sz w:val="28"/>
          <w:szCs w:val="28"/>
        </w:rPr>
        <w:t>);</w:t>
      </w:r>
    </w:p>
    <w:p w:rsidR="003C2C35" w:rsidRPr="00273556" w:rsidRDefault="003C2C35" w:rsidP="003C2C35">
      <w:pPr>
        <w:numPr>
          <w:ilvl w:val="0"/>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Non-Clustered Index</w:t>
      </w:r>
      <w:r w:rsidRPr="00273556">
        <w:rPr>
          <w:rFonts w:eastAsia="Times New Roman" w:cstheme="minorHAnsi"/>
          <w:sz w:val="28"/>
          <w:szCs w:val="28"/>
        </w:rPr>
        <w:t>:</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Definition</w:t>
      </w:r>
      <w:r w:rsidRPr="00273556">
        <w:rPr>
          <w:rFonts w:eastAsia="Times New Roman" w:cstheme="minorHAnsi"/>
          <w:sz w:val="28"/>
          <w:szCs w:val="28"/>
        </w:rPr>
        <w:t>: A non-clustered index creates a separate data structure from the table. It contains a sorted list of index keys and pointers to the corresponding data rows.</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Allows multiple indexes on a table, each supporting different queries. It does not affect the physical order of the rows.</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Example</w:t>
      </w:r>
      <w:r w:rsidRPr="00273556">
        <w:rPr>
          <w:rFonts w:eastAsia="Times New Roman" w:cstheme="minorHAnsi"/>
          <w:sz w:val="28"/>
          <w:szCs w:val="28"/>
        </w:rPr>
        <w:t xml:space="preserve">: Creating a non-clustered index on the </w:t>
      </w:r>
      <w:proofErr w:type="spellStart"/>
      <w:r w:rsidRPr="00273556">
        <w:rPr>
          <w:rFonts w:eastAsia="Times New Roman" w:cstheme="minorHAnsi"/>
          <w:sz w:val="28"/>
          <w:szCs w:val="28"/>
        </w:rPr>
        <w:t>LastName</w:t>
      </w:r>
      <w:proofErr w:type="spellEnd"/>
      <w:r w:rsidRPr="00273556">
        <w:rPr>
          <w:rFonts w:eastAsia="Times New Roman" w:cstheme="minorHAnsi"/>
          <w:sz w:val="28"/>
          <w:szCs w:val="28"/>
        </w:rPr>
        <w:t xml:space="preserve"> column would provide quick access to rows based on </w:t>
      </w:r>
      <w:proofErr w:type="spellStart"/>
      <w:r w:rsidRPr="00273556">
        <w:rPr>
          <w:rFonts w:eastAsia="Times New Roman" w:cstheme="minorHAnsi"/>
          <w:sz w:val="28"/>
          <w:szCs w:val="28"/>
        </w:rPr>
        <w:t>LastName</w:t>
      </w:r>
      <w:proofErr w:type="spellEnd"/>
      <w:r w:rsidRPr="00273556">
        <w:rPr>
          <w:rFonts w:eastAsia="Times New Roman" w:cstheme="minorHAnsi"/>
          <w:sz w:val="28"/>
          <w:szCs w:val="28"/>
        </w:rPr>
        <w:t xml:space="preserve"> without changing the order of data in the table.</w:t>
      </w:r>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CREATE NONCLUSTERED INDEX </w:t>
      </w:r>
      <w:proofErr w:type="spellStart"/>
      <w:r w:rsidRPr="00273556">
        <w:rPr>
          <w:rFonts w:eastAsia="Times New Roman" w:cstheme="minorHAnsi"/>
          <w:sz w:val="28"/>
          <w:szCs w:val="28"/>
        </w:rPr>
        <w:t>idx_LastName</w:t>
      </w:r>
      <w:proofErr w:type="spellEnd"/>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ON Employees (</w:t>
      </w:r>
      <w:proofErr w:type="spellStart"/>
      <w:r w:rsidRPr="00273556">
        <w:rPr>
          <w:rFonts w:eastAsia="Times New Roman" w:cstheme="minorHAnsi"/>
          <w:sz w:val="28"/>
          <w:szCs w:val="28"/>
        </w:rPr>
        <w:t>LastName</w:t>
      </w:r>
      <w:proofErr w:type="spellEnd"/>
      <w:r w:rsidRPr="00273556">
        <w:rPr>
          <w:rFonts w:eastAsia="Times New Roman" w:cstheme="minorHAnsi"/>
          <w:sz w:val="28"/>
          <w:szCs w:val="28"/>
        </w:rPr>
        <w:t>);</w:t>
      </w:r>
    </w:p>
    <w:p w:rsidR="003C2C35" w:rsidRPr="00273556" w:rsidRDefault="003C2C35" w:rsidP="003C2C35">
      <w:pPr>
        <w:numPr>
          <w:ilvl w:val="0"/>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Unique Index</w:t>
      </w:r>
      <w:r w:rsidRPr="00273556">
        <w:rPr>
          <w:rFonts w:eastAsia="Times New Roman" w:cstheme="minorHAnsi"/>
          <w:sz w:val="28"/>
          <w:szCs w:val="28"/>
        </w:rPr>
        <w:t>:</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lastRenderedPageBreak/>
        <w:t>Definition</w:t>
      </w:r>
      <w:r w:rsidRPr="00273556">
        <w:rPr>
          <w:rFonts w:eastAsia="Times New Roman" w:cstheme="minorHAnsi"/>
          <w:sz w:val="28"/>
          <w:szCs w:val="28"/>
        </w:rPr>
        <w:t>: Ensures that the values in the indexed column(s) are unique across all rows in the table.</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Prevents duplicate values in the indexed columns, which helps maintain data integrity.</w:t>
      </w:r>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CREATE UNIQUE INDEX </w:t>
      </w:r>
      <w:proofErr w:type="spellStart"/>
      <w:r w:rsidRPr="00273556">
        <w:rPr>
          <w:rFonts w:eastAsia="Times New Roman" w:cstheme="minorHAnsi"/>
          <w:sz w:val="28"/>
          <w:szCs w:val="28"/>
        </w:rPr>
        <w:t>idx_UniqueEmail</w:t>
      </w:r>
      <w:proofErr w:type="spellEnd"/>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ON Employees (Email);</w:t>
      </w:r>
    </w:p>
    <w:p w:rsidR="003C2C35" w:rsidRPr="00273556" w:rsidRDefault="003C2C35" w:rsidP="003C2C35">
      <w:pPr>
        <w:numPr>
          <w:ilvl w:val="0"/>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Full-Text Index</w:t>
      </w:r>
      <w:r w:rsidRPr="00273556">
        <w:rPr>
          <w:rFonts w:eastAsia="Times New Roman" w:cstheme="minorHAnsi"/>
          <w:sz w:val="28"/>
          <w:szCs w:val="28"/>
        </w:rPr>
        <w:t>:</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Definition</w:t>
      </w:r>
      <w:r w:rsidRPr="00273556">
        <w:rPr>
          <w:rFonts w:eastAsia="Times New Roman" w:cstheme="minorHAnsi"/>
          <w:sz w:val="28"/>
          <w:szCs w:val="28"/>
        </w:rPr>
        <w:t>: Supports full-text searches, allowing for searching text-based columns for words or phrases.</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Useful for complex queries involving text searches, such as finding specific words or phrases in a large text field.</w:t>
      </w:r>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CREATE FULLTEXT INDEX ON Employees (Description)</w:t>
      </w:r>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KEY INDEX </w:t>
      </w:r>
      <w:proofErr w:type="spellStart"/>
      <w:r w:rsidRPr="00273556">
        <w:rPr>
          <w:rFonts w:eastAsia="Times New Roman" w:cstheme="minorHAnsi"/>
          <w:sz w:val="28"/>
          <w:szCs w:val="28"/>
        </w:rPr>
        <w:t>PK_EmployeeID</w:t>
      </w:r>
      <w:proofErr w:type="spellEnd"/>
      <w:r w:rsidRPr="00273556">
        <w:rPr>
          <w:rFonts w:eastAsia="Times New Roman" w:cstheme="minorHAnsi"/>
          <w:sz w:val="28"/>
          <w:szCs w:val="28"/>
        </w:rPr>
        <w:t>;</w:t>
      </w:r>
    </w:p>
    <w:p w:rsidR="003C2C35" w:rsidRPr="00273556" w:rsidRDefault="003C2C35" w:rsidP="003C2C35">
      <w:pPr>
        <w:numPr>
          <w:ilvl w:val="0"/>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Composite Index</w:t>
      </w:r>
      <w:r w:rsidRPr="00273556">
        <w:rPr>
          <w:rFonts w:eastAsia="Times New Roman" w:cstheme="minorHAnsi"/>
          <w:sz w:val="28"/>
          <w:szCs w:val="28"/>
        </w:rPr>
        <w:t>:</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Definition</w:t>
      </w:r>
      <w:r w:rsidRPr="00273556">
        <w:rPr>
          <w:rFonts w:eastAsia="Times New Roman" w:cstheme="minorHAnsi"/>
          <w:sz w:val="28"/>
          <w:szCs w:val="28"/>
        </w:rPr>
        <w:t>: An index on multiple columns.</w:t>
      </w:r>
    </w:p>
    <w:p w:rsidR="003C2C35" w:rsidRPr="00273556" w:rsidRDefault="003C2C35" w:rsidP="003C2C35">
      <w:pPr>
        <w:numPr>
          <w:ilvl w:val="1"/>
          <w:numId w:val="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Can improve the performance of queries that filter or sort based on multiple columns.</w:t>
      </w:r>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CREATE NONCLUSTERED INDEX </w:t>
      </w:r>
      <w:proofErr w:type="spellStart"/>
      <w:r w:rsidRPr="00273556">
        <w:rPr>
          <w:rFonts w:eastAsia="Times New Roman" w:cstheme="minorHAnsi"/>
          <w:sz w:val="28"/>
          <w:szCs w:val="28"/>
        </w:rPr>
        <w:t>idx_Composite</w:t>
      </w:r>
      <w:proofErr w:type="spellEnd"/>
    </w:p>
    <w:p w:rsidR="003C2C35" w:rsidRPr="00273556" w:rsidRDefault="003C2C35" w:rsidP="003C2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ON Employees (</w:t>
      </w:r>
      <w:proofErr w:type="spellStart"/>
      <w:r w:rsidRPr="00273556">
        <w:rPr>
          <w:rFonts w:eastAsia="Times New Roman" w:cstheme="minorHAnsi"/>
          <w:sz w:val="28"/>
          <w:szCs w:val="28"/>
        </w:rPr>
        <w:t>LastName</w:t>
      </w:r>
      <w:proofErr w:type="spellEnd"/>
      <w:r w:rsidRPr="00273556">
        <w:rPr>
          <w:rFonts w:eastAsia="Times New Roman" w:cstheme="minorHAnsi"/>
          <w:sz w:val="28"/>
          <w:szCs w:val="28"/>
        </w:rPr>
        <w:t xml:space="preserve">, </w:t>
      </w:r>
      <w:proofErr w:type="spellStart"/>
      <w:r w:rsidRPr="00273556">
        <w:rPr>
          <w:rFonts w:eastAsia="Times New Roman" w:cstheme="minorHAnsi"/>
          <w:sz w:val="28"/>
          <w:szCs w:val="28"/>
        </w:rPr>
        <w:t>FirstName</w:t>
      </w:r>
      <w:proofErr w:type="spellEnd"/>
      <w:r w:rsidRPr="00273556">
        <w:rPr>
          <w:rFonts w:eastAsia="Times New Roman" w:cstheme="minorHAnsi"/>
          <w:sz w:val="28"/>
          <w:szCs w:val="28"/>
        </w:rPr>
        <w:t>);</w:t>
      </w:r>
    </w:p>
    <w:p w:rsidR="003C2C35" w:rsidRPr="00273556" w:rsidRDefault="003C2C35" w:rsidP="003C2C35">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How Indexes Improve Query Performance</w:t>
      </w:r>
    </w:p>
    <w:p w:rsidR="003C2C35" w:rsidRPr="00273556" w:rsidRDefault="003C2C35" w:rsidP="003C2C35">
      <w:pPr>
        <w:numPr>
          <w:ilvl w:val="0"/>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Faster Data Retrieval</w:t>
      </w:r>
      <w:r w:rsidRPr="00273556">
        <w:rPr>
          <w:rFonts w:eastAsia="Times New Roman" w:cstheme="minorHAnsi"/>
          <w:sz w:val="28"/>
          <w:szCs w:val="28"/>
        </w:rPr>
        <w:t>:</w:t>
      </w:r>
    </w:p>
    <w:p w:rsidR="003C2C35" w:rsidRPr="00273556" w:rsidRDefault="003C2C35" w:rsidP="003C2C35">
      <w:pPr>
        <w:numPr>
          <w:ilvl w:val="1"/>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Indexes allow the database engine to quickly locate rows without scanning the entire table. This is especially useful for large tables where scanning would be inefficient.</w:t>
      </w:r>
    </w:p>
    <w:p w:rsidR="003C2C35" w:rsidRPr="00273556" w:rsidRDefault="003C2C35" w:rsidP="003C2C35">
      <w:pPr>
        <w:numPr>
          <w:ilvl w:val="0"/>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Efficient Sorting and Filtering</w:t>
      </w:r>
      <w:r w:rsidRPr="00273556">
        <w:rPr>
          <w:rFonts w:eastAsia="Times New Roman" w:cstheme="minorHAnsi"/>
          <w:sz w:val="28"/>
          <w:szCs w:val="28"/>
        </w:rPr>
        <w:t>:</w:t>
      </w:r>
    </w:p>
    <w:p w:rsidR="003C2C35" w:rsidRPr="00273556" w:rsidRDefault="003C2C35" w:rsidP="003C2C35">
      <w:pPr>
        <w:numPr>
          <w:ilvl w:val="1"/>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lastRenderedPageBreak/>
        <w:t>Indexes can speed up sorting and filtering operations by providing a pre-sorted structure. For example, queries with ORDER BY or WHERE clauses can leverage indexes to reduce execution time.</w:t>
      </w:r>
    </w:p>
    <w:p w:rsidR="003C2C35" w:rsidRPr="00273556" w:rsidRDefault="003C2C35" w:rsidP="003C2C35">
      <w:pPr>
        <w:numPr>
          <w:ilvl w:val="0"/>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Reduced I/O Operations</w:t>
      </w:r>
      <w:r w:rsidRPr="00273556">
        <w:rPr>
          <w:rFonts w:eastAsia="Times New Roman" w:cstheme="minorHAnsi"/>
          <w:sz w:val="28"/>
          <w:szCs w:val="28"/>
        </w:rPr>
        <w:t>:</w:t>
      </w:r>
    </w:p>
    <w:p w:rsidR="003C2C35" w:rsidRPr="00273556" w:rsidRDefault="003C2C35" w:rsidP="003C2C35">
      <w:pPr>
        <w:numPr>
          <w:ilvl w:val="1"/>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By narrowing down the number of rows that need to be examined, indexes reduce the number of I/O operations required to retrieve data. This can lead to significant performance improvements.</w:t>
      </w:r>
    </w:p>
    <w:p w:rsidR="003C2C35" w:rsidRPr="00273556" w:rsidRDefault="003C2C35" w:rsidP="003C2C35">
      <w:pPr>
        <w:numPr>
          <w:ilvl w:val="0"/>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Improved Join Performance</w:t>
      </w:r>
      <w:r w:rsidRPr="00273556">
        <w:rPr>
          <w:rFonts w:eastAsia="Times New Roman" w:cstheme="minorHAnsi"/>
          <w:sz w:val="28"/>
          <w:szCs w:val="28"/>
        </w:rPr>
        <w:t>:</w:t>
      </w:r>
    </w:p>
    <w:p w:rsidR="003C2C35" w:rsidRPr="00273556" w:rsidRDefault="003C2C35" w:rsidP="003C2C35">
      <w:pPr>
        <w:numPr>
          <w:ilvl w:val="1"/>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Indexes on columns used in join conditions can speed up the process of matching rows from different tables, improving overall query performance.</w:t>
      </w:r>
    </w:p>
    <w:p w:rsidR="003C2C35" w:rsidRPr="00273556" w:rsidRDefault="003C2C35" w:rsidP="003C2C35">
      <w:pPr>
        <w:numPr>
          <w:ilvl w:val="0"/>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Faster Aggregate Functions</w:t>
      </w:r>
      <w:r w:rsidRPr="00273556">
        <w:rPr>
          <w:rFonts w:eastAsia="Times New Roman" w:cstheme="minorHAnsi"/>
          <w:sz w:val="28"/>
          <w:szCs w:val="28"/>
        </w:rPr>
        <w:t>:</w:t>
      </w:r>
    </w:p>
    <w:p w:rsidR="003C2C35" w:rsidRPr="00273556" w:rsidRDefault="003C2C35" w:rsidP="003C2C35">
      <w:pPr>
        <w:numPr>
          <w:ilvl w:val="1"/>
          <w:numId w:val="3"/>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Indexes can speed up aggregate functions like SUM, COUNT, MIN, and MAX by allowing quicker access to the relevant rows.</w:t>
      </w:r>
    </w:p>
    <w:p w:rsidR="003C2C35" w:rsidRPr="00273556" w:rsidRDefault="003C2C35" w:rsidP="003C2C35">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Considerations and Trade-Offs</w:t>
      </w:r>
    </w:p>
    <w:p w:rsidR="003C2C35" w:rsidRPr="00273556" w:rsidRDefault="003C2C35" w:rsidP="003C2C35">
      <w:pPr>
        <w:numPr>
          <w:ilvl w:val="0"/>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Performance Overhead</w:t>
      </w:r>
      <w:r w:rsidRPr="00273556">
        <w:rPr>
          <w:rFonts w:eastAsia="Times New Roman" w:cstheme="minorHAnsi"/>
          <w:sz w:val="28"/>
          <w:szCs w:val="28"/>
        </w:rPr>
        <w:t>:</w:t>
      </w:r>
    </w:p>
    <w:p w:rsidR="003C2C35" w:rsidRPr="00273556" w:rsidRDefault="003C2C35" w:rsidP="003C2C35">
      <w:pPr>
        <w:numPr>
          <w:ilvl w:val="1"/>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 xml:space="preserve">While indexes improve read performance, they can introduce overhead for write operations (e.g., INSERT, UPDATE, </w:t>
      </w:r>
      <w:proofErr w:type="gramStart"/>
      <w:r w:rsidRPr="00273556">
        <w:rPr>
          <w:rFonts w:eastAsia="Times New Roman" w:cstheme="minorHAnsi"/>
          <w:sz w:val="28"/>
          <w:szCs w:val="28"/>
        </w:rPr>
        <w:t>DELETE</w:t>
      </w:r>
      <w:proofErr w:type="gramEnd"/>
      <w:r w:rsidRPr="00273556">
        <w:rPr>
          <w:rFonts w:eastAsia="Times New Roman" w:cstheme="minorHAnsi"/>
          <w:sz w:val="28"/>
          <w:szCs w:val="28"/>
        </w:rPr>
        <w:t>). Each time data is modified, indexes must also be updated.</w:t>
      </w:r>
    </w:p>
    <w:p w:rsidR="003C2C35" w:rsidRPr="00273556" w:rsidRDefault="003C2C35" w:rsidP="003C2C35">
      <w:pPr>
        <w:numPr>
          <w:ilvl w:val="0"/>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Storage Costs</w:t>
      </w:r>
      <w:r w:rsidRPr="00273556">
        <w:rPr>
          <w:rFonts w:eastAsia="Times New Roman" w:cstheme="minorHAnsi"/>
          <w:sz w:val="28"/>
          <w:szCs w:val="28"/>
        </w:rPr>
        <w:t>:</w:t>
      </w:r>
    </w:p>
    <w:p w:rsidR="003C2C35" w:rsidRPr="00273556" w:rsidRDefault="003C2C35" w:rsidP="003C2C35">
      <w:pPr>
        <w:numPr>
          <w:ilvl w:val="1"/>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Indexes consume additional disk space. Depending on the number and type of indexes, this can be substantial.</w:t>
      </w:r>
    </w:p>
    <w:p w:rsidR="003C2C35" w:rsidRPr="00273556" w:rsidRDefault="003C2C35" w:rsidP="003C2C35">
      <w:pPr>
        <w:numPr>
          <w:ilvl w:val="0"/>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Index Maintenance</w:t>
      </w:r>
      <w:r w:rsidRPr="00273556">
        <w:rPr>
          <w:rFonts w:eastAsia="Times New Roman" w:cstheme="minorHAnsi"/>
          <w:sz w:val="28"/>
          <w:szCs w:val="28"/>
        </w:rPr>
        <w:t>:</w:t>
      </w:r>
    </w:p>
    <w:p w:rsidR="003C2C35" w:rsidRPr="00273556" w:rsidRDefault="003C2C35" w:rsidP="003C2C35">
      <w:pPr>
        <w:numPr>
          <w:ilvl w:val="1"/>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Indexes need to be maintained, and fragmented indexes can impact performance. Regular maintenance tasks, like reorganizing or rebuilding indexes, may be required.</w:t>
      </w:r>
    </w:p>
    <w:p w:rsidR="003C2C35" w:rsidRPr="00273556" w:rsidRDefault="003C2C35" w:rsidP="003C2C35">
      <w:pPr>
        <w:numPr>
          <w:ilvl w:val="0"/>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Choosing the Right Index</w:t>
      </w:r>
      <w:r w:rsidRPr="00273556">
        <w:rPr>
          <w:rFonts w:eastAsia="Times New Roman" w:cstheme="minorHAnsi"/>
          <w:sz w:val="28"/>
          <w:szCs w:val="28"/>
        </w:rPr>
        <w:t>:</w:t>
      </w:r>
    </w:p>
    <w:p w:rsidR="003C2C35" w:rsidRPr="00273556" w:rsidRDefault="003C2C35" w:rsidP="003C2C35">
      <w:pPr>
        <w:numPr>
          <w:ilvl w:val="1"/>
          <w:numId w:val="4"/>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Proper index design involves understanding the query patterns and balancing the benefits of faster read operations with the costs associated with additional storage and maintenance.</w:t>
      </w:r>
    </w:p>
    <w:p w:rsidR="003C2C35" w:rsidRPr="00273556" w:rsidRDefault="003C2C35" w:rsidP="003C2C35">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lastRenderedPageBreak/>
        <w:t>Summary</w:t>
      </w:r>
    </w:p>
    <w:p w:rsidR="003C2C35" w:rsidRPr="00273556" w:rsidRDefault="003C2C35" w:rsidP="003C2C35">
      <w:pPr>
        <w:numPr>
          <w:ilvl w:val="0"/>
          <w:numId w:val="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Indexes</w:t>
      </w:r>
      <w:r w:rsidRPr="00273556">
        <w:rPr>
          <w:rFonts w:eastAsia="Times New Roman" w:cstheme="minorHAnsi"/>
          <w:sz w:val="28"/>
          <w:szCs w:val="28"/>
        </w:rPr>
        <w:t>: Objects that improve query performance by providing quick access to rows based on indexed columns.</w:t>
      </w:r>
    </w:p>
    <w:p w:rsidR="003C2C35" w:rsidRPr="00273556" w:rsidRDefault="003C2C35" w:rsidP="003C2C35">
      <w:pPr>
        <w:numPr>
          <w:ilvl w:val="0"/>
          <w:numId w:val="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Types</w:t>
      </w:r>
      <w:r w:rsidRPr="00273556">
        <w:rPr>
          <w:rFonts w:eastAsia="Times New Roman" w:cstheme="minorHAnsi"/>
          <w:sz w:val="28"/>
          <w:szCs w:val="28"/>
        </w:rPr>
        <w:t>: Clustered, non-clustered, unique, full-text, and composite indexes.</w:t>
      </w:r>
    </w:p>
    <w:p w:rsidR="003C2C35" w:rsidRPr="00273556" w:rsidRDefault="003C2C35" w:rsidP="003C2C35">
      <w:pPr>
        <w:numPr>
          <w:ilvl w:val="0"/>
          <w:numId w:val="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Benefits</w:t>
      </w:r>
      <w:r w:rsidRPr="00273556">
        <w:rPr>
          <w:rFonts w:eastAsia="Times New Roman" w:cstheme="minorHAnsi"/>
          <w:sz w:val="28"/>
          <w:szCs w:val="28"/>
        </w:rPr>
        <w:t>: Faster data retrieval, efficient sorting and filtering, reduced I/O operations, improved join performance, and faster aggregate functions.</w:t>
      </w:r>
    </w:p>
    <w:p w:rsidR="003C2C35" w:rsidRPr="00273556" w:rsidRDefault="003C2C35" w:rsidP="003C2C35">
      <w:pPr>
        <w:numPr>
          <w:ilvl w:val="0"/>
          <w:numId w:val="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Trade-Offs</w:t>
      </w:r>
      <w:r w:rsidRPr="00273556">
        <w:rPr>
          <w:rFonts w:eastAsia="Times New Roman" w:cstheme="minorHAnsi"/>
          <w:sz w:val="28"/>
          <w:szCs w:val="28"/>
        </w:rPr>
        <w:t>: Increased storage requirements, potential write overhead, and maintenance needs.</w:t>
      </w:r>
    </w:p>
    <w:p w:rsidR="003C2C35" w:rsidRPr="00273556" w:rsidRDefault="003C2C35" w:rsidP="003C2C35">
      <w:pPr>
        <w:rPr>
          <w:rFonts w:cstheme="minorHAnsi"/>
          <w:sz w:val="28"/>
          <w:szCs w:val="28"/>
        </w:rPr>
      </w:pPr>
    </w:p>
    <w:p w:rsidR="003C2C35" w:rsidRDefault="003C2C35" w:rsidP="003C2C35">
      <w:pPr>
        <w:rPr>
          <w:rFonts w:cstheme="minorHAnsi"/>
          <w:sz w:val="28"/>
          <w:szCs w:val="28"/>
        </w:rPr>
      </w:pPr>
      <w:r w:rsidRPr="00273556">
        <w:rPr>
          <w:rFonts w:cstheme="minorHAnsi"/>
          <w:sz w:val="28"/>
          <w:szCs w:val="28"/>
        </w:rPr>
        <w:t>///////////////////////////////////////////////////////////////////////////////////////////////////////////////////////</w:t>
      </w:r>
    </w:p>
    <w:p w:rsidR="00263B36" w:rsidRPr="00273556" w:rsidRDefault="00263B36" w:rsidP="003C2C35">
      <w:pPr>
        <w:rPr>
          <w:rFonts w:cstheme="minorHAnsi"/>
          <w:sz w:val="28"/>
          <w:szCs w:val="28"/>
        </w:rPr>
      </w:pPr>
    </w:p>
    <w:p w:rsidR="003E2023" w:rsidRPr="00263B36" w:rsidRDefault="003E2023" w:rsidP="003E2023">
      <w:pPr>
        <w:pStyle w:val="NormalWeb"/>
        <w:rPr>
          <w:rFonts w:asciiTheme="minorHAnsi" w:hAnsiTheme="minorHAnsi" w:cstheme="minorHAnsi"/>
          <w:b/>
          <w:sz w:val="28"/>
          <w:szCs w:val="28"/>
        </w:rPr>
      </w:pPr>
      <w:r w:rsidRPr="00273556">
        <w:rPr>
          <w:rFonts w:asciiTheme="minorHAnsi" w:hAnsiTheme="minorHAnsi" w:cstheme="minorHAnsi"/>
          <w:b/>
          <w:sz w:val="28"/>
          <w:szCs w:val="28"/>
        </w:rPr>
        <w:t>Explain the difference between table scans, index scans, and index seeks.</w:t>
      </w:r>
      <w:r w:rsidRPr="00273556">
        <w:rPr>
          <w:rFonts w:asciiTheme="minorHAnsi" w:hAnsiTheme="minorHAnsi" w:cstheme="minorHAnsi"/>
          <w:b/>
          <w:sz w:val="28"/>
          <w:szCs w:val="28"/>
        </w:rPr>
        <w:br/>
      </w:r>
      <w:r w:rsidRPr="00273556">
        <w:rPr>
          <w:rFonts w:asciiTheme="minorHAnsi" w:hAnsiTheme="minorHAnsi" w:cstheme="minorHAnsi"/>
          <w:sz w:val="28"/>
          <w:szCs w:val="28"/>
        </w:rPr>
        <w:t xml:space="preserve">In SQL Server, </w:t>
      </w:r>
      <w:r w:rsidRPr="00273556">
        <w:rPr>
          <w:rStyle w:val="Strong"/>
          <w:rFonts w:asciiTheme="minorHAnsi" w:hAnsiTheme="minorHAnsi" w:cstheme="minorHAnsi"/>
          <w:sz w:val="28"/>
          <w:szCs w:val="28"/>
        </w:rPr>
        <w:t>table scans</w:t>
      </w:r>
      <w:r w:rsidRPr="00273556">
        <w:rPr>
          <w:rFonts w:asciiTheme="minorHAnsi" w:hAnsiTheme="minorHAnsi" w:cstheme="minorHAnsi"/>
          <w:sz w:val="28"/>
          <w:szCs w:val="28"/>
        </w:rPr>
        <w:t xml:space="preserve">, </w:t>
      </w:r>
      <w:r w:rsidRPr="00273556">
        <w:rPr>
          <w:rStyle w:val="Strong"/>
          <w:rFonts w:asciiTheme="minorHAnsi" w:hAnsiTheme="minorHAnsi" w:cstheme="minorHAnsi"/>
          <w:sz w:val="28"/>
          <w:szCs w:val="28"/>
        </w:rPr>
        <w:t>index scans</w:t>
      </w:r>
      <w:r w:rsidRPr="00273556">
        <w:rPr>
          <w:rFonts w:asciiTheme="minorHAnsi" w:hAnsiTheme="minorHAnsi" w:cstheme="minorHAnsi"/>
          <w:sz w:val="28"/>
          <w:szCs w:val="28"/>
        </w:rPr>
        <w:t xml:space="preserve">, and </w:t>
      </w:r>
      <w:r w:rsidRPr="00273556">
        <w:rPr>
          <w:rStyle w:val="Strong"/>
          <w:rFonts w:asciiTheme="minorHAnsi" w:hAnsiTheme="minorHAnsi" w:cstheme="minorHAnsi"/>
          <w:sz w:val="28"/>
          <w:szCs w:val="28"/>
        </w:rPr>
        <w:t xml:space="preserve">index </w:t>
      </w:r>
      <w:proofErr w:type="gramStart"/>
      <w:r w:rsidRPr="00273556">
        <w:rPr>
          <w:rStyle w:val="Strong"/>
          <w:rFonts w:asciiTheme="minorHAnsi" w:hAnsiTheme="minorHAnsi" w:cstheme="minorHAnsi"/>
          <w:sz w:val="28"/>
          <w:szCs w:val="28"/>
        </w:rPr>
        <w:t>seeks</w:t>
      </w:r>
      <w:proofErr w:type="gramEnd"/>
      <w:r w:rsidRPr="00273556">
        <w:rPr>
          <w:rFonts w:asciiTheme="minorHAnsi" w:hAnsiTheme="minorHAnsi" w:cstheme="minorHAnsi"/>
          <w:sz w:val="28"/>
          <w:szCs w:val="28"/>
        </w:rPr>
        <w:t xml:space="preserve"> represent different methods used by the query optimizer to retrieve data from tables or indexes. These methods vary in efficiency, depending on the structure of the query, the availability of indexes, and the size of the data being accessed. Here's a detailed breakdown of each:</w:t>
      </w:r>
    </w:p>
    <w:p w:rsidR="003E2023" w:rsidRPr="00273556" w:rsidRDefault="003E2023" w:rsidP="003E2023">
      <w:pPr>
        <w:pStyle w:val="Heading2"/>
        <w:rPr>
          <w:rFonts w:asciiTheme="minorHAnsi" w:hAnsiTheme="minorHAnsi" w:cstheme="minorHAnsi"/>
          <w:sz w:val="28"/>
          <w:szCs w:val="28"/>
        </w:rPr>
      </w:pPr>
      <w:r w:rsidRPr="00273556">
        <w:rPr>
          <w:rFonts w:asciiTheme="minorHAnsi" w:hAnsiTheme="minorHAnsi" w:cstheme="minorHAnsi"/>
          <w:sz w:val="28"/>
          <w:szCs w:val="28"/>
        </w:rPr>
        <w:t xml:space="preserve">1. </w:t>
      </w:r>
      <w:r w:rsidRPr="00273556">
        <w:rPr>
          <w:rStyle w:val="Strong"/>
          <w:rFonts w:asciiTheme="minorHAnsi" w:hAnsiTheme="minorHAnsi" w:cstheme="minorHAnsi"/>
          <w:b/>
          <w:bCs/>
          <w:sz w:val="28"/>
          <w:szCs w:val="28"/>
        </w:rPr>
        <w:t>Table Scan</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Definition:</w:t>
      </w:r>
    </w:p>
    <w:p w:rsidR="003E2023" w:rsidRPr="00273556" w:rsidRDefault="003E2023" w:rsidP="003E2023">
      <w:pPr>
        <w:pStyle w:val="NormalWeb"/>
        <w:rPr>
          <w:rFonts w:asciiTheme="minorHAnsi" w:hAnsiTheme="minorHAnsi" w:cstheme="minorHAnsi"/>
          <w:sz w:val="28"/>
          <w:szCs w:val="28"/>
        </w:rPr>
      </w:pPr>
      <w:r w:rsidRPr="00273556">
        <w:rPr>
          <w:rFonts w:asciiTheme="minorHAnsi" w:hAnsiTheme="minorHAnsi" w:cstheme="minorHAnsi"/>
          <w:sz w:val="28"/>
          <w:szCs w:val="28"/>
        </w:rPr>
        <w:t xml:space="preserve">A </w:t>
      </w:r>
      <w:r w:rsidRPr="00273556">
        <w:rPr>
          <w:rStyle w:val="Strong"/>
          <w:rFonts w:asciiTheme="minorHAnsi" w:hAnsiTheme="minorHAnsi" w:cstheme="minorHAnsi"/>
          <w:sz w:val="28"/>
          <w:szCs w:val="28"/>
        </w:rPr>
        <w:t>table scan</w:t>
      </w:r>
      <w:r w:rsidRPr="00273556">
        <w:rPr>
          <w:rFonts w:asciiTheme="minorHAnsi" w:hAnsiTheme="minorHAnsi" w:cstheme="minorHAnsi"/>
          <w:sz w:val="28"/>
          <w:szCs w:val="28"/>
        </w:rPr>
        <w:t xml:space="preserve"> occurs when SQL Server reads every row in the table to find the rows that match the query's conditions. This happens when:</w:t>
      </w:r>
    </w:p>
    <w:p w:rsidR="003E2023" w:rsidRPr="00273556" w:rsidRDefault="003E2023" w:rsidP="003E2023">
      <w:pPr>
        <w:numPr>
          <w:ilvl w:val="0"/>
          <w:numId w:val="17"/>
        </w:numPr>
        <w:spacing w:before="100" w:beforeAutospacing="1" w:after="100" w:afterAutospacing="1" w:line="240" w:lineRule="auto"/>
        <w:rPr>
          <w:rFonts w:cstheme="minorHAnsi"/>
          <w:sz w:val="28"/>
          <w:szCs w:val="28"/>
        </w:rPr>
      </w:pPr>
      <w:r w:rsidRPr="00273556">
        <w:rPr>
          <w:rFonts w:cstheme="minorHAnsi"/>
          <w:sz w:val="28"/>
          <w:szCs w:val="28"/>
        </w:rPr>
        <w:t xml:space="preserve">There is </w:t>
      </w:r>
      <w:r w:rsidRPr="00273556">
        <w:rPr>
          <w:rStyle w:val="Strong"/>
          <w:rFonts w:cstheme="minorHAnsi"/>
          <w:sz w:val="28"/>
          <w:szCs w:val="28"/>
        </w:rPr>
        <w:t>no index</w:t>
      </w:r>
      <w:r w:rsidRPr="00273556">
        <w:rPr>
          <w:rFonts w:cstheme="minorHAnsi"/>
          <w:sz w:val="28"/>
          <w:szCs w:val="28"/>
        </w:rPr>
        <w:t xml:space="preserve"> available on the table.</w:t>
      </w:r>
    </w:p>
    <w:p w:rsidR="003E2023" w:rsidRPr="00273556" w:rsidRDefault="003E2023" w:rsidP="003E2023">
      <w:pPr>
        <w:numPr>
          <w:ilvl w:val="0"/>
          <w:numId w:val="17"/>
        </w:numPr>
        <w:spacing w:before="100" w:beforeAutospacing="1" w:after="100" w:afterAutospacing="1" w:line="240" w:lineRule="auto"/>
        <w:rPr>
          <w:rFonts w:cstheme="minorHAnsi"/>
          <w:sz w:val="28"/>
          <w:szCs w:val="28"/>
        </w:rPr>
      </w:pPr>
      <w:r w:rsidRPr="00273556">
        <w:rPr>
          <w:rFonts w:cstheme="minorHAnsi"/>
          <w:sz w:val="28"/>
          <w:szCs w:val="28"/>
        </w:rPr>
        <w:lastRenderedPageBreak/>
        <w:t>The query optimizer determines that scanning the entire table is the most efficient method (e.g., when the table is very small or the query needs to retrieve a large percentage of the data).</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Characteristics:</w:t>
      </w:r>
    </w:p>
    <w:p w:rsidR="003E2023" w:rsidRPr="00273556" w:rsidRDefault="003E2023" w:rsidP="003E2023">
      <w:pPr>
        <w:numPr>
          <w:ilvl w:val="0"/>
          <w:numId w:val="18"/>
        </w:numPr>
        <w:spacing w:before="100" w:beforeAutospacing="1" w:after="100" w:afterAutospacing="1" w:line="240" w:lineRule="auto"/>
        <w:rPr>
          <w:rFonts w:cstheme="minorHAnsi"/>
          <w:sz w:val="28"/>
          <w:szCs w:val="28"/>
        </w:rPr>
      </w:pPr>
      <w:r w:rsidRPr="00273556">
        <w:rPr>
          <w:rStyle w:val="Strong"/>
          <w:rFonts w:cstheme="minorHAnsi"/>
          <w:sz w:val="28"/>
          <w:szCs w:val="28"/>
        </w:rPr>
        <w:t>Full Table Access</w:t>
      </w:r>
      <w:r w:rsidRPr="00273556">
        <w:rPr>
          <w:rFonts w:cstheme="minorHAnsi"/>
          <w:sz w:val="28"/>
          <w:szCs w:val="28"/>
        </w:rPr>
        <w:t>: SQL Server reads all rows, regardless of the number of rows that match the query condition.</w:t>
      </w:r>
    </w:p>
    <w:p w:rsidR="003E2023" w:rsidRPr="00273556" w:rsidRDefault="003E2023" w:rsidP="003E2023">
      <w:pPr>
        <w:numPr>
          <w:ilvl w:val="0"/>
          <w:numId w:val="18"/>
        </w:numPr>
        <w:spacing w:before="100" w:beforeAutospacing="1" w:after="100" w:afterAutospacing="1" w:line="240" w:lineRule="auto"/>
        <w:rPr>
          <w:rFonts w:cstheme="minorHAnsi"/>
          <w:sz w:val="28"/>
          <w:szCs w:val="28"/>
        </w:rPr>
      </w:pPr>
      <w:r w:rsidRPr="00273556">
        <w:rPr>
          <w:rStyle w:val="Strong"/>
          <w:rFonts w:cstheme="minorHAnsi"/>
          <w:sz w:val="28"/>
          <w:szCs w:val="28"/>
        </w:rPr>
        <w:t>Inefficient for Large Tables</w:t>
      </w:r>
      <w:r w:rsidRPr="00273556">
        <w:rPr>
          <w:rFonts w:cstheme="minorHAnsi"/>
          <w:sz w:val="28"/>
          <w:szCs w:val="28"/>
        </w:rPr>
        <w:t>: Scanning an entire table can be slow, especially if the table contains a large number of rows.</w:t>
      </w:r>
    </w:p>
    <w:p w:rsidR="003E2023" w:rsidRPr="00273556" w:rsidRDefault="003E2023" w:rsidP="003E2023">
      <w:pPr>
        <w:numPr>
          <w:ilvl w:val="0"/>
          <w:numId w:val="18"/>
        </w:numPr>
        <w:spacing w:before="100" w:beforeAutospacing="1" w:after="100" w:afterAutospacing="1" w:line="240" w:lineRule="auto"/>
        <w:rPr>
          <w:rFonts w:cstheme="minorHAnsi"/>
          <w:sz w:val="28"/>
          <w:szCs w:val="28"/>
        </w:rPr>
      </w:pPr>
      <w:r w:rsidRPr="00273556">
        <w:rPr>
          <w:rStyle w:val="Strong"/>
          <w:rFonts w:cstheme="minorHAnsi"/>
          <w:sz w:val="28"/>
          <w:szCs w:val="28"/>
        </w:rPr>
        <w:t>No Index Usage</w:t>
      </w:r>
      <w:r w:rsidRPr="00273556">
        <w:rPr>
          <w:rFonts w:cstheme="minorHAnsi"/>
          <w:sz w:val="28"/>
          <w:szCs w:val="28"/>
        </w:rPr>
        <w:t>: Since no index is involved, this method reads the raw data from the table directly.</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Example:</w:t>
      </w:r>
    </w:p>
    <w:p w:rsidR="003E2023" w:rsidRPr="00273556" w:rsidRDefault="003E2023" w:rsidP="003E2023">
      <w:pPr>
        <w:pStyle w:val="HTMLPreformatted"/>
        <w:rPr>
          <w:rStyle w:val="HTMLCode"/>
          <w:rFonts w:asciiTheme="minorHAnsi" w:hAnsiTheme="minorHAnsi" w:cstheme="minorHAnsi"/>
          <w:sz w:val="28"/>
          <w:szCs w:val="28"/>
        </w:rPr>
      </w:pPr>
      <w:r w:rsidRPr="00273556">
        <w:rPr>
          <w:rStyle w:val="hljs-keyword"/>
          <w:rFonts w:asciiTheme="minorHAnsi" w:hAnsiTheme="minorHAnsi" w:cstheme="minorHAnsi"/>
          <w:sz w:val="28"/>
          <w:szCs w:val="28"/>
        </w:rPr>
        <w:t>SELECT</w:t>
      </w:r>
      <w:r w:rsidRPr="00273556">
        <w:rPr>
          <w:rStyle w:val="HTMLCode"/>
          <w:rFonts w:asciiTheme="minorHAnsi" w:hAnsiTheme="minorHAnsi" w:cstheme="minorHAnsi"/>
          <w:sz w:val="28"/>
          <w:szCs w:val="28"/>
        </w:rPr>
        <w:t xml:space="preserve"> </w:t>
      </w:r>
      <w:r w:rsidRPr="00273556">
        <w:rPr>
          <w:rStyle w:val="hljs-operator"/>
          <w:rFonts w:asciiTheme="minorHAnsi" w:hAnsiTheme="minorHAnsi" w:cstheme="minorHAnsi"/>
          <w:sz w:val="28"/>
          <w:szCs w:val="28"/>
        </w:rPr>
        <w:t>*</w:t>
      </w:r>
      <w:r w:rsidRPr="00273556">
        <w:rPr>
          <w:rStyle w:val="HTMLCode"/>
          <w:rFonts w:asciiTheme="minorHAnsi" w:hAnsiTheme="minorHAnsi" w:cstheme="minorHAnsi"/>
          <w:sz w:val="28"/>
          <w:szCs w:val="28"/>
        </w:rPr>
        <w:t xml:space="preserve"> </w:t>
      </w:r>
      <w:r w:rsidRPr="00273556">
        <w:rPr>
          <w:rStyle w:val="hljs-keyword"/>
          <w:rFonts w:asciiTheme="minorHAnsi" w:hAnsiTheme="minorHAnsi" w:cstheme="minorHAnsi"/>
          <w:sz w:val="28"/>
          <w:szCs w:val="28"/>
        </w:rPr>
        <w:t>FROM</w:t>
      </w:r>
      <w:r w:rsidRPr="00273556">
        <w:rPr>
          <w:rStyle w:val="HTMLCode"/>
          <w:rFonts w:asciiTheme="minorHAnsi" w:hAnsiTheme="minorHAnsi" w:cstheme="minorHAnsi"/>
          <w:sz w:val="28"/>
          <w:szCs w:val="28"/>
        </w:rPr>
        <w:t xml:space="preserve"> Employees </w:t>
      </w:r>
      <w:r w:rsidRPr="00273556">
        <w:rPr>
          <w:rStyle w:val="hljs-keyword"/>
          <w:rFonts w:asciiTheme="minorHAnsi" w:hAnsiTheme="minorHAnsi" w:cstheme="minorHAnsi"/>
          <w:sz w:val="28"/>
          <w:szCs w:val="28"/>
        </w:rPr>
        <w:t>WHERE</w:t>
      </w:r>
      <w:r w:rsidRPr="00273556">
        <w:rPr>
          <w:rStyle w:val="HTMLCode"/>
          <w:rFonts w:asciiTheme="minorHAnsi" w:hAnsiTheme="minorHAnsi" w:cstheme="minorHAnsi"/>
          <w:sz w:val="28"/>
          <w:szCs w:val="28"/>
        </w:rPr>
        <w:t xml:space="preserve"> Salary </w:t>
      </w:r>
      <w:r w:rsidRPr="00273556">
        <w:rPr>
          <w:rStyle w:val="hljs-operator"/>
          <w:rFonts w:asciiTheme="minorHAnsi" w:hAnsiTheme="minorHAnsi" w:cstheme="minorHAnsi"/>
          <w:sz w:val="28"/>
          <w:szCs w:val="28"/>
        </w:rPr>
        <w:t>&gt;</w:t>
      </w:r>
      <w:r w:rsidRPr="00273556">
        <w:rPr>
          <w:rStyle w:val="HTMLCode"/>
          <w:rFonts w:asciiTheme="minorHAnsi" w:hAnsiTheme="minorHAnsi" w:cstheme="minorHAnsi"/>
          <w:sz w:val="28"/>
          <w:szCs w:val="28"/>
        </w:rPr>
        <w:t xml:space="preserve"> </w:t>
      </w:r>
      <w:r w:rsidRPr="00273556">
        <w:rPr>
          <w:rStyle w:val="hljs-number"/>
          <w:rFonts w:asciiTheme="minorHAnsi" w:hAnsiTheme="minorHAnsi" w:cstheme="minorHAnsi"/>
          <w:sz w:val="28"/>
          <w:szCs w:val="28"/>
        </w:rPr>
        <w:t>50000</w:t>
      </w:r>
      <w:r w:rsidRPr="00273556">
        <w:rPr>
          <w:rStyle w:val="HTMLCode"/>
          <w:rFonts w:asciiTheme="minorHAnsi" w:hAnsiTheme="minorHAnsi" w:cstheme="minorHAnsi"/>
          <w:sz w:val="28"/>
          <w:szCs w:val="28"/>
        </w:rPr>
        <w:t>;</w:t>
      </w:r>
    </w:p>
    <w:p w:rsidR="003E2023" w:rsidRPr="00273556" w:rsidRDefault="003E2023" w:rsidP="003E2023">
      <w:pPr>
        <w:pStyle w:val="NormalWeb"/>
        <w:rPr>
          <w:rFonts w:asciiTheme="minorHAnsi" w:hAnsiTheme="minorHAnsi" w:cstheme="minorHAnsi"/>
          <w:sz w:val="28"/>
          <w:szCs w:val="28"/>
        </w:rPr>
      </w:pPr>
      <w:r w:rsidRPr="00273556">
        <w:rPr>
          <w:rFonts w:asciiTheme="minorHAnsi" w:hAnsiTheme="minorHAnsi" w:cstheme="minorHAnsi"/>
          <w:sz w:val="28"/>
          <w:szCs w:val="28"/>
        </w:rPr>
        <w:t xml:space="preserve">If no index exists on the </w:t>
      </w:r>
      <w:r w:rsidRPr="00273556">
        <w:rPr>
          <w:rStyle w:val="HTMLCode"/>
          <w:rFonts w:asciiTheme="minorHAnsi" w:hAnsiTheme="minorHAnsi" w:cstheme="minorHAnsi"/>
          <w:sz w:val="28"/>
          <w:szCs w:val="28"/>
        </w:rPr>
        <w:t>Salary</w:t>
      </w:r>
      <w:r w:rsidRPr="00273556">
        <w:rPr>
          <w:rFonts w:asciiTheme="minorHAnsi" w:hAnsiTheme="minorHAnsi" w:cstheme="minorHAnsi"/>
          <w:sz w:val="28"/>
          <w:szCs w:val="28"/>
        </w:rPr>
        <w:t xml:space="preserve"> column, SQL Server will perform a table scan and check each row to see if it satisfies the condition.</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Use Case:</w:t>
      </w:r>
    </w:p>
    <w:p w:rsidR="003E2023" w:rsidRPr="00273556" w:rsidRDefault="003E2023" w:rsidP="003E2023">
      <w:pPr>
        <w:numPr>
          <w:ilvl w:val="0"/>
          <w:numId w:val="19"/>
        </w:numPr>
        <w:spacing w:before="100" w:beforeAutospacing="1" w:after="100" w:afterAutospacing="1" w:line="240" w:lineRule="auto"/>
        <w:rPr>
          <w:rFonts w:cstheme="minorHAnsi"/>
          <w:sz w:val="28"/>
          <w:szCs w:val="28"/>
        </w:rPr>
      </w:pPr>
      <w:r w:rsidRPr="00273556">
        <w:rPr>
          <w:rStyle w:val="Strong"/>
          <w:rFonts w:cstheme="minorHAnsi"/>
          <w:sz w:val="28"/>
          <w:szCs w:val="28"/>
        </w:rPr>
        <w:t>Small Tables</w:t>
      </w:r>
      <w:r w:rsidRPr="00273556">
        <w:rPr>
          <w:rFonts w:cstheme="minorHAnsi"/>
          <w:sz w:val="28"/>
          <w:szCs w:val="28"/>
        </w:rPr>
        <w:t>: A table scan might be the best option if the table is very small and the cost of scanning all rows is low.</w:t>
      </w:r>
    </w:p>
    <w:p w:rsidR="003E2023" w:rsidRPr="00273556" w:rsidRDefault="00F22EC8" w:rsidP="003E2023">
      <w:pPr>
        <w:spacing w:after="0"/>
        <w:rPr>
          <w:rFonts w:cstheme="minorHAnsi"/>
          <w:sz w:val="28"/>
          <w:szCs w:val="28"/>
        </w:rPr>
      </w:pPr>
      <w:r w:rsidRPr="00F22EC8">
        <w:rPr>
          <w:rFonts w:cstheme="minorHAnsi"/>
          <w:sz w:val="28"/>
          <w:szCs w:val="28"/>
        </w:rPr>
        <w:pict>
          <v:rect id="_x0000_i1025" style="width:0;height:1.5pt" o:hralign="center" o:hrstd="t" o:hr="t" fillcolor="#a0a0a0" stroked="f"/>
        </w:pict>
      </w:r>
    </w:p>
    <w:p w:rsidR="003E2023" w:rsidRPr="00273556" w:rsidRDefault="003E2023" w:rsidP="003E2023">
      <w:pPr>
        <w:pStyle w:val="Heading2"/>
        <w:rPr>
          <w:rFonts w:asciiTheme="minorHAnsi" w:hAnsiTheme="minorHAnsi" w:cstheme="minorHAnsi"/>
          <w:sz w:val="28"/>
          <w:szCs w:val="28"/>
        </w:rPr>
      </w:pPr>
      <w:r w:rsidRPr="00273556">
        <w:rPr>
          <w:rFonts w:asciiTheme="minorHAnsi" w:hAnsiTheme="minorHAnsi" w:cstheme="minorHAnsi"/>
          <w:sz w:val="28"/>
          <w:szCs w:val="28"/>
        </w:rPr>
        <w:t xml:space="preserve">2. </w:t>
      </w:r>
      <w:r w:rsidRPr="00273556">
        <w:rPr>
          <w:rStyle w:val="Strong"/>
          <w:rFonts w:asciiTheme="minorHAnsi" w:hAnsiTheme="minorHAnsi" w:cstheme="minorHAnsi"/>
          <w:b/>
          <w:bCs/>
          <w:sz w:val="28"/>
          <w:szCs w:val="28"/>
        </w:rPr>
        <w:t>Index Scan</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Definition:</w:t>
      </w:r>
    </w:p>
    <w:p w:rsidR="003E2023" w:rsidRPr="00273556" w:rsidRDefault="003E2023" w:rsidP="003E2023">
      <w:pPr>
        <w:pStyle w:val="NormalWeb"/>
        <w:rPr>
          <w:rFonts w:asciiTheme="minorHAnsi" w:hAnsiTheme="minorHAnsi" w:cstheme="minorHAnsi"/>
          <w:sz w:val="28"/>
          <w:szCs w:val="28"/>
        </w:rPr>
      </w:pPr>
      <w:r w:rsidRPr="00273556">
        <w:rPr>
          <w:rFonts w:asciiTheme="minorHAnsi" w:hAnsiTheme="minorHAnsi" w:cstheme="minorHAnsi"/>
          <w:sz w:val="28"/>
          <w:szCs w:val="28"/>
        </w:rPr>
        <w:lastRenderedPageBreak/>
        <w:t xml:space="preserve">An </w:t>
      </w:r>
      <w:r w:rsidRPr="00273556">
        <w:rPr>
          <w:rStyle w:val="Strong"/>
          <w:rFonts w:asciiTheme="minorHAnsi" w:hAnsiTheme="minorHAnsi" w:cstheme="minorHAnsi"/>
          <w:sz w:val="28"/>
          <w:szCs w:val="28"/>
        </w:rPr>
        <w:t>index scan</w:t>
      </w:r>
      <w:r w:rsidRPr="00273556">
        <w:rPr>
          <w:rFonts w:asciiTheme="minorHAnsi" w:hAnsiTheme="minorHAnsi" w:cstheme="minorHAnsi"/>
          <w:sz w:val="28"/>
          <w:szCs w:val="28"/>
        </w:rPr>
        <w:t xml:space="preserve"> occurs when SQL Server reads all the rows in the index to find the rows that match the query condition. This happens when:</w:t>
      </w:r>
    </w:p>
    <w:p w:rsidR="003E2023" w:rsidRPr="00273556" w:rsidRDefault="003E2023" w:rsidP="003E2023">
      <w:pPr>
        <w:numPr>
          <w:ilvl w:val="0"/>
          <w:numId w:val="20"/>
        </w:numPr>
        <w:spacing w:before="100" w:beforeAutospacing="1" w:after="100" w:afterAutospacing="1" w:line="240" w:lineRule="auto"/>
        <w:rPr>
          <w:rFonts w:cstheme="minorHAnsi"/>
          <w:sz w:val="28"/>
          <w:szCs w:val="28"/>
        </w:rPr>
      </w:pPr>
      <w:r w:rsidRPr="00273556">
        <w:rPr>
          <w:rFonts w:cstheme="minorHAnsi"/>
          <w:sz w:val="28"/>
          <w:szCs w:val="28"/>
        </w:rPr>
        <w:t>An index is available, but the query condition doesn't efficiently narrow down the result set.</w:t>
      </w:r>
    </w:p>
    <w:p w:rsidR="003E2023" w:rsidRPr="00273556" w:rsidRDefault="003E2023" w:rsidP="003E2023">
      <w:pPr>
        <w:numPr>
          <w:ilvl w:val="0"/>
          <w:numId w:val="20"/>
        </w:numPr>
        <w:spacing w:before="100" w:beforeAutospacing="1" w:after="100" w:afterAutospacing="1" w:line="240" w:lineRule="auto"/>
        <w:rPr>
          <w:rFonts w:cstheme="minorHAnsi"/>
          <w:sz w:val="28"/>
          <w:szCs w:val="28"/>
        </w:rPr>
      </w:pPr>
      <w:r w:rsidRPr="00273556">
        <w:rPr>
          <w:rFonts w:cstheme="minorHAnsi"/>
          <w:sz w:val="28"/>
          <w:szCs w:val="28"/>
        </w:rPr>
        <w:t>The query needs to access a significant portion of the table, so scanning the entire index is cheaper than performing multiple seeks.</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Characteristics:</w:t>
      </w:r>
    </w:p>
    <w:p w:rsidR="003E2023" w:rsidRPr="00273556" w:rsidRDefault="003E2023" w:rsidP="003E2023">
      <w:pPr>
        <w:numPr>
          <w:ilvl w:val="0"/>
          <w:numId w:val="21"/>
        </w:numPr>
        <w:spacing w:before="100" w:beforeAutospacing="1" w:after="100" w:afterAutospacing="1" w:line="240" w:lineRule="auto"/>
        <w:rPr>
          <w:rFonts w:cstheme="minorHAnsi"/>
          <w:sz w:val="28"/>
          <w:szCs w:val="28"/>
        </w:rPr>
      </w:pPr>
      <w:r w:rsidRPr="00273556">
        <w:rPr>
          <w:rStyle w:val="Strong"/>
          <w:rFonts w:cstheme="minorHAnsi"/>
          <w:sz w:val="28"/>
          <w:szCs w:val="28"/>
        </w:rPr>
        <w:t>Scans the Entire Index</w:t>
      </w:r>
      <w:r w:rsidRPr="00273556">
        <w:rPr>
          <w:rFonts w:cstheme="minorHAnsi"/>
          <w:sz w:val="28"/>
          <w:szCs w:val="28"/>
        </w:rPr>
        <w:t>: SQL Server reads through all entries in the index. It's similar to a table scan but involves scanning the index instead of the raw table data.</w:t>
      </w:r>
    </w:p>
    <w:p w:rsidR="003E2023" w:rsidRPr="00273556" w:rsidRDefault="003E2023" w:rsidP="003E2023">
      <w:pPr>
        <w:numPr>
          <w:ilvl w:val="0"/>
          <w:numId w:val="21"/>
        </w:numPr>
        <w:spacing w:before="100" w:beforeAutospacing="1" w:after="100" w:afterAutospacing="1" w:line="240" w:lineRule="auto"/>
        <w:rPr>
          <w:rFonts w:cstheme="minorHAnsi"/>
          <w:sz w:val="28"/>
          <w:szCs w:val="28"/>
        </w:rPr>
      </w:pPr>
      <w:r w:rsidRPr="00273556">
        <w:rPr>
          <w:rStyle w:val="Strong"/>
          <w:rFonts w:cstheme="minorHAnsi"/>
          <w:sz w:val="28"/>
          <w:szCs w:val="28"/>
        </w:rPr>
        <w:t>More Efficient than Table Scan</w:t>
      </w:r>
      <w:r w:rsidRPr="00273556">
        <w:rPr>
          <w:rFonts w:cstheme="minorHAnsi"/>
          <w:sz w:val="28"/>
          <w:szCs w:val="28"/>
        </w:rPr>
        <w:t>: Because indexes are typically smaller than the full table, scanning an index is faster than scanning the entire table.</w:t>
      </w:r>
    </w:p>
    <w:p w:rsidR="003E2023" w:rsidRPr="00273556" w:rsidRDefault="003E2023" w:rsidP="003E2023">
      <w:pPr>
        <w:numPr>
          <w:ilvl w:val="0"/>
          <w:numId w:val="21"/>
        </w:numPr>
        <w:spacing w:before="100" w:beforeAutospacing="1" w:after="100" w:afterAutospacing="1" w:line="240" w:lineRule="auto"/>
        <w:rPr>
          <w:rFonts w:cstheme="minorHAnsi"/>
          <w:sz w:val="28"/>
          <w:szCs w:val="28"/>
        </w:rPr>
      </w:pPr>
      <w:r w:rsidRPr="00273556">
        <w:rPr>
          <w:rStyle w:val="Strong"/>
          <w:rFonts w:cstheme="minorHAnsi"/>
          <w:sz w:val="28"/>
          <w:szCs w:val="28"/>
        </w:rPr>
        <w:t>Still Costly for Large Datasets</w:t>
      </w:r>
      <w:r w:rsidRPr="00273556">
        <w:rPr>
          <w:rFonts w:cstheme="minorHAnsi"/>
          <w:sz w:val="28"/>
          <w:szCs w:val="28"/>
        </w:rPr>
        <w:t>: Even though it's faster than a table scan, scanning large indexes can still be inefficient.</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Example:</w:t>
      </w:r>
    </w:p>
    <w:p w:rsidR="003E2023" w:rsidRPr="00273556" w:rsidRDefault="003E2023" w:rsidP="003E2023">
      <w:pPr>
        <w:pStyle w:val="HTMLPreformatted"/>
        <w:rPr>
          <w:rStyle w:val="HTMLCode"/>
          <w:rFonts w:asciiTheme="minorHAnsi" w:hAnsiTheme="minorHAnsi" w:cstheme="minorHAnsi"/>
          <w:sz w:val="28"/>
          <w:szCs w:val="28"/>
        </w:rPr>
      </w:pPr>
      <w:r w:rsidRPr="00273556">
        <w:rPr>
          <w:rStyle w:val="hljs-keyword"/>
          <w:rFonts w:asciiTheme="minorHAnsi" w:hAnsiTheme="minorHAnsi" w:cstheme="minorHAnsi"/>
          <w:sz w:val="28"/>
          <w:szCs w:val="28"/>
        </w:rPr>
        <w:t>SELECT</w:t>
      </w:r>
      <w:r w:rsidRPr="00273556">
        <w:rPr>
          <w:rStyle w:val="HTMLCode"/>
          <w:rFonts w:asciiTheme="minorHAnsi" w:hAnsiTheme="minorHAnsi" w:cstheme="minorHAnsi"/>
          <w:sz w:val="28"/>
          <w:szCs w:val="28"/>
        </w:rPr>
        <w:t xml:space="preserve"> </w:t>
      </w:r>
      <w:r w:rsidRPr="00273556">
        <w:rPr>
          <w:rStyle w:val="hljs-operator"/>
          <w:rFonts w:asciiTheme="minorHAnsi" w:hAnsiTheme="minorHAnsi" w:cstheme="minorHAnsi"/>
          <w:sz w:val="28"/>
          <w:szCs w:val="28"/>
        </w:rPr>
        <w:t>*</w:t>
      </w:r>
      <w:r w:rsidRPr="00273556">
        <w:rPr>
          <w:rStyle w:val="HTMLCode"/>
          <w:rFonts w:asciiTheme="minorHAnsi" w:hAnsiTheme="minorHAnsi" w:cstheme="minorHAnsi"/>
          <w:sz w:val="28"/>
          <w:szCs w:val="28"/>
        </w:rPr>
        <w:t xml:space="preserve"> </w:t>
      </w:r>
      <w:r w:rsidRPr="00273556">
        <w:rPr>
          <w:rStyle w:val="hljs-keyword"/>
          <w:rFonts w:asciiTheme="minorHAnsi" w:hAnsiTheme="minorHAnsi" w:cstheme="minorHAnsi"/>
          <w:sz w:val="28"/>
          <w:szCs w:val="28"/>
        </w:rPr>
        <w:t>FROM</w:t>
      </w:r>
      <w:r w:rsidRPr="00273556">
        <w:rPr>
          <w:rStyle w:val="HTMLCode"/>
          <w:rFonts w:asciiTheme="minorHAnsi" w:hAnsiTheme="minorHAnsi" w:cstheme="minorHAnsi"/>
          <w:sz w:val="28"/>
          <w:szCs w:val="28"/>
        </w:rPr>
        <w:t xml:space="preserve"> Employees </w:t>
      </w:r>
      <w:r w:rsidRPr="00273556">
        <w:rPr>
          <w:rStyle w:val="hljs-keyword"/>
          <w:rFonts w:asciiTheme="minorHAnsi" w:hAnsiTheme="minorHAnsi" w:cstheme="minorHAnsi"/>
          <w:sz w:val="28"/>
          <w:szCs w:val="28"/>
        </w:rPr>
        <w:t>WHERE</w:t>
      </w:r>
      <w:r w:rsidRPr="00273556">
        <w:rPr>
          <w:rStyle w:val="HTMLCode"/>
          <w:rFonts w:asciiTheme="minorHAnsi" w:hAnsiTheme="minorHAnsi" w:cstheme="minorHAnsi"/>
          <w:sz w:val="28"/>
          <w:szCs w:val="28"/>
        </w:rPr>
        <w:t xml:space="preserve"> </w:t>
      </w:r>
      <w:proofErr w:type="spellStart"/>
      <w:r w:rsidRPr="00273556">
        <w:rPr>
          <w:rStyle w:val="HTMLCode"/>
          <w:rFonts w:asciiTheme="minorHAnsi" w:hAnsiTheme="minorHAnsi" w:cstheme="minorHAnsi"/>
          <w:sz w:val="28"/>
          <w:szCs w:val="28"/>
        </w:rPr>
        <w:t>DepartmentID</w:t>
      </w:r>
      <w:proofErr w:type="spellEnd"/>
      <w:r w:rsidRPr="00273556">
        <w:rPr>
          <w:rStyle w:val="HTMLCode"/>
          <w:rFonts w:asciiTheme="minorHAnsi" w:hAnsiTheme="minorHAnsi" w:cstheme="minorHAnsi"/>
          <w:sz w:val="28"/>
          <w:szCs w:val="28"/>
        </w:rPr>
        <w:t xml:space="preserve"> </w:t>
      </w:r>
      <w:r w:rsidRPr="00273556">
        <w:rPr>
          <w:rStyle w:val="hljs-keyword"/>
          <w:rFonts w:asciiTheme="minorHAnsi" w:hAnsiTheme="minorHAnsi" w:cstheme="minorHAnsi"/>
          <w:sz w:val="28"/>
          <w:szCs w:val="28"/>
        </w:rPr>
        <w:t>BETWEEN</w:t>
      </w:r>
      <w:r w:rsidRPr="00273556">
        <w:rPr>
          <w:rStyle w:val="HTMLCode"/>
          <w:rFonts w:asciiTheme="minorHAnsi" w:hAnsiTheme="minorHAnsi" w:cstheme="minorHAnsi"/>
          <w:sz w:val="28"/>
          <w:szCs w:val="28"/>
        </w:rPr>
        <w:t xml:space="preserve"> </w:t>
      </w:r>
      <w:r w:rsidRPr="00273556">
        <w:rPr>
          <w:rStyle w:val="hljs-number"/>
          <w:rFonts w:asciiTheme="minorHAnsi" w:hAnsiTheme="minorHAnsi" w:cstheme="minorHAnsi"/>
          <w:sz w:val="28"/>
          <w:szCs w:val="28"/>
        </w:rPr>
        <w:t>1</w:t>
      </w:r>
      <w:r w:rsidRPr="00273556">
        <w:rPr>
          <w:rStyle w:val="HTMLCode"/>
          <w:rFonts w:asciiTheme="minorHAnsi" w:hAnsiTheme="minorHAnsi" w:cstheme="minorHAnsi"/>
          <w:sz w:val="28"/>
          <w:szCs w:val="28"/>
        </w:rPr>
        <w:t xml:space="preserve"> </w:t>
      </w:r>
      <w:r w:rsidRPr="00273556">
        <w:rPr>
          <w:rStyle w:val="hljs-keyword"/>
          <w:rFonts w:asciiTheme="minorHAnsi" w:hAnsiTheme="minorHAnsi" w:cstheme="minorHAnsi"/>
          <w:sz w:val="28"/>
          <w:szCs w:val="28"/>
        </w:rPr>
        <w:t>AND</w:t>
      </w:r>
      <w:r w:rsidRPr="00273556">
        <w:rPr>
          <w:rStyle w:val="HTMLCode"/>
          <w:rFonts w:asciiTheme="minorHAnsi" w:hAnsiTheme="minorHAnsi" w:cstheme="minorHAnsi"/>
          <w:sz w:val="28"/>
          <w:szCs w:val="28"/>
        </w:rPr>
        <w:t xml:space="preserve"> </w:t>
      </w:r>
      <w:r w:rsidRPr="00273556">
        <w:rPr>
          <w:rStyle w:val="hljs-number"/>
          <w:rFonts w:asciiTheme="minorHAnsi" w:hAnsiTheme="minorHAnsi" w:cstheme="minorHAnsi"/>
          <w:sz w:val="28"/>
          <w:szCs w:val="28"/>
        </w:rPr>
        <w:t>5</w:t>
      </w:r>
      <w:r w:rsidRPr="00273556">
        <w:rPr>
          <w:rStyle w:val="HTMLCode"/>
          <w:rFonts w:asciiTheme="minorHAnsi" w:hAnsiTheme="minorHAnsi" w:cstheme="minorHAnsi"/>
          <w:sz w:val="28"/>
          <w:szCs w:val="28"/>
        </w:rPr>
        <w:t>;</w:t>
      </w:r>
    </w:p>
    <w:p w:rsidR="003E2023" w:rsidRPr="00273556" w:rsidRDefault="003E2023" w:rsidP="003E2023">
      <w:pPr>
        <w:pStyle w:val="NormalWeb"/>
        <w:rPr>
          <w:rFonts w:asciiTheme="minorHAnsi" w:hAnsiTheme="minorHAnsi" w:cstheme="minorHAnsi"/>
          <w:sz w:val="28"/>
          <w:szCs w:val="28"/>
        </w:rPr>
      </w:pPr>
      <w:r w:rsidRPr="00273556">
        <w:rPr>
          <w:rFonts w:asciiTheme="minorHAnsi" w:hAnsiTheme="minorHAnsi" w:cstheme="minorHAnsi"/>
          <w:sz w:val="28"/>
          <w:szCs w:val="28"/>
        </w:rPr>
        <w:t xml:space="preserve">If there is a non-clustered index on the </w:t>
      </w:r>
      <w:proofErr w:type="spellStart"/>
      <w:r w:rsidRPr="00273556">
        <w:rPr>
          <w:rStyle w:val="HTMLCode"/>
          <w:rFonts w:asciiTheme="minorHAnsi" w:hAnsiTheme="minorHAnsi" w:cstheme="minorHAnsi"/>
          <w:sz w:val="28"/>
          <w:szCs w:val="28"/>
        </w:rPr>
        <w:t>DepartmentID</w:t>
      </w:r>
      <w:proofErr w:type="spellEnd"/>
      <w:r w:rsidRPr="00273556">
        <w:rPr>
          <w:rFonts w:asciiTheme="minorHAnsi" w:hAnsiTheme="minorHAnsi" w:cstheme="minorHAnsi"/>
          <w:sz w:val="28"/>
          <w:szCs w:val="28"/>
        </w:rPr>
        <w:t xml:space="preserve"> column but the query covers a broad range of departments, SQL Server might use an index scan, reading all the index entries within that range.</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Use Case:</w:t>
      </w:r>
    </w:p>
    <w:p w:rsidR="003E2023" w:rsidRPr="00273556" w:rsidRDefault="003E2023" w:rsidP="003E2023">
      <w:pPr>
        <w:numPr>
          <w:ilvl w:val="0"/>
          <w:numId w:val="22"/>
        </w:numPr>
        <w:spacing w:before="100" w:beforeAutospacing="1" w:after="100" w:afterAutospacing="1" w:line="240" w:lineRule="auto"/>
        <w:rPr>
          <w:rFonts w:cstheme="minorHAnsi"/>
          <w:sz w:val="28"/>
          <w:szCs w:val="28"/>
        </w:rPr>
      </w:pPr>
      <w:r w:rsidRPr="00273556">
        <w:rPr>
          <w:rStyle w:val="Strong"/>
          <w:rFonts w:cstheme="minorHAnsi"/>
          <w:sz w:val="28"/>
          <w:szCs w:val="28"/>
        </w:rPr>
        <w:t>Large Data Ranges</w:t>
      </w:r>
      <w:r w:rsidRPr="00273556">
        <w:rPr>
          <w:rFonts w:cstheme="minorHAnsi"/>
          <w:sz w:val="28"/>
          <w:szCs w:val="28"/>
        </w:rPr>
        <w:t>: When a query needs to return a large percentage of rows from a table, an index scan may be used since performing many index seeks would be inefficient.</w:t>
      </w:r>
    </w:p>
    <w:p w:rsidR="003E2023" w:rsidRPr="00273556" w:rsidRDefault="00F22EC8" w:rsidP="003E2023">
      <w:pPr>
        <w:spacing w:after="0"/>
        <w:rPr>
          <w:rFonts w:cstheme="minorHAnsi"/>
          <w:sz w:val="28"/>
          <w:szCs w:val="28"/>
        </w:rPr>
      </w:pPr>
      <w:r w:rsidRPr="00F22EC8">
        <w:rPr>
          <w:rFonts w:cstheme="minorHAnsi"/>
          <w:sz w:val="28"/>
          <w:szCs w:val="28"/>
        </w:rPr>
        <w:pict>
          <v:rect id="_x0000_i1026" style="width:0;height:1.5pt" o:hralign="center" o:hrstd="t" o:hr="t" fillcolor="#a0a0a0" stroked="f"/>
        </w:pict>
      </w:r>
    </w:p>
    <w:p w:rsidR="003E2023" w:rsidRPr="00273556" w:rsidRDefault="003E2023" w:rsidP="003E2023">
      <w:pPr>
        <w:pStyle w:val="Heading2"/>
        <w:rPr>
          <w:rFonts w:asciiTheme="minorHAnsi" w:hAnsiTheme="minorHAnsi" w:cstheme="minorHAnsi"/>
          <w:sz w:val="28"/>
          <w:szCs w:val="28"/>
        </w:rPr>
      </w:pPr>
      <w:r w:rsidRPr="00273556">
        <w:rPr>
          <w:rFonts w:asciiTheme="minorHAnsi" w:hAnsiTheme="minorHAnsi" w:cstheme="minorHAnsi"/>
          <w:sz w:val="28"/>
          <w:szCs w:val="28"/>
        </w:rPr>
        <w:lastRenderedPageBreak/>
        <w:t xml:space="preserve">3. </w:t>
      </w:r>
      <w:r w:rsidRPr="00273556">
        <w:rPr>
          <w:rStyle w:val="Strong"/>
          <w:rFonts w:asciiTheme="minorHAnsi" w:hAnsiTheme="minorHAnsi" w:cstheme="minorHAnsi"/>
          <w:b/>
          <w:bCs/>
          <w:sz w:val="28"/>
          <w:szCs w:val="28"/>
        </w:rPr>
        <w:t>Index Seek</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Definition:</w:t>
      </w:r>
    </w:p>
    <w:p w:rsidR="003E2023" w:rsidRPr="00273556" w:rsidRDefault="003E2023" w:rsidP="003E2023">
      <w:pPr>
        <w:pStyle w:val="NormalWeb"/>
        <w:rPr>
          <w:rFonts w:asciiTheme="minorHAnsi" w:hAnsiTheme="minorHAnsi" w:cstheme="minorHAnsi"/>
          <w:sz w:val="28"/>
          <w:szCs w:val="28"/>
        </w:rPr>
      </w:pPr>
      <w:r w:rsidRPr="00273556">
        <w:rPr>
          <w:rFonts w:asciiTheme="minorHAnsi" w:hAnsiTheme="minorHAnsi" w:cstheme="minorHAnsi"/>
          <w:sz w:val="28"/>
          <w:szCs w:val="28"/>
        </w:rPr>
        <w:t xml:space="preserve">An </w:t>
      </w:r>
      <w:r w:rsidRPr="00273556">
        <w:rPr>
          <w:rStyle w:val="Strong"/>
          <w:rFonts w:asciiTheme="minorHAnsi" w:hAnsiTheme="minorHAnsi" w:cstheme="minorHAnsi"/>
          <w:sz w:val="28"/>
          <w:szCs w:val="28"/>
        </w:rPr>
        <w:t>index seek</w:t>
      </w:r>
      <w:r w:rsidRPr="00273556">
        <w:rPr>
          <w:rFonts w:asciiTheme="minorHAnsi" w:hAnsiTheme="minorHAnsi" w:cstheme="minorHAnsi"/>
          <w:sz w:val="28"/>
          <w:szCs w:val="28"/>
        </w:rPr>
        <w:t xml:space="preserve"> occurs when SQL Server uses an index to directly locate the rows that match the query's condition, without scanning the entire index or table. This is the most efficient way to retrieve data, and it happens when:</w:t>
      </w:r>
    </w:p>
    <w:p w:rsidR="003E2023" w:rsidRPr="00273556" w:rsidRDefault="003E2023" w:rsidP="003E2023">
      <w:pPr>
        <w:numPr>
          <w:ilvl w:val="0"/>
          <w:numId w:val="23"/>
        </w:numPr>
        <w:spacing w:before="100" w:beforeAutospacing="1" w:after="100" w:afterAutospacing="1" w:line="240" w:lineRule="auto"/>
        <w:rPr>
          <w:rFonts w:cstheme="minorHAnsi"/>
          <w:sz w:val="28"/>
          <w:szCs w:val="28"/>
        </w:rPr>
      </w:pPr>
      <w:r w:rsidRPr="00273556">
        <w:rPr>
          <w:rFonts w:cstheme="minorHAnsi"/>
          <w:sz w:val="28"/>
          <w:szCs w:val="28"/>
        </w:rPr>
        <w:t xml:space="preserve">A </w:t>
      </w:r>
      <w:r w:rsidRPr="00273556">
        <w:rPr>
          <w:rStyle w:val="Strong"/>
          <w:rFonts w:cstheme="minorHAnsi"/>
          <w:sz w:val="28"/>
          <w:szCs w:val="28"/>
        </w:rPr>
        <w:t>highly selective index</w:t>
      </w:r>
      <w:r w:rsidRPr="00273556">
        <w:rPr>
          <w:rFonts w:cstheme="minorHAnsi"/>
          <w:sz w:val="28"/>
          <w:szCs w:val="28"/>
        </w:rPr>
        <w:t xml:space="preserve"> exists on the column(s) being filtered.</w:t>
      </w:r>
    </w:p>
    <w:p w:rsidR="003E2023" w:rsidRPr="00273556" w:rsidRDefault="003E2023" w:rsidP="003E2023">
      <w:pPr>
        <w:numPr>
          <w:ilvl w:val="0"/>
          <w:numId w:val="23"/>
        </w:numPr>
        <w:spacing w:before="100" w:beforeAutospacing="1" w:after="100" w:afterAutospacing="1" w:line="240" w:lineRule="auto"/>
        <w:rPr>
          <w:rFonts w:cstheme="minorHAnsi"/>
          <w:sz w:val="28"/>
          <w:szCs w:val="28"/>
        </w:rPr>
      </w:pPr>
      <w:r w:rsidRPr="00273556">
        <w:rPr>
          <w:rFonts w:cstheme="minorHAnsi"/>
          <w:sz w:val="28"/>
          <w:szCs w:val="28"/>
        </w:rPr>
        <w:t>The query condition significantly narrows down the result set (e.g., filtering on a primary key or unique index).</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Characteristics:</w:t>
      </w:r>
    </w:p>
    <w:p w:rsidR="003E2023" w:rsidRPr="00273556" w:rsidRDefault="003E2023" w:rsidP="003E2023">
      <w:pPr>
        <w:numPr>
          <w:ilvl w:val="0"/>
          <w:numId w:val="24"/>
        </w:numPr>
        <w:spacing w:before="100" w:beforeAutospacing="1" w:after="100" w:afterAutospacing="1" w:line="240" w:lineRule="auto"/>
        <w:rPr>
          <w:rFonts w:cstheme="minorHAnsi"/>
          <w:sz w:val="28"/>
          <w:szCs w:val="28"/>
        </w:rPr>
      </w:pPr>
      <w:r w:rsidRPr="00273556">
        <w:rPr>
          <w:rStyle w:val="Strong"/>
          <w:rFonts w:cstheme="minorHAnsi"/>
          <w:sz w:val="28"/>
          <w:szCs w:val="28"/>
        </w:rPr>
        <w:t>Efficient Data Retrieval</w:t>
      </w:r>
      <w:r w:rsidRPr="00273556">
        <w:rPr>
          <w:rFonts w:cstheme="minorHAnsi"/>
          <w:sz w:val="28"/>
          <w:szCs w:val="28"/>
        </w:rPr>
        <w:t>: SQL Server directly navigates to the relevant portion of the index, making this the fastest way to retrieve specific rows.</w:t>
      </w:r>
    </w:p>
    <w:p w:rsidR="003E2023" w:rsidRPr="00273556" w:rsidRDefault="003E2023" w:rsidP="003E2023">
      <w:pPr>
        <w:numPr>
          <w:ilvl w:val="0"/>
          <w:numId w:val="24"/>
        </w:numPr>
        <w:spacing w:before="100" w:beforeAutospacing="1" w:after="100" w:afterAutospacing="1" w:line="240" w:lineRule="auto"/>
        <w:rPr>
          <w:rFonts w:cstheme="minorHAnsi"/>
          <w:sz w:val="28"/>
          <w:szCs w:val="28"/>
        </w:rPr>
      </w:pPr>
      <w:r w:rsidRPr="00273556">
        <w:rPr>
          <w:rStyle w:val="Strong"/>
          <w:rFonts w:cstheme="minorHAnsi"/>
          <w:sz w:val="28"/>
          <w:szCs w:val="28"/>
        </w:rPr>
        <w:t>Highly Selective</w:t>
      </w:r>
      <w:r w:rsidRPr="00273556">
        <w:rPr>
          <w:rFonts w:cstheme="minorHAnsi"/>
          <w:sz w:val="28"/>
          <w:szCs w:val="28"/>
        </w:rPr>
        <w:t>: Index seeks work best when the query is selective, meaning it returns only a small percentage of rows.</w:t>
      </w:r>
    </w:p>
    <w:p w:rsidR="003E2023" w:rsidRPr="00273556" w:rsidRDefault="003E2023" w:rsidP="003E2023">
      <w:pPr>
        <w:numPr>
          <w:ilvl w:val="0"/>
          <w:numId w:val="24"/>
        </w:numPr>
        <w:spacing w:before="100" w:beforeAutospacing="1" w:after="100" w:afterAutospacing="1" w:line="240" w:lineRule="auto"/>
        <w:rPr>
          <w:rFonts w:cstheme="minorHAnsi"/>
          <w:sz w:val="28"/>
          <w:szCs w:val="28"/>
        </w:rPr>
      </w:pPr>
      <w:r w:rsidRPr="00273556">
        <w:rPr>
          <w:rStyle w:val="Strong"/>
          <w:rFonts w:cstheme="minorHAnsi"/>
          <w:sz w:val="28"/>
          <w:szCs w:val="28"/>
        </w:rPr>
        <w:t>Utilizes Index Structure</w:t>
      </w:r>
      <w:r w:rsidRPr="00273556">
        <w:rPr>
          <w:rFonts w:cstheme="minorHAnsi"/>
          <w:sz w:val="28"/>
          <w:szCs w:val="28"/>
        </w:rPr>
        <w:t>: SQL Server leverages the index’s B-tree structure to locate the data efficiently.</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Example:</w:t>
      </w:r>
    </w:p>
    <w:p w:rsidR="003E2023" w:rsidRPr="00273556" w:rsidRDefault="003E2023" w:rsidP="003E2023">
      <w:pPr>
        <w:pStyle w:val="HTMLPreformatted"/>
        <w:rPr>
          <w:rStyle w:val="HTMLCode"/>
          <w:rFonts w:asciiTheme="minorHAnsi" w:hAnsiTheme="minorHAnsi" w:cstheme="minorHAnsi"/>
          <w:sz w:val="28"/>
          <w:szCs w:val="28"/>
        </w:rPr>
      </w:pPr>
      <w:r w:rsidRPr="00273556">
        <w:rPr>
          <w:rStyle w:val="hljs-keyword"/>
          <w:rFonts w:asciiTheme="minorHAnsi" w:hAnsiTheme="minorHAnsi" w:cstheme="minorHAnsi"/>
          <w:sz w:val="28"/>
          <w:szCs w:val="28"/>
        </w:rPr>
        <w:t>SELECT</w:t>
      </w:r>
      <w:r w:rsidRPr="00273556">
        <w:rPr>
          <w:rStyle w:val="HTMLCode"/>
          <w:rFonts w:asciiTheme="minorHAnsi" w:hAnsiTheme="minorHAnsi" w:cstheme="minorHAnsi"/>
          <w:sz w:val="28"/>
          <w:szCs w:val="28"/>
        </w:rPr>
        <w:t xml:space="preserve"> </w:t>
      </w:r>
      <w:r w:rsidRPr="00273556">
        <w:rPr>
          <w:rStyle w:val="hljs-operator"/>
          <w:rFonts w:asciiTheme="minorHAnsi" w:hAnsiTheme="minorHAnsi" w:cstheme="minorHAnsi"/>
          <w:sz w:val="28"/>
          <w:szCs w:val="28"/>
        </w:rPr>
        <w:t>*</w:t>
      </w:r>
      <w:r w:rsidRPr="00273556">
        <w:rPr>
          <w:rStyle w:val="HTMLCode"/>
          <w:rFonts w:asciiTheme="minorHAnsi" w:hAnsiTheme="minorHAnsi" w:cstheme="minorHAnsi"/>
          <w:sz w:val="28"/>
          <w:szCs w:val="28"/>
        </w:rPr>
        <w:t xml:space="preserve"> </w:t>
      </w:r>
      <w:r w:rsidRPr="00273556">
        <w:rPr>
          <w:rStyle w:val="hljs-keyword"/>
          <w:rFonts w:asciiTheme="minorHAnsi" w:hAnsiTheme="minorHAnsi" w:cstheme="minorHAnsi"/>
          <w:sz w:val="28"/>
          <w:szCs w:val="28"/>
        </w:rPr>
        <w:t>FROM</w:t>
      </w:r>
      <w:r w:rsidRPr="00273556">
        <w:rPr>
          <w:rStyle w:val="HTMLCode"/>
          <w:rFonts w:asciiTheme="minorHAnsi" w:hAnsiTheme="minorHAnsi" w:cstheme="minorHAnsi"/>
          <w:sz w:val="28"/>
          <w:szCs w:val="28"/>
        </w:rPr>
        <w:t xml:space="preserve"> Employees </w:t>
      </w:r>
      <w:r w:rsidRPr="00273556">
        <w:rPr>
          <w:rStyle w:val="hljs-keyword"/>
          <w:rFonts w:asciiTheme="minorHAnsi" w:hAnsiTheme="minorHAnsi" w:cstheme="minorHAnsi"/>
          <w:sz w:val="28"/>
          <w:szCs w:val="28"/>
        </w:rPr>
        <w:t>WHERE</w:t>
      </w:r>
      <w:r w:rsidRPr="00273556">
        <w:rPr>
          <w:rStyle w:val="HTMLCode"/>
          <w:rFonts w:asciiTheme="minorHAnsi" w:hAnsiTheme="minorHAnsi" w:cstheme="minorHAnsi"/>
          <w:sz w:val="28"/>
          <w:szCs w:val="28"/>
        </w:rPr>
        <w:t xml:space="preserve"> </w:t>
      </w:r>
      <w:proofErr w:type="spellStart"/>
      <w:r w:rsidRPr="00273556">
        <w:rPr>
          <w:rStyle w:val="HTMLCode"/>
          <w:rFonts w:asciiTheme="minorHAnsi" w:hAnsiTheme="minorHAnsi" w:cstheme="minorHAnsi"/>
          <w:sz w:val="28"/>
          <w:szCs w:val="28"/>
        </w:rPr>
        <w:t>EmployeeID</w:t>
      </w:r>
      <w:proofErr w:type="spellEnd"/>
      <w:r w:rsidRPr="00273556">
        <w:rPr>
          <w:rStyle w:val="HTMLCode"/>
          <w:rFonts w:asciiTheme="minorHAnsi" w:hAnsiTheme="minorHAnsi" w:cstheme="minorHAnsi"/>
          <w:sz w:val="28"/>
          <w:szCs w:val="28"/>
        </w:rPr>
        <w:t xml:space="preserve"> </w:t>
      </w:r>
      <w:r w:rsidRPr="00273556">
        <w:rPr>
          <w:rStyle w:val="hljs-operator"/>
          <w:rFonts w:asciiTheme="minorHAnsi" w:hAnsiTheme="minorHAnsi" w:cstheme="minorHAnsi"/>
          <w:sz w:val="28"/>
          <w:szCs w:val="28"/>
        </w:rPr>
        <w:t>=</w:t>
      </w:r>
      <w:r w:rsidRPr="00273556">
        <w:rPr>
          <w:rStyle w:val="HTMLCode"/>
          <w:rFonts w:asciiTheme="minorHAnsi" w:hAnsiTheme="minorHAnsi" w:cstheme="minorHAnsi"/>
          <w:sz w:val="28"/>
          <w:szCs w:val="28"/>
        </w:rPr>
        <w:t xml:space="preserve"> </w:t>
      </w:r>
      <w:r w:rsidRPr="00273556">
        <w:rPr>
          <w:rStyle w:val="hljs-number"/>
          <w:rFonts w:asciiTheme="minorHAnsi" w:hAnsiTheme="minorHAnsi" w:cstheme="minorHAnsi"/>
          <w:sz w:val="28"/>
          <w:szCs w:val="28"/>
        </w:rPr>
        <w:t>101</w:t>
      </w:r>
      <w:r w:rsidRPr="00273556">
        <w:rPr>
          <w:rStyle w:val="HTMLCode"/>
          <w:rFonts w:asciiTheme="minorHAnsi" w:hAnsiTheme="minorHAnsi" w:cstheme="minorHAnsi"/>
          <w:sz w:val="28"/>
          <w:szCs w:val="28"/>
        </w:rPr>
        <w:t>;</w:t>
      </w:r>
    </w:p>
    <w:p w:rsidR="003E2023" w:rsidRPr="00273556" w:rsidRDefault="003E2023" w:rsidP="003E2023">
      <w:pPr>
        <w:pStyle w:val="NormalWeb"/>
        <w:rPr>
          <w:rFonts w:asciiTheme="minorHAnsi" w:hAnsiTheme="minorHAnsi" w:cstheme="minorHAnsi"/>
          <w:sz w:val="28"/>
          <w:szCs w:val="28"/>
        </w:rPr>
      </w:pPr>
      <w:r w:rsidRPr="00273556">
        <w:rPr>
          <w:rFonts w:asciiTheme="minorHAnsi" w:hAnsiTheme="minorHAnsi" w:cstheme="minorHAnsi"/>
          <w:sz w:val="28"/>
          <w:szCs w:val="28"/>
        </w:rPr>
        <w:t xml:space="preserve">If there is a clustered or non-clustered index on the </w:t>
      </w:r>
      <w:proofErr w:type="spellStart"/>
      <w:r w:rsidRPr="00273556">
        <w:rPr>
          <w:rStyle w:val="HTMLCode"/>
          <w:rFonts w:asciiTheme="minorHAnsi" w:hAnsiTheme="minorHAnsi" w:cstheme="minorHAnsi"/>
          <w:sz w:val="28"/>
          <w:szCs w:val="28"/>
        </w:rPr>
        <w:t>EmployeeID</w:t>
      </w:r>
      <w:proofErr w:type="spellEnd"/>
      <w:r w:rsidRPr="00273556">
        <w:rPr>
          <w:rFonts w:asciiTheme="minorHAnsi" w:hAnsiTheme="minorHAnsi" w:cstheme="minorHAnsi"/>
          <w:sz w:val="28"/>
          <w:szCs w:val="28"/>
        </w:rPr>
        <w:t xml:space="preserve"> column, SQL Server will perform an index seek, directly navigating to the row with </w:t>
      </w:r>
      <w:proofErr w:type="spellStart"/>
      <w:r w:rsidRPr="00273556">
        <w:rPr>
          <w:rStyle w:val="HTMLCode"/>
          <w:rFonts w:asciiTheme="minorHAnsi" w:hAnsiTheme="minorHAnsi" w:cstheme="minorHAnsi"/>
          <w:sz w:val="28"/>
          <w:szCs w:val="28"/>
        </w:rPr>
        <w:t>EmployeeID</w:t>
      </w:r>
      <w:proofErr w:type="spellEnd"/>
      <w:r w:rsidRPr="00273556">
        <w:rPr>
          <w:rStyle w:val="HTMLCode"/>
          <w:rFonts w:asciiTheme="minorHAnsi" w:hAnsiTheme="minorHAnsi" w:cstheme="minorHAnsi"/>
          <w:sz w:val="28"/>
          <w:szCs w:val="28"/>
        </w:rPr>
        <w:t xml:space="preserve"> = 101</w:t>
      </w:r>
      <w:r w:rsidRPr="00273556">
        <w:rPr>
          <w:rFonts w:asciiTheme="minorHAnsi" w:hAnsiTheme="minorHAnsi" w:cstheme="minorHAnsi"/>
          <w:sz w:val="28"/>
          <w:szCs w:val="28"/>
        </w:rPr>
        <w:t>.</w:t>
      </w:r>
    </w:p>
    <w:p w:rsidR="003E2023" w:rsidRPr="00273556" w:rsidRDefault="003E2023" w:rsidP="003E2023">
      <w:pPr>
        <w:pStyle w:val="Heading3"/>
        <w:rPr>
          <w:rFonts w:asciiTheme="minorHAnsi" w:hAnsiTheme="minorHAnsi" w:cstheme="minorHAnsi"/>
          <w:sz w:val="28"/>
          <w:szCs w:val="28"/>
        </w:rPr>
      </w:pPr>
      <w:r w:rsidRPr="00273556">
        <w:rPr>
          <w:rFonts w:asciiTheme="minorHAnsi" w:hAnsiTheme="minorHAnsi" w:cstheme="minorHAnsi"/>
          <w:sz w:val="28"/>
          <w:szCs w:val="28"/>
        </w:rPr>
        <w:t>Use Case:</w:t>
      </w:r>
    </w:p>
    <w:p w:rsidR="003E2023" w:rsidRPr="00273556" w:rsidRDefault="003E2023" w:rsidP="003C2C35">
      <w:pPr>
        <w:numPr>
          <w:ilvl w:val="0"/>
          <w:numId w:val="25"/>
        </w:numPr>
        <w:spacing w:before="100" w:beforeAutospacing="1" w:after="100" w:afterAutospacing="1" w:line="240" w:lineRule="auto"/>
        <w:rPr>
          <w:rFonts w:cstheme="minorHAnsi"/>
          <w:sz w:val="28"/>
          <w:szCs w:val="28"/>
        </w:rPr>
      </w:pPr>
      <w:r w:rsidRPr="00273556">
        <w:rPr>
          <w:rStyle w:val="Strong"/>
          <w:rFonts w:cstheme="minorHAnsi"/>
          <w:sz w:val="28"/>
          <w:szCs w:val="28"/>
        </w:rPr>
        <w:lastRenderedPageBreak/>
        <w:t>Highly Selective Queries</w:t>
      </w:r>
      <w:r w:rsidRPr="00273556">
        <w:rPr>
          <w:rFonts w:cstheme="minorHAnsi"/>
          <w:sz w:val="28"/>
          <w:szCs w:val="28"/>
        </w:rPr>
        <w:t>: Index seeks are used when the query retrieves a small subset of rows, making it the most efficient access method.</w:t>
      </w:r>
    </w:p>
    <w:p w:rsidR="003E2023" w:rsidRPr="00273556" w:rsidRDefault="003E2023" w:rsidP="003C2C35">
      <w:pPr>
        <w:rPr>
          <w:rFonts w:cstheme="minorHAnsi"/>
          <w:sz w:val="28"/>
          <w:szCs w:val="28"/>
        </w:rPr>
      </w:pPr>
    </w:p>
    <w:p w:rsidR="003E2023" w:rsidRPr="00273556" w:rsidRDefault="003E2023" w:rsidP="003C2C35">
      <w:pPr>
        <w:rPr>
          <w:rFonts w:cstheme="minorHAnsi"/>
          <w:sz w:val="28"/>
          <w:szCs w:val="28"/>
        </w:rPr>
      </w:pPr>
      <w:r w:rsidRPr="00273556">
        <w:rPr>
          <w:rFonts w:cstheme="minorHAnsi"/>
          <w:sz w:val="28"/>
          <w:szCs w:val="28"/>
        </w:rPr>
        <w:t>///////////////////////////////////////////////////////////////////////////////////////////////////////////////////</w:t>
      </w:r>
    </w:p>
    <w:p w:rsidR="00FA06DC" w:rsidRPr="00273556" w:rsidRDefault="00FA06DC" w:rsidP="003C2C35">
      <w:pPr>
        <w:rPr>
          <w:rFonts w:cstheme="minorHAnsi"/>
          <w:b/>
          <w:sz w:val="28"/>
          <w:szCs w:val="28"/>
        </w:rPr>
      </w:pPr>
      <w:r w:rsidRPr="00273556">
        <w:rPr>
          <w:rFonts w:cstheme="minorHAnsi"/>
          <w:b/>
          <w:sz w:val="28"/>
          <w:szCs w:val="28"/>
        </w:rPr>
        <w:t>What are filtered indexes, and when would you use them?</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 xml:space="preserve">A </w:t>
      </w:r>
      <w:r w:rsidRPr="00273556">
        <w:rPr>
          <w:rFonts w:eastAsia="Times New Roman" w:cstheme="minorHAnsi"/>
          <w:b/>
          <w:bCs/>
          <w:sz w:val="28"/>
          <w:szCs w:val="28"/>
        </w:rPr>
        <w:t>filtered index</w:t>
      </w:r>
      <w:r w:rsidRPr="00FA06DC">
        <w:rPr>
          <w:rFonts w:eastAsia="Times New Roman" w:cstheme="minorHAnsi"/>
          <w:sz w:val="28"/>
          <w:szCs w:val="28"/>
        </w:rPr>
        <w:t xml:space="preserve"> in SQL Server is a type of non-clustered index that is built on a subset of rows in a table, based on a defined filter (typically a </w:t>
      </w:r>
      <w:r w:rsidRPr="00273556">
        <w:rPr>
          <w:rFonts w:eastAsia="Times New Roman" w:cstheme="minorHAnsi"/>
          <w:sz w:val="28"/>
          <w:szCs w:val="28"/>
        </w:rPr>
        <w:t>WHERE</w:t>
      </w:r>
      <w:r w:rsidRPr="00FA06DC">
        <w:rPr>
          <w:rFonts w:eastAsia="Times New Roman" w:cstheme="minorHAnsi"/>
          <w:sz w:val="28"/>
          <w:szCs w:val="28"/>
        </w:rPr>
        <w:t xml:space="preserve"> clause). This allows SQL Server to create a smaller, more efficient index by indexing only the rows that meet specific conditions.</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Filtered indexes are particularly useful when you need to index frequently queried subsets of data, rather than the entire table, which can reduce the storage and maintenance costs while improving query performance.</w:t>
      </w:r>
    </w:p>
    <w:p w:rsidR="00FA06DC" w:rsidRPr="00FA06DC" w:rsidRDefault="00FA06DC" w:rsidP="00FA06DC">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Advantages of Filtered Indexes</w:t>
      </w:r>
    </w:p>
    <w:p w:rsidR="00FA06DC" w:rsidRPr="00FA06DC" w:rsidRDefault="00FA06DC" w:rsidP="00FA06DC">
      <w:pPr>
        <w:numPr>
          <w:ilvl w:val="0"/>
          <w:numId w:val="2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Improved Query Performance</w:t>
      </w:r>
      <w:r w:rsidRPr="00FA06DC">
        <w:rPr>
          <w:rFonts w:eastAsia="Times New Roman" w:cstheme="minorHAnsi"/>
          <w:sz w:val="28"/>
          <w:szCs w:val="28"/>
        </w:rPr>
        <w:t>: Filtered indexes allow faster searches because they contain fewer rows than full indexes, especially for queries that frequently filter based on specific criteria.</w:t>
      </w:r>
    </w:p>
    <w:p w:rsidR="00FA06DC" w:rsidRPr="00FA06DC" w:rsidRDefault="00FA06DC" w:rsidP="00FA06DC">
      <w:pPr>
        <w:numPr>
          <w:ilvl w:val="0"/>
          <w:numId w:val="2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Reduced Index Size</w:t>
      </w:r>
      <w:r w:rsidRPr="00FA06DC">
        <w:rPr>
          <w:rFonts w:eastAsia="Times New Roman" w:cstheme="minorHAnsi"/>
          <w:sz w:val="28"/>
          <w:szCs w:val="28"/>
        </w:rPr>
        <w:t>: Since filtered indexes only cover a subset of data, they use less disk space than a full non-clustered index.</w:t>
      </w:r>
    </w:p>
    <w:p w:rsidR="00FA06DC" w:rsidRPr="00FA06DC" w:rsidRDefault="00FA06DC" w:rsidP="00FA06DC">
      <w:pPr>
        <w:numPr>
          <w:ilvl w:val="0"/>
          <w:numId w:val="2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Lower Maintenance Overhead</w:t>
      </w:r>
      <w:r w:rsidRPr="00FA06DC">
        <w:rPr>
          <w:rFonts w:eastAsia="Times New Roman" w:cstheme="minorHAnsi"/>
          <w:sz w:val="28"/>
          <w:szCs w:val="28"/>
        </w:rPr>
        <w:t>: SQL Server requires less time and resources to maintain filtered indexes during data updates, inserts, or deletes.</w:t>
      </w:r>
    </w:p>
    <w:p w:rsidR="00FA06DC" w:rsidRPr="00FA06DC" w:rsidRDefault="00FA06DC" w:rsidP="00FA06DC">
      <w:pPr>
        <w:numPr>
          <w:ilvl w:val="0"/>
          <w:numId w:val="2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Efficient for Sparse Columns</w:t>
      </w:r>
      <w:r w:rsidRPr="00FA06DC">
        <w:rPr>
          <w:rFonts w:eastAsia="Times New Roman" w:cstheme="minorHAnsi"/>
          <w:sz w:val="28"/>
          <w:szCs w:val="28"/>
        </w:rPr>
        <w:t xml:space="preserve">: Filtered indexes are especially useful for </w:t>
      </w:r>
      <w:r w:rsidRPr="00273556">
        <w:rPr>
          <w:rFonts w:eastAsia="Times New Roman" w:cstheme="minorHAnsi"/>
          <w:b/>
          <w:bCs/>
          <w:sz w:val="28"/>
          <w:szCs w:val="28"/>
        </w:rPr>
        <w:t>sparse columns</w:t>
      </w:r>
      <w:r w:rsidRPr="00FA06DC">
        <w:rPr>
          <w:rFonts w:eastAsia="Times New Roman" w:cstheme="minorHAnsi"/>
          <w:sz w:val="28"/>
          <w:szCs w:val="28"/>
        </w:rPr>
        <w:t>, where only a small percentage of rows contain values for that column.</w:t>
      </w:r>
    </w:p>
    <w:p w:rsidR="00FA06DC" w:rsidRPr="00FA06DC" w:rsidRDefault="00FA06DC" w:rsidP="00FA06DC">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When to Use Filtered Indexes</w:t>
      </w:r>
    </w:p>
    <w:p w:rsidR="00FA06DC" w:rsidRPr="00FA06DC" w:rsidRDefault="00FA06DC" w:rsidP="00FA06DC">
      <w:pPr>
        <w:numPr>
          <w:ilvl w:val="0"/>
          <w:numId w:val="2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lastRenderedPageBreak/>
        <w:t>Frequently Queried Subset</w:t>
      </w:r>
      <w:r w:rsidRPr="00FA06DC">
        <w:rPr>
          <w:rFonts w:eastAsia="Times New Roman" w:cstheme="minorHAnsi"/>
          <w:sz w:val="28"/>
          <w:szCs w:val="28"/>
        </w:rPr>
        <w:t xml:space="preserve">: When you regularly query a specific subset of data (e.g., active users, non-null values, </w:t>
      </w:r>
      <w:proofErr w:type="gramStart"/>
      <w:r w:rsidRPr="00FA06DC">
        <w:rPr>
          <w:rFonts w:eastAsia="Times New Roman" w:cstheme="minorHAnsi"/>
          <w:sz w:val="28"/>
          <w:szCs w:val="28"/>
        </w:rPr>
        <w:t>specific</w:t>
      </w:r>
      <w:proofErr w:type="gramEnd"/>
      <w:r w:rsidRPr="00FA06DC">
        <w:rPr>
          <w:rFonts w:eastAsia="Times New Roman" w:cstheme="minorHAnsi"/>
          <w:sz w:val="28"/>
          <w:szCs w:val="28"/>
        </w:rPr>
        <w:t xml:space="preserve"> status), filtered indexes can optimize those queries.</w:t>
      </w:r>
    </w:p>
    <w:p w:rsidR="00FA06DC" w:rsidRPr="00FA06DC" w:rsidRDefault="00FA06DC" w:rsidP="00FA06DC">
      <w:pPr>
        <w:numPr>
          <w:ilvl w:val="0"/>
          <w:numId w:val="2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Sparse Data</w:t>
      </w:r>
      <w:r w:rsidRPr="00FA06DC">
        <w:rPr>
          <w:rFonts w:eastAsia="Times New Roman" w:cstheme="minorHAnsi"/>
          <w:sz w:val="28"/>
          <w:szCs w:val="28"/>
        </w:rPr>
        <w:t xml:space="preserve">: If a column has a large number of </w:t>
      </w:r>
      <w:r w:rsidRPr="00273556">
        <w:rPr>
          <w:rFonts w:eastAsia="Times New Roman" w:cstheme="minorHAnsi"/>
          <w:sz w:val="28"/>
          <w:szCs w:val="28"/>
        </w:rPr>
        <w:t>NULL</w:t>
      </w:r>
      <w:r w:rsidRPr="00FA06DC">
        <w:rPr>
          <w:rFonts w:eastAsia="Times New Roman" w:cstheme="minorHAnsi"/>
          <w:sz w:val="28"/>
          <w:szCs w:val="28"/>
        </w:rPr>
        <w:t xml:space="preserve"> values or contains data that is rarely used, a filtered index can exclude the </w:t>
      </w:r>
      <w:r w:rsidRPr="00273556">
        <w:rPr>
          <w:rFonts w:eastAsia="Times New Roman" w:cstheme="minorHAnsi"/>
          <w:sz w:val="28"/>
          <w:szCs w:val="28"/>
        </w:rPr>
        <w:t>NULL</w:t>
      </w:r>
      <w:r w:rsidRPr="00FA06DC">
        <w:rPr>
          <w:rFonts w:eastAsia="Times New Roman" w:cstheme="minorHAnsi"/>
          <w:sz w:val="28"/>
          <w:szCs w:val="28"/>
        </w:rPr>
        <w:t xml:space="preserve"> rows or less relevant data.</w:t>
      </w:r>
    </w:p>
    <w:p w:rsidR="00FA06DC" w:rsidRPr="00FA06DC" w:rsidRDefault="00FA06DC" w:rsidP="00FA06DC">
      <w:pPr>
        <w:numPr>
          <w:ilvl w:val="0"/>
          <w:numId w:val="2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Read-Heavy Workloads</w:t>
      </w:r>
      <w:r w:rsidRPr="00FA06DC">
        <w:rPr>
          <w:rFonts w:eastAsia="Times New Roman" w:cstheme="minorHAnsi"/>
          <w:sz w:val="28"/>
          <w:szCs w:val="28"/>
        </w:rPr>
        <w:t>: Filtered indexes improve the efficiency of read-heavy queries by reducing the size of the index and the amount of data SQL Server needs to scan.</w:t>
      </w:r>
    </w:p>
    <w:p w:rsidR="00FA06DC" w:rsidRPr="00FA06DC" w:rsidRDefault="00FA06DC" w:rsidP="00FA06DC">
      <w:pPr>
        <w:numPr>
          <w:ilvl w:val="0"/>
          <w:numId w:val="2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Improving Performance for Highly Selective Queries</w:t>
      </w:r>
      <w:r w:rsidRPr="00FA06DC">
        <w:rPr>
          <w:rFonts w:eastAsia="Times New Roman" w:cstheme="minorHAnsi"/>
          <w:sz w:val="28"/>
          <w:szCs w:val="28"/>
        </w:rPr>
        <w:t>: If your queries consistently target a narrow set of rows based on specific conditions, a filtered index can help speed up those queries.</w:t>
      </w:r>
    </w:p>
    <w:p w:rsidR="00FA06DC" w:rsidRPr="00FA06DC" w:rsidRDefault="00FA06DC" w:rsidP="00FA06DC">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How to Create a Filtered Index</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 xml:space="preserve">A filtered index is created using a </w:t>
      </w:r>
      <w:r w:rsidRPr="00273556">
        <w:rPr>
          <w:rFonts w:eastAsia="Times New Roman" w:cstheme="minorHAnsi"/>
          <w:sz w:val="28"/>
          <w:szCs w:val="28"/>
        </w:rPr>
        <w:t>WHERE</w:t>
      </w:r>
      <w:r w:rsidRPr="00FA06DC">
        <w:rPr>
          <w:rFonts w:eastAsia="Times New Roman" w:cstheme="minorHAnsi"/>
          <w:sz w:val="28"/>
          <w:szCs w:val="28"/>
        </w:rPr>
        <w:t xml:space="preserve"> clause in the </w:t>
      </w:r>
      <w:r w:rsidRPr="00273556">
        <w:rPr>
          <w:rFonts w:eastAsia="Times New Roman" w:cstheme="minorHAnsi"/>
          <w:sz w:val="28"/>
          <w:szCs w:val="28"/>
        </w:rPr>
        <w:t>CREATE INDEX</w:t>
      </w:r>
      <w:r w:rsidRPr="00FA06DC">
        <w:rPr>
          <w:rFonts w:eastAsia="Times New Roman" w:cstheme="minorHAnsi"/>
          <w:sz w:val="28"/>
          <w:szCs w:val="28"/>
        </w:rPr>
        <w:t xml:space="preserve"> statement to specify the subset of rows to include in the index.</w:t>
      </w:r>
    </w:p>
    <w:p w:rsidR="00FA06DC" w:rsidRPr="00FA06DC" w:rsidRDefault="00FA06DC" w:rsidP="00FA06DC">
      <w:pPr>
        <w:spacing w:before="100" w:beforeAutospacing="1" w:after="100" w:afterAutospacing="1" w:line="240" w:lineRule="auto"/>
        <w:outlineLvl w:val="3"/>
        <w:rPr>
          <w:rFonts w:eastAsia="Times New Roman" w:cstheme="minorHAnsi"/>
          <w:b/>
          <w:bCs/>
          <w:sz w:val="28"/>
          <w:szCs w:val="28"/>
        </w:rPr>
      </w:pPr>
      <w:r w:rsidRPr="00273556">
        <w:rPr>
          <w:rFonts w:eastAsia="Times New Roman" w:cstheme="minorHAnsi"/>
          <w:b/>
          <w:bCs/>
          <w:sz w:val="28"/>
          <w:szCs w:val="28"/>
        </w:rPr>
        <w:t>Example:</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 xml:space="preserve">Suppose you have a table </w:t>
      </w:r>
      <w:r w:rsidRPr="00273556">
        <w:rPr>
          <w:rFonts w:eastAsia="Times New Roman" w:cstheme="minorHAnsi"/>
          <w:sz w:val="28"/>
          <w:szCs w:val="28"/>
        </w:rPr>
        <w:t>Orders</w:t>
      </w:r>
      <w:r w:rsidRPr="00FA06DC">
        <w:rPr>
          <w:rFonts w:eastAsia="Times New Roman" w:cstheme="minorHAnsi"/>
          <w:sz w:val="28"/>
          <w:szCs w:val="28"/>
        </w:rPr>
        <w:t xml:space="preserve">, and most queries are focused on finding </w:t>
      </w:r>
      <w:r w:rsidRPr="00273556">
        <w:rPr>
          <w:rFonts w:eastAsia="Times New Roman" w:cstheme="minorHAnsi"/>
          <w:b/>
          <w:bCs/>
          <w:sz w:val="28"/>
          <w:szCs w:val="28"/>
        </w:rPr>
        <w:t>active orders</w:t>
      </w:r>
      <w:r w:rsidRPr="00FA06DC">
        <w:rPr>
          <w:rFonts w:eastAsia="Times New Roman" w:cstheme="minorHAnsi"/>
          <w:sz w:val="28"/>
          <w:szCs w:val="28"/>
        </w:rPr>
        <w:t xml:space="preserve"> where the </w:t>
      </w:r>
      <w:r w:rsidRPr="00273556">
        <w:rPr>
          <w:rFonts w:eastAsia="Times New Roman" w:cstheme="minorHAnsi"/>
          <w:sz w:val="28"/>
          <w:szCs w:val="28"/>
        </w:rPr>
        <w:t>Status</w:t>
      </w:r>
      <w:r w:rsidRPr="00FA06DC">
        <w:rPr>
          <w:rFonts w:eastAsia="Times New Roman" w:cstheme="minorHAnsi"/>
          <w:sz w:val="28"/>
          <w:szCs w:val="28"/>
        </w:rPr>
        <w:t xml:space="preserve"> is </w:t>
      </w:r>
      <w:r w:rsidRPr="00273556">
        <w:rPr>
          <w:rFonts w:eastAsia="Times New Roman" w:cstheme="minorHAnsi"/>
          <w:sz w:val="28"/>
          <w:szCs w:val="28"/>
        </w:rPr>
        <w:t>'Active'</w:t>
      </w:r>
      <w:r w:rsidRPr="00FA06DC">
        <w:rPr>
          <w:rFonts w:eastAsia="Times New Roman" w:cstheme="minorHAnsi"/>
          <w:sz w:val="28"/>
          <w:szCs w:val="28"/>
        </w:rPr>
        <w:t xml:space="preserve">. Instead of indexing the entire </w:t>
      </w:r>
      <w:r w:rsidRPr="00273556">
        <w:rPr>
          <w:rFonts w:eastAsia="Times New Roman" w:cstheme="minorHAnsi"/>
          <w:sz w:val="28"/>
          <w:szCs w:val="28"/>
        </w:rPr>
        <w:t>Status</w:t>
      </w:r>
      <w:r w:rsidRPr="00FA06DC">
        <w:rPr>
          <w:rFonts w:eastAsia="Times New Roman" w:cstheme="minorHAnsi"/>
          <w:sz w:val="28"/>
          <w:szCs w:val="28"/>
        </w:rPr>
        <w:t xml:space="preserve"> column, you can create a filtered index for just the active orders.</w:t>
      </w:r>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CREATE NONCLUSTERED INDEX </w:t>
      </w:r>
      <w:proofErr w:type="spellStart"/>
      <w:r w:rsidRPr="00273556">
        <w:rPr>
          <w:rFonts w:eastAsia="Times New Roman" w:cstheme="minorHAnsi"/>
          <w:sz w:val="28"/>
          <w:szCs w:val="28"/>
        </w:rPr>
        <w:t>IX_Orders_ActiveStatus</w:t>
      </w:r>
      <w:proofErr w:type="spellEnd"/>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ON Orders (</w:t>
      </w:r>
      <w:proofErr w:type="spellStart"/>
      <w:r w:rsidRPr="00273556">
        <w:rPr>
          <w:rFonts w:eastAsia="Times New Roman" w:cstheme="minorHAnsi"/>
          <w:sz w:val="28"/>
          <w:szCs w:val="28"/>
        </w:rPr>
        <w:t>OrderDate</w:t>
      </w:r>
      <w:proofErr w:type="spellEnd"/>
      <w:r w:rsidRPr="00273556">
        <w:rPr>
          <w:rFonts w:eastAsia="Times New Roman" w:cstheme="minorHAnsi"/>
          <w:sz w:val="28"/>
          <w:szCs w:val="28"/>
        </w:rPr>
        <w:t>)</w:t>
      </w:r>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WHERE Status = 'Active';</w:t>
      </w:r>
    </w:p>
    <w:p w:rsidR="00FA06DC" w:rsidRPr="00FA06DC" w:rsidRDefault="00FA06DC" w:rsidP="00FA06DC">
      <w:pPr>
        <w:numPr>
          <w:ilvl w:val="0"/>
          <w:numId w:val="28"/>
        </w:num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 xml:space="preserve">In this example, the filtered index will only include rows where the </w:t>
      </w:r>
      <w:r w:rsidRPr="00273556">
        <w:rPr>
          <w:rFonts w:eastAsia="Times New Roman" w:cstheme="minorHAnsi"/>
          <w:sz w:val="28"/>
          <w:szCs w:val="28"/>
        </w:rPr>
        <w:t>Status</w:t>
      </w:r>
      <w:r w:rsidRPr="00FA06DC">
        <w:rPr>
          <w:rFonts w:eastAsia="Times New Roman" w:cstheme="minorHAnsi"/>
          <w:sz w:val="28"/>
          <w:szCs w:val="28"/>
        </w:rPr>
        <w:t xml:space="preserve"> is </w:t>
      </w:r>
      <w:r w:rsidRPr="00273556">
        <w:rPr>
          <w:rFonts w:eastAsia="Times New Roman" w:cstheme="minorHAnsi"/>
          <w:sz w:val="28"/>
          <w:szCs w:val="28"/>
        </w:rPr>
        <w:t>'Active'</w:t>
      </w:r>
      <w:r w:rsidRPr="00FA06DC">
        <w:rPr>
          <w:rFonts w:eastAsia="Times New Roman" w:cstheme="minorHAnsi"/>
          <w:sz w:val="28"/>
          <w:szCs w:val="28"/>
        </w:rPr>
        <w:t>, making queries on active orders more efficient.</w:t>
      </w:r>
    </w:p>
    <w:p w:rsidR="00FA06DC" w:rsidRPr="00FA06DC" w:rsidRDefault="00FA06DC" w:rsidP="00FA06DC">
      <w:pPr>
        <w:spacing w:before="100" w:beforeAutospacing="1" w:after="100" w:afterAutospacing="1" w:line="240" w:lineRule="auto"/>
        <w:outlineLvl w:val="3"/>
        <w:rPr>
          <w:rFonts w:eastAsia="Times New Roman" w:cstheme="minorHAnsi"/>
          <w:b/>
          <w:bCs/>
          <w:sz w:val="28"/>
          <w:szCs w:val="28"/>
        </w:rPr>
      </w:pPr>
      <w:r w:rsidRPr="00273556">
        <w:rPr>
          <w:rFonts w:eastAsia="Times New Roman" w:cstheme="minorHAnsi"/>
          <w:b/>
          <w:bCs/>
          <w:sz w:val="28"/>
          <w:szCs w:val="28"/>
        </w:rPr>
        <w:t>Example for Sparse Data:</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lastRenderedPageBreak/>
        <w:t xml:space="preserve">Consider a </w:t>
      </w:r>
      <w:r w:rsidRPr="00273556">
        <w:rPr>
          <w:rFonts w:eastAsia="Times New Roman" w:cstheme="minorHAnsi"/>
          <w:sz w:val="28"/>
          <w:szCs w:val="28"/>
        </w:rPr>
        <w:t>Customers</w:t>
      </w:r>
      <w:r w:rsidRPr="00FA06DC">
        <w:rPr>
          <w:rFonts w:eastAsia="Times New Roman" w:cstheme="minorHAnsi"/>
          <w:sz w:val="28"/>
          <w:szCs w:val="28"/>
        </w:rPr>
        <w:t xml:space="preserve"> table with an </w:t>
      </w:r>
      <w:proofErr w:type="spellStart"/>
      <w:r w:rsidRPr="00273556">
        <w:rPr>
          <w:rFonts w:eastAsia="Times New Roman" w:cstheme="minorHAnsi"/>
          <w:sz w:val="28"/>
          <w:szCs w:val="28"/>
        </w:rPr>
        <w:t>EmailAddress</w:t>
      </w:r>
      <w:proofErr w:type="spellEnd"/>
      <w:r w:rsidRPr="00FA06DC">
        <w:rPr>
          <w:rFonts w:eastAsia="Times New Roman" w:cstheme="minorHAnsi"/>
          <w:sz w:val="28"/>
          <w:szCs w:val="28"/>
        </w:rPr>
        <w:t xml:space="preserve"> column that has many </w:t>
      </w:r>
      <w:r w:rsidRPr="00273556">
        <w:rPr>
          <w:rFonts w:eastAsia="Times New Roman" w:cstheme="minorHAnsi"/>
          <w:sz w:val="28"/>
          <w:szCs w:val="28"/>
        </w:rPr>
        <w:t>NULL</w:t>
      </w:r>
      <w:r w:rsidRPr="00FA06DC">
        <w:rPr>
          <w:rFonts w:eastAsia="Times New Roman" w:cstheme="minorHAnsi"/>
          <w:sz w:val="28"/>
          <w:szCs w:val="28"/>
        </w:rPr>
        <w:t xml:space="preserve"> values. You often need to query rows where </w:t>
      </w:r>
      <w:proofErr w:type="spellStart"/>
      <w:r w:rsidRPr="00273556">
        <w:rPr>
          <w:rFonts w:eastAsia="Times New Roman" w:cstheme="minorHAnsi"/>
          <w:sz w:val="28"/>
          <w:szCs w:val="28"/>
        </w:rPr>
        <w:t>EmailAddress</w:t>
      </w:r>
      <w:proofErr w:type="spellEnd"/>
      <w:r w:rsidRPr="00FA06DC">
        <w:rPr>
          <w:rFonts w:eastAsia="Times New Roman" w:cstheme="minorHAnsi"/>
          <w:sz w:val="28"/>
          <w:szCs w:val="28"/>
        </w:rPr>
        <w:t xml:space="preserve"> is not null. A filtered index can improve performance by excluding rows with </w:t>
      </w:r>
      <w:r w:rsidRPr="00273556">
        <w:rPr>
          <w:rFonts w:eastAsia="Times New Roman" w:cstheme="minorHAnsi"/>
          <w:sz w:val="28"/>
          <w:szCs w:val="28"/>
        </w:rPr>
        <w:t>NULL</w:t>
      </w:r>
      <w:r w:rsidRPr="00FA06DC">
        <w:rPr>
          <w:rFonts w:eastAsia="Times New Roman" w:cstheme="minorHAnsi"/>
          <w:sz w:val="28"/>
          <w:szCs w:val="28"/>
        </w:rPr>
        <w:t xml:space="preserve"> values.</w:t>
      </w:r>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CREATE NONCLUSTERED INDEX </w:t>
      </w:r>
      <w:proofErr w:type="spellStart"/>
      <w:r w:rsidRPr="00273556">
        <w:rPr>
          <w:rFonts w:eastAsia="Times New Roman" w:cstheme="minorHAnsi"/>
          <w:sz w:val="28"/>
          <w:szCs w:val="28"/>
        </w:rPr>
        <w:t>IX_Customers_EmailAddress</w:t>
      </w:r>
      <w:proofErr w:type="spellEnd"/>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ON Customers (</w:t>
      </w:r>
      <w:proofErr w:type="spellStart"/>
      <w:r w:rsidRPr="00273556">
        <w:rPr>
          <w:rFonts w:eastAsia="Times New Roman" w:cstheme="minorHAnsi"/>
          <w:sz w:val="28"/>
          <w:szCs w:val="28"/>
        </w:rPr>
        <w:t>EmailAddress</w:t>
      </w:r>
      <w:proofErr w:type="spellEnd"/>
      <w:r w:rsidRPr="00273556">
        <w:rPr>
          <w:rFonts w:eastAsia="Times New Roman" w:cstheme="minorHAnsi"/>
          <w:sz w:val="28"/>
          <w:szCs w:val="28"/>
        </w:rPr>
        <w:t>)</w:t>
      </w:r>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WHERE </w:t>
      </w:r>
      <w:proofErr w:type="spellStart"/>
      <w:r w:rsidRPr="00273556">
        <w:rPr>
          <w:rFonts w:eastAsia="Times New Roman" w:cstheme="minorHAnsi"/>
          <w:sz w:val="28"/>
          <w:szCs w:val="28"/>
        </w:rPr>
        <w:t>EmailAddress</w:t>
      </w:r>
      <w:proofErr w:type="spellEnd"/>
      <w:r w:rsidRPr="00273556">
        <w:rPr>
          <w:rFonts w:eastAsia="Times New Roman" w:cstheme="minorHAnsi"/>
          <w:sz w:val="28"/>
          <w:szCs w:val="28"/>
        </w:rPr>
        <w:t xml:space="preserve"> IS NOT NULL;</w:t>
      </w:r>
    </w:p>
    <w:p w:rsidR="00FA06DC" w:rsidRPr="00FA06DC" w:rsidRDefault="00FA06DC" w:rsidP="00FA06DC">
      <w:pPr>
        <w:numPr>
          <w:ilvl w:val="0"/>
          <w:numId w:val="29"/>
        </w:num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 xml:space="preserve">This filtered index will only include rows where the </w:t>
      </w:r>
      <w:proofErr w:type="spellStart"/>
      <w:r w:rsidRPr="00273556">
        <w:rPr>
          <w:rFonts w:eastAsia="Times New Roman" w:cstheme="minorHAnsi"/>
          <w:sz w:val="28"/>
          <w:szCs w:val="28"/>
        </w:rPr>
        <w:t>EmailAddress</w:t>
      </w:r>
      <w:proofErr w:type="spellEnd"/>
      <w:r w:rsidRPr="00FA06DC">
        <w:rPr>
          <w:rFonts w:eastAsia="Times New Roman" w:cstheme="minorHAnsi"/>
          <w:sz w:val="28"/>
          <w:szCs w:val="28"/>
        </w:rPr>
        <w:t xml:space="preserve"> column is not null, significantly reducing the index size if most rows contain </w:t>
      </w:r>
      <w:r w:rsidRPr="00273556">
        <w:rPr>
          <w:rFonts w:eastAsia="Times New Roman" w:cstheme="minorHAnsi"/>
          <w:sz w:val="28"/>
          <w:szCs w:val="28"/>
        </w:rPr>
        <w:t>NULL</w:t>
      </w:r>
      <w:r w:rsidRPr="00FA06DC">
        <w:rPr>
          <w:rFonts w:eastAsia="Times New Roman" w:cstheme="minorHAnsi"/>
          <w:sz w:val="28"/>
          <w:szCs w:val="28"/>
        </w:rPr>
        <w:t>.</w:t>
      </w:r>
    </w:p>
    <w:p w:rsidR="00FA06DC" w:rsidRPr="00FA06DC" w:rsidRDefault="00FA06DC" w:rsidP="00FA06DC">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Use Cases for Filtered Indexes</w:t>
      </w:r>
    </w:p>
    <w:p w:rsidR="00FA06DC" w:rsidRPr="00FA06DC" w:rsidRDefault="00FA06DC" w:rsidP="00FA06DC">
      <w:pPr>
        <w:numPr>
          <w:ilvl w:val="0"/>
          <w:numId w:val="30"/>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Status-Based Filtering</w:t>
      </w:r>
      <w:r w:rsidRPr="00FA06DC">
        <w:rPr>
          <w:rFonts w:eastAsia="Times New Roman" w:cstheme="minorHAnsi"/>
          <w:sz w:val="28"/>
          <w:szCs w:val="28"/>
        </w:rPr>
        <w:t>: When you frequently filter data based on a status, like "Active", "Completed", or "Pending", a filtered index can improve query performance.</w:t>
      </w:r>
    </w:p>
    <w:p w:rsidR="00FA06DC" w:rsidRPr="00FA06DC" w:rsidRDefault="00FA06DC" w:rsidP="00FA06DC">
      <w:pPr>
        <w:numPr>
          <w:ilvl w:val="0"/>
          <w:numId w:val="30"/>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Date Ranges</w:t>
      </w:r>
      <w:r w:rsidRPr="00FA06DC">
        <w:rPr>
          <w:rFonts w:eastAsia="Times New Roman" w:cstheme="minorHAnsi"/>
          <w:sz w:val="28"/>
          <w:szCs w:val="28"/>
        </w:rPr>
        <w:t>: When queries target a specific date range (e.g., recent transactions), a filtered index can narrow the scope of the data indexed.</w:t>
      </w:r>
    </w:p>
    <w:p w:rsidR="00FA06DC" w:rsidRPr="00FA06DC" w:rsidRDefault="00FA06DC" w:rsidP="00FA06DC">
      <w:pPr>
        <w:numPr>
          <w:ilvl w:val="0"/>
          <w:numId w:val="30"/>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Sparse Columns</w:t>
      </w:r>
      <w:r w:rsidRPr="00FA06DC">
        <w:rPr>
          <w:rFonts w:eastAsia="Times New Roman" w:cstheme="minorHAnsi"/>
          <w:sz w:val="28"/>
          <w:szCs w:val="28"/>
        </w:rPr>
        <w:t xml:space="preserve">: When a column contains a large number of </w:t>
      </w:r>
      <w:r w:rsidRPr="00273556">
        <w:rPr>
          <w:rFonts w:eastAsia="Times New Roman" w:cstheme="minorHAnsi"/>
          <w:sz w:val="28"/>
          <w:szCs w:val="28"/>
        </w:rPr>
        <w:t>NULL</w:t>
      </w:r>
      <w:r w:rsidRPr="00FA06DC">
        <w:rPr>
          <w:rFonts w:eastAsia="Times New Roman" w:cstheme="minorHAnsi"/>
          <w:sz w:val="28"/>
          <w:szCs w:val="28"/>
        </w:rPr>
        <w:t xml:space="preserve"> values, and queries target only non-null entries.</w:t>
      </w:r>
    </w:p>
    <w:p w:rsidR="00FA06DC" w:rsidRPr="00FA06DC" w:rsidRDefault="00FA06DC" w:rsidP="00FA06DC">
      <w:pPr>
        <w:numPr>
          <w:ilvl w:val="0"/>
          <w:numId w:val="30"/>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Boolean Columns</w:t>
      </w:r>
      <w:r w:rsidRPr="00FA06DC">
        <w:rPr>
          <w:rFonts w:eastAsia="Times New Roman" w:cstheme="minorHAnsi"/>
          <w:sz w:val="28"/>
          <w:szCs w:val="28"/>
        </w:rPr>
        <w:t xml:space="preserve">: When queries frequently target rows based on a </w:t>
      </w:r>
      <w:proofErr w:type="spellStart"/>
      <w:proofErr w:type="gramStart"/>
      <w:r w:rsidRPr="00FA06DC">
        <w:rPr>
          <w:rFonts w:eastAsia="Times New Roman" w:cstheme="minorHAnsi"/>
          <w:sz w:val="28"/>
          <w:szCs w:val="28"/>
        </w:rPr>
        <w:t>boolean</w:t>
      </w:r>
      <w:proofErr w:type="spellEnd"/>
      <w:proofErr w:type="gramEnd"/>
      <w:r w:rsidRPr="00FA06DC">
        <w:rPr>
          <w:rFonts w:eastAsia="Times New Roman" w:cstheme="minorHAnsi"/>
          <w:sz w:val="28"/>
          <w:szCs w:val="28"/>
        </w:rPr>
        <w:t xml:space="preserve"> condition (e.g., </w:t>
      </w:r>
      <w:proofErr w:type="spellStart"/>
      <w:r w:rsidRPr="00273556">
        <w:rPr>
          <w:rFonts w:eastAsia="Times New Roman" w:cstheme="minorHAnsi"/>
          <w:sz w:val="28"/>
          <w:szCs w:val="28"/>
        </w:rPr>
        <w:t>IsArchived</w:t>
      </w:r>
      <w:proofErr w:type="spellEnd"/>
      <w:r w:rsidRPr="00273556">
        <w:rPr>
          <w:rFonts w:eastAsia="Times New Roman" w:cstheme="minorHAnsi"/>
          <w:sz w:val="28"/>
          <w:szCs w:val="28"/>
        </w:rPr>
        <w:t xml:space="preserve"> = 0</w:t>
      </w:r>
      <w:r w:rsidRPr="00FA06DC">
        <w:rPr>
          <w:rFonts w:eastAsia="Times New Roman" w:cstheme="minorHAnsi"/>
          <w:sz w:val="28"/>
          <w:szCs w:val="28"/>
        </w:rPr>
        <w:t xml:space="preserve"> or </w:t>
      </w:r>
      <w:proofErr w:type="spellStart"/>
      <w:r w:rsidRPr="00273556">
        <w:rPr>
          <w:rFonts w:eastAsia="Times New Roman" w:cstheme="minorHAnsi"/>
          <w:sz w:val="28"/>
          <w:szCs w:val="28"/>
        </w:rPr>
        <w:t>IsActive</w:t>
      </w:r>
      <w:proofErr w:type="spellEnd"/>
      <w:r w:rsidRPr="00273556">
        <w:rPr>
          <w:rFonts w:eastAsia="Times New Roman" w:cstheme="minorHAnsi"/>
          <w:sz w:val="28"/>
          <w:szCs w:val="28"/>
        </w:rPr>
        <w:t xml:space="preserve"> = 1</w:t>
      </w:r>
      <w:r w:rsidRPr="00FA06DC">
        <w:rPr>
          <w:rFonts w:eastAsia="Times New Roman" w:cstheme="minorHAnsi"/>
          <w:sz w:val="28"/>
          <w:szCs w:val="28"/>
        </w:rPr>
        <w:t>).</w:t>
      </w:r>
    </w:p>
    <w:p w:rsidR="00FA06DC" w:rsidRPr="00FA06DC" w:rsidRDefault="00FA06DC" w:rsidP="00FA06DC">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Query Optimization with Filtered Indexes</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Filtered indexes help optimize queries that reference the indexed subset. SQL Server's query optimizer automatically uses the filtered index when the query conditions match the filter.</w:t>
      </w:r>
    </w:p>
    <w:p w:rsidR="00FA06DC" w:rsidRPr="00FA06DC" w:rsidRDefault="00FA06DC" w:rsidP="00FA06DC">
      <w:pPr>
        <w:spacing w:before="100" w:beforeAutospacing="1" w:after="100" w:afterAutospacing="1" w:line="240" w:lineRule="auto"/>
        <w:outlineLvl w:val="3"/>
        <w:rPr>
          <w:rFonts w:eastAsia="Times New Roman" w:cstheme="minorHAnsi"/>
          <w:b/>
          <w:bCs/>
          <w:sz w:val="28"/>
          <w:szCs w:val="28"/>
        </w:rPr>
      </w:pPr>
      <w:r w:rsidRPr="00FA06DC">
        <w:rPr>
          <w:rFonts w:eastAsia="Times New Roman" w:cstheme="minorHAnsi"/>
          <w:b/>
          <w:bCs/>
          <w:sz w:val="28"/>
          <w:szCs w:val="28"/>
        </w:rPr>
        <w:t>Example Query:</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lastRenderedPageBreak/>
        <w:t xml:space="preserve">If you have created the filtered index </w:t>
      </w:r>
      <w:proofErr w:type="spellStart"/>
      <w:r w:rsidRPr="00273556">
        <w:rPr>
          <w:rFonts w:eastAsia="Times New Roman" w:cstheme="minorHAnsi"/>
          <w:sz w:val="28"/>
          <w:szCs w:val="28"/>
        </w:rPr>
        <w:t>IX_Orders_ActiveStatus</w:t>
      </w:r>
      <w:proofErr w:type="spellEnd"/>
      <w:r w:rsidRPr="00FA06DC">
        <w:rPr>
          <w:rFonts w:eastAsia="Times New Roman" w:cstheme="minorHAnsi"/>
          <w:sz w:val="28"/>
          <w:szCs w:val="28"/>
        </w:rPr>
        <w:t xml:space="preserve"> on the </w:t>
      </w:r>
      <w:r w:rsidRPr="00273556">
        <w:rPr>
          <w:rFonts w:eastAsia="Times New Roman" w:cstheme="minorHAnsi"/>
          <w:sz w:val="28"/>
          <w:szCs w:val="28"/>
        </w:rPr>
        <w:t>Orders</w:t>
      </w:r>
      <w:r w:rsidRPr="00FA06DC">
        <w:rPr>
          <w:rFonts w:eastAsia="Times New Roman" w:cstheme="minorHAnsi"/>
          <w:sz w:val="28"/>
          <w:szCs w:val="28"/>
        </w:rPr>
        <w:t xml:space="preserve"> table, SQL Server will automatically use this index for queries like:</w:t>
      </w:r>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SELECT </w:t>
      </w:r>
      <w:proofErr w:type="spellStart"/>
      <w:r w:rsidRPr="00273556">
        <w:rPr>
          <w:rFonts w:eastAsia="Times New Roman" w:cstheme="minorHAnsi"/>
          <w:sz w:val="28"/>
          <w:szCs w:val="28"/>
        </w:rPr>
        <w:t>OrderID</w:t>
      </w:r>
      <w:proofErr w:type="spellEnd"/>
      <w:r w:rsidRPr="00273556">
        <w:rPr>
          <w:rFonts w:eastAsia="Times New Roman" w:cstheme="minorHAnsi"/>
          <w:sz w:val="28"/>
          <w:szCs w:val="28"/>
        </w:rPr>
        <w:t xml:space="preserve">, </w:t>
      </w:r>
      <w:proofErr w:type="spellStart"/>
      <w:r w:rsidRPr="00273556">
        <w:rPr>
          <w:rFonts w:eastAsia="Times New Roman" w:cstheme="minorHAnsi"/>
          <w:sz w:val="28"/>
          <w:szCs w:val="28"/>
        </w:rPr>
        <w:t>OrderDate</w:t>
      </w:r>
      <w:proofErr w:type="spellEnd"/>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FROM Orders</w:t>
      </w:r>
    </w:p>
    <w:p w:rsidR="00FA06DC" w:rsidRPr="00273556" w:rsidRDefault="00FA06DC" w:rsidP="00FA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WHERE Status = 'Active';</w:t>
      </w:r>
    </w:p>
    <w:p w:rsidR="00FA06DC" w:rsidRPr="00FA06DC" w:rsidRDefault="00FA06DC" w:rsidP="00FA06DC">
      <w:pPr>
        <w:spacing w:before="100" w:beforeAutospacing="1" w:after="100" w:afterAutospacing="1" w:line="240" w:lineRule="auto"/>
        <w:rPr>
          <w:rFonts w:eastAsia="Times New Roman" w:cstheme="minorHAnsi"/>
          <w:sz w:val="28"/>
          <w:szCs w:val="28"/>
        </w:rPr>
      </w:pPr>
      <w:r w:rsidRPr="00FA06DC">
        <w:rPr>
          <w:rFonts w:eastAsia="Times New Roman" w:cstheme="minorHAnsi"/>
          <w:sz w:val="28"/>
          <w:szCs w:val="28"/>
        </w:rPr>
        <w:t xml:space="preserve">This query will benefit from the filtered index, as the index contains only the rows where </w:t>
      </w:r>
      <w:r w:rsidRPr="00273556">
        <w:rPr>
          <w:rFonts w:eastAsia="Times New Roman" w:cstheme="minorHAnsi"/>
          <w:sz w:val="28"/>
          <w:szCs w:val="28"/>
        </w:rPr>
        <w:t>Status = 'Active'</w:t>
      </w:r>
      <w:r w:rsidRPr="00FA06DC">
        <w:rPr>
          <w:rFonts w:eastAsia="Times New Roman" w:cstheme="minorHAnsi"/>
          <w:sz w:val="28"/>
          <w:szCs w:val="28"/>
        </w:rPr>
        <w:t>.</w:t>
      </w:r>
    </w:p>
    <w:p w:rsidR="00FA06DC" w:rsidRPr="00273556" w:rsidRDefault="00FA06DC" w:rsidP="003C2C35">
      <w:pPr>
        <w:rPr>
          <w:rFonts w:cstheme="minorHAnsi"/>
          <w:sz w:val="28"/>
          <w:szCs w:val="28"/>
        </w:rPr>
      </w:pPr>
    </w:p>
    <w:p w:rsidR="00FA06DC" w:rsidRPr="00273556" w:rsidRDefault="00FA06DC" w:rsidP="003C2C35">
      <w:pPr>
        <w:rPr>
          <w:rFonts w:cstheme="minorHAnsi"/>
          <w:sz w:val="28"/>
          <w:szCs w:val="28"/>
        </w:rPr>
      </w:pPr>
    </w:p>
    <w:p w:rsidR="00FA06DC" w:rsidRPr="00273556" w:rsidRDefault="00FA06DC" w:rsidP="003C2C35">
      <w:pPr>
        <w:rPr>
          <w:rFonts w:cstheme="minorHAnsi"/>
          <w:sz w:val="28"/>
          <w:szCs w:val="28"/>
        </w:rPr>
      </w:pPr>
      <w:r w:rsidRPr="00273556">
        <w:rPr>
          <w:rFonts w:cstheme="minorHAnsi"/>
          <w:sz w:val="28"/>
          <w:szCs w:val="28"/>
        </w:rPr>
        <w:t>///////////////////////////////////////////////////////////////////////////////////////////////////////////////</w:t>
      </w:r>
    </w:p>
    <w:p w:rsidR="0019133D" w:rsidRPr="00273556" w:rsidRDefault="0019133D">
      <w:pPr>
        <w:rPr>
          <w:rFonts w:cstheme="minorHAnsi"/>
          <w:sz w:val="28"/>
          <w:szCs w:val="28"/>
        </w:rPr>
      </w:pPr>
    </w:p>
    <w:p w:rsidR="0019133D" w:rsidRPr="00273556" w:rsidRDefault="0019133D">
      <w:pPr>
        <w:rPr>
          <w:rFonts w:cstheme="minorHAnsi"/>
          <w:b/>
          <w:sz w:val="28"/>
          <w:szCs w:val="28"/>
        </w:rPr>
      </w:pPr>
      <w:r w:rsidRPr="00273556">
        <w:rPr>
          <w:rFonts w:cstheme="minorHAnsi"/>
          <w:b/>
          <w:sz w:val="28"/>
          <w:szCs w:val="28"/>
        </w:rPr>
        <w:t>What is full-text indexing, and how do you implement it?</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Full-text indexing</w:t>
      </w:r>
      <w:r w:rsidRPr="0019133D">
        <w:rPr>
          <w:rFonts w:eastAsia="Times New Roman" w:cstheme="minorHAnsi"/>
          <w:sz w:val="28"/>
          <w:szCs w:val="28"/>
        </w:rPr>
        <w:t xml:space="preserve"> in SQL Server is a specialized index type that allows efficient searching of text-based data in large columns, such as </w:t>
      </w:r>
      <w:r w:rsidRPr="00273556">
        <w:rPr>
          <w:rFonts w:eastAsia="Times New Roman" w:cstheme="minorHAnsi"/>
          <w:sz w:val="28"/>
          <w:szCs w:val="28"/>
        </w:rPr>
        <w:t>VARCHAR</w:t>
      </w:r>
      <w:r w:rsidRPr="0019133D">
        <w:rPr>
          <w:rFonts w:eastAsia="Times New Roman" w:cstheme="minorHAnsi"/>
          <w:sz w:val="28"/>
          <w:szCs w:val="28"/>
        </w:rPr>
        <w:t xml:space="preserve">, </w:t>
      </w:r>
      <w:r w:rsidRPr="00273556">
        <w:rPr>
          <w:rFonts w:eastAsia="Times New Roman" w:cstheme="minorHAnsi"/>
          <w:sz w:val="28"/>
          <w:szCs w:val="28"/>
        </w:rPr>
        <w:t>TEXT</w:t>
      </w:r>
      <w:r w:rsidRPr="0019133D">
        <w:rPr>
          <w:rFonts w:eastAsia="Times New Roman" w:cstheme="minorHAnsi"/>
          <w:sz w:val="28"/>
          <w:szCs w:val="28"/>
        </w:rPr>
        <w:t xml:space="preserve">, or </w:t>
      </w:r>
      <w:r w:rsidRPr="00273556">
        <w:rPr>
          <w:rFonts w:eastAsia="Times New Roman" w:cstheme="minorHAnsi"/>
          <w:sz w:val="28"/>
          <w:szCs w:val="28"/>
        </w:rPr>
        <w:t>XML</w:t>
      </w:r>
      <w:r w:rsidRPr="0019133D">
        <w:rPr>
          <w:rFonts w:eastAsia="Times New Roman" w:cstheme="minorHAnsi"/>
          <w:sz w:val="28"/>
          <w:szCs w:val="28"/>
        </w:rPr>
        <w:t>, for complex queries like finding specific words, phrases, or patterns within the text. Unlike traditional indexes, which are optimized for exact matches or ranges, full-text indexes allow powerful queries on unstructured or semi-structured data, such as natural language documents.</w:t>
      </w:r>
    </w:p>
    <w:p w:rsidR="0019133D" w:rsidRPr="0019133D" w:rsidRDefault="0019133D" w:rsidP="0019133D">
      <w:pPr>
        <w:spacing w:before="100" w:beforeAutospacing="1" w:after="100" w:afterAutospacing="1" w:line="240" w:lineRule="auto"/>
        <w:outlineLvl w:val="2"/>
        <w:rPr>
          <w:rFonts w:eastAsia="Times New Roman" w:cstheme="minorHAnsi"/>
          <w:b/>
          <w:bCs/>
          <w:sz w:val="28"/>
          <w:szCs w:val="28"/>
        </w:rPr>
      </w:pPr>
      <w:r w:rsidRPr="0019133D">
        <w:rPr>
          <w:rFonts w:eastAsia="Times New Roman" w:cstheme="minorHAnsi"/>
          <w:b/>
          <w:bCs/>
          <w:sz w:val="28"/>
          <w:szCs w:val="28"/>
        </w:rPr>
        <w:t>Key Features of Full-Text Indexing:</w:t>
      </w:r>
    </w:p>
    <w:p w:rsidR="0019133D" w:rsidRPr="0019133D" w:rsidRDefault="0019133D" w:rsidP="0019133D">
      <w:pPr>
        <w:numPr>
          <w:ilvl w:val="0"/>
          <w:numId w:val="9"/>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Word-based Searches</w:t>
      </w:r>
      <w:r w:rsidRPr="0019133D">
        <w:rPr>
          <w:rFonts w:eastAsia="Times New Roman" w:cstheme="minorHAnsi"/>
          <w:sz w:val="28"/>
          <w:szCs w:val="28"/>
        </w:rPr>
        <w:t xml:space="preserve">: Full-text indexing tokenizes text into individual words and allows for advanced searches such as </w:t>
      </w:r>
      <w:r w:rsidRPr="00273556">
        <w:rPr>
          <w:rFonts w:eastAsia="Times New Roman" w:cstheme="minorHAnsi"/>
          <w:b/>
          <w:bCs/>
          <w:sz w:val="28"/>
          <w:szCs w:val="28"/>
        </w:rPr>
        <w:t>word proximity</w:t>
      </w:r>
      <w:r w:rsidRPr="0019133D">
        <w:rPr>
          <w:rFonts w:eastAsia="Times New Roman" w:cstheme="minorHAnsi"/>
          <w:sz w:val="28"/>
          <w:szCs w:val="28"/>
        </w:rPr>
        <w:t xml:space="preserve">, </w:t>
      </w:r>
      <w:r w:rsidRPr="00273556">
        <w:rPr>
          <w:rFonts w:eastAsia="Times New Roman" w:cstheme="minorHAnsi"/>
          <w:b/>
          <w:bCs/>
          <w:sz w:val="28"/>
          <w:szCs w:val="28"/>
        </w:rPr>
        <w:t>inflectional forms</w:t>
      </w:r>
      <w:r w:rsidRPr="0019133D">
        <w:rPr>
          <w:rFonts w:eastAsia="Times New Roman" w:cstheme="minorHAnsi"/>
          <w:sz w:val="28"/>
          <w:szCs w:val="28"/>
        </w:rPr>
        <w:t xml:space="preserve">, </w:t>
      </w:r>
      <w:r w:rsidRPr="00273556">
        <w:rPr>
          <w:rFonts w:eastAsia="Times New Roman" w:cstheme="minorHAnsi"/>
          <w:b/>
          <w:bCs/>
          <w:sz w:val="28"/>
          <w:szCs w:val="28"/>
        </w:rPr>
        <w:t>synonyms</w:t>
      </w:r>
      <w:r w:rsidRPr="0019133D">
        <w:rPr>
          <w:rFonts w:eastAsia="Times New Roman" w:cstheme="minorHAnsi"/>
          <w:sz w:val="28"/>
          <w:szCs w:val="28"/>
        </w:rPr>
        <w:t xml:space="preserve">, and </w:t>
      </w:r>
      <w:r w:rsidRPr="00273556">
        <w:rPr>
          <w:rFonts w:eastAsia="Times New Roman" w:cstheme="minorHAnsi"/>
          <w:b/>
          <w:bCs/>
          <w:sz w:val="28"/>
          <w:szCs w:val="28"/>
        </w:rPr>
        <w:t>wildcards</w:t>
      </w:r>
      <w:r w:rsidRPr="0019133D">
        <w:rPr>
          <w:rFonts w:eastAsia="Times New Roman" w:cstheme="minorHAnsi"/>
          <w:sz w:val="28"/>
          <w:szCs w:val="28"/>
        </w:rPr>
        <w:t>.</w:t>
      </w:r>
    </w:p>
    <w:p w:rsidR="0019133D" w:rsidRPr="0019133D" w:rsidRDefault="0019133D" w:rsidP="0019133D">
      <w:pPr>
        <w:numPr>
          <w:ilvl w:val="0"/>
          <w:numId w:val="9"/>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lastRenderedPageBreak/>
        <w:t>Language Support</w:t>
      </w:r>
      <w:r w:rsidRPr="0019133D">
        <w:rPr>
          <w:rFonts w:eastAsia="Times New Roman" w:cstheme="minorHAnsi"/>
          <w:sz w:val="28"/>
          <w:szCs w:val="28"/>
        </w:rPr>
        <w:t xml:space="preserve">: It supports different </w:t>
      </w:r>
      <w:r w:rsidRPr="00273556">
        <w:rPr>
          <w:rFonts w:eastAsia="Times New Roman" w:cstheme="minorHAnsi"/>
          <w:b/>
          <w:bCs/>
          <w:sz w:val="28"/>
          <w:szCs w:val="28"/>
        </w:rPr>
        <w:t>languages</w:t>
      </w:r>
      <w:r w:rsidRPr="0019133D">
        <w:rPr>
          <w:rFonts w:eastAsia="Times New Roman" w:cstheme="minorHAnsi"/>
          <w:sz w:val="28"/>
          <w:szCs w:val="28"/>
        </w:rPr>
        <w:t>, ensuring that linguistic rules (like stemming or word breaking) are applied based on the language setting of the index.</w:t>
      </w:r>
    </w:p>
    <w:p w:rsidR="0019133D" w:rsidRPr="0019133D" w:rsidRDefault="0019133D" w:rsidP="0019133D">
      <w:pPr>
        <w:numPr>
          <w:ilvl w:val="0"/>
          <w:numId w:val="9"/>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Advanced Search Capabilities</w:t>
      </w:r>
      <w:r w:rsidRPr="0019133D">
        <w:rPr>
          <w:rFonts w:eastAsia="Times New Roman" w:cstheme="minorHAnsi"/>
          <w:sz w:val="28"/>
          <w:szCs w:val="28"/>
        </w:rPr>
        <w:t>: Full-text indexing allows queries like:</w:t>
      </w:r>
    </w:p>
    <w:p w:rsidR="0019133D" w:rsidRPr="0019133D" w:rsidRDefault="0019133D" w:rsidP="0019133D">
      <w:pPr>
        <w:numPr>
          <w:ilvl w:val="1"/>
          <w:numId w:val="9"/>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Prefix searches</w:t>
      </w:r>
      <w:r w:rsidRPr="0019133D">
        <w:rPr>
          <w:rFonts w:eastAsia="Times New Roman" w:cstheme="minorHAnsi"/>
          <w:sz w:val="28"/>
          <w:szCs w:val="28"/>
        </w:rPr>
        <w:t xml:space="preserve"> (</w:t>
      </w:r>
      <w:r w:rsidRPr="00273556">
        <w:rPr>
          <w:rFonts w:eastAsia="Times New Roman" w:cstheme="minorHAnsi"/>
          <w:sz w:val="28"/>
          <w:szCs w:val="28"/>
        </w:rPr>
        <w:t>'word*'</w:t>
      </w:r>
      <w:r w:rsidRPr="0019133D">
        <w:rPr>
          <w:rFonts w:eastAsia="Times New Roman" w:cstheme="minorHAnsi"/>
          <w:sz w:val="28"/>
          <w:szCs w:val="28"/>
        </w:rPr>
        <w:t>): Searching for words with a certain prefix.</w:t>
      </w:r>
    </w:p>
    <w:p w:rsidR="0019133D" w:rsidRPr="0019133D" w:rsidRDefault="0019133D" w:rsidP="0019133D">
      <w:pPr>
        <w:numPr>
          <w:ilvl w:val="1"/>
          <w:numId w:val="9"/>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Proximity searches</w:t>
      </w:r>
      <w:r w:rsidRPr="0019133D">
        <w:rPr>
          <w:rFonts w:eastAsia="Times New Roman" w:cstheme="minorHAnsi"/>
          <w:sz w:val="28"/>
          <w:szCs w:val="28"/>
        </w:rPr>
        <w:t xml:space="preserve"> (</w:t>
      </w:r>
      <w:r w:rsidRPr="00273556">
        <w:rPr>
          <w:rFonts w:eastAsia="Times New Roman" w:cstheme="minorHAnsi"/>
          <w:sz w:val="28"/>
          <w:szCs w:val="28"/>
        </w:rPr>
        <w:t>NEAR</w:t>
      </w:r>
      <w:r w:rsidRPr="0019133D">
        <w:rPr>
          <w:rFonts w:eastAsia="Times New Roman" w:cstheme="minorHAnsi"/>
          <w:sz w:val="28"/>
          <w:szCs w:val="28"/>
        </w:rPr>
        <w:t xml:space="preserve">, </w:t>
      </w:r>
      <w:r w:rsidRPr="00273556">
        <w:rPr>
          <w:rFonts w:eastAsia="Times New Roman" w:cstheme="minorHAnsi"/>
          <w:sz w:val="28"/>
          <w:szCs w:val="28"/>
        </w:rPr>
        <w:t>FREETEXT</w:t>
      </w:r>
      <w:r w:rsidRPr="0019133D">
        <w:rPr>
          <w:rFonts w:eastAsia="Times New Roman" w:cstheme="minorHAnsi"/>
          <w:sz w:val="28"/>
          <w:szCs w:val="28"/>
        </w:rPr>
        <w:t>): Finding words near each other.</w:t>
      </w:r>
    </w:p>
    <w:p w:rsidR="0019133D" w:rsidRPr="0019133D" w:rsidRDefault="0019133D" w:rsidP="0019133D">
      <w:pPr>
        <w:numPr>
          <w:ilvl w:val="1"/>
          <w:numId w:val="9"/>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Exact phrase searches</w:t>
      </w:r>
      <w:r w:rsidRPr="0019133D">
        <w:rPr>
          <w:rFonts w:eastAsia="Times New Roman" w:cstheme="minorHAnsi"/>
          <w:sz w:val="28"/>
          <w:szCs w:val="28"/>
        </w:rPr>
        <w:t xml:space="preserve"> (</w:t>
      </w:r>
      <w:r w:rsidRPr="00273556">
        <w:rPr>
          <w:rFonts w:eastAsia="Times New Roman" w:cstheme="minorHAnsi"/>
          <w:sz w:val="28"/>
          <w:szCs w:val="28"/>
        </w:rPr>
        <w:t>CONTAINS</w:t>
      </w:r>
      <w:r w:rsidRPr="0019133D">
        <w:rPr>
          <w:rFonts w:eastAsia="Times New Roman" w:cstheme="minorHAnsi"/>
          <w:sz w:val="28"/>
          <w:szCs w:val="28"/>
        </w:rPr>
        <w:t>): Searching for an exact match within a column.</w:t>
      </w:r>
    </w:p>
    <w:p w:rsidR="0019133D" w:rsidRPr="0019133D" w:rsidRDefault="0019133D" w:rsidP="0019133D">
      <w:pPr>
        <w:spacing w:before="100" w:beforeAutospacing="1" w:after="100" w:afterAutospacing="1" w:line="240" w:lineRule="auto"/>
        <w:outlineLvl w:val="2"/>
        <w:rPr>
          <w:rFonts w:eastAsia="Times New Roman" w:cstheme="minorHAnsi"/>
          <w:b/>
          <w:bCs/>
          <w:sz w:val="28"/>
          <w:szCs w:val="28"/>
        </w:rPr>
      </w:pPr>
      <w:r w:rsidRPr="0019133D">
        <w:rPr>
          <w:rFonts w:eastAsia="Times New Roman" w:cstheme="minorHAnsi"/>
          <w:b/>
          <w:bCs/>
          <w:sz w:val="28"/>
          <w:szCs w:val="28"/>
        </w:rPr>
        <w:t>Steps to Implement Full-Text Indexing in SQL Server</w:t>
      </w:r>
    </w:p>
    <w:p w:rsidR="0019133D" w:rsidRPr="0019133D" w:rsidRDefault="0019133D" w:rsidP="0019133D">
      <w:pPr>
        <w:spacing w:before="100" w:beforeAutospacing="1" w:after="100" w:afterAutospacing="1" w:line="240" w:lineRule="auto"/>
        <w:outlineLvl w:val="3"/>
        <w:rPr>
          <w:rFonts w:eastAsia="Times New Roman" w:cstheme="minorHAnsi"/>
          <w:b/>
          <w:bCs/>
          <w:sz w:val="28"/>
          <w:szCs w:val="28"/>
        </w:rPr>
      </w:pPr>
      <w:r w:rsidRPr="0019133D">
        <w:rPr>
          <w:rFonts w:eastAsia="Times New Roman" w:cstheme="minorHAnsi"/>
          <w:b/>
          <w:bCs/>
          <w:sz w:val="28"/>
          <w:szCs w:val="28"/>
        </w:rPr>
        <w:t xml:space="preserve">1. </w:t>
      </w:r>
      <w:r w:rsidRPr="00273556">
        <w:rPr>
          <w:rFonts w:eastAsia="Times New Roman" w:cstheme="minorHAnsi"/>
          <w:b/>
          <w:bCs/>
          <w:sz w:val="28"/>
          <w:szCs w:val="28"/>
        </w:rPr>
        <w:t>Enable Full-Text Search Feature</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t xml:space="preserve">Ensure that the </w:t>
      </w:r>
      <w:r w:rsidRPr="00273556">
        <w:rPr>
          <w:rFonts w:eastAsia="Times New Roman" w:cstheme="minorHAnsi"/>
          <w:b/>
          <w:bCs/>
          <w:sz w:val="28"/>
          <w:szCs w:val="28"/>
        </w:rPr>
        <w:t>Full-Text Search</w:t>
      </w:r>
      <w:r w:rsidRPr="0019133D">
        <w:rPr>
          <w:rFonts w:eastAsia="Times New Roman" w:cstheme="minorHAnsi"/>
          <w:sz w:val="28"/>
          <w:szCs w:val="28"/>
        </w:rPr>
        <w:t xml:space="preserve"> feature is installed in your SQL Server instance. It's included with SQL Server but may need to be enabled during setup. You can verify the feature with the following query:</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SELECT </w:t>
      </w:r>
      <w:proofErr w:type="gramStart"/>
      <w:r w:rsidRPr="00273556">
        <w:rPr>
          <w:rFonts w:eastAsia="Times New Roman" w:cstheme="minorHAnsi"/>
          <w:sz w:val="28"/>
          <w:szCs w:val="28"/>
        </w:rPr>
        <w:t>SERVERPROPERTY(</w:t>
      </w:r>
      <w:proofErr w:type="gramEnd"/>
      <w:r w:rsidRPr="00273556">
        <w:rPr>
          <w:rFonts w:eastAsia="Times New Roman" w:cstheme="minorHAnsi"/>
          <w:sz w:val="28"/>
          <w:szCs w:val="28"/>
        </w:rPr>
        <w:t>'</w:t>
      </w:r>
      <w:proofErr w:type="spellStart"/>
      <w:r w:rsidRPr="00273556">
        <w:rPr>
          <w:rFonts w:eastAsia="Times New Roman" w:cstheme="minorHAnsi"/>
          <w:sz w:val="28"/>
          <w:szCs w:val="28"/>
        </w:rPr>
        <w:t>IsFullTextInstalled</w:t>
      </w:r>
      <w:proofErr w:type="spellEnd"/>
      <w:r w:rsidRPr="00273556">
        <w:rPr>
          <w:rFonts w:eastAsia="Times New Roman" w:cstheme="minorHAnsi"/>
          <w:sz w:val="28"/>
          <w:szCs w:val="28"/>
        </w:rPr>
        <w:t>');</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t xml:space="preserve">A return value of </w:t>
      </w:r>
      <w:r w:rsidRPr="00273556">
        <w:rPr>
          <w:rFonts w:eastAsia="Times New Roman" w:cstheme="minorHAnsi"/>
          <w:sz w:val="28"/>
          <w:szCs w:val="28"/>
        </w:rPr>
        <w:t>1</w:t>
      </w:r>
      <w:r w:rsidRPr="0019133D">
        <w:rPr>
          <w:rFonts w:eastAsia="Times New Roman" w:cstheme="minorHAnsi"/>
          <w:sz w:val="28"/>
          <w:szCs w:val="28"/>
        </w:rPr>
        <w:t xml:space="preserve"> indicates that the full-text feature is installed.</w:t>
      </w:r>
    </w:p>
    <w:p w:rsidR="0019133D" w:rsidRPr="0019133D" w:rsidRDefault="0019133D" w:rsidP="0019133D">
      <w:pPr>
        <w:spacing w:before="100" w:beforeAutospacing="1" w:after="100" w:afterAutospacing="1" w:line="240" w:lineRule="auto"/>
        <w:outlineLvl w:val="3"/>
        <w:rPr>
          <w:rFonts w:eastAsia="Times New Roman" w:cstheme="minorHAnsi"/>
          <w:b/>
          <w:bCs/>
          <w:sz w:val="28"/>
          <w:szCs w:val="28"/>
        </w:rPr>
      </w:pPr>
      <w:r w:rsidRPr="0019133D">
        <w:rPr>
          <w:rFonts w:eastAsia="Times New Roman" w:cstheme="minorHAnsi"/>
          <w:b/>
          <w:bCs/>
          <w:sz w:val="28"/>
          <w:szCs w:val="28"/>
        </w:rPr>
        <w:t xml:space="preserve">2. </w:t>
      </w:r>
      <w:r w:rsidRPr="00273556">
        <w:rPr>
          <w:rFonts w:eastAsia="Times New Roman" w:cstheme="minorHAnsi"/>
          <w:b/>
          <w:bCs/>
          <w:sz w:val="28"/>
          <w:szCs w:val="28"/>
        </w:rPr>
        <w:t>Create a Full-Text Catalog</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t xml:space="preserve">A </w:t>
      </w:r>
      <w:r w:rsidRPr="00273556">
        <w:rPr>
          <w:rFonts w:eastAsia="Times New Roman" w:cstheme="minorHAnsi"/>
          <w:b/>
          <w:bCs/>
          <w:sz w:val="28"/>
          <w:szCs w:val="28"/>
        </w:rPr>
        <w:t>full-text catalog</w:t>
      </w:r>
      <w:r w:rsidRPr="0019133D">
        <w:rPr>
          <w:rFonts w:eastAsia="Times New Roman" w:cstheme="minorHAnsi"/>
          <w:sz w:val="28"/>
          <w:szCs w:val="28"/>
        </w:rPr>
        <w:t xml:space="preserve"> is a logical container for full-text indexes. While not strictly necessary (you can associate an index with the default catalog), it helps in organizing and managing full-text indexes.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CREATE FULLTEXT CATALOG </w:t>
      </w:r>
      <w:proofErr w:type="spellStart"/>
      <w:r w:rsidRPr="00273556">
        <w:rPr>
          <w:rFonts w:eastAsia="Times New Roman" w:cstheme="minorHAnsi"/>
          <w:sz w:val="28"/>
          <w:szCs w:val="28"/>
        </w:rPr>
        <w:t>MyFullTextCatalog</w:t>
      </w:r>
      <w:proofErr w:type="spellEnd"/>
      <w:r w:rsidRPr="00273556">
        <w:rPr>
          <w:rFonts w:eastAsia="Times New Roman" w:cstheme="minorHAnsi"/>
          <w:sz w:val="28"/>
          <w:szCs w:val="28"/>
        </w:rPr>
        <w:t>;</w:t>
      </w:r>
    </w:p>
    <w:p w:rsidR="0019133D" w:rsidRPr="0019133D" w:rsidRDefault="0019133D" w:rsidP="0019133D">
      <w:pPr>
        <w:numPr>
          <w:ilvl w:val="0"/>
          <w:numId w:val="10"/>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Note</w:t>
      </w:r>
      <w:r w:rsidRPr="0019133D">
        <w:rPr>
          <w:rFonts w:eastAsia="Times New Roman" w:cstheme="minorHAnsi"/>
          <w:sz w:val="28"/>
          <w:szCs w:val="28"/>
        </w:rPr>
        <w:t xml:space="preserve">: A catalog can hold multiple full-text indexes and can be stored in a specific </w:t>
      </w:r>
      <w:proofErr w:type="spellStart"/>
      <w:r w:rsidRPr="0019133D">
        <w:rPr>
          <w:rFonts w:eastAsia="Times New Roman" w:cstheme="minorHAnsi"/>
          <w:sz w:val="28"/>
          <w:szCs w:val="28"/>
        </w:rPr>
        <w:t>filegroup</w:t>
      </w:r>
      <w:proofErr w:type="spellEnd"/>
      <w:r w:rsidRPr="0019133D">
        <w:rPr>
          <w:rFonts w:eastAsia="Times New Roman" w:cstheme="minorHAnsi"/>
          <w:sz w:val="28"/>
          <w:szCs w:val="28"/>
        </w:rPr>
        <w:t xml:space="preserve"> if desired.</w:t>
      </w:r>
    </w:p>
    <w:p w:rsidR="0019133D" w:rsidRPr="0019133D" w:rsidRDefault="0019133D" w:rsidP="0019133D">
      <w:pPr>
        <w:spacing w:before="100" w:beforeAutospacing="1" w:after="100" w:afterAutospacing="1" w:line="240" w:lineRule="auto"/>
        <w:outlineLvl w:val="3"/>
        <w:rPr>
          <w:rFonts w:eastAsia="Times New Roman" w:cstheme="minorHAnsi"/>
          <w:b/>
          <w:bCs/>
          <w:sz w:val="28"/>
          <w:szCs w:val="28"/>
        </w:rPr>
      </w:pPr>
      <w:r w:rsidRPr="0019133D">
        <w:rPr>
          <w:rFonts w:eastAsia="Times New Roman" w:cstheme="minorHAnsi"/>
          <w:b/>
          <w:bCs/>
          <w:sz w:val="28"/>
          <w:szCs w:val="28"/>
        </w:rPr>
        <w:t xml:space="preserve">3. </w:t>
      </w:r>
      <w:r w:rsidRPr="00273556">
        <w:rPr>
          <w:rFonts w:eastAsia="Times New Roman" w:cstheme="minorHAnsi"/>
          <w:b/>
          <w:bCs/>
          <w:sz w:val="28"/>
          <w:szCs w:val="28"/>
        </w:rPr>
        <w:t>Create a Full-Text Index</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lastRenderedPageBreak/>
        <w:t>To create a full-text index, you first need a table that contains text-based columns on which you want to perform searches.</w:t>
      </w:r>
    </w:p>
    <w:p w:rsidR="0019133D" w:rsidRPr="0019133D" w:rsidRDefault="0019133D" w:rsidP="0019133D">
      <w:pPr>
        <w:spacing w:before="100" w:beforeAutospacing="1" w:after="100" w:afterAutospacing="1" w:line="240" w:lineRule="auto"/>
        <w:outlineLvl w:val="4"/>
        <w:rPr>
          <w:rFonts w:eastAsia="Times New Roman" w:cstheme="minorHAnsi"/>
          <w:b/>
          <w:bCs/>
          <w:sz w:val="28"/>
          <w:szCs w:val="28"/>
        </w:rPr>
      </w:pPr>
      <w:r w:rsidRPr="0019133D">
        <w:rPr>
          <w:rFonts w:eastAsia="Times New Roman" w:cstheme="minorHAnsi"/>
          <w:b/>
          <w:bCs/>
          <w:sz w:val="28"/>
          <w:szCs w:val="28"/>
        </w:rPr>
        <w:t>Example Table:</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CREATE TABLE Articles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    </w:t>
      </w:r>
      <w:proofErr w:type="spellStart"/>
      <w:r w:rsidRPr="00273556">
        <w:rPr>
          <w:rFonts w:eastAsia="Times New Roman" w:cstheme="minorHAnsi"/>
          <w:sz w:val="28"/>
          <w:szCs w:val="28"/>
        </w:rPr>
        <w:t>ArticleID</w:t>
      </w:r>
      <w:proofErr w:type="spellEnd"/>
      <w:r w:rsidRPr="00273556">
        <w:rPr>
          <w:rFonts w:eastAsia="Times New Roman" w:cstheme="minorHAnsi"/>
          <w:sz w:val="28"/>
          <w:szCs w:val="28"/>
        </w:rPr>
        <w:t xml:space="preserve"> INT PRIMARY KEY,</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    Title </w:t>
      </w:r>
      <w:proofErr w:type="gramStart"/>
      <w:r w:rsidRPr="00273556">
        <w:rPr>
          <w:rFonts w:eastAsia="Times New Roman" w:cstheme="minorHAnsi"/>
          <w:sz w:val="28"/>
          <w:szCs w:val="28"/>
        </w:rPr>
        <w:t>NVARCHAR(</w:t>
      </w:r>
      <w:proofErr w:type="gramEnd"/>
      <w:r w:rsidRPr="00273556">
        <w:rPr>
          <w:rFonts w:eastAsia="Times New Roman" w:cstheme="minorHAnsi"/>
          <w:sz w:val="28"/>
          <w:szCs w:val="28"/>
        </w:rPr>
        <w:t>200),</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    Body TEXT</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t xml:space="preserve">Now, you create a </w:t>
      </w:r>
      <w:r w:rsidRPr="00273556">
        <w:rPr>
          <w:rFonts w:eastAsia="Times New Roman" w:cstheme="minorHAnsi"/>
          <w:b/>
          <w:bCs/>
          <w:sz w:val="28"/>
          <w:szCs w:val="28"/>
        </w:rPr>
        <w:t>full-text index</w:t>
      </w:r>
      <w:r w:rsidRPr="0019133D">
        <w:rPr>
          <w:rFonts w:eastAsia="Times New Roman" w:cstheme="minorHAnsi"/>
          <w:sz w:val="28"/>
          <w:szCs w:val="28"/>
        </w:rPr>
        <w:t xml:space="preserve"> on one or more text-based columns.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CREATE FULLTEXT INDEX ON </w:t>
      </w:r>
      <w:proofErr w:type="gramStart"/>
      <w:r w:rsidRPr="00273556">
        <w:rPr>
          <w:rFonts w:eastAsia="Times New Roman" w:cstheme="minorHAnsi"/>
          <w:sz w:val="28"/>
          <w:szCs w:val="28"/>
        </w:rPr>
        <w:t>Articles(</w:t>
      </w:r>
      <w:proofErr w:type="gramEnd"/>
      <w:r w:rsidRPr="00273556">
        <w:rPr>
          <w:rFonts w:eastAsia="Times New Roman" w:cstheme="minorHAnsi"/>
          <w:sz w:val="28"/>
          <w:szCs w:val="28"/>
        </w:rPr>
        <w:t>Title, Body)</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    KEY INDEX </w:t>
      </w:r>
      <w:proofErr w:type="spellStart"/>
      <w:r w:rsidRPr="00273556">
        <w:rPr>
          <w:rFonts w:eastAsia="Times New Roman" w:cstheme="minorHAnsi"/>
          <w:sz w:val="28"/>
          <w:szCs w:val="28"/>
        </w:rPr>
        <w:t>PK_Articles</w:t>
      </w:r>
      <w:proofErr w:type="spellEnd"/>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    ON </w:t>
      </w:r>
      <w:proofErr w:type="spellStart"/>
      <w:r w:rsidRPr="00273556">
        <w:rPr>
          <w:rFonts w:eastAsia="Times New Roman" w:cstheme="minorHAnsi"/>
          <w:sz w:val="28"/>
          <w:szCs w:val="28"/>
        </w:rPr>
        <w:t>MyFullTextCatalog</w:t>
      </w:r>
      <w:proofErr w:type="spellEnd"/>
      <w:r w:rsidRPr="00273556">
        <w:rPr>
          <w:rFonts w:eastAsia="Times New Roman" w:cstheme="minorHAnsi"/>
          <w:sz w:val="28"/>
          <w:szCs w:val="28"/>
        </w:rPr>
        <w:t>;</w:t>
      </w:r>
    </w:p>
    <w:p w:rsidR="0019133D" w:rsidRPr="0019133D" w:rsidRDefault="0019133D" w:rsidP="0019133D">
      <w:pPr>
        <w:numPr>
          <w:ilvl w:val="0"/>
          <w:numId w:val="11"/>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Title</w:t>
      </w:r>
      <w:r w:rsidRPr="0019133D">
        <w:rPr>
          <w:rFonts w:eastAsia="Times New Roman" w:cstheme="minorHAnsi"/>
          <w:sz w:val="28"/>
          <w:szCs w:val="28"/>
        </w:rPr>
        <w:t xml:space="preserve"> and </w:t>
      </w:r>
      <w:r w:rsidRPr="00273556">
        <w:rPr>
          <w:rFonts w:eastAsia="Times New Roman" w:cstheme="minorHAnsi"/>
          <w:sz w:val="28"/>
          <w:szCs w:val="28"/>
        </w:rPr>
        <w:t>Body</w:t>
      </w:r>
      <w:r w:rsidRPr="0019133D">
        <w:rPr>
          <w:rFonts w:eastAsia="Times New Roman" w:cstheme="minorHAnsi"/>
          <w:sz w:val="28"/>
          <w:szCs w:val="28"/>
        </w:rPr>
        <w:t xml:space="preserve"> are the columns you want to index.</w:t>
      </w:r>
    </w:p>
    <w:p w:rsidR="0019133D" w:rsidRPr="0019133D" w:rsidRDefault="0019133D" w:rsidP="0019133D">
      <w:pPr>
        <w:numPr>
          <w:ilvl w:val="0"/>
          <w:numId w:val="11"/>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 xml:space="preserve">KEY INDEX </w:t>
      </w:r>
      <w:proofErr w:type="spellStart"/>
      <w:r w:rsidRPr="00273556">
        <w:rPr>
          <w:rFonts w:eastAsia="Times New Roman" w:cstheme="minorHAnsi"/>
          <w:sz w:val="28"/>
          <w:szCs w:val="28"/>
        </w:rPr>
        <w:t>PK_Articles</w:t>
      </w:r>
      <w:proofErr w:type="spellEnd"/>
      <w:r w:rsidRPr="0019133D">
        <w:rPr>
          <w:rFonts w:eastAsia="Times New Roman" w:cstheme="minorHAnsi"/>
          <w:sz w:val="28"/>
          <w:szCs w:val="28"/>
        </w:rPr>
        <w:t xml:space="preserve"> specifies that the index should use the primary key of the table (</w:t>
      </w:r>
      <w:proofErr w:type="spellStart"/>
      <w:r w:rsidRPr="00273556">
        <w:rPr>
          <w:rFonts w:eastAsia="Times New Roman" w:cstheme="minorHAnsi"/>
          <w:sz w:val="28"/>
          <w:szCs w:val="28"/>
        </w:rPr>
        <w:t>PK_Articles</w:t>
      </w:r>
      <w:proofErr w:type="spellEnd"/>
      <w:r w:rsidRPr="0019133D">
        <w:rPr>
          <w:rFonts w:eastAsia="Times New Roman" w:cstheme="minorHAnsi"/>
          <w:sz w:val="28"/>
          <w:szCs w:val="28"/>
        </w:rPr>
        <w:t>).</w:t>
      </w:r>
    </w:p>
    <w:p w:rsidR="0019133D" w:rsidRPr="0019133D" w:rsidRDefault="0019133D" w:rsidP="0019133D">
      <w:pPr>
        <w:numPr>
          <w:ilvl w:val="0"/>
          <w:numId w:val="11"/>
        </w:num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 xml:space="preserve">ON </w:t>
      </w:r>
      <w:proofErr w:type="spellStart"/>
      <w:r w:rsidRPr="00273556">
        <w:rPr>
          <w:rFonts w:eastAsia="Times New Roman" w:cstheme="minorHAnsi"/>
          <w:sz w:val="28"/>
          <w:szCs w:val="28"/>
        </w:rPr>
        <w:t>MyFullTextCatalog</w:t>
      </w:r>
      <w:proofErr w:type="spellEnd"/>
      <w:r w:rsidRPr="0019133D">
        <w:rPr>
          <w:rFonts w:eastAsia="Times New Roman" w:cstheme="minorHAnsi"/>
          <w:sz w:val="28"/>
          <w:szCs w:val="28"/>
        </w:rPr>
        <w:t xml:space="preserve"> associates the index with the catalog created earlier.</w:t>
      </w:r>
    </w:p>
    <w:p w:rsidR="0019133D" w:rsidRPr="0019133D" w:rsidRDefault="0019133D" w:rsidP="0019133D">
      <w:pPr>
        <w:spacing w:before="100" w:beforeAutospacing="1" w:after="100" w:afterAutospacing="1" w:line="240" w:lineRule="auto"/>
        <w:outlineLvl w:val="3"/>
        <w:rPr>
          <w:rFonts w:eastAsia="Times New Roman" w:cstheme="minorHAnsi"/>
          <w:b/>
          <w:bCs/>
          <w:sz w:val="28"/>
          <w:szCs w:val="28"/>
        </w:rPr>
      </w:pPr>
      <w:r w:rsidRPr="0019133D">
        <w:rPr>
          <w:rFonts w:eastAsia="Times New Roman" w:cstheme="minorHAnsi"/>
          <w:b/>
          <w:bCs/>
          <w:sz w:val="28"/>
          <w:szCs w:val="28"/>
        </w:rPr>
        <w:t xml:space="preserve">4. </w:t>
      </w:r>
      <w:r w:rsidRPr="00273556">
        <w:rPr>
          <w:rFonts w:eastAsia="Times New Roman" w:cstheme="minorHAnsi"/>
          <w:b/>
          <w:bCs/>
          <w:sz w:val="28"/>
          <w:szCs w:val="28"/>
        </w:rPr>
        <w:t>Populate the Full-Text Index</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t>By default, after creating a full-text index, SQL Server starts populating it. You can manually trigger this if necessary:</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ALTER FULLTEXT INDEX ON Articles START FULL POPULATION;</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lastRenderedPageBreak/>
        <w:t>This process tokenizes the text in the specified columns and stores it in the index for faster searches.</w:t>
      </w:r>
    </w:p>
    <w:p w:rsidR="0019133D" w:rsidRPr="0019133D" w:rsidRDefault="0019133D" w:rsidP="0019133D">
      <w:pPr>
        <w:spacing w:before="100" w:beforeAutospacing="1" w:after="100" w:afterAutospacing="1" w:line="240" w:lineRule="auto"/>
        <w:outlineLvl w:val="3"/>
        <w:rPr>
          <w:rFonts w:eastAsia="Times New Roman" w:cstheme="minorHAnsi"/>
          <w:b/>
          <w:bCs/>
          <w:sz w:val="28"/>
          <w:szCs w:val="28"/>
        </w:rPr>
      </w:pPr>
      <w:r w:rsidRPr="0019133D">
        <w:rPr>
          <w:rFonts w:eastAsia="Times New Roman" w:cstheme="minorHAnsi"/>
          <w:b/>
          <w:bCs/>
          <w:sz w:val="28"/>
          <w:szCs w:val="28"/>
        </w:rPr>
        <w:t xml:space="preserve">5. </w:t>
      </w:r>
      <w:r w:rsidRPr="00273556">
        <w:rPr>
          <w:rFonts w:eastAsia="Times New Roman" w:cstheme="minorHAnsi"/>
          <w:b/>
          <w:bCs/>
          <w:sz w:val="28"/>
          <w:szCs w:val="28"/>
        </w:rPr>
        <w:t>Perform Full-Text Queries</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t xml:space="preserve">Once the full-text index is populated, you can perform various types of searches using </w:t>
      </w:r>
      <w:r w:rsidRPr="00273556">
        <w:rPr>
          <w:rFonts w:eastAsia="Times New Roman" w:cstheme="minorHAnsi"/>
          <w:sz w:val="28"/>
          <w:szCs w:val="28"/>
        </w:rPr>
        <w:t>CONTAINS</w:t>
      </w:r>
      <w:r w:rsidRPr="0019133D">
        <w:rPr>
          <w:rFonts w:eastAsia="Times New Roman" w:cstheme="minorHAnsi"/>
          <w:sz w:val="28"/>
          <w:szCs w:val="28"/>
        </w:rPr>
        <w:t xml:space="preserve">, </w:t>
      </w:r>
      <w:r w:rsidRPr="00273556">
        <w:rPr>
          <w:rFonts w:eastAsia="Times New Roman" w:cstheme="minorHAnsi"/>
          <w:sz w:val="28"/>
          <w:szCs w:val="28"/>
        </w:rPr>
        <w:t>FREETEXT</w:t>
      </w:r>
      <w:r w:rsidRPr="0019133D">
        <w:rPr>
          <w:rFonts w:eastAsia="Times New Roman" w:cstheme="minorHAnsi"/>
          <w:sz w:val="28"/>
          <w:szCs w:val="28"/>
        </w:rPr>
        <w:t>, and other full-text predicates.</w:t>
      </w:r>
    </w:p>
    <w:p w:rsidR="0019133D" w:rsidRPr="0019133D" w:rsidRDefault="0019133D" w:rsidP="0019133D">
      <w:pPr>
        <w:spacing w:before="100" w:beforeAutospacing="1" w:after="100" w:afterAutospacing="1" w:line="240" w:lineRule="auto"/>
        <w:outlineLvl w:val="4"/>
        <w:rPr>
          <w:rFonts w:eastAsia="Times New Roman" w:cstheme="minorHAnsi"/>
          <w:b/>
          <w:bCs/>
          <w:sz w:val="28"/>
          <w:szCs w:val="28"/>
        </w:rPr>
      </w:pPr>
      <w:r w:rsidRPr="0019133D">
        <w:rPr>
          <w:rFonts w:eastAsia="Times New Roman" w:cstheme="minorHAnsi"/>
          <w:b/>
          <w:bCs/>
          <w:sz w:val="28"/>
          <w:szCs w:val="28"/>
        </w:rPr>
        <w:t>Examples of Full-Text Queries:</w:t>
      </w:r>
    </w:p>
    <w:p w:rsidR="0019133D" w:rsidRPr="0019133D" w:rsidRDefault="0019133D" w:rsidP="0019133D">
      <w:pPr>
        <w:numPr>
          <w:ilvl w:val="0"/>
          <w:numId w:val="1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Search for a specific word</w:t>
      </w:r>
      <w:r w:rsidRPr="0019133D">
        <w:rPr>
          <w:rFonts w:eastAsia="Times New Roman" w:cstheme="minorHAnsi"/>
          <w:sz w:val="28"/>
          <w:szCs w:val="28"/>
        </w:rPr>
        <w:t>:</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SELECT * FROM Articles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WHERE </w:t>
      </w:r>
      <w:proofErr w:type="gramStart"/>
      <w:r w:rsidRPr="00273556">
        <w:rPr>
          <w:rFonts w:eastAsia="Times New Roman" w:cstheme="minorHAnsi"/>
          <w:sz w:val="28"/>
          <w:szCs w:val="28"/>
        </w:rPr>
        <w:t>CONTAINS(</w:t>
      </w:r>
      <w:proofErr w:type="gramEnd"/>
      <w:r w:rsidRPr="00273556">
        <w:rPr>
          <w:rFonts w:eastAsia="Times New Roman" w:cstheme="minorHAnsi"/>
          <w:sz w:val="28"/>
          <w:szCs w:val="28"/>
        </w:rPr>
        <w:t>Body, 'database');</w:t>
      </w:r>
    </w:p>
    <w:p w:rsidR="0019133D" w:rsidRPr="0019133D" w:rsidRDefault="0019133D" w:rsidP="0019133D">
      <w:pPr>
        <w:numPr>
          <w:ilvl w:val="0"/>
          <w:numId w:val="1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Search for a phrase</w:t>
      </w:r>
      <w:r w:rsidRPr="0019133D">
        <w:rPr>
          <w:rFonts w:eastAsia="Times New Roman" w:cstheme="minorHAnsi"/>
          <w:sz w:val="28"/>
          <w:szCs w:val="28"/>
        </w:rPr>
        <w:t>:</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SELECT * FROM Articles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WHERE </w:t>
      </w:r>
      <w:proofErr w:type="gramStart"/>
      <w:r w:rsidRPr="00273556">
        <w:rPr>
          <w:rFonts w:eastAsia="Times New Roman" w:cstheme="minorHAnsi"/>
          <w:sz w:val="28"/>
          <w:szCs w:val="28"/>
        </w:rPr>
        <w:t>CONTAINS(</w:t>
      </w:r>
      <w:proofErr w:type="gramEnd"/>
      <w:r w:rsidRPr="00273556">
        <w:rPr>
          <w:rFonts w:eastAsia="Times New Roman" w:cstheme="minorHAnsi"/>
          <w:sz w:val="28"/>
          <w:szCs w:val="28"/>
        </w:rPr>
        <w:t>Body, '"database performance"');</w:t>
      </w:r>
    </w:p>
    <w:p w:rsidR="0019133D" w:rsidRPr="0019133D" w:rsidRDefault="0019133D" w:rsidP="0019133D">
      <w:pPr>
        <w:numPr>
          <w:ilvl w:val="0"/>
          <w:numId w:val="1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Search for a word near another word</w:t>
      </w:r>
      <w:r w:rsidRPr="0019133D">
        <w:rPr>
          <w:rFonts w:eastAsia="Times New Roman" w:cstheme="minorHAnsi"/>
          <w:sz w:val="28"/>
          <w:szCs w:val="28"/>
        </w:rPr>
        <w:t>:</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SELECT * FROM Articles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WHERE </w:t>
      </w:r>
      <w:proofErr w:type="gramStart"/>
      <w:r w:rsidRPr="00273556">
        <w:rPr>
          <w:rFonts w:eastAsia="Times New Roman" w:cstheme="minorHAnsi"/>
          <w:sz w:val="28"/>
          <w:szCs w:val="28"/>
        </w:rPr>
        <w:t>CONTAINS(</w:t>
      </w:r>
      <w:proofErr w:type="gramEnd"/>
      <w:r w:rsidRPr="00273556">
        <w:rPr>
          <w:rFonts w:eastAsia="Times New Roman" w:cstheme="minorHAnsi"/>
          <w:sz w:val="28"/>
          <w:szCs w:val="28"/>
        </w:rPr>
        <w:t>Body, 'NEAR((database, tuning))');</w:t>
      </w:r>
    </w:p>
    <w:p w:rsidR="0019133D" w:rsidRPr="0019133D" w:rsidRDefault="0019133D" w:rsidP="0019133D">
      <w:pPr>
        <w:numPr>
          <w:ilvl w:val="0"/>
          <w:numId w:val="1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FREETEXT search</w:t>
      </w:r>
      <w:r w:rsidRPr="0019133D">
        <w:rPr>
          <w:rFonts w:eastAsia="Times New Roman" w:cstheme="minorHAnsi"/>
          <w:sz w:val="28"/>
          <w:szCs w:val="28"/>
        </w:rPr>
        <w:t xml:space="preserve"> (matches semantically similar words or phrases):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SELECT * FROM Articles</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WHERE </w:t>
      </w:r>
      <w:proofErr w:type="gramStart"/>
      <w:r w:rsidRPr="00273556">
        <w:rPr>
          <w:rFonts w:eastAsia="Times New Roman" w:cstheme="minorHAnsi"/>
          <w:sz w:val="28"/>
          <w:szCs w:val="28"/>
        </w:rPr>
        <w:t>FREETEXT(</w:t>
      </w:r>
      <w:proofErr w:type="gramEnd"/>
      <w:r w:rsidRPr="00273556">
        <w:rPr>
          <w:rFonts w:eastAsia="Times New Roman" w:cstheme="minorHAnsi"/>
          <w:sz w:val="28"/>
          <w:szCs w:val="28"/>
        </w:rPr>
        <w:t>Body, 'database tuning');</w:t>
      </w:r>
    </w:p>
    <w:p w:rsidR="0019133D" w:rsidRPr="0019133D" w:rsidRDefault="0019133D" w:rsidP="0019133D">
      <w:pPr>
        <w:spacing w:before="100" w:beforeAutospacing="1" w:after="100" w:afterAutospacing="1" w:line="240" w:lineRule="auto"/>
        <w:outlineLvl w:val="3"/>
        <w:rPr>
          <w:rFonts w:eastAsia="Times New Roman" w:cstheme="minorHAnsi"/>
          <w:b/>
          <w:bCs/>
          <w:sz w:val="28"/>
          <w:szCs w:val="28"/>
        </w:rPr>
      </w:pPr>
      <w:r w:rsidRPr="0019133D">
        <w:rPr>
          <w:rFonts w:eastAsia="Times New Roman" w:cstheme="minorHAnsi"/>
          <w:b/>
          <w:bCs/>
          <w:sz w:val="28"/>
          <w:szCs w:val="28"/>
        </w:rPr>
        <w:lastRenderedPageBreak/>
        <w:t xml:space="preserve">6. </w:t>
      </w:r>
      <w:r w:rsidRPr="00273556">
        <w:rPr>
          <w:rFonts w:eastAsia="Times New Roman" w:cstheme="minorHAnsi"/>
          <w:b/>
          <w:bCs/>
          <w:sz w:val="28"/>
          <w:szCs w:val="28"/>
        </w:rPr>
        <w:t>Manage the Full-Text Index</w:t>
      </w:r>
    </w:p>
    <w:p w:rsidR="0019133D" w:rsidRPr="0019133D" w:rsidRDefault="0019133D" w:rsidP="0019133D">
      <w:pPr>
        <w:spacing w:before="100" w:beforeAutospacing="1" w:after="100" w:afterAutospacing="1" w:line="240" w:lineRule="auto"/>
        <w:rPr>
          <w:rFonts w:eastAsia="Times New Roman" w:cstheme="minorHAnsi"/>
          <w:sz w:val="28"/>
          <w:szCs w:val="28"/>
        </w:rPr>
      </w:pPr>
      <w:r w:rsidRPr="0019133D">
        <w:rPr>
          <w:rFonts w:eastAsia="Times New Roman" w:cstheme="minorHAnsi"/>
          <w:sz w:val="28"/>
          <w:szCs w:val="28"/>
        </w:rPr>
        <w:t>You can manage the index by:</w:t>
      </w:r>
    </w:p>
    <w:p w:rsidR="0019133D" w:rsidRPr="0019133D" w:rsidRDefault="0019133D" w:rsidP="0019133D">
      <w:pPr>
        <w:numPr>
          <w:ilvl w:val="0"/>
          <w:numId w:val="1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Disabling</w:t>
      </w:r>
      <w:r w:rsidRPr="0019133D">
        <w:rPr>
          <w:rFonts w:eastAsia="Times New Roman" w:cstheme="minorHAnsi"/>
          <w:sz w:val="28"/>
          <w:szCs w:val="28"/>
        </w:rPr>
        <w:t xml:space="preserve"> the full-text index:</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ALTER FULLTEXT INDEX ON Articles DISABLE;</w:t>
      </w:r>
    </w:p>
    <w:p w:rsidR="0019133D" w:rsidRPr="0019133D" w:rsidRDefault="0019133D" w:rsidP="0019133D">
      <w:pPr>
        <w:numPr>
          <w:ilvl w:val="0"/>
          <w:numId w:val="1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Rebuilding</w:t>
      </w:r>
      <w:r w:rsidRPr="0019133D">
        <w:rPr>
          <w:rFonts w:eastAsia="Times New Roman" w:cstheme="minorHAnsi"/>
          <w:sz w:val="28"/>
          <w:szCs w:val="28"/>
        </w:rPr>
        <w:t xml:space="preserve"> the full-text index:</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ALTER FULLTEXT INDEX ON Articles REBUILD;</w:t>
      </w:r>
    </w:p>
    <w:p w:rsidR="0019133D" w:rsidRPr="0019133D" w:rsidRDefault="0019133D" w:rsidP="0019133D">
      <w:pPr>
        <w:numPr>
          <w:ilvl w:val="0"/>
          <w:numId w:val="13"/>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Dropping</w:t>
      </w:r>
      <w:r w:rsidRPr="0019133D">
        <w:rPr>
          <w:rFonts w:eastAsia="Times New Roman" w:cstheme="minorHAnsi"/>
          <w:sz w:val="28"/>
          <w:szCs w:val="28"/>
        </w:rPr>
        <w:t xml:space="preserve"> the full-text index:</w:t>
      </w:r>
    </w:p>
    <w:p w:rsidR="0019133D" w:rsidRPr="00273556" w:rsidRDefault="0019133D" w:rsidP="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DROP FULLTEXT INDEX ON Articles;</w:t>
      </w:r>
    </w:p>
    <w:p w:rsidR="0019133D" w:rsidRPr="0019133D" w:rsidRDefault="0019133D" w:rsidP="0019133D">
      <w:pPr>
        <w:spacing w:before="100" w:beforeAutospacing="1" w:after="100" w:afterAutospacing="1" w:line="240" w:lineRule="auto"/>
        <w:outlineLvl w:val="2"/>
        <w:rPr>
          <w:rFonts w:eastAsia="Times New Roman" w:cstheme="minorHAnsi"/>
          <w:b/>
          <w:bCs/>
          <w:sz w:val="28"/>
          <w:szCs w:val="28"/>
        </w:rPr>
      </w:pPr>
      <w:r w:rsidRPr="0019133D">
        <w:rPr>
          <w:rFonts w:eastAsia="Times New Roman" w:cstheme="minorHAnsi"/>
          <w:b/>
          <w:bCs/>
          <w:sz w:val="28"/>
          <w:szCs w:val="28"/>
        </w:rPr>
        <w:t>Full-Text Search Query Functions:</w:t>
      </w:r>
    </w:p>
    <w:p w:rsidR="0019133D" w:rsidRPr="0019133D" w:rsidRDefault="0019133D" w:rsidP="0019133D">
      <w:pPr>
        <w:numPr>
          <w:ilvl w:val="0"/>
          <w:numId w:val="14"/>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CONTAINS</w:t>
      </w:r>
      <w:r w:rsidRPr="0019133D">
        <w:rPr>
          <w:rFonts w:eastAsia="Times New Roman" w:cstheme="minorHAnsi"/>
          <w:sz w:val="28"/>
          <w:szCs w:val="28"/>
        </w:rPr>
        <w:t>: Performs a search for exact words or phrases.</w:t>
      </w:r>
    </w:p>
    <w:p w:rsidR="0019133D" w:rsidRPr="0019133D" w:rsidRDefault="0019133D" w:rsidP="0019133D">
      <w:pPr>
        <w:numPr>
          <w:ilvl w:val="0"/>
          <w:numId w:val="14"/>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FREETEXT</w:t>
      </w:r>
      <w:r w:rsidRPr="0019133D">
        <w:rPr>
          <w:rFonts w:eastAsia="Times New Roman" w:cstheme="minorHAnsi"/>
          <w:sz w:val="28"/>
          <w:szCs w:val="28"/>
        </w:rPr>
        <w:t>: Searches for words or phrases based on their meaning, not just their exact form.</w:t>
      </w:r>
    </w:p>
    <w:p w:rsidR="0019133D" w:rsidRPr="0019133D" w:rsidRDefault="0019133D" w:rsidP="0019133D">
      <w:pPr>
        <w:numPr>
          <w:ilvl w:val="0"/>
          <w:numId w:val="14"/>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CONTAINSTABLE</w:t>
      </w:r>
      <w:r w:rsidRPr="0019133D">
        <w:rPr>
          <w:rFonts w:eastAsia="Times New Roman" w:cstheme="minorHAnsi"/>
          <w:sz w:val="28"/>
          <w:szCs w:val="28"/>
        </w:rPr>
        <w:t xml:space="preserve"> and </w:t>
      </w:r>
      <w:r w:rsidRPr="00273556">
        <w:rPr>
          <w:rFonts w:eastAsia="Times New Roman" w:cstheme="minorHAnsi"/>
          <w:b/>
          <w:bCs/>
          <w:sz w:val="28"/>
          <w:szCs w:val="28"/>
        </w:rPr>
        <w:t>FREETEXTTABLE</w:t>
      </w:r>
      <w:r w:rsidRPr="0019133D">
        <w:rPr>
          <w:rFonts w:eastAsia="Times New Roman" w:cstheme="minorHAnsi"/>
          <w:sz w:val="28"/>
          <w:szCs w:val="28"/>
        </w:rPr>
        <w:t xml:space="preserve">: Return search results along with a </w:t>
      </w:r>
      <w:r w:rsidRPr="00273556">
        <w:rPr>
          <w:rFonts w:eastAsia="Times New Roman" w:cstheme="minorHAnsi"/>
          <w:b/>
          <w:bCs/>
          <w:sz w:val="28"/>
          <w:szCs w:val="28"/>
        </w:rPr>
        <w:t>rank score</w:t>
      </w:r>
      <w:r w:rsidRPr="0019133D">
        <w:rPr>
          <w:rFonts w:eastAsia="Times New Roman" w:cstheme="minorHAnsi"/>
          <w:sz w:val="28"/>
          <w:szCs w:val="28"/>
        </w:rPr>
        <w:t xml:space="preserve"> indicating the relevance of the result to the query.</w:t>
      </w:r>
    </w:p>
    <w:p w:rsidR="0019133D" w:rsidRPr="0019133D" w:rsidRDefault="0019133D" w:rsidP="0019133D">
      <w:pPr>
        <w:spacing w:before="100" w:beforeAutospacing="1" w:after="100" w:afterAutospacing="1" w:line="240" w:lineRule="auto"/>
        <w:outlineLvl w:val="2"/>
        <w:rPr>
          <w:rFonts w:eastAsia="Times New Roman" w:cstheme="minorHAnsi"/>
          <w:b/>
          <w:bCs/>
          <w:sz w:val="28"/>
          <w:szCs w:val="28"/>
        </w:rPr>
      </w:pPr>
      <w:r w:rsidRPr="0019133D">
        <w:rPr>
          <w:rFonts w:eastAsia="Times New Roman" w:cstheme="minorHAnsi"/>
          <w:b/>
          <w:bCs/>
          <w:sz w:val="28"/>
          <w:szCs w:val="28"/>
        </w:rPr>
        <w:t>Advantages of Full-Text Indexing:</w:t>
      </w:r>
    </w:p>
    <w:p w:rsidR="0019133D" w:rsidRPr="0019133D" w:rsidRDefault="0019133D" w:rsidP="0019133D">
      <w:pPr>
        <w:numPr>
          <w:ilvl w:val="0"/>
          <w:numId w:val="1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Efficient Search on Large Text Fields</w:t>
      </w:r>
      <w:r w:rsidRPr="0019133D">
        <w:rPr>
          <w:rFonts w:eastAsia="Times New Roman" w:cstheme="minorHAnsi"/>
          <w:sz w:val="28"/>
          <w:szCs w:val="28"/>
        </w:rPr>
        <w:t xml:space="preserve">: Full-text indexing allows for fast text searches in columns like </w:t>
      </w:r>
      <w:r w:rsidRPr="00273556">
        <w:rPr>
          <w:rFonts w:eastAsia="Times New Roman" w:cstheme="minorHAnsi"/>
          <w:sz w:val="28"/>
          <w:szCs w:val="28"/>
        </w:rPr>
        <w:t>VARCHAR</w:t>
      </w:r>
      <w:r w:rsidRPr="0019133D">
        <w:rPr>
          <w:rFonts w:eastAsia="Times New Roman" w:cstheme="minorHAnsi"/>
          <w:sz w:val="28"/>
          <w:szCs w:val="28"/>
        </w:rPr>
        <w:t xml:space="preserve">, </w:t>
      </w:r>
      <w:r w:rsidRPr="00273556">
        <w:rPr>
          <w:rFonts w:eastAsia="Times New Roman" w:cstheme="minorHAnsi"/>
          <w:sz w:val="28"/>
          <w:szCs w:val="28"/>
        </w:rPr>
        <w:t>TEXT</w:t>
      </w:r>
      <w:r w:rsidRPr="0019133D">
        <w:rPr>
          <w:rFonts w:eastAsia="Times New Roman" w:cstheme="minorHAnsi"/>
          <w:sz w:val="28"/>
          <w:szCs w:val="28"/>
        </w:rPr>
        <w:t xml:space="preserve">, </w:t>
      </w:r>
      <w:r w:rsidRPr="00273556">
        <w:rPr>
          <w:rFonts w:eastAsia="Times New Roman" w:cstheme="minorHAnsi"/>
          <w:sz w:val="28"/>
          <w:szCs w:val="28"/>
        </w:rPr>
        <w:t>XML</w:t>
      </w:r>
      <w:r w:rsidRPr="0019133D">
        <w:rPr>
          <w:rFonts w:eastAsia="Times New Roman" w:cstheme="minorHAnsi"/>
          <w:sz w:val="28"/>
          <w:szCs w:val="28"/>
        </w:rPr>
        <w:t xml:space="preserve">, or </w:t>
      </w:r>
      <w:r w:rsidRPr="00273556">
        <w:rPr>
          <w:rFonts w:eastAsia="Times New Roman" w:cstheme="minorHAnsi"/>
          <w:sz w:val="28"/>
          <w:szCs w:val="28"/>
        </w:rPr>
        <w:t>NVARCHAR</w:t>
      </w:r>
      <w:r w:rsidRPr="0019133D">
        <w:rPr>
          <w:rFonts w:eastAsia="Times New Roman" w:cstheme="minorHAnsi"/>
          <w:sz w:val="28"/>
          <w:szCs w:val="28"/>
        </w:rPr>
        <w:t xml:space="preserve">, which would otherwise be inefficient with traditional </w:t>
      </w:r>
      <w:r w:rsidRPr="00273556">
        <w:rPr>
          <w:rFonts w:eastAsia="Times New Roman" w:cstheme="minorHAnsi"/>
          <w:sz w:val="28"/>
          <w:szCs w:val="28"/>
        </w:rPr>
        <w:t>LIKE</w:t>
      </w:r>
      <w:r w:rsidRPr="0019133D">
        <w:rPr>
          <w:rFonts w:eastAsia="Times New Roman" w:cstheme="minorHAnsi"/>
          <w:sz w:val="28"/>
          <w:szCs w:val="28"/>
        </w:rPr>
        <w:t xml:space="preserve"> operators.</w:t>
      </w:r>
    </w:p>
    <w:p w:rsidR="0019133D" w:rsidRPr="0019133D" w:rsidRDefault="0019133D" w:rsidP="0019133D">
      <w:pPr>
        <w:numPr>
          <w:ilvl w:val="0"/>
          <w:numId w:val="1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Advanced Text Search Capabilities</w:t>
      </w:r>
      <w:r w:rsidRPr="0019133D">
        <w:rPr>
          <w:rFonts w:eastAsia="Times New Roman" w:cstheme="minorHAnsi"/>
          <w:sz w:val="28"/>
          <w:szCs w:val="28"/>
        </w:rPr>
        <w:t xml:space="preserve">: Supports complex searches (e.g., inflectional forms, thesaurus, </w:t>
      </w:r>
      <w:proofErr w:type="gramStart"/>
      <w:r w:rsidRPr="0019133D">
        <w:rPr>
          <w:rFonts w:eastAsia="Times New Roman" w:cstheme="minorHAnsi"/>
          <w:sz w:val="28"/>
          <w:szCs w:val="28"/>
        </w:rPr>
        <w:t>synonyms</w:t>
      </w:r>
      <w:proofErr w:type="gramEnd"/>
      <w:r w:rsidRPr="0019133D">
        <w:rPr>
          <w:rFonts w:eastAsia="Times New Roman" w:cstheme="minorHAnsi"/>
          <w:sz w:val="28"/>
          <w:szCs w:val="28"/>
        </w:rPr>
        <w:t>) that traditional indexes cannot.</w:t>
      </w:r>
    </w:p>
    <w:p w:rsidR="0019133D" w:rsidRPr="0019133D" w:rsidRDefault="0019133D" w:rsidP="0019133D">
      <w:pPr>
        <w:numPr>
          <w:ilvl w:val="0"/>
          <w:numId w:val="1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lastRenderedPageBreak/>
        <w:t>Linguistic Support</w:t>
      </w:r>
      <w:r w:rsidRPr="0019133D">
        <w:rPr>
          <w:rFonts w:eastAsia="Times New Roman" w:cstheme="minorHAnsi"/>
          <w:sz w:val="28"/>
          <w:szCs w:val="28"/>
        </w:rPr>
        <w:t>: Handles word-breaking and stemming based on the language settings, making searches more natural and flexible.</w:t>
      </w:r>
    </w:p>
    <w:p w:rsidR="0019133D" w:rsidRPr="0019133D" w:rsidRDefault="0019133D" w:rsidP="0019133D">
      <w:pPr>
        <w:spacing w:before="100" w:beforeAutospacing="1" w:after="100" w:afterAutospacing="1" w:line="240" w:lineRule="auto"/>
        <w:outlineLvl w:val="2"/>
        <w:rPr>
          <w:rFonts w:eastAsia="Times New Roman" w:cstheme="minorHAnsi"/>
          <w:b/>
          <w:bCs/>
          <w:sz w:val="28"/>
          <w:szCs w:val="28"/>
        </w:rPr>
      </w:pPr>
      <w:r w:rsidRPr="0019133D">
        <w:rPr>
          <w:rFonts w:eastAsia="Times New Roman" w:cstheme="minorHAnsi"/>
          <w:b/>
          <w:bCs/>
          <w:sz w:val="28"/>
          <w:szCs w:val="28"/>
        </w:rPr>
        <w:t>Disadvantages of Full-Text Indexing:</w:t>
      </w:r>
    </w:p>
    <w:p w:rsidR="0019133D" w:rsidRPr="0019133D" w:rsidRDefault="0019133D" w:rsidP="0019133D">
      <w:pPr>
        <w:numPr>
          <w:ilvl w:val="0"/>
          <w:numId w:val="1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Resource Intensive</w:t>
      </w:r>
      <w:r w:rsidRPr="0019133D">
        <w:rPr>
          <w:rFonts w:eastAsia="Times New Roman" w:cstheme="minorHAnsi"/>
          <w:sz w:val="28"/>
          <w:szCs w:val="28"/>
        </w:rPr>
        <w:t>: Creating and maintaining full-text indexes requires significant system resources, including CPU and disk space.</w:t>
      </w:r>
    </w:p>
    <w:p w:rsidR="0019133D" w:rsidRPr="0019133D" w:rsidRDefault="0019133D" w:rsidP="0019133D">
      <w:pPr>
        <w:numPr>
          <w:ilvl w:val="0"/>
          <w:numId w:val="1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Index Maintenance</w:t>
      </w:r>
      <w:r w:rsidRPr="0019133D">
        <w:rPr>
          <w:rFonts w:eastAsia="Times New Roman" w:cstheme="minorHAnsi"/>
          <w:sz w:val="28"/>
          <w:szCs w:val="28"/>
        </w:rPr>
        <w:t>: Full-text indexes need to be regularly updated or rebuilt to stay synchronized with changes in the data, especially for frequently updated tables.</w:t>
      </w:r>
    </w:p>
    <w:p w:rsidR="0019133D" w:rsidRPr="00273556" w:rsidRDefault="0019133D" w:rsidP="0019133D">
      <w:pPr>
        <w:numPr>
          <w:ilvl w:val="0"/>
          <w:numId w:val="1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Not Ideal for Short Text Fields</w:t>
      </w:r>
      <w:r w:rsidRPr="0019133D">
        <w:rPr>
          <w:rFonts w:eastAsia="Times New Roman" w:cstheme="minorHAnsi"/>
          <w:sz w:val="28"/>
          <w:szCs w:val="28"/>
        </w:rPr>
        <w:t xml:space="preserve">: For small or simple text fields (like names or addresses), traditional indexes or even </w:t>
      </w:r>
      <w:r w:rsidRPr="00273556">
        <w:rPr>
          <w:rFonts w:eastAsia="Times New Roman" w:cstheme="minorHAnsi"/>
          <w:sz w:val="28"/>
          <w:szCs w:val="28"/>
        </w:rPr>
        <w:t>LIKE</w:t>
      </w:r>
      <w:r w:rsidRPr="0019133D">
        <w:rPr>
          <w:rFonts w:eastAsia="Times New Roman" w:cstheme="minorHAnsi"/>
          <w:sz w:val="28"/>
          <w:szCs w:val="28"/>
        </w:rPr>
        <w:t xml:space="preserve"> queries might be more efficient.</w:t>
      </w:r>
    </w:p>
    <w:p w:rsidR="00C2523B" w:rsidRPr="00273556" w:rsidRDefault="00C2523B" w:rsidP="00C2523B">
      <w:pPr>
        <w:spacing w:before="100" w:beforeAutospacing="1" w:after="100" w:afterAutospacing="1" w:line="240" w:lineRule="auto"/>
        <w:rPr>
          <w:rFonts w:eastAsia="Times New Roman" w:cstheme="minorHAnsi"/>
          <w:sz w:val="28"/>
          <w:szCs w:val="28"/>
        </w:rPr>
      </w:pPr>
    </w:p>
    <w:p w:rsidR="004E5A6D" w:rsidRPr="00273556" w:rsidRDefault="004E5A6D" w:rsidP="00C2523B">
      <w:pPr>
        <w:rPr>
          <w:rFonts w:cstheme="minorHAnsi"/>
          <w:sz w:val="28"/>
          <w:szCs w:val="28"/>
        </w:rPr>
      </w:pPr>
      <w:r w:rsidRPr="00273556">
        <w:rPr>
          <w:rFonts w:cstheme="minorHAnsi"/>
          <w:sz w:val="28"/>
          <w:szCs w:val="28"/>
        </w:rPr>
        <w:t>//////////////////////////////////////////////////////////////////////////////////////////////////////////////////</w:t>
      </w:r>
    </w:p>
    <w:p w:rsidR="004E5A6D" w:rsidRPr="00273556" w:rsidRDefault="004E5A6D" w:rsidP="00C2523B">
      <w:pPr>
        <w:rPr>
          <w:rFonts w:cstheme="minorHAnsi"/>
          <w:b/>
          <w:sz w:val="28"/>
          <w:szCs w:val="28"/>
        </w:rPr>
      </w:pPr>
      <w:r w:rsidRPr="00273556">
        <w:rPr>
          <w:rFonts w:cstheme="minorHAnsi"/>
          <w:b/>
          <w:sz w:val="28"/>
          <w:szCs w:val="28"/>
        </w:rPr>
        <w:t xml:space="preserve">Explain the concept of </w:t>
      </w:r>
      <w:proofErr w:type="spellStart"/>
      <w:r w:rsidRPr="00273556">
        <w:rPr>
          <w:rFonts w:cstheme="minorHAnsi"/>
          <w:b/>
          <w:sz w:val="28"/>
          <w:szCs w:val="28"/>
        </w:rPr>
        <w:t>columnstore</w:t>
      </w:r>
      <w:proofErr w:type="spellEnd"/>
      <w:r w:rsidRPr="00273556">
        <w:rPr>
          <w:rFonts w:cstheme="minorHAnsi"/>
          <w:b/>
          <w:sz w:val="28"/>
          <w:szCs w:val="28"/>
        </w:rPr>
        <w:t xml:space="preserve"> indexes and how they work.</w:t>
      </w:r>
    </w:p>
    <w:p w:rsidR="004E5A6D" w:rsidRPr="004E5A6D" w:rsidRDefault="004E5A6D" w:rsidP="004E5A6D">
      <w:pPr>
        <w:spacing w:before="100" w:beforeAutospacing="1" w:after="100" w:afterAutospacing="1" w:line="240" w:lineRule="auto"/>
        <w:rPr>
          <w:rFonts w:eastAsia="Times New Roman" w:cstheme="minorHAnsi"/>
          <w:sz w:val="28"/>
          <w:szCs w:val="28"/>
        </w:rPr>
      </w:pP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indexes</w:t>
      </w:r>
      <w:r w:rsidRPr="004E5A6D">
        <w:rPr>
          <w:rFonts w:eastAsia="Times New Roman" w:cstheme="minorHAnsi"/>
          <w:sz w:val="28"/>
          <w:szCs w:val="28"/>
        </w:rPr>
        <w:t xml:space="preserve"> are a type of data storage and retrieval mechanism in SQL Server that stores data in a columnar format rather than the traditional row-based format. They are specifically designed to optimize performance for large-scale data analytics, data warehousing, and read-heavy operations, where querying large datasets with aggregations, filtering, and scanning is common.</w:t>
      </w:r>
    </w:p>
    <w:p w:rsidR="004E5A6D" w:rsidRPr="004E5A6D" w:rsidRDefault="004E5A6D" w:rsidP="004E5A6D">
      <w:pPr>
        <w:spacing w:before="100" w:beforeAutospacing="1" w:after="100" w:afterAutospacing="1" w:line="240" w:lineRule="auto"/>
        <w:rPr>
          <w:rFonts w:eastAsia="Times New Roman" w:cstheme="minorHAnsi"/>
          <w:sz w:val="28"/>
          <w:szCs w:val="28"/>
        </w:rPr>
      </w:pP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indexes help improve performance by compressing the data efficiently and enabling fast scanning of columns involved in queries, instead of reading entire rows.</w:t>
      </w:r>
    </w:p>
    <w:p w:rsidR="004E5A6D" w:rsidRPr="004E5A6D" w:rsidRDefault="004E5A6D" w:rsidP="004E5A6D">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 xml:space="preserve">How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Indexes Work</w:t>
      </w:r>
    </w:p>
    <w:p w:rsidR="004E5A6D" w:rsidRPr="004E5A6D" w:rsidRDefault="004E5A6D" w:rsidP="004E5A6D">
      <w:p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lastRenderedPageBreak/>
        <w:t xml:space="preserve">In a </w:t>
      </w:r>
      <w:proofErr w:type="spellStart"/>
      <w:r w:rsidRPr="00273556">
        <w:rPr>
          <w:rFonts w:eastAsia="Times New Roman" w:cstheme="minorHAnsi"/>
          <w:b/>
          <w:bCs/>
          <w:sz w:val="28"/>
          <w:szCs w:val="28"/>
        </w:rPr>
        <w:t>rowstore</w:t>
      </w:r>
      <w:proofErr w:type="spellEnd"/>
      <w:r w:rsidRPr="004E5A6D">
        <w:rPr>
          <w:rFonts w:eastAsia="Times New Roman" w:cstheme="minorHAnsi"/>
          <w:sz w:val="28"/>
          <w:szCs w:val="28"/>
        </w:rPr>
        <w:t xml:space="preserve"> (traditional) index, data is stored row by row, meaning all columns for a particular row are stored together. In contrast, a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w:t>
      </w:r>
      <w:r w:rsidRPr="004E5A6D">
        <w:rPr>
          <w:rFonts w:eastAsia="Times New Roman" w:cstheme="minorHAnsi"/>
          <w:sz w:val="28"/>
          <w:szCs w:val="28"/>
        </w:rPr>
        <w:t xml:space="preserve"> stores data </w:t>
      </w:r>
      <w:r w:rsidRPr="00273556">
        <w:rPr>
          <w:rFonts w:eastAsia="Times New Roman" w:cstheme="minorHAnsi"/>
          <w:b/>
          <w:bCs/>
          <w:sz w:val="28"/>
          <w:szCs w:val="28"/>
        </w:rPr>
        <w:t>column by column</w:t>
      </w:r>
      <w:r w:rsidRPr="004E5A6D">
        <w:rPr>
          <w:rFonts w:eastAsia="Times New Roman" w:cstheme="minorHAnsi"/>
          <w:sz w:val="28"/>
          <w:szCs w:val="28"/>
        </w:rPr>
        <w:t>, where each column's values are stored together in contiguous pages. This structure is ideal for analytical queries that tend to focus on a small number of columns but may need to scan through many rows.</w:t>
      </w:r>
    </w:p>
    <w:p w:rsidR="004E5A6D" w:rsidRPr="004E5A6D" w:rsidRDefault="004E5A6D" w:rsidP="004E5A6D">
      <w:pPr>
        <w:spacing w:before="100" w:beforeAutospacing="1" w:after="100" w:afterAutospacing="1" w:line="240" w:lineRule="auto"/>
        <w:outlineLvl w:val="3"/>
        <w:rPr>
          <w:rFonts w:eastAsia="Times New Roman" w:cstheme="minorHAnsi"/>
          <w:b/>
          <w:bCs/>
          <w:sz w:val="28"/>
          <w:szCs w:val="28"/>
        </w:rPr>
      </w:pPr>
      <w:r w:rsidRPr="004E5A6D">
        <w:rPr>
          <w:rFonts w:eastAsia="Times New Roman" w:cstheme="minorHAnsi"/>
          <w:b/>
          <w:bCs/>
          <w:sz w:val="28"/>
          <w:szCs w:val="28"/>
        </w:rPr>
        <w:t xml:space="preserve">Key Components of </w:t>
      </w:r>
      <w:proofErr w:type="spellStart"/>
      <w:r w:rsidRPr="004E5A6D">
        <w:rPr>
          <w:rFonts w:eastAsia="Times New Roman" w:cstheme="minorHAnsi"/>
          <w:b/>
          <w:bCs/>
          <w:sz w:val="28"/>
          <w:szCs w:val="28"/>
        </w:rPr>
        <w:t>Columnstore</w:t>
      </w:r>
      <w:proofErr w:type="spellEnd"/>
      <w:r w:rsidRPr="004E5A6D">
        <w:rPr>
          <w:rFonts w:eastAsia="Times New Roman" w:cstheme="minorHAnsi"/>
          <w:b/>
          <w:bCs/>
          <w:sz w:val="28"/>
          <w:szCs w:val="28"/>
        </w:rPr>
        <w:t xml:space="preserve"> Indexes:</w:t>
      </w:r>
    </w:p>
    <w:p w:rsidR="004E5A6D" w:rsidRPr="004E5A6D" w:rsidRDefault="004E5A6D" w:rsidP="004E5A6D">
      <w:pPr>
        <w:numPr>
          <w:ilvl w:val="0"/>
          <w:numId w:val="31"/>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Segments</w:t>
      </w:r>
      <w:r w:rsidRPr="004E5A6D">
        <w:rPr>
          <w:rFonts w:eastAsia="Times New Roman" w:cstheme="minorHAnsi"/>
          <w:sz w:val="28"/>
          <w:szCs w:val="28"/>
        </w:rPr>
        <w:t xml:space="preserve">: Each column in a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index is divided into </w:t>
      </w:r>
      <w:r w:rsidRPr="00273556">
        <w:rPr>
          <w:rFonts w:eastAsia="Times New Roman" w:cstheme="minorHAnsi"/>
          <w:b/>
          <w:bCs/>
          <w:sz w:val="28"/>
          <w:szCs w:val="28"/>
        </w:rPr>
        <w:t>segments</w:t>
      </w:r>
      <w:r w:rsidRPr="004E5A6D">
        <w:rPr>
          <w:rFonts w:eastAsia="Times New Roman" w:cstheme="minorHAnsi"/>
          <w:sz w:val="28"/>
          <w:szCs w:val="28"/>
        </w:rPr>
        <w:t xml:space="preserve">. A segment is a group of values for a single column, and it is the basic unit of storage in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indexes.</w:t>
      </w:r>
    </w:p>
    <w:p w:rsidR="004E5A6D" w:rsidRPr="004E5A6D" w:rsidRDefault="004E5A6D" w:rsidP="004E5A6D">
      <w:pPr>
        <w:numPr>
          <w:ilvl w:val="0"/>
          <w:numId w:val="31"/>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Row Groups</w:t>
      </w:r>
      <w:r w:rsidRPr="004E5A6D">
        <w:rPr>
          <w:rFonts w:eastAsia="Times New Roman" w:cstheme="minorHAnsi"/>
          <w:sz w:val="28"/>
          <w:szCs w:val="28"/>
        </w:rPr>
        <w:t xml:space="preserve">: Data is divided into logical blocks called </w:t>
      </w:r>
      <w:r w:rsidRPr="00273556">
        <w:rPr>
          <w:rFonts w:eastAsia="Times New Roman" w:cstheme="minorHAnsi"/>
          <w:b/>
          <w:bCs/>
          <w:sz w:val="28"/>
          <w:szCs w:val="28"/>
        </w:rPr>
        <w:t>row groups</w:t>
      </w:r>
      <w:r w:rsidRPr="004E5A6D">
        <w:rPr>
          <w:rFonts w:eastAsia="Times New Roman" w:cstheme="minorHAnsi"/>
          <w:sz w:val="28"/>
          <w:szCs w:val="28"/>
        </w:rPr>
        <w:t>, which typically contain about 1 million rows. Each row group contains segments for every column in the table.</w:t>
      </w:r>
    </w:p>
    <w:p w:rsidR="004E5A6D" w:rsidRPr="004E5A6D" w:rsidRDefault="004E5A6D" w:rsidP="004E5A6D">
      <w:pPr>
        <w:numPr>
          <w:ilvl w:val="0"/>
          <w:numId w:val="31"/>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Compression</w:t>
      </w:r>
      <w:r w:rsidRPr="004E5A6D">
        <w:rPr>
          <w:rFonts w:eastAsia="Times New Roman" w:cstheme="minorHAnsi"/>
          <w:sz w:val="28"/>
          <w:szCs w:val="28"/>
        </w:rPr>
        <w:t xml:space="preserve">: Since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indexes store data in columns, they are highly compressible (e.g., run-length encoding, dictionary encoding), leading to significant storage savings. Compression is particularly effective when columns have repeating or similar data.</w:t>
      </w:r>
    </w:p>
    <w:p w:rsidR="004E5A6D" w:rsidRPr="004E5A6D" w:rsidRDefault="004E5A6D" w:rsidP="004E5A6D">
      <w:pPr>
        <w:numPr>
          <w:ilvl w:val="0"/>
          <w:numId w:val="31"/>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Batch Processing</w:t>
      </w:r>
      <w:r w:rsidRPr="004E5A6D">
        <w:rPr>
          <w:rFonts w:eastAsia="Times New Roman" w:cstheme="minorHAnsi"/>
          <w:sz w:val="28"/>
          <w:szCs w:val="28"/>
        </w:rPr>
        <w:t xml:space="preserve">: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indexes support </w:t>
      </w:r>
      <w:r w:rsidRPr="00273556">
        <w:rPr>
          <w:rFonts w:eastAsia="Times New Roman" w:cstheme="minorHAnsi"/>
          <w:b/>
          <w:bCs/>
          <w:sz w:val="28"/>
          <w:szCs w:val="28"/>
        </w:rPr>
        <w:t>batch-mode processing</w:t>
      </w:r>
      <w:r w:rsidRPr="004E5A6D">
        <w:rPr>
          <w:rFonts w:eastAsia="Times New Roman" w:cstheme="minorHAnsi"/>
          <w:sz w:val="28"/>
          <w:szCs w:val="28"/>
        </w:rPr>
        <w:t>, which allows SQL Server to process data in batches rather than row by row. This drastically improves performance, especially in analytical queries.</w:t>
      </w:r>
    </w:p>
    <w:p w:rsidR="004E5A6D" w:rsidRPr="004E5A6D" w:rsidRDefault="004E5A6D" w:rsidP="004E5A6D">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 xml:space="preserve">Types of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Indexes</w:t>
      </w:r>
    </w:p>
    <w:p w:rsidR="004E5A6D" w:rsidRPr="004E5A6D" w:rsidRDefault="004E5A6D" w:rsidP="004E5A6D">
      <w:pPr>
        <w:numPr>
          <w:ilvl w:val="0"/>
          <w:numId w:val="3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 xml:space="preserve">Clustered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 (CCI)</w:t>
      </w:r>
      <w:r w:rsidRPr="004E5A6D">
        <w:rPr>
          <w:rFonts w:eastAsia="Times New Roman" w:cstheme="minorHAnsi"/>
          <w:sz w:val="28"/>
          <w:szCs w:val="28"/>
        </w:rPr>
        <w:t>:</w:t>
      </w:r>
    </w:p>
    <w:p w:rsidR="004E5A6D" w:rsidRPr="004E5A6D" w:rsidRDefault="004E5A6D" w:rsidP="004E5A6D">
      <w:pPr>
        <w:numPr>
          <w:ilvl w:val="1"/>
          <w:numId w:val="32"/>
        </w:num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t xml:space="preserve">A </w:t>
      </w:r>
      <w:r w:rsidRPr="00273556">
        <w:rPr>
          <w:rFonts w:eastAsia="Times New Roman" w:cstheme="minorHAnsi"/>
          <w:b/>
          <w:bCs/>
          <w:sz w:val="28"/>
          <w:szCs w:val="28"/>
        </w:rPr>
        <w:t xml:space="preserve">clustered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w:t>
      </w:r>
      <w:r w:rsidRPr="004E5A6D">
        <w:rPr>
          <w:rFonts w:eastAsia="Times New Roman" w:cstheme="minorHAnsi"/>
          <w:sz w:val="28"/>
          <w:szCs w:val="28"/>
        </w:rPr>
        <w:t xml:space="preserve"> stores the entire table in columnar format.</w:t>
      </w:r>
    </w:p>
    <w:p w:rsidR="004E5A6D" w:rsidRPr="004E5A6D" w:rsidRDefault="004E5A6D" w:rsidP="004E5A6D">
      <w:pPr>
        <w:numPr>
          <w:ilvl w:val="1"/>
          <w:numId w:val="32"/>
        </w:num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t xml:space="preserve">This index doesn't require a separate row-based table, meaning the data in the table is physically stored in the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structure.</w:t>
      </w:r>
    </w:p>
    <w:p w:rsidR="004E5A6D" w:rsidRPr="004E5A6D" w:rsidRDefault="004E5A6D" w:rsidP="004E5A6D">
      <w:pPr>
        <w:numPr>
          <w:ilvl w:val="1"/>
          <w:numId w:val="32"/>
        </w:num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t xml:space="preserve">It's suitable for </w:t>
      </w:r>
      <w:r w:rsidRPr="00273556">
        <w:rPr>
          <w:rFonts w:eastAsia="Times New Roman" w:cstheme="minorHAnsi"/>
          <w:b/>
          <w:bCs/>
          <w:sz w:val="28"/>
          <w:szCs w:val="28"/>
        </w:rPr>
        <w:t>data warehousing</w:t>
      </w:r>
      <w:r w:rsidRPr="004E5A6D">
        <w:rPr>
          <w:rFonts w:eastAsia="Times New Roman" w:cstheme="minorHAnsi"/>
          <w:sz w:val="28"/>
          <w:szCs w:val="28"/>
        </w:rPr>
        <w:t xml:space="preserve"> or </w:t>
      </w:r>
      <w:r w:rsidRPr="00273556">
        <w:rPr>
          <w:rFonts w:eastAsia="Times New Roman" w:cstheme="minorHAnsi"/>
          <w:b/>
          <w:bCs/>
          <w:sz w:val="28"/>
          <w:szCs w:val="28"/>
        </w:rPr>
        <w:t>analytical workloads</w:t>
      </w:r>
      <w:r w:rsidRPr="004E5A6D">
        <w:rPr>
          <w:rFonts w:eastAsia="Times New Roman" w:cstheme="minorHAnsi"/>
          <w:sz w:val="28"/>
          <w:szCs w:val="28"/>
        </w:rPr>
        <w:t xml:space="preserve"> where tables are primarily used for large-scale queries and data aggregation, not frequent updates.</w:t>
      </w:r>
    </w:p>
    <w:p w:rsidR="004E5A6D" w:rsidRPr="004E5A6D" w:rsidRDefault="004E5A6D" w:rsidP="004E5A6D">
      <w:pPr>
        <w:spacing w:before="100" w:beforeAutospacing="1" w:after="100" w:afterAutospacing="1" w:line="240" w:lineRule="auto"/>
        <w:ind w:left="720"/>
        <w:rPr>
          <w:rFonts w:eastAsia="Times New Roman" w:cstheme="minorHAnsi"/>
          <w:sz w:val="28"/>
          <w:szCs w:val="28"/>
        </w:rPr>
      </w:pPr>
      <w:r w:rsidRPr="00273556">
        <w:rPr>
          <w:rFonts w:eastAsia="Times New Roman" w:cstheme="minorHAnsi"/>
          <w:b/>
          <w:bCs/>
          <w:sz w:val="28"/>
          <w:szCs w:val="28"/>
        </w:rPr>
        <w:t>Example</w:t>
      </w:r>
      <w:r w:rsidRPr="004E5A6D">
        <w:rPr>
          <w:rFonts w:eastAsia="Times New Roman" w:cstheme="minorHAnsi"/>
          <w:sz w:val="28"/>
          <w:szCs w:val="28"/>
        </w:rPr>
        <w:t>:</w:t>
      </w:r>
    </w:p>
    <w:p w:rsidR="004E5A6D" w:rsidRPr="004E5A6D" w:rsidRDefault="004E5A6D" w:rsidP="004E5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E5A6D" w:rsidRPr="00273556" w:rsidRDefault="004E5A6D" w:rsidP="004E5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CREATE CLUSTERED COLUMNSTORE INDEX </w:t>
      </w:r>
      <w:proofErr w:type="spellStart"/>
      <w:r w:rsidRPr="00273556">
        <w:rPr>
          <w:rFonts w:eastAsia="Times New Roman" w:cstheme="minorHAnsi"/>
          <w:sz w:val="28"/>
          <w:szCs w:val="28"/>
        </w:rPr>
        <w:t>CCI_Sales</w:t>
      </w:r>
      <w:proofErr w:type="spellEnd"/>
    </w:p>
    <w:p w:rsidR="004E5A6D" w:rsidRPr="00273556" w:rsidRDefault="004E5A6D" w:rsidP="004E5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ON Sales;</w:t>
      </w:r>
    </w:p>
    <w:p w:rsidR="004E5A6D" w:rsidRPr="004E5A6D" w:rsidRDefault="004E5A6D" w:rsidP="004E5A6D">
      <w:pPr>
        <w:numPr>
          <w:ilvl w:val="0"/>
          <w:numId w:val="3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 xml:space="preserve">Non-Clustered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 (NCCI)</w:t>
      </w:r>
      <w:r w:rsidRPr="004E5A6D">
        <w:rPr>
          <w:rFonts w:eastAsia="Times New Roman" w:cstheme="minorHAnsi"/>
          <w:sz w:val="28"/>
          <w:szCs w:val="28"/>
        </w:rPr>
        <w:t>:</w:t>
      </w:r>
    </w:p>
    <w:p w:rsidR="004E5A6D" w:rsidRPr="004E5A6D" w:rsidRDefault="004E5A6D" w:rsidP="004E5A6D">
      <w:pPr>
        <w:numPr>
          <w:ilvl w:val="1"/>
          <w:numId w:val="32"/>
        </w:num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t xml:space="preserve">A </w:t>
      </w:r>
      <w:r w:rsidRPr="00273556">
        <w:rPr>
          <w:rFonts w:eastAsia="Times New Roman" w:cstheme="minorHAnsi"/>
          <w:b/>
          <w:bCs/>
          <w:sz w:val="28"/>
          <w:szCs w:val="28"/>
        </w:rPr>
        <w:t xml:space="preserve">non-clustered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index</w:t>
      </w:r>
      <w:r w:rsidRPr="004E5A6D">
        <w:rPr>
          <w:rFonts w:eastAsia="Times New Roman" w:cstheme="minorHAnsi"/>
          <w:sz w:val="28"/>
          <w:szCs w:val="28"/>
        </w:rPr>
        <w:t xml:space="preserve"> is created on top of a row-based table (i.e., a traditional </w:t>
      </w:r>
      <w:proofErr w:type="spellStart"/>
      <w:r w:rsidRPr="004E5A6D">
        <w:rPr>
          <w:rFonts w:eastAsia="Times New Roman" w:cstheme="minorHAnsi"/>
          <w:sz w:val="28"/>
          <w:szCs w:val="28"/>
        </w:rPr>
        <w:t>rowstore</w:t>
      </w:r>
      <w:proofErr w:type="spellEnd"/>
      <w:r w:rsidRPr="004E5A6D">
        <w:rPr>
          <w:rFonts w:eastAsia="Times New Roman" w:cstheme="minorHAnsi"/>
          <w:sz w:val="28"/>
          <w:szCs w:val="28"/>
        </w:rPr>
        <w:t xml:space="preserve"> table). It allows you to keep the original row-based table for OLTP (Online Transaction Processing) purposes, but use the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index for reporting and analytics.</w:t>
      </w:r>
    </w:p>
    <w:p w:rsidR="004E5A6D" w:rsidRPr="004E5A6D" w:rsidRDefault="004E5A6D" w:rsidP="004E5A6D">
      <w:pPr>
        <w:numPr>
          <w:ilvl w:val="1"/>
          <w:numId w:val="32"/>
        </w:num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t xml:space="preserve">This type of index can be used when you need to support </w:t>
      </w:r>
      <w:r w:rsidRPr="00273556">
        <w:rPr>
          <w:rFonts w:eastAsia="Times New Roman" w:cstheme="minorHAnsi"/>
          <w:b/>
          <w:bCs/>
          <w:sz w:val="28"/>
          <w:szCs w:val="28"/>
        </w:rPr>
        <w:t>both OLTP and analytics</w:t>
      </w:r>
      <w:r w:rsidRPr="004E5A6D">
        <w:rPr>
          <w:rFonts w:eastAsia="Times New Roman" w:cstheme="minorHAnsi"/>
          <w:sz w:val="28"/>
          <w:szCs w:val="28"/>
        </w:rPr>
        <w:t xml:space="preserve"> in the same table.</w:t>
      </w:r>
    </w:p>
    <w:p w:rsidR="004E5A6D" w:rsidRPr="004E5A6D" w:rsidRDefault="004E5A6D" w:rsidP="004E5A6D">
      <w:pPr>
        <w:spacing w:before="100" w:beforeAutospacing="1" w:after="100" w:afterAutospacing="1" w:line="240" w:lineRule="auto"/>
        <w:ind w:left="720"/>
        <w:rPr>
          <w:rFonts w:eastAsia="Times New Roman" w:cstheme="minorHAnsi"/>
          <w:sz w:val="28"/>
          <w:szCs w:val="28"/>
        </w:rPr>
      </w:pPr>
      <w:r w:rsidRPr="00273556">
        <w:rPr>
          <w:rFonts w:eastAsia="Times New Roman" w:cstheme="minorHAnsi"/>
          <w:b/>
          <w:bCs/>
          <w:sz w:val="28"/>
          <w:szCs w:val="28"/>
        </w:rPr>
        <w:t>Example</w:t>
      </w:r>
      <w:r w:rsidRPr="004E5A6D">
        <w:rPr>
          <w:rFonts w:eastAsia="Times New Roman" w:cstheme="minorHAnsi"/>
          <w:sz w:val="28"/>
          <w:szCs w:val="28"/>
        </w:rPr>
        <w:t>:</w:t>
      </w:r>
    </w:p>
    <w:p w:rsidR="004E5A6D" w:rsidRPr="00273556" w:rsidRDefault="004E5A6D" w:rsidP="004E5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 xml:space="preserve">CREATE NONCLUSTERED COLUMNSTORE INDEX </w:t>
      </w:r>
      <w:proofErr w:type="spellStart"/>
      <w:r w:rsidRPr="00273556">
        <w:rPr>
          <w:rFonts w:eastAsia="Times New Roman" w:cstheme="minorHAnsi"/>
          <w:sz w:val="28"/>
          <w:szCs w:val="28"/>
        </w:rPr>
        <w:t>NCCI_Orders</w:t>
      </w:r>
      <w:proofErr w:type="spellEnd"/>
    </w:p>
    <w:p w:rsidR="004E5A6D" w:rsidRPr="00273556" w:rsidRDefault="004E5A6D" w:rsidP="004E5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3556">
        <w:rPr>
          <w:rFonts w:eastAsia="Times New Roman" w:cstheme="minorHAnsi"/>
          <w:sz w:val="28"/>
          <w:szCs w:val="28"/>
        </w:rPr>
        <w:t>ON Orders (</w:t>
      </w:r>
      <w:proofErr w:type="spellStart"/>
      <w:r w:rsidRPr="00273556">
        <w:rPr>
          <w:rFonts w:eastAsia="Times New Roman" w:cstheme="minorHAnsi"/>
          <w:sz w:val="28"/>
          <w:szCs w:val="28"/>
        </w:rPr>
        <w:t>OrderDate</w:t>
      </w:r>
      <w:proofErr w:type="spellEnd"/>
      <w:r w:rsidRPr="00273556">
        <w:rPr>
          <w:rFonts w:eastAsia="Times New Roman" w:cstheme="minorHAnsi"/>
          <w:sz w:val="28"/>
          <w:szCs w:val="28"/>
        </w:rPr>
        <w:t xml:space="preserve">, </w:t>
      </w:r>
      <w:proofErr w:type="spellStart"/>
      <w:r w:rsidRPr="00273556">
        <w:rPr>
          <w:rFonts w:eastAsia="Times New Roman" w:cstheme="minorHAnsi"/>
          <w:sz w:val="28"/>
          <w:szCs w:val="28"/>
        </w:rPr>
        <w:t>TotalAmount</w:t>
      </w:r>
      <w:proofErr w:type="spellEnd"/>
      <w:r w:rsidRPr="00273556">
        <w:rPr>
          <w:rFonts w:eastAsia="Times New Roman" w:cstheme="minorHAnsi"/>
          <w:sz w:val="28"/>
          <w:szCs w:val="28"/>
        </w:rPr>
        <w:t>);</w:t>
      </w:r>
    </w:p>
    <w:p w:rsidR="004E5A6D" w:rsidRPr="004E5A6D" w:rsidRDefault="004E5A6D" w:rsidP="004E5A6D">
      <w:pPr>
        <w:numPr>
          <w:ilvl w:val="0"/>
          <w:numId w:val="32"/>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 xml:space="preserve">Hybrid Approach (Clustered </w:t>
      </w:r>
      <w:proofErr w:type="spellStart"/>
      <w:r w:rsidRPr="00273556">
        <w:rPr>
          <w:rFonts w:eastAsia="Times New Roman" w:cstheme="minorHAnsi"/>
          <w:b/>
          <w:bCs/>
          <w:sz w:val="28"/>
          <w:szCs w:val="28"/>
        </w:rPr>
        <w:t>Columnstore</w:t>
      </w:r>
      <w:proofErr w:type="spellEnd"/>
      <w:r w:rsidRPr="00273556">
        <w:rPr>
          <w:rFonts w:eastAsia="Times New Roman" w:cstheme="minorHAnsi"/>
          <w:b/>
          <w:bCs/>
          <w:sz w:val="28"/>
          <w:szCs w:val="28"/>
        </w:rPr>
        <w:t xml:space="preserve"> with Delta Store)</w:t>
      </w:r>
      <w:r w:rsidRPr="004E5A6D">
        <w:rPr>
          <w:rFonts w:eastAsia="Times New Roman" w:cstheme="minorHAnsi"/>
          <w:sz w:val="28"/>
          <w:szCs w:val="28"/>
        </w:rPr>
        <w:t>:</w:t>
      </w:r>
    </w:p>
    <w:p w:rsidR="004E5A6D" w:rsidRPr="004E5A6D" w:rsidRDefault="004E5A6D" w:rsidP="004E5A6D">
      <w:pPr>
        <w:numPr>
          <w:ilvl w:val="1"/>
          <w:numId w:val="32"/>
        </w:num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t xml:space="preserve">SQL Server includes a </w:t>
      </w:r>
      <w:r w:rsidRPr="00273556">
        <w:rPr>
          <w:rFonts w:eastAsia="Times New Roman" w:cstheme="minorHAnsi"/>
          <w:b/>
          <w:bCs/>
          <w:sz w:val="28"/>
          <w:szCs w:val="28"/>
        </w:rPr>
        <w:t>delta store</w:t>
      </w:r>
      <w:r w:rsidRPr="004E5A6D">
        <w:rPr>
          <w:rFonts w:eastAsia="Times New Roman" w:cstheme="minorHAnsi"/>
          <w:sz w:val="28"/>
          <w:szCs w:val="28"/>
        </w:rPr>
        <w:t xml:space="preserve"> that temporarily stores data in a traditional row-based format before it's compressed into the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This allows for </w:t>
      </w:r>
      <w:r w:rsidRPr="00273556">
        <w:rPr>
          <w:rFonts w:eastAsia="Times New Roman" w:cstheme="minorHAnsi"/>
          <w:b/>
          <w:bCs/>
          <w:sz w:val="28"/>
          <w:szCs w:val="28"/>
        </w:rPr>
        <w:t>updatable</w:t>
      </w:r>
      <w:r w:rsidRPr="004E5A6D">
        <w:rPr>
          <w:rFonts w:eastAsia="Times New Roman" w:cstheme="minorHAnsi"/>
          <w:sz w:val="28"/>
          <w:szCs w:val="28"/>
        </w:rPr>
        <w:t xml:space="preserve"> clustered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xml:space="preserve"> indexes.</w:t>
      </w:r>
    </w:p>
    <w:p w:rsidR="004E5A6D" w:rsidRPr="00273556" w:rsidRDefault="004E5A6D" w:rsidP="00C2523B">
      <w:pPr>
        <w:numPr>
          <w:ilvl w:val="1"/>
          <w:numId w:val="32"/>
        </w:numPr>
        <w:spacing w:before="100" w:beforeAutospacing="1" w:after="100" w:afterAutospacing="1" w:line="240" w:lineRule="auto"/>
        <w:rPr>
          <w:rFonts w:eastAsia="Times New Roman" w:cstheme="minorHAnsi"/>
          <w:sz w:val="28"/>
          <w:szCs w:val="28"/>
        </w:rPr>
      </w:pPr>
      <w:r w:rsidRPr="004E5A6D">
        <w:rPr>
          <w:rFonts w:eastAsia="Times New Roman" w:cstheme="minorHAnsi"/>
          <w:sz w:val="28"/>
          <w:szCs w:val="28"/>
        </w:rPr>
        <w:t xml:space="preserve">The delta store ensures that small transactions (inserts, updates, deletes) are not immediately processed in the </w:t>
      </w:r>
      <w:proofErr w:type="spellStart"/>
      <w:r w:rsidRPr="004E5A6D">
        <w:rPr>
          <w:rFonts w:eastAsia="Times New Roman" w:cstheme="minorHAnsi"/>
          <w:sz w:val="28"/>
          <w:szCs w:val="28"/>
        </w:rPr>
        <w:t>columnstore</w:t>
      </w:r>
      <w:proofErr w:type="spellEnd"/>
      <w:r w:rsidRPr="004E5A6D">
        <w:rPr>
          <w:rFonts w:eastAsia="Times New Roman" w:cstheme="minorHAnsi"/>
          <w:sz w:val="28"/>
          <w:szCs w:val="28"/>
        </w:rPr>
        <w:t>, thus improving performance for incremental changes.</w:t>
      </w:r>
    </w:p>
    <w:p w:rsidR="00C2523B" w:rsidRPr="00273556" w:rsidRDefault="00C2523B" w:rsidP="00C2523B">
      <w:pPr>
        <w:rPr>
          <w:rFonts w:cstheme="minorHAnsi"/>
          <w:sz w:val="28"/>
          <w:szCs w:val="28"/>
        </w:rPr>
      </w:pPr>
      <w:r w:rsidRPr="00273556">
        <w:rPr>
          <w:rFonts w:cstheme="minorHAnsi"/>
          <w:sz w:val="28"/>
          <w:szCs w:val="28"/>
        </w:rPr>
        <w:t>//////////////////////////////////////////////////////////////////////////////////////////////////////////////////</w:t>
      </w:r>
    </w:p>
    <w:p w:rsidR="00C2523B" w:rsidRPr="00273556" w:rsidRDefault="00D208C9" w:rsidP="00C2523B">
      <w:pPr>
        <w:rPr>
          <w:rFonts w:cstheme="minorHAnsi"/>
          <w:b/>
          <w:sz w:val="28"/>
          <w:szCs w:val="28"/>
        </w:rPr>
      </w:pPr>
      <w:r w:rsidRPr="00273556">
        <w:rPr>
          <w:rFonts w:cstheme="minorHAnsi"/>
          <w:b/>
          <w:sz w:val="28"/>
          <w:szCs w:val="28"/>
        </w:rPr>
        <w:t>How do you force a query to use a specific index?</w:t>
      </w:r>
    </w:p>
    <w:p w:rsidR="00D208C9" w:rsidRPr="00D208C9" w:rsidRDefault="00D208C9" w:rsidP="00D208C9">
      <w:p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lastRenderedPageBreak/>
        <w:t xml:space="preserve">To force a query to use a specific index in SQL Server, you can use </w:t>
      </w:r>
      <w:r w:rsidRPr="00273556">
        <w:rPr>
          <w:rFonts w:eastAsia="Times New Roman" w:cstheme="minorHAnsi"/>
          <w:b/>
          <w:bCs/>
          <w:sz w:val="28"/>
          <w:szCs w:val="28"/>
        </w:rPr>
        <w:t>index hints</w:t>
      </w:r>
      <w:r w:rsidRPr="00D208C9">
        <w:rPr>
          <w:rFonts w:eastAsia="Times New Roman" w:cstheme="minorHAnsi"/>
          <w:sz w:val="28"/>
          <w:szCs w:val="28"/>
        </w:rPr>
        <w:t>. This allows you to explicitly instruct the query optimizer to use a particular index, even if it may not be the one SQL Server would choose automatically.</w:t>
      </w:r>
    </w:p>
    <w:p w:rsidR="00D208C9" w:rsidRPr="00D208C9" w:rsidRDefault="00D208C9" w:rsidP="00D208C9">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Forcing a Query to Use a Specific Index</w:t>
      </w:r>
    </w:p>
    <w:p w:rsidR="00D208C9" w:rsidRPr="00D208C9" w:rsidRDefault="00D208C9" w:rsidP="00D208C9">
      <w:p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 xml:space="preserve">You can force SQL Server to use a specific index with the </w:t>
      </w:r>
      <w:r w:rsidRPr="00273556">
        <w:rPr>
          <w:rFonts w:eastAsia="Times New Roman" w:cstheme="minorHAnsi"/>
          <w:sz w:val="28"/>
          <w:szCs w:val="28"/>
        </w:rPr>
        <w:t>INDEX</w:t>
      </w:r>
      <w:r w:rsidRPr="00D208C9">
        <w:rPr>
          <w:rFonts w:eastAsia="Times New Roman" w:cstheme="minorHAnsi"/>
          <w:sz w:val="28"/>
          <w:szCs w:val="28"/>
        </w:rPr>
        <w:t xml:space="preserve"> hint in your </w:t>
      </w:r>
      <w:r w:rsidRPr="00273556">
        <w:rPr>
          <w:rFonts w:eastAsia="Times New Roman" w:cstheme="minorHAnsi"/>
          <w:sz w:val="28"/>
          <w:szCs w:val="28"/>
        </w:rPr>
        <w:t>FROM</w:t>
      </w:r>
      <w:r w:rsidRPr="00D208C9">
        <w:rPr>
          <w:rFonts w:eastAsia="Times New Roman" w:cstheme="minorHAnsi"/>
          <w:sz w:val="28"/>
          <w:szCs w:val="28"/>
        </w:rPr>
        <w:t xml:space="preserve"> clause or by using </w:t>
      </w:r>
      <w:r w:rsidRPr="00273556">
        <w:rPr>
          <w:rFonts w:eastAsia="Times New Roman" w:cstheme="minorHAnsi"/>
          <w:sz w:val="28"/>
          <w:szCs w:val="28"/>
        </w:rPr>
        <w:t>WITH (</w:t>
      </w:r>
      <w:proofErr w:type="gramStart"/>
      <w:r w:rsidRPr="00273556">
        <w:rPr>
          <w:rFonts w:eastAsia="Times New Roman" w:cstheme="minorHAnsi"/>
          <w:sz w:val="28"/>
          <w:szCs w:val="28"/>
        </w:rPr>
        <w:t>INDEX(</w:t>
      </w:r>
      <w:proofErr w:type="spellStart"/>
      <w:proofErr w:type="gramEnd"/>
      <w:r w:rsidRPr="00273556">
        <w:rPr>
          <w:rFonts w:eastAsia="Times New Roman" w:cstheme="minorHAnsi"/>
          <w:sz w:val="28"/>
          <w:szCs w:val="28"/>
        </w:rPr>
        <w:t>index_name_or_id</w:t>
      </w:r>
      <w:proofErr w:type="spellEnd"/>
      <w:r w:rsidRPr="00273556">
        <w:rPr>
          <w:rFonts w:eastAsia="Times New Roman" w:cstheme="minorHAnsi"/>
          <w:sz w:val="28"/>
          <w:szCs w:val="28"/>
        </w:rPr>
        <w:t>))</w:t>
      </w:r>
      <w:r w:rsidRPr="00D208C9">
        <w:rPr>
          <w:rFonts w:eastAsia="Times New Roman" w:cstheme="minorHAnsi"/>
          <w:sz w:val="28"/>
          <w:szCs w:val="28"/>
        </w:rPr>
        <w:t>.</w:t>
      </w:r>
    </w:p>
    <w:p w:rsidR="00D208C9" w:rsidRPr="00D208C9" w:rsidRDefault="00D208C9" w:rsidP="00D208C9">
      <w:pPr>
        <w:spacing w:before="100" w:beforeAutospacing="1" w:after="100" w:afterAutospacing="1" w:line="240" w:lineRule="auto"/>
        <w:outlineLvl w:val="3"/>
        <w:rPr>
          <w:rFonts w:eastAsia="Times New Roman" w:cstheme="minorHAnsi"/>
          <w:b/>
          <w:bCs/>
          <w:sz w:val="28"/>
          <w:szCs w:val="28"/>
        </w:rPr>
      </w:pPr>
      <w:r w:rsidRPr="00273556">
        <w:rPr>
          <w:rFonts w:eastAsia="Times New Roman" w:cstheme="minorHAnsi"/>
          <w:b/>
          <w:bCs/>
          <w:sz w:val="28"/>
          <w:szCs w:val="28"/>
        </w:rPr>
        <w:t>Syntax</w:t>
      </w:r>
      <w:r w:rsidRPr="00D208C9">
        <w:rPr>
          <w:rFonts w:eastAsia="Times New Roman" w:cstheme="minorHAnsi"/>
          <w:b/>
          <w:bCs/>
          <w:sz w:val="28"/>
          <w:szCs w:val="28"/>
        </w:rPr>
        <w:t>:</w:t>
      </w:r>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SELECT </w:t>
      </w:r>
      <w:proofErr w:type="spellStart"/>
      <w:r w:rsidRPr="00273556">
        <w:rPr>
          <w:rFonts w:eastAsia="Times New Roman" w:cstheme="minorHAnsi"/>
          <w:sz w:val="28"/>
          <w:szCs w:val="28"/>
        </w:rPr>
        <w:t>column_list</w:t>
      </w:r>
      <w:proofErr w:type="spellEnd"/>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FROM </w:t>
      </w:r>
      <w:proofErr w:type="spellStart"/>
      <w:r w:rsidRPr="00273556">
        <w:rPr>
          <w:rFonts w:eastAsia="Times New Roman" w:cstheme="minorHAnsi"/>
          <w:sz w:val="28"/>
          <w:szCs w:val="28"/>
        </w:rPr>
        <w:t>table_name</w:t>
      </w:r>
      <w:proofErr w:type="spellEnd"/>
      <w:r w:rsidRPr="00273556">
        <w:rPr>
          <w:rFonts w:eastAsia="Times New Roman" w:cstheme="minorHAnsi"/>
          <w:sz w:val="28"/>
          <w:szCs w:val="28"/>
        </w:rPr>
        <w:t xml:space="preserve"> WITH (</w:t>
      </w:r>
      <w:proofErr w:type="gramStart"/>
      <w:r w:rsidRPr="00273556">
        <w:rPr>
          <w:rFonts w:eastAsia="Times New Roman" w:cstheme="minorHAnsi"/>
          <w:sz w:val="28"/>
          <w:szCs w:val="28"/>
        </w:rPr>
        <w:t>INDEX(</w:t>
      </w:r>
      <w:proofErr w:type="spellStart"/>
      <w:proofErr w:type="gramEnd"/>
      <w:r w:rsidRPr="00273556">
        <w:rPr>
          <w:rFonts w:eastAsia="Times New Roman" w:cstheme="minorHAnsi"/>
          <w:sz w:val="28"/>
          <w:szCs w:val="28"/>
        </w:rPr>
        <w:t>index_name_or_id</w:t>
      </w:r>
      <w:proofErr w:type="spellEnd"/>
      <w:r w:rsidRPr="00273556">
        <w:rPr>
          <w:rFonts w:eastAsia="Times New Roman" w:cstheme="minorHAnsi"/>
          <w:sz w:val="28"/>
          <w:szCs w:val="28"/>
        </w:rPr>
        <w:t>))</w:t>
      </w:r>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WHERE conditions;</w:t>
      </w:r>
    </w:p>
    <w:p w:rsidR="00D208C9" w:rsidRPr="00D208C9" w:rsidRDefault="00D208C9" w:rsidP="00D208C9">
      <w:pPr>
        <w:numPr>
          <w:ilvl w:val="0"/>
          <w:numId w:val="33"/>
        </w:numPr>
        <w:spacing w:before="100" w:beforeAutospacing="1" w:after="100" w:afterAutospacing="1" w:line="240" w:lineRule="auto"/>
        <w:rPr>
          <w:rFonts w:eastAsia="Times New Roman" w:cstheme="minorHAnsi"/>
          <w:sz w:val="28"/>
          <w:szCs w:val="28"/>
        </w:rPr>
      </w:pPr>
      <w:proofErr w:type="spellStart"/>
      <w:r w:rsidRPr="00273556">
        <w:rPr>
          <w:rFonts w:eastAsia="Times New Roman" w:cstheme="minorHAnsi"/>
          <w:sz w:val="28"/>
          <w:szCs w:val="28"/>
        </w:rPr>
        <w:t>index_name_or_id</w:t>
      </w:r>
      <w:proofErr w:type="spellEnd"/>
      <w:r w:rsidRPr="00D208C9">
        <w:rPr>
          <w:rFonts w:eastAsia="Times New Roman" w:cstheme="minorHAnsi"/>
          <w:sz w:val="28"/>
          <w:szCs w:val="28"/>
        </w:rPr>
        <w:t>: The name or ID of the index you want SQL Server to use for the query.</w:t>
      </w:r>
    </w:p>
    <w:p w:rsidR="00D208C9" w:rsidRPr="00D208C9" w:rsidRDefault="00D208C9" w:rsidP="00D208C9">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Example 1: Using an Index by Name</w:t>
      </w:r>
    </w:p>
    <w:p w:rsidR="00D208C9" w:rsidRPr="00D208C9" w:rsidRDefault="00D208C9" w:rsidP="00D208C9">
      <w:p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 xml:space="preserve">Assume you have a table </w:t>
      </w:r>
      <w:r w:rsidRPr="00273556">
        <w:rPr>
          <w:rFonts w:eastAsia="Times New Roman" w:cstheme="minorHAnsi"/>
          <w:sz w:val="28"/>
          <w:szCs w:val="28"/>
        </w:rPr>
        <w:t>Orders</w:t>
      </w:r>
      <w:r w:rsidRPr="00D208C9">
        <w:rPr>
          <w:rFonts w:eastAsia="Times New Roman" w:cstheme="minorHAnsi"/>
          <w:sz w:val="28"/>
          <w:szCs w:val="28"/>
        </w:rPr>
        <w:t xml:space="preserve"> with an index named </w:t>
      </w:r>
      <w:proofErr w:type="spellStart"/>
      <w:r w:rsidRPr="00273556">
        <w:rPr>
          <w:rFonts w:eastAsia="Times New Roman" w:cstheme="minorHAnsi"/>
          <w:sz w:val="28"/>
          <w:szCs w:val="28"/>
        </w:rPr>
        <w:t>IX_Orders_OrderDate</w:t>
      </w:r>
      <w:proofErr w:type="spellEnd"/>
      <w:r w:rsidRPr="00D208C9">
        <w:rPr>
          <w:rFonts w:eastAsia="Times New Roman" w:cstheme="minorHAnsi"/>
          <w:sz w:val="28"/>
          <w:szCs w:val="28"/>
        </w:rPr>
        <w:t>. To force the query to use this index, you can write:</w:t>
      </w:r>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SELECT </w:t>
      </w:r>
      <w:proofErr w:type="spellStart"/>
      <w:r w:rsidRPr="00273556">
        <w:rPr>
          <w:rFonts w:eastAsia="Times New Roman" w:cstheme="minorHAnsi"/>
          <w:sz w:val="28"/>
          <w:szCs w:val="28"/>
        </w:rPr>
        <w:t>OrderID</w:t>
      </w:r>
      <w:proofErr w:type="spellEnd"/>
      <w:r w:rsidRPr="00273556">
        <w:rPr>
          <w:rFonts w:eastAsia="Times New Roman" w:cstheme="minorHAnsi"/>
          <w:sz w:val="28"/>
          <w:szCs w:val="28"/>
        </w:rPr>
        <w:t xml:space="preserve">, </w:t>
      </w:r>
      <w:proofErr w:type="spellStart"/>
      <w:r w:rsidRPr="00273556">
        <w:rPr>
          <w:rFonts w:eastAsia="Times New Roman" w:cstheme="minorHAnsi"/>
          <w:sz w:val="28"/>
          <w:szCs w:val="28"/>
        </w:rPr>
        <w:t>OrderDate</w:t>
      </w:r>
      <w:proofErr w:type="spellEnd"/>
      <w:r w:rsidRPr="00273556">
        <w:rPr>
          <w:rFonts w:eastAsia="Times New Roman" w:cstheme="minorHAnsi"/>
          <w:sz w:val="28"/>
          <w:szCs w:val="28"/>
        </w:rPr>
        <w:t xml:space="preserve">, </w:t>
      </w:r>
      <w:proofErr w:type="spellStart"/>
      <w:r w:rsidRPr="00273556">
        <w:rPr>
          <w:rFonts w:eastAsia="Times New Roman" w:cstheme="minorHAnsi"/>
          <w:sz w:val="28"/>
          <w:szCs w:val="28"/>
        </w:rPr>
        <w:t>CustomerID</w:t>
      </w:r>
      <w:proofErr w:type="spellEnd"/>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FROM Orders WITH (</w:t>
      </w:r>
      <w:proofErr w:type="gramStart"/>
      <w:r w:rsidRPr="00273556">
        <w:rPr>
          <w:rFonts w:eastAsia="Times New Roman" w:cstheme="minorHAnsi"/>
          <w:sz w:val="28"/>
          <w:szCs w:val="28"/>
        </w:rPr>
        <w:t>INDEX(</w:t>
      </w:r>
      <w:proofErr w:type="spellStart"/>
      <w:proofErr w:type="gramEnd"/>
      <w:r w:rsidRPr="00273556">
        <w:rPr>
          <w:rFonts w:eastAsia="Times New Roman" w:cstheme="minorHAnsi"/>
          <w:sz w:val="28"/>
          <w:szCs w:val="28"/>
        </w:rPr>
        <w:t>IX_Orders_OrderDate</w:t>
      </w:r>
      <w:proofErr w:type="spellEnd"/>
      <w:r w:rsidRPr="00273556">
        <w:rPr>
          <w:rFonts w:eastAsia="Times New Roman" w:cstheme="minorHAnsi"/>
          <w:sz w:val="28"/>
          <w:szCs w:val="28"/>
        </w:rPr>
        <w:t>))</w:t>
      </w:r>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WHERE </w:t>
      </w:r>
      <w:proofErr w:type="spellStart"/>
      <w:r w:rsidRPr="00273556">
        <w:rPr>
          <w:rFonts w:eastAsia="Times New Roman" w:cstheme="minorHAnsi"/>
          <w:sz w:val="28"/>
          <w:szCs w:val="28"/>
        </w:rPr>
        <w:t>OrderDate</w:t>
      </w:r>
      <w:proofErr w:type="spellEnd"/>
      <w:r w:rsidRPr="00273556">
        <w:rPr>
          <w:rFonts w:eastAsia="Times New Roman" w:cstheme="minorHAnsi"/>
          <w:sz w:val="28"/>
          <w:szCs w:val="28"/>
        </w:rPr>
        <w:t xml:space="preserve"> = '2024-09-01';</w:t>
      </w:r>
    </w:p>
    <w:p w:rsidR="00D208C9" w:rsidRPr="00D208C9" w:rsidRDefault="00D208C9" w:rsidP="00D208C9">
      <w:p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 xml:space="preserve">In this example, SQL Server will use the </w:t>
      </w:r>
      <w:proofErr w:type="spellStart"/>
      <w:r w:rsidRPr="00273556">
        <w:rPr>
          <w:rFonts w:eastAsia="Times New Roman" w:cstheme="minorHAnsi"/>
          <w:sz w:val="28"/>
          <w:szCs w:val="28"/>
        </w:rPr>
        <w:t>IX_Orders_OrderDate</w:t>
      </w:r>
      <w:proofErr w:type="spellEnd"/>
      <w:r w:rsidRPr="00D208C9">
        <w:rPr>
          <w:rFonts w:eastAsia="Times New Roman" w:cstheme="minorHAnsi"/>
          <w:sz w:val="28"/>
          <w:szCs w:val="28"/>
        </w:rPr>
        <w:t xml:space="preserve"> index to satisfy the query, regardless of whether it would have selected a different index by default.</w:t>
      </w:r>
    </w:p>
    <w:p w:rsidR="00D208C9" w:rsidRPr="00D208C9" w:rsidRDefault="00D208C9" w:rsidP="00D208C9">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lastRenderedPageBreak/>
        <w:t>Example 2: Using an Index by ID</w:t>
      </w:r>
    </w:p>
    <w:p w:rsidR="00D208C9" w:rsidRPr="00D208C9" w:rsidRDefault="00D208C9" w:rsidP="00D208C9">
      <w:p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 xml:space="preserve">Every index in SQL Server has an internal ID. If you know the ID of the index (you can find it using </w:t>
      </w:r>
      <w:proofErr w:type="spellStart"/>
      <w:r w:rsidRPr="00273556">
        <w:rPr>
          <w:rFonts w:eastAsia="Times New Roman" w:cstheme="minorHAnsi"/>
          <w:sz w:val="28"/>
          <w:szCs w:val="28"/>
        </w:rPr>
        <w:t>sys.indexes</w:t>
      </w:r>
      <w:proofErr w:type="spellEnd"/>
      <w:r w:rsidRPr="00D208C9">
        <w:rPr>
          <w:rFonts w:eastAsia="Times New Roman" w:cstheme="minorHAnsi"/>
          <w:sz w:val="28"/>
          <w:szCs w:val="28"/>
        </w:rPr>
        <w:t>), you can force the query to use it by providing the ID:</w:t>
      </w:r>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SELECT </w:t>
      </w:r>
      <w:proofErr w:type="spellStart"/>
      <w:r w:rsidRPr="00273556">
        <w:rPr>
          <w:rFonts w:eastAsia="Times New Roman" w:cstheme="minorHAnsi"/>
          <w:sz w:val="28"/>
          <w:szCs w:val="28"/>
        </w:rPr>
        <w:t>OrderID</w:t>
      </w:r>
      <w:proofErr w:type="spellEnd"/>
      <w:r w:rsidRPr="00273556">
        <w:rPr>
          <w:rFonts w:eastAsia="Times New Roman" w:cstheme="minorHAnsi"/>
          <w:sz w:val="28"/>
          <w:szCs w:val="28"/>
        </w:rPr>
        <w:t xml:space="preserve">, </w:t>
      </w:r>
      <w:proofErr w:type="spellStart"/>
      <w:r w:rsidRPr="00273556">
        <w:rPr>
          <w:rFonts w:eastAsia="Times New Roman" w:cstheme="minorHAnsi"/>
          <w:sz w:val="28"/>
          <w:szCs w:val="28"/>
        </w:rPr>
        <w:t>OrderDate</w:t>
      </w:r>
      <w:proofErr w:type="spellEnd"/>
      <w:r w:rsidRPr="00273556">
        <w:rPr>
          <w:rFonts w:eastAsia="Times New Roman" w:cstheme="minorHAnsi"/>
          <w:sz w:val="28"/>
          <w:szCs w:val="28"/>
        </w:rPr>
        <w:t xml:space="preserve">, </w:t>
      </w:r>
      <w:proofErr w:type="spellStart"/>
      <w:r w:rsidRPr="00273556">
        <w:rPr>
          <w:rFonts w:eastAsia="Times New Roman" w:cstheme="minorHAnsi"/>
          <w:sz w:val="28"/>
          <w:szCs w:val="28"/>
        </w:rPr>
        <w:t>CustomerID</w:t>
      </w:r>
      <w:proofErr w:type="spellEnd"/>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FROM Orders WITH (</w:t>
      </w:r>
      <w:proofErr w:type="gramStart"/>
      <w:r w:rsidRPr="00273556">
        <w:rPr>
          <w:rFonts w:eastAsia="Times New Roman" w:cstheme="minorHAnsi"/>
          <w:sz w:val="28"/>
          <w:szCs w:val="28"/>
        </w:rPr>
        <w:t>INDEX(</w:t>
      </w:r>
      <w:proofErr w:type="gramEnd"/>
      <w:r w:rsidRPr="00273556">
        <w:rPr>
          <w:rFonts w:eastAsia="Times New Roman" w:cstheme="minorHAnsi"/>
          <w:sz w:val="28"/>
          <w:szCs w:val="28"/>
        </w:rPr>
        <w:t>2))  -- assuming the index ID is 2</w:t>
      </w:r>
    </w:p>
    <w:p w:rsidR="00D208C9" w:rsidRPr="00273556" w:rsidRDefault="00D208C9" w:rsidP="00D2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3556">
        <w:rPr>
          <w:rFonts w:eastAsia="Times New Roman" w:cstheme="minorHAnsi"/>
          <w:sz w:val="28"/>
          <w:szCs w:val="28"/>
        </w:rPr>
        <w:t xml:space="preserve">WHERE </w:t>
      </w:r>
      <w:proofErr w:type="spellStart"/>
      <w:r w:rsidRPr="00273556">
        <w:rPr>
          <w:rFonts w:eastAsia="Times New Roman" w:cstheme="minorHAnsi"/>
          <w:sz w:val="28"/>
          <w:szCs w:val="28"/>
        </w:rPr>
        <w:t>OrderDate</w:t>
      </w:r>
      <w:proofErr w:type="spellEnd"/>
      <w:r w:rsidRPr="00273556">
        <w:rPr>
          <w:rFonts w:eastAsia="Times New Roman" w:cstheme="minorHAnsi"/>
          <w:sz w:val="28"/>
          <w:szCs w:val="28"/>
        </w:rPr>
        <w:t xml:space="preserve"> = '2024-09-01';</w:t>
      </w:r>
    </w:p>
    <w:p w:rsidR="00D208C9" w:rsidRPr="00D208C9" w:rsidRDefault="00D208C9" w:rsidP="00D208C9">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Why Use Index Hints?</w:t>
      </w:r>
    </w:p>
    <w:p w:rsidR="00D208C9" w:rsidRPr="00D208C9" w:rsidRDefault="00D208C9" w:rsidP="00D208C9">
      <w:p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Forcing a query to use a specific index can be helpful when:</w:t>
      </w:r>
    </w:p>
    <w:p w:rsidR="00D208C9" w:rsidRPr="00D208C9" w:rsidRDefault="00D208C9" w:rsidP="00D208C9">
      <w:pPr>
        <w:numPr>
          <w:ilvl w:val="0"/>
          <w:numId w:val="34"/>
        </w:num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The SQL Server query optimizer is not selecting the most efficient index for a particular query, potentially due to outdated statistics or complex query conditions.</w:t>
      </w:r>
    </w:p>
    <w:p w:rsidR="00D208C9" w:rsidRPr="00D208C9" w:rsidRDefault="00D208C9" w:rsidP="00D208C9">
      <w:pPr>
        <w:numPr>
          <w:ilvl w:val="0"/>
          <w:numId w:val="34"/>
        </w:num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You have detailed knowledge of how a particular index will optimize the query execution.</w:t>
      </w:r>
    </w:p>
    <w:p w:rsidR="00D208C9" w:rsidRPr="00D208C9" w:rsidRDefault="00D208C9" w:rsidP="00D208C9">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Considerations and Caveats</w:t>
      </w:r>
    </w:p>
    <w:p w:rsidR="00D208C9" w:rsidRPr="00D208C9" w:rsidRDefault="00D208C9" w:rsidP="00D208C9">
      <w:pPr>
        <w:numPr>
          <w:ilvl w:val="0"/>
          <w:numId w:val="3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Overriding the Query Optimizer</w:t>
      </w:r>
      <w:r w:rsidRPr="00D208C9">
        <w:rPr>
          <w:rFonts w:eastAsia="Times New Roman" w:cstheme="minorHAnsi"/>
          <w:sz w:val="28"/>
          <w:szCs w:val="28"/>
        </w:rPr>
        <w:t xml:space="preserve">: The SQL Server query optimizer is generally efficient at choosing the best index for most queries. Forcing an index may lead to </w:t>
      </w:r>
      <w:r w:rsidRPr="00273556">
        <w:rPr>
          <w:rFonts w:eastAsia="Times New Roman" w:cstheme="minorHAnsi"/>
          <w:b/>
          <w:bCs/>
          <w:sz w:val="28"/>
          <w:szCs w:val="28"/>
        </w:rPr>
        <w:t>suboptimal query performance</w:t>
      </w:r>
      <w:r w:rsidRPr="00D208C9">
        <w:rPr>
          <w:rFonts w:eastAsia="Times New Roman" w:cstheme="minorHAnsi"/>
          <w:sz w:val="28"/>
          <w:szCs w:val="28"/>
        </w:rPr>
        <w:t xml:space="preserve"> if the optimizer would have chosen a more efficient path.</w:t>
      </w:r>
    </w:p>
    <w:p w:rsidR="00D208C9" w:rsidRPr="00D208C9" w:rsidRDefault="00D208C9" w:rsidP="00D208C9">
      <w:pPr>
        <w:numPr>
          <w:ilvl w:val="0"/>
          <w:numId w:val="3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Maintenance Overhead</w:t>
      </w:r>
      <w:r w:rsidRPr="00D208C9">
        <w:rPr>
          <w:rFonts w:eastAsia="Times New Roman" w:cstheme="minorHAnsi"/>
          <w:sz w:val="28"/>
          <w:szCs w:val="28"/>
        </w:rPr>
        <w:t>: When using index hints, if the index is dropped or changed, the query will break or run poorly, as it explicitly depends on that index.</w:t>
      </w:r>
    </w:p>
    <w:p w:rsidR="00D208C9" w:rsidRPr="00D208C9" w:rsidRDefault="00D208C9" w:rsidP="00D208C9">
      <w:pPr>
        <w:numPr>
          <w:ilvl w:val="0"/>
          <w:numId w:val="35"/>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Statistics and Index Usage</w:t>
      </w:r>
      <w:r w:rsidRPr="00D208C9">
        <w:rPr>
          <w:rFonts w:eastAsia="Times New Roman" w:cstheme="minorHAnsi"/>
          <w:sz w:val="28"/>
          <w:szCs w:val="28"/>
        </w:rPr>
        <w:t>: If the statistics on the index are outdated, forcing the index may lead to inefficient query plans.</w:t>
      </w:r>
    </w:p>
    <w:p w:rsidR="00D208C9" w:rsidRPr="00D208C9" w:rsidRDefault="00D208C9" w:rsidP="00D208C9">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Best Practices</w:t>
      </w:r>
    </w:p>
    <w:p w:rsidR="00D208C9" w:rsidRPr="00D208C9" w:rsidRDefault="00D208C9" w:rsidP="00D208C9">
      <w:pPr>
        <w:numPr>
          <w:ilvl w:val="0"/>
          <w:numId w:val="36"/>
        </w:num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lastRenderedPageBreak/>
        <w:t xml:space="preserve">Use index hints </w:t>
      </w:r>
      <w:r w:rsidRPr="00273556">
        <w:rPr>
          <w:rFonts w:eastAsia="Times New Roman" w:cstheme="minorHAnsi"/>
          <w:b/>
          <w:bCs/>
          <w:sz w:val="28"/>
          <w:szCs w:val="28"/>
        </w:rPr>
        <w:t>sparingly</w:t>
      </w:r>
      <w:r w:rsidRPr="00D208C9">
        <w:rPr>
          <w:rFonts w:eastAsia="Times New Roman" w:cstheme="minorHAnsi"/>
          <w:sz w:val="28"/>
          <w:szCs w:val="28"/>
        </w:rPr>
        <w:t xml:space="preserve"> and </w:t>
      </w:r>
      <w:r w:rsidRPr="00273556">
        <w:rPr>
          <w:rFonts w:eastAsia="Times New Roman" w:cstheme="minorHAnsi"/>
          <w:b/>
          <w:bCs/>
          <w:sz w:val="28"/>
          <w:szCs w:val="28"/>
        </w:rPr>
        <w:t>only</w:t>
      </w:r>
      <w:r w:rsidRPr="00D208C9">
        <w:rPr>
          <w:rFonts w:eastAsia="Times New Roman" w:cstheme="minorHAnsi"/>
          <w:sz w:val="28"/>
          <w:szCs w:val="28"/>
        </w:rPr>
        <w:t xml:space="preserve"> when you are certain the index choice will improve performance.</w:t>
      </w:r>
    </w:p>
    <w:p w:rsidR="00D208C9" w:rsidRPr="00D208C9" w:rsidRDefault="00D208C9" w:rsidP="00D208C9">
      <w:pPr>
        <w:numPr>
          <w:ilvl w:val="0"/>
          <w:numId w:val="36"/>
        </w:num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 xml:space="preserve">Ensure </w:t>
      </w:r>
      <w:r w:rsidRPr="00273556">
        <w:rPr>
          <w:rFonts w:eastAsia="Times New Roman" w:cstheme="minorHAnsi"/>
          <w:b/>
          <w:bCs/>
          <w:sz w:val="28"/>
          <w:szCs w:val="28"/>
        </w:rPr>
        <w:t>statistics</w:t>
      </w:r>
      <w:r w:rsidRPr="00D208C9">
        <w:rPr>
          <w:rFonts w:eastAsia="Times New Roman" w:cstheme="minorHAnsi"/>
          <w:sz w:val="28"/>
          <w:szCs w:val="28"/>
        </w:rPr>
        <w:t xml:space="preserve"> on indexes are up to date by running </w:t>
      </w:r>
      <w:r w:rsidRPr="00273556">
        <w:rPr>
          <w:rFonts w:eastAsia="Times New Roman" w:cstheme="minorHAnsi"/>
          <w:sz w:val="28"/>
          <w:szCs w:val="28"/>
        </w:rPr>
        <w:t>UPDATE STATISTICS</w:t>
      </w:r>
      <w:r w:rsidRPr="00D208C9">
        <w:rPr>
          <w:rFonts w:eastAsia="Times New Roman" w:cstheme="minorHAnsi"/>
          <w:sz w:val="28"/>
          <w:szCs w:val="28"/>
        </w:rPr>
        <w:t xml:space="preserve"> or enabling </w:t>
      </w:r>
      <w:r w:rsidRPr="00273556">
        <w:rPr>
          <w:rFonts w:eastAsia="Times New Roman" w:cstheme="minorHAnsi"/>
          <w:b/>
          <w:bCs/>
          <w:sz w:val="28"/>
          <w:szCs w:val="28"/>
        </w:rPr>
        <w:t>automatic statistics updates</w:t>
      </w:r>
      <w:r w:rsidRPr="00D208C9">
        <w:rPr>
          <w:rFonts w:eastAsia="Times New Roman" w:cstheme="minorHAnsi"/>
          <w:sz w:val="28"/>
          <w:szCs w:val="28"/>
        </w:rPr>
        <w:t>.</w:t>
      </w:r>
    </w:p>
    <w:p w:rsidR="00D208C9" w:rsidRPr="00273556" w:rsidRDefault="00D208C9" w:rsidP="00C2523B">
      <w:pPr>
        <w:numPr>
          <w:ilvl w:val="0"/>
          <w:numId w:val="36"/>
        </w:numPr>
        <w:spacing w:before="100" w:beforeAutospacing="1" w:after="100" w:afterAutospacing="1" w:line="240" w:lineRule="auto"/>
        <w:rPr>
          <w:rFonts w:eastAsia="Times New Roman" w:cstheme="minorHAnsi"/>
          <w:sz w:val="28"/>
          <w:szCs w:val="28"/>
        </w:rPr>
      </w:pPr>
      <w:r w:rsidRPr="00D208C9">
        <w:rPr>
          <w:rFonts w:eastAsia="Times New Roman" w:cstheme="minorHAnsi"/>
          <w:sz w:val="28"/>
          <w:szCs w:val="28"/>
        </w:rPr>
        <w:t>Consider revisiting index usage after schema or workload changes to ensure forced indexes are still beneficial.</w:t>
      </w:r>
    </w:p>
    <w:p w:rsidR="00D208C9" w:rsidRPr="00273556" w:rsidRDefault="00D208C9" w:rsidP="00C2523B">
      <w:pPr>
        <w:rPr>
          <w:rFonts w:cstheme="minorHAnsi"/>
          <w:sz w:val="28"/>
          <w:szCs w:val="28"/>
        </w:rPr>
      </w:pPr>
      <w:r w:rsidRPr="00273556">
        <w:rPr>
          <w:rFonts w:cstheme="minorHAnsi"/>
          <w:sz w:val="28"/>
          <w:szCs w:val="28"/>
        </w:rPr>
        <w:t>////////////////////////////////////////////////////////////////////////////////////////////////////////////////</w:t>
      </w:r>
    </w:p>
    <w:p w:rsidR="00C2523B" w:rsidRPr="00273556" w:rsidRDefault="00C2523B" w:rsidP="00C2523B">
      <w:pPr>
        <w:rPr>
          <w:rFonts w:cstheme="minorHAnsi"/>
          <w:b/>
          <w:sz w:val="28"/>
          <w:szCs w:val="28"/>
        </w:rPr>
      </w:pPr>
      <w:r w:rsidRPr="00273556">
        <w:rPr>
          <w:rFonts w:cstheme="minorHAnsi"/>
          <w:b/>
          <w:sz w:val="28"/>
          <w:szCs w:val="28"/>
        </w:rPr>
        <w:t>Explain index fragmentation and how to resolve it.</w:t>
      </w:r>
    </w:p>
    <w:p w:rsidR="00C2523B" w:rsidRPr="00273556" w:rsidRDefault="00C2523B" w:rsidP="00C2523B">
      <w:p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Index fragmentation occurs when the logical ordering of pages within an index does not match the physical ordering of pages on disk. This can happen due to frequent insertions, updates, and deletions, leading to a fragmented index structure. Fragmentation can impact the performance of queries by causing increased I/O operations and reducing the efficiency of index scans and seeks.</w:t>
      </w:r>
    </w:p>
    <w:p w:rsidR="00C2523B" w:rsidRPr="00273556" w:rsidRDefault="00C2523B" w:rsidP="00C2523B">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Types of Fragmentation</w:t>
      </w:r>
    </w:p>
    <w:p w:rsidR="00C2523B" w:rsidRPr="00273556" w:rsidRDefault="00C2523B" w:rsidP="00C2523B">
      <w:pPr>
        <w:numPr>
          <w:ilvl w:val="0"/>
          <w:numId w:val="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Internal Fragmentation</w:t>
      </w:r>
      <w:r w:rsidRPr="00273556">
        <w:rPr>
          <w:rFonts w:eastAsia="Times New Roman" w:cstheme="minorHAnsi"/>
          <w:sz w:val="28"/>
          <w:szCs w:val="28"/>
        </w:rPr>
        <w:t>:</w:t>
      </w:r>
    </w:p>
    <w:p w:rsidR="00C2523B" w:rsidRPr="00273556" w:rsidRDefault="00C2523B" w:rsidP="00C2523B">
      <w:pPr>
        <w:numPr>
          <w:ilvl w:val="1"/>
          <w:numId w:val="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Description</w:t>
      </w:r>
      <w:r w:rsidRPr="00273556">
        <w:rPr>
          <w:rFonts w:eastAsia="Times New Roman" w:cstheme="minorHAnsi"/>
          <w:sz w:val="28"/>
          <w:szCs w:val="28"/>
        </w:rPr>
        <w:t>: Occurs when there is unused space within index pages. This happens when pages are not completely filled after data modifications, leading to wasted space within the index pages.</w:t>
      </w:r>
    </w:p>
    <w:p w:rsidR="00C2523B" w:rsidRPr="00273556" w:rsidRDefault="00C2523B" w:rsidP="00C2523B">
      <w:pPr>
        <w:numPr>
          <w:ilvl w:val="1"/>
          <w:numId w:val="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Can result in inefficient use of disk space and additional I/O operations because more pages need to be read to retrieve the same amount of data.</w:t>
      </w:r>
    </w:p>
    <w:p w:rsidR="00C2523B" w:rsidRPr="00273556" w:rsidRDefault="00C2523B" w:rsidP="00C2523B">
      <w:pPr>
        <w:numPr>
          <w:ilvl w:val="0"/>
          <w:numId w:val="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External Fragmentation</w:t>
      </w:r>
      <w:r w:rsidRPr="00273556">
        <w:rPr>
          <w:rFonts w:eastAsia="Times New Roman" w:cstheme="minorHAnsi"/>
          <w:sz w:val="28"/>
          <w:szCs w:val="28"/>
        </w:rPr>
        <w:t>:</w:t>
      </w:r>
    </w:p>
    <w:p w:rsidR="00C2523B" w:rsidRPr="00273556" w:rsidRDefault="00C2523B" w:rsidP="00C2523B">
      <w:pPr>
        <w:numPr>
          <w:ilvl w:val="1"/>
          <w:numId w:val="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Description</w:t>
      </w:r>
      <w:r w:rsidRPr="00273556">
        <w:rPr>
          <w:rFonts w:eastAsia="Times New Roman" w:cstheme="minorHAnsi"/>
          <w:sz w:val="28"/>
          <w:szCs w:val="28"/>
        </w:rPr>
        <w:t>: Occurs when the order of the index pages on disk is not sequential. This means that related pages are not physically contiguous on the disk.</w:t>
      </w:r>
    </w:p>
    <w:p w:rsidR="00C2523B" w:rsidRPr="00273556" w:rsidRDefault="00C2523B" w:rsidP="00C2523B">
      <w:pPr>
        <w:numPr>
          <w:ilvl w:val="1"/>
          <w:numId w:val="6"/>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Can cause performance degradation because SQL Server may need to perform additional I/O operations to retrieve data from non-contiguous pages.</w:t>
      </w:r>
    </w:p>
    <w:p w:rsidR="00C2523B" w:rsidRPr="00273556" w:rsidRDefault="00C2523B" w:rsidP="00C2523B">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lastRenderedPageBreak/>
        <w:t>How to Resolve Index Fragmentation</w:t>
      </w:r>
    </w:p>
    <w:p w:rsidR="00C2523B" w:rsidRPr="00273556" w:rsidRDefault="00C2523B" w:rsidP="00C2523B">
      <w:pPr>
        <w:spacing w:before="100" w:beforeAutospacing="1" w:after="100" w:afterAutospacing="1" w:line="240" w:lineRule="auto"/>
        <w:rPr>
          <w:rFonts w:eastAsia="Times New Roman" w:cstheme="minorHAnsi"/>
          <w:sz w:val="28"/>
          <w:szCs w:val="28"/>
        </w:rPr>
      </w:pPr>
      <w:r w:rsidRPr="00273556">
        <w:rPr>
          <w:rFonts w:eastAsia="Times New Roman" w:cstheme="minorHAnsi"/>
          <w:sz w:val="28"/>
          <w:szCs w:val="28"/>
        </w:rPr>
        <w:t>There are several methods to address index fragmentation, each with its own impact:</w:t>
      </w:r>
    </w:p>
    <w:p w:rsidR="00C2523B" w:rsidRPr="00273556" w:rsidRDefault="00C2523B" w:rsidP="00C2523B">
      <w:pPr>
        <w:numPr>
          <w:ilvl w:val="0"/>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Reorganize Index</w:t>
      </w:r>
      <w:r w:rsidRPr="00273556">
        <w:rPr>
          <w:rFonts w:eastAsia="Times New Roman" w:cstheme="minorHAnsi"/>
          <w:sz w:val="28"/>
          <w:szCs w:val="28"/>
        </w:rPr>
        <w:t>:</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Description</w:t>
      </w:r>
      <w:r w:rsidRPr="00273556">
        <w:rPr>
          <w:rFonts w:eastAsia="Times New Roman" w:cstheme="minorHAnsi"/>
          <w:sz w:val="28"/>
          <w:szCs w:val="28"/>
        </w:rPr>
        <w:t>: Reorganizes the leaf level of the index to reduce fragmentation. It performs a lightweight defragmentation by moving index pages to more contiguous locations on disk.</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Use When</w:t>
      </w:r>
      <w:r w:rsidRPr="00273556">
        <w:rPr>
          <w:rFonts w:eastAsia="Times New Roman" w:cstheme="minorHAnsi"/>
          <w:sz w:val="28"/>
          <w:szCs w:val="28"/>
        </w:rPr>
        <w:t>: Suitable for low to moderate fragmentation (typically when fragmentation is between 5% and 30%).</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Requires less system resources and is less disruptive compared to rebuilding. It does not lock the table during the operation.</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Command</w:t>
      </w:r>
      <w:r w:rsidRPr="00273556">
        <w:rPr>
          <w:rFonts w:eastAsia="Times New Roman" w:cstheme="minorHAnsi"/>
          <w:sz w:val="28"/>
          <w:szCs w:val="28"/>
        </w:rPr>
        <w:t>:</w:t>
      </w:r>
    </w:p>
    <w:p w:rsidR="00C2523B" w:rsidRPr="00273556" w:rsidRDefault="00C2523B" w:rsidP="00C2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73556">
        <w:rPr>
          <w:rFonts w:eastAsia="Times New Roman" w:cstheme="minorHAnsi"/>
          <w:sz w:val="28"/>
          <w:szCs w:val="28"/>
        </w:rPr>
        <w:t>ALTER INDEX [</w:t>
      </w:r>
      <w:proofErr w:type="spellStart"/>
      <w:r w:rsidRPr="00273556">
        <w:rPr>
          <w:rFonts w:eastAsia="Times New Roman" w:cstheme="minorHAnsi"/>
          <w:sz w:val="28"/>
          <w:szCs w:val="28"/>
        </w:rPr>
        <w:t>IndexName</w:t>
      </w:r>
      <w:proofErr w:type="spellEnd"/>
      <w:r w:rsidRPr="00273556">
        <w:rPr>
          <w:rFonts w:eastAsia="Times New Roman" w:cstheme="minorHAnsi"/>
          <w:sz w:val="28"/>
          <w:szCs w:val="28"/>
        </w:rPr>
        <w:t>] ON [</w:t>
      </w:r>
      <w:proofErr w:type="spellStart"/>
      <w:r w:rsidRPr="00273556">
        <w:rPr>
          <w:rFonts w:eastAsia="Times New Roman" w:cstheme="minorHAnsi"/>
          <w:sz w:val="28"/>
          <w:szCs w:val="28"/>
        </w:rPr>
        <w:t>TableName</w:t>
      </w:r>
      <w:proofErr w:type="spellEnd"/>
      <w:r w:rsidRPr="00273556">
        <w:rPr>
          <w:rFonts w:eastAsia="Times New Roman" w:cstheme="minorHAnsi"/>
          <w:sz w:val="28"/>
          <w:szCs w:val="28"/>
        </w:rPr>
        <w:t>]</w:t>
      </w:r>
    </w:p>
    <w:p w:rsidR="00C2523B" w:rsidRPr="00273556" w:rsidRDefault="00C2523B" w:rsidP="00C2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73556">
        <w:rPr>
          <w:rFonts w:eastAsia="Times New Roman" w:cstheme="minorHAnsi"/>
          <w:sz w:val="28"/>
          <w:szCs w:val="28"/>
        </w:rPr>
        <w:t>REORGANIZE;</w:t>
      </w:r>
    </w:p>
    <w:p w:rsidR="00C2523B" w:rsidRPr="00273556" w:rsidRDefault="00C2523B" w:rsidP="00C2523B">
      <w:pPr>
        <w:numPr>
          <w:ilvl w:val="0"/>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Rebuild Index</w:t>
      </w:r>
      <w:r w:rsidRPr="00273556">
        <w:rPr>
          <w:rFonts w:eastAsia="Times New Roman" w:cstheme="minorHAnsi"/>
          <w:sz w:val="28"/>
          <w:szCs w:val="28"/>
        </w:rPr>
        <w:t>:</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Description</w:t>
      </w:r>
      <w:r w:rsidRPr="00273556">
        <w:rPr>
          <w:rFonts w:eastAsia="Times New Roman" w:cstheme="minorHAnsi"/>
          <w:sz w:val="28"/>
          <w:szCs w:val="28"/>
        </w:rPr>
        <w:t>: Recreates the index from scratch. This involves dropping and recreating the index, which can help eliminate both internal and external fragmentation.</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Use When</w:t>
      </w:r>
      <w:r w:rsidRPr="00273556">
        <w:rPr>
          <w:rFonts w:eastAsia="Times New Roman" w:cstheme="minorHAnsi"/>
          <w:sz w:val="28"/>
          <w:szCs w:val="28"/>
        </w:rPr>
        <w:t>: Suitable for high fragmentation (typically when fragmentation is greater than 30%). It is also useful when the index has become heavily fragmented or when you need to update statistics.</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More resource-intensive and can cause locking of the table during the operation. It may require more time and can impact performance during execution.</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Command</w:t>
      </w:r>
      <w:r w:rsidRPr="00273556">
        <w:rPr>
          <w:rFonts w:eastAsia="Times New Roman" w:cstheme="minorHAnsi"/>
          <w:sz w:val="28"/>
          <w:szCs w:val="28"/>
        </w:rPr>
        <w:t>:</w:t>
      </w:r>
    </w:p>
    <w:p w:rsidR="00C2523B" w:rsidRPr="00273556" w:rsidRDefault="00C2523B" w:rsidP="00C2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73556">
        <w:rPr>
          <w:rFonts w:eastAsia="Times New Roman" w:cstheme="minorHAnsi"/>
          <w:sz w:val="28"/>
          <w:szCs w:val="28"/>
        </w:rPr>
        <w:t>ALTER INDEX [</w:t>
      </w:r>
      <w:proofErr w:type="spellStart"/>
      <w:r w:rsidRPr="00273556">
        <w:rPr>
          <w:rFonts w:eastAsia="Times New Roman" w:cstheme="minorHAnsi"/>
          <w:sz w:val="28"/>
          <w:szCs w:val="28"/>
        </w:rPr>
        <w:t>IndexName</w:t>
      </w:r>
      <w:proofErr w:type="spellEnd"/>
      <w:r w:rsidRPr="00273556">
        <w:rPr>
          <w:rFonts w:eastAsia="Times New Roman" w:cstheme="minorHAnsi"/>
          <w:sz w:val="28"/>
          <w:szCs w:val="28"/>
        </w:rPr>
        <w:t>] ON [</w:t>
      </w:r>
      <w:proofErr w:type="spellStart"/>
      <w:r w:rsidRPr="00273556">
        <w:rPr>
          <w:rFonts w:eastAsia="Times New Roman" w:cstheme="minorHAnsi"/>
          <w:sz w:val="28"/>
          <w:szCs w:val="28"/>
        </w:rPr>
        <w:t>TableName</w:t>
      </w:r>
      <w:proofErr w:type="spellEnd"/>
      <w:r w:rsidRPr="00273556">
        <w:rPr>
          <w:rFonts w:eastAsia="Times New Roman" w:cstheme="minorHAnsi"/>
          <w:sz w:val="28"/>
          <w:szCs w:val="28"/>
        </w:rPr>
        <w:t>]</w:t>
      </w:r>
    </w:p>
    <w:p w:rsidR="00C2523B" w:rsidRPr="00273556" w:rsidRDefault="00C2523B" w:rsidP="00C2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73556">
        <w:rPr>
          <w:rFonts w:eastAsia="Times New Roman" w:cstheme="minorHAnsi"/>
          <w:sz w:val="28"/>
          <w:szCs w:val="28"/>
        </w:rPr>
        <w:t>REBUILD;</w:t>
      </w:r>
    </w:p>
    <w:p w:rsidR="00C2523B" w:rsidRPr="00273556" w:rsidRDefault="00C2523B" w:rsidP="00C2523B">
      <w:pPr>
        <w:numPr>
          <w:ilvl w:val="0"/>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lastRenderedPageBreak/>
        <w:t>Rebuild with Online Option</w:t>
      </w:r>
      <w:r w:rsidRPr="00273556">
        <w:rPr>
          <w:rFonts w:eastAsia="Times New Roman" w:cstheme="minorHAnsi"/>
          <w:sz w:val="28"/>
          <w:szCs w:val="28"/>
        </w:rPr>
        <w:t xml:space="preserve"> (SQL Server Enterprise Edition):</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Description</w:t>
      </w:r>
      <w:r w:rsidRPr="00273556">
        <w:rPr>
          <w:rFonts w:eastAsia="Times New Roman" w:cstheme="minorHAnsi"/>
          <w:sz w:val="28"/>
          <w:szCs w:val="28"/>
        </w:rPr>
        <w:t>: Rebuilds the index without locking the table, allowing concurrent user access during the operation.</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Use When</w:t>
      </w:r>
      <w:r w:rsidRPr="00273556">
        <w:rPr>
          <w:rFonts w:eastAsia="Times New Roman" w:cstheme="minorHAnsi"/>
          <w:sz w:val="28"/>
          <w:szCs w:val="28"/>
        </w:rPr>
        <w:t>: Useful for large tables or high-availability environments where minimizing downtime is critical.</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Impact</w:t>
      </w:r>
      <w:r w:rsidRPr="00273556">
        <w:rPr>
          <w:rFonts w:eastAsia="Times New Roman" w:cstheme="minorHAnsi"/>
          <w:sz w:val="28"/>
          <w:szCs w:val="28"/>
        </w:rPr>
        <w:t>: Requires SQL Server Enterprise Edition and consumes more resources.</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Command</w:t>
      </w:r>
      <w:r w:rsidRPr="00273556">
        <w:rPr>
          <w:rFonts w:eastAsia="Times New Roman" w:cstheme="minorHAnsi"/>
          <w:sz w:val="28"/>
          <w:szCs w:val="28"/>
        </w:rPr>
        <w:t>:</w:t>
      </w:r>
    </w:p>
    <w:p w:rsidR="00C2523B" w:rsidRPr="00273556" w:rsidRDefault="00C2523B" w:rsidP="00C2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73556">
        <w:rPr>
          <w:rFonts w:eastAsia="Times New Roman" w:cstheme="minorHAnsi"/>
          <w:sz w:val="28"/>
          <w:szCs w:val="28"/>
        </w:rPr>
        <w:t>ALTER INDEX [</w:t>
      </w:r>
      <w:proofErr w:type="spellStart"/>
      <w:r w:rsidRPr="00273556">
        <w:rPr>
          <w:rFonts w:eastAsia="Times New Roman" w:cstheme="minorHAnsi"/>
          <w:sz w:val="28"/>
          <w:szCs w:val="28"/>
        </w:rPr>
        <w:t>IndexName</w:t>
      </w:r>
      <w:proofErr w:type="spellEnd"/>
      <w:r w:rsidRPr="00273556">
        <w:rPr>
          <w:rFonts w:eastAsia="Times New Roman" w:cstheme="minorHAnsi"/>
          <w:sz w:val="28"/>
          <w:szCs w:val="28"/>
        </w:rPr>
        <w:t>] ON [</w:t>
      </w:r>
      <w:proofErr w:type="spellStart"/>
      <w:r w:rsidRPr="00273556">
        <w:rPr>
          <w:rFonts w:eastAsia="Times New Roman" w:cstheme="minorHAnsi"/>
          <w:sz w:val="28"/>
          <w:szCs w:val="28"/>
        </w:rPr>
        <w:t>TableName</w:t>
      </w:r>
      <w:proofErr w:type="spellEnd"/>
      <w:r w:rsidRPr="00273556">
        <w:rPr>
          <w:rFonts w:eastAsia="Times New Roman" w:cstheme="minorHAnsi"/>
          <w:sz w:val="28"/>
          <w:szCs w:val="28"/>
        </w:rPr>
        <w:t>]</w:t>
      </w:r>
    </w:p>
    <w:p w:rsidR="00C2523B" w:rsidRPr="00273556" w:rsidRDefault="00C2523B" w:rsidP="00C2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73556">
        <w:rPr>
          <w:rFonts w:eastAsia="Times New Roman" w:cstheme="minorHAnsi"/>
          <w:sz w:val="28"/>
          <w:szCs w:val="28"/>
        </w:rPr>
        <w:t>REBUILD WITH (ONLINE = ON);</w:t>
      </w:r>
    </w:p>
    <w:p w:rsidR="00C2523B" w:rsidRPr="00273556" w:rsidRDefault="00C2523B" w:rsidP="00C2523B">
      <w:pPr>
        <w:numPr>
          <w:ilvl w:val="0"/>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Update Statistics</w:t>
      </w:r>
      <w:r w:rsidRPr="00273556">
        <w:rPr>
          <w:rFonts w:eastAsia="Times New Roman" w:cstheme="minorHAnsi"/>
          <w:sz w:val="28"/>
          <w:szCs w:val="28"/>
        </w:rPr>
        <w:t>:</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Description</w:t>
      </w:r>
      <w:r w:rsidRPr="00273556">
        <w:rPr>
          <w:rFonts w:eastAsia="Times New Roman" w:cstheme="minorHAnsi"/>
          <w:sz w:val="28"/>
          <w:szCs w:val="28"/>
        </w:rPr>
        <w:t>: Although not a direct method to address fragmentation, updating statistics helps SQL Server make better query optimization decisions.</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Use When</w:t>
      </w:r>
      <w:r w:rsidRPr="00273556">
        <w:rPr>
          <w:rFonts w:eastAsia="Times New Roman" w:cstheme="minorHAnsi"/>
          <w:sz w:val="28"/>
          <w:szCs w:val="28"/>
        </w:rPr>
        <w:t>: Useful after reorganizing or rebuilding indexes to ensure the query optimizer has the most recent information.</w:t>
      </w:r>
    </w:p>
    <w:p w:rsidR="00C2523B" w:rsidRPr="00273556" w:rsidRDefault="00C2523B" w:rsidP="00C2523B">
      <w:pPr>
        <w:numPr>
          <w:ilvl w:val="1"/>
          <w:numId w:val="7"/>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Command</w:t>
      </w:r>
      <w:r w:rsidRPr="00273556">
        <w:rPr>
          <w:rFonts w:eastAsia="Times New Roman" w:cstheme="minorHAnsi"/>
          <w:sz w:val="28"/>
          <w:szCs w:val="28"/>
        </w:rPr>
        <w:t>:</w:t>
      </w:r>
    </w:p>
    <w:p w:rsidR="00C2523B" w:rsidRPr="00273556" w:rsidRDefault="00C2523B" w:rsidP="00C25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73556">
        <w:rPr>
          <w:rFonts w:eastAsia="Times New Roman" w:cstheme="minorHAnsi"/>
          <w:sz w:val="28"/>
          <w:szCs w:val="28"/>
        </w:rPr>
        <w:t>UPDATE STATISTICS [</w:t>
      </w:r>
      <w:proofErr w:type="spellStart"/>
      <w:r w:rsidRPr="00273556">
        <w:rPr>
          <w:rFonts w:eastAsia="Times New Roman" w:cstheme="minorHAnsi"/>
          <w:sz w:val="28"/>
          <w:szCs w:val="28"/>
        </w:rPr>
        <w:t>TableName</w:t>
      </w:r>
      <w:proofErr w:type="spellEnd"/>
      <w:r w:rsidRPr="00273556">
        <w:rPr>
          <w:rFonts w:eastAsia="Times New Roman" w:cstheme="minorHAnsi"/>
          <w:sz w:val="28"/>
          <w:szCs w:val="28"/>
        </w:rPr>
        <w:t>] [</w:t>
      </w:r>
      <w:proofErr w:type="spellStart"/>
      <w:r w:rsidRPr="00273556">
        <w:rPr>
          <w:rFonts w:eastAsia="Times New Roman" w:cstheme="minorHAnsi"/>
          <w:sz w:val="28"/>
          <w:szCs w:val="28"/>
        </w:rPr>
        <w:t>IndexName</w:t>
      </w:r>
      <w:proofErr w:type="spellEnd"/>
      <w:r w:rsidRPr="00273556">
        <w:rPr>
          <w:rFonts w:eastAsia="Times New Roman" w:cstheme="minorHAnsi"/>
          <w:sz w:val="28"/>
          <w:szCs w:val="28"/>
        </w:rPr>
        <w:t>];</w:t>
      </w:r>
    </w:p>
    <w:p w:rsidR="00C2523B" w:rsidRPr="00273556" w:rsidRDefault="00C2523B" w:rsidP="00C2523B">
      <w:pPr>
        <w:spacing w:before="100" w:beforeAutospacing="1" w:after="100" w:afterAutospacing="1" w:line="240" w:lineRule="auto"/>
        <w:outlineLvl w:val="2"/>
        <w:rPr>
          <w:rFonts w:eastAsia="Times New Roman" w:cstheme="minorHAnsi"/>
          <w:b/>
          <w:bCs/>
          <w:sz w:val="28"/>
          <w:szCs w:val="28"/>
        </w:rPr>
      </w:pPr>
      <w:r w:rsidRPr="00273556">
        <w:rPr>
          <w:rFonts w:eastAsia="Times New Roman" w:cstheme="minorHAnsi"/>
          <w:b/>
          <w:bCs/>
          <w:sz w:val="28"/>
          <w:szCs w:val="28"/>
        </w:rPr>
        <w:t>Summary</w:t>
      </w:r>
    </w:p>
    <w:p w:rsidR="00C2523B" w:rsidRPr="00273556" w:rsidRDefault="00C2523B" w:rsidP="00C2523B">
      <w:pPr>
        <w:numPr>
          <w:ilvl w:val="0"/>
          <w:numId w:val="8"/>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Index Fragmentation</w:t>
      </w:r>
      <w:r w:rsidRPr="00273556">
        <w:rPr>
          <w:rFonts w:eastAsia="Times New Roman" w:cstheme="minorHAnsi"/>
          <w:sz w:val="28"/>
          <w:szCs w:val="28"/>
        </w:rPr>
        <w:t>: Occurs due to non-contiguous physical storage of index pages (external) and wasted space within pages (internal).</w:t>
      </w:r>
    </w:p>
    <w:p w:rsidR="00C2523B" w:rsidRPr="00273556" w:rsidRDefault="00C2523B" w:rsidP="00C2523B">
      <w:pPr>
        <w:numPr>
          <w:ilvl w:val="0"/>
          <w:numId w:val="8"/>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Checking Fragmentation</w:t>
      </w:r>
      <w:r w:rsidRPr="00273556">
        <w:rPr>
          <w:rFonts w:eastAsia="Times New Roman" w:cstheme="minorHAnsi"/>
          <w:sz w:val="28"/>
          <w:szCs w:val="28"/>
        </w:rPr>
        <w:t xml:space="preserve">: Use </w:t>
      </w:r>
      <w:proofErr w:type="spellStart"/>
      <w:r w:rsidRPr="00273556">
        <w:rPr>
          <w:rFonts w:eastAsia="Times New Roman" w:cstheme="minorHAnsi"/>
          <w:sz w:val="28"/>
          <w:szCs w:val="28"/>
        </w:rPr>
        <w:t>sys.dm_db_index_physical_stats</w:t>
      </w:r>
      <w:proofErr w:type="spellEnd"/>
      <w:r w:rsidRPr="00273556">
        <w:rPr>
          <w:rFonts w:eastAsia="Times New Roman" w:cstheme="minorHAnsi"/>
          <w:sz w:val="28"/>
          <w:szCs w:val="28"/>
        </w:rPr>
        <w:t xml:space="preserve"> to analyze fragmentation levels.</w:t>
      </w:r>
    </w:p>
    <w:p w:rsidR="00C2523B" w:rsidRPr="00273556" w:rsidRDefault="00C2523B" w:rsidP="00C2523B">
      <w:pPr>
        <w:numPr>
          <w:ilvl w:val="0"/>
          <w:numId w:val="8"/>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t>Resolving Fragmentation</w:t>
      </w:r>
      <w:r w:rsidRPr="00273556">
        <w:rPr>
          <w:rFonts w:eastAsia="Times New Roman" w:cstheme="minorHAnsi"/>
          <w:sz w:val="28"/>
          <w:szCs w:val="28"/>
        </w:rPr>
        <w:t>: Use REORGANIZE for low to moderate fragmentation, REBUILD for high fragmentation, and consider ONLINE rebuilds for minimal downtime.</w:t>
      </w:r>
    </w:p>
    <w:p w:rsidR="00C2523B" w:rsidRPr="00273556" w:rsidRDefault="00C2523B" w:rsidP="00C2523B">
      <w:pPr>
        <w:numPr>
          <w:ilvl w:val="0"/>
          <w:numId w:val="8"/>
        </w:numPr>
        <w:spacing w:before="100" w:beforeAutospacing="1" w:after="100" w:afterAutospacing="1" w:line="240" w:lineRule="auto"/>
        <w:rPr>
          <w:rFonts w:eastAsia="Times New Roman" w:cstheme="minorHAnsi"/>
          <w:sz w:val="28"/>
          <w:szCs w:val="28"/>
        </w:rPr>
      </w:pPr>
      <w:r w:rsidRPr="00273556">
        <w:rPr>
          <w:rFonts w:eastAsia="Times New Roman" w:cstheme="minorHAnsi"/>
          <w:b/>
          <w:bCs/>
          <w:sz w:val="28"/>
          <w:szCs w:val="28"/>
        </w:rPr>
        <w:lastRenderedPageBreak/>
        <w:t>Best Practices</w:t>
      </w:r>
      <w:r w:rsidRPr="00273556">
        <w:rPr>
          <w:rFonts w:eastAsia="Times New Roman" w:cstheme="minorHAnsi"/>
          <w:sz w:val="28"/>
          <w:szCs w:val="28"/>
        </w:rPr>
        <w:t>: Implement regular maintenance, automate tasks, monitor performance impact, and consider index design.</w:t>
      </w:r>
    </w:p>
    <w:p w:rsidR="00C2523B" w:rsidRPr="00273556" w:rsidRDefault="00C2523B" w:rsidP="00C2523B">
      <w:pPr>
        <w:rPr>
          <w:rFonts w:cstheme="minorHAnsi"/>
          <w:sz w:val="28"/>
          <w:szCs w:val="28"/>
        </w:rPr>
      </w:pPr>
    </w:p>
    <w:p w:rsidR="00C2523B" w:rsidRPr="00273556" w:rsidRDefault="00C2523B" w:rsidP="00C2523B">
      <w:pPr>
        <w:rPr>
          <w:rFonts w:cstheme="minorHAnsi"/>
          <w:sz w:val="28"/>
          <w:szCs w:val="28"/>
        </w:rPr>
      </w:pPr>
      <w:r w:rsidRPr="00273556">
        <w:rPr>
          <w:rFonts w:cstheme="minorHAnsi"/>
          <w:sz w:val="28"/>
          <w:szCs w:val="28"/>
        </w:rPr>
        <w:t>////////////////////////////////////////////////////////////////////////////////////////////////////////////////</w:t>
      </w:r>
    </w:p>
    <w:p w:rsidR="00C2523B" w:rsidRPr="00B35B64" w:rsidRDefault="00B35B64" w:rsidP="00C2523B">
      <w:pPr>
        <w:spacing w:before="100" w:beforeAutospacing="1" w:after="100" w:afterAutospacing="1" w:line="240" w:lineRule="auto"/>
        <w:rPr>
          <w:rFonts w:eastAsia="Times New Roman" w:cstheme="minorHAnsi"/>
          <w:b/>
          <w:sz w:val="28"/>
          <w:szCs w:val="28"/>
        </w:rPr>
      </w:pPr>
      <w:r w:rsidRPr="00B35B64">
        <w:rPr>
          <w:rFonts w:eastAsia="Times New Roman" w:cstheme="minorHAnsi"/>
          <w:b/>
          <w:sz w:val="28"/>
          <w:szCs w:val="28"/>
        </w:rPr>
        <w:t>What is an execution plan, and how do you read it?</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 xml:space="preserve">An </w:t>
      </w:r>
      <w:r w:rsidRPr="00B35B64">
        <w:rPr>
          <w:rFonts w:eastAsia="Times New Roman" w:cstheme="minorHAnsi"/>
          <w:b/>
          <w:bCs/>
          <w:sz w:val="28"/>
          <w:szCs w:val="28"/>
        </w:rPr>
        <w:t>execution plan</w:t>
      </w:r>
      <w:r w:rsidRPr="00B35B64">
        <w:rPr>
          <w:rFonts w:eastAsia="Times New Roman" w:cstheme="minorHAnsi"/>
          <w:sz w:val="28"/>
          <w:szCs w:val="28"/>
        </w:rPr>
        <w:t xml:space="preserve"> in SQL Server is a detailed roadmap generated by the SQL Server Query Optimizer that shows how a query will be executed or has been executed. It breaks down the steps SQL Server takes to retrieve or modify data, including operations like index scans, joins, and sorting. Reading an execution plan helps you understand how SQL Server processes your query and can be a key tool in performance tuning.</w:t>
      </w:r>
    </w:p>
    <w:p w:rsidR="00B35B64" w:rsidRPr="00B35B64" w:rsidRDefault="00B35B64" w:rsidP="00B35B64">
      <w:pPr>
        <w:spacing w:before="100" w:beforeAutospacing="1" w:after="100" w:afterAutospacing="1" w:line="240" w:lineRule="auto"/>
        <w:outlineLvl w:val="2"/>
        <w:rPr>
          <w:rFonts w:eastAsia="Times New Roman" w:cstheme="minorHAnsi"/>
          <w:b/>
          <w:bCs/>
          <w:sz w:val="28"/>
          <w:szCs w:val="28"/>
        </w:rPr>
      </w:pPr>
      <w:r w:rsidRPr="00B35B64">
        <w:rPr>
          <w:rFonts w:eastAsia="Times New Roman" w:cstheme="minorHAnsi"/>
          <w:b/>
          <w:bCs/>
          <w:sz w:val="28"/>
          <w:szCs w:val="28"/>
        </w:rPr>
        <w:t>Purpose of an Execution Plan:</w:t>
      </w:r>
    </w:p>
    <w:p w:rsidR="00B35B64" w:rsidRPr="00B35B64" w:rsidRDefault="00B35B64" w:rsidP="00B35B64">
      <w:pPr>
        <w:numPr>
          <w:ilvl w:val="0"/>
          <w:numId w:val="38"/>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Query Optimization</w:t>
      </w:r>
      <w:r w:rsidRPr="00B35B64">
        <w:rPr>
          <w:rFonts w:eastAsia="Times New Roman" w:cstheme="minorHAnsi"/>
          <w:sz w:val="28"/>
          <w:szCs w:val="28"/>
        </w:rPr>
        <w:t>: It helps you identify inefficient operations, such as full table scans or unnecessary sorts, which can be optimized by using indexes or rewriting the query.</w:t>
      </w:r>
    </w:p>
    <w:p w:rsidR="00B35B64" w:rsidRPr="00B35B64" w:rsidRDefault="00B35B64" w:rsidP="00B35B64">
      <w:pPr>
        <w:numPr>
          <w:ilvl w:val="0"/>
          <w:numId w:val="38"/>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Performance Tuning</w:t>
      </w:r>
      <w:r w:rsidRPr="00B35B64">
        <w:rPr>
          <w:rFonts w:eastAsia="Times New Roman" w:cstheme="minorHAnsi"/>
          <w:sz w:val="28"/>
          <w:szCs w:val="28"/>
        </w:rPr>
        <w:t>: By analyzing the execution plan, you can understand where SQL Server spends the most resources (e.g., CPU, I/O) and make improvements to reduce query execution time.</w:t>
      </w:r>
    </w:p>
    <w:p w:rsidR="00B35B64" w:rsidRPr="00B35B64" w:rsidRDefault="00B35B64" w:rsidP="00B35B64">
      <w:pPr>
        <w:spacing w:before="100" w:beforeAutospacing="1" w:after="100" w:afterAutospacing="1" w:line="240" w:lineRule="auto"/>
        <w:outlineLvl w:val="2"/>
        <w:rPr>
          <w:rFonts w:eastAsia="Times New Roman" w:cstheme="minorHAnsi"/>
          <w:b/>
          <w:bCs/>
          <w:sz w:val="28"/>
          <w:szCs w:val="28"/>
        </w:rPr>
      </w:pPr>
      <w:r w:rsidRPr="00B35B64">
        <w:rPr>
          <w:rFonts w:eastAsia="Times New Roman" w:cstheme="minorHAnsi"/>
          <w:b/>
          <w:bCs/>
          <w:sz w:val="28"/>
          <w:szCs w:val="28"/>
        </w:rPr>
        <w:t>Types of Execution Plans:</w:t>
      </w:r>
    </w:p>
    <w:p w:rsidR="00B35B64" w:rsidRPr="00B35B64" w:rsidRDefault="00B35B64" w:rsidP="00B35B64">
      <w:pPr>
        <w:numPr>
          <w:ilvl w:val="0"/>
          <w:numId w:val="39"/>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Estimated Execution Plan</w:t>
      </w:r>
      <w:r w:rsidRPr="00B35B64">
        <w:rPr>
          <w:rFonts w:eastAsia="Times New Roman" w:cstheme="minorHAnsi"/>
          <w:sz w:val="28"/>
          <w:szCs w:val="28"/>
        </w:rPr>
        <w:t xml:space="preserve">: Displays the plan that SQL Server </w:t>
      </w:r>
      <w:r w:rsidRPr="00B35B64">
        <w:rPr>
          <w:rFonts w:eastAsia="Times New Roman" w:cstheme="minorHAnsi"/>
          <w:i/>
          <w:iCs/>
          <w:sz w:val="28"/>
          <w:szCs w:val="28"/>
        </w:rPr>
        <w:t>thinks</w:t>
      </w:r>
      <w:r w:rsidRPr="00B35B64">
        <w:rPr>
          <w:rFonts w:eastAsia="Times New Roman" w:cstheme="minorHAnsi"/>
          <w:sz w:val="28"/>
          <w:szCs w:val="28"/>
        </w:rPr>
        <w:t xml:space="preserve"> it will use to execute the query, without actually running the query.</w:t>
      </w:r>
    </w:p>
    <w:p w:rsidR="00B35B64" w:rsidRPr="00B35B64" w:rsidRDefault="00B35B64" w:rsidP="00B35B64">
      <w:pPr>
        <w:numPr>
          <w:ilvl w:val="0"/>
          <w:numId w:val="39"/>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Actual Execution Plan</w:t>
      </w:r>
      <w:r w:rsidRPr="00B35B64">
        <w:rPr>
          <w:rFonts w:eastAsia="Times New Roman" w:cstheme="minorHAnsi"/>
          <w:sz w:val="28"/>
          <w:szCs w:val="28"/>
        </w:rPr>
        <w:t xml:space="preserve">: Displays the exact plan SQL Server used </w:t>
      </w:r>
      <w:r w:rsidRPr="00B35B64">
        <w:rPr>
          <w:rFonts w:eastAsia="Times New Roman" w:cstheme="minorHAnsi"/>
          <w:i/>
          <w:iCs/>
          <w:sz w:val="28"/>
          <w:szCs w:val="28"/>
        </w:rPr>
        <w:t>after</w:t>
      </w:r>
      <w:r w:rsidRPr="00B35B64">
        <w:rPr>
          <w:rFonts w:eastAsia="Times New Roman" w:cstheme="minorHAnsi"/>
          <w:sz w:val="28"/>
          <w:szCs w:val="28"/>
        </w:rPr>
        <w:t xml:space="preserve"> executing the query, including runtime statistics like the number of rows processed.</w:t>
      </w:r>
    </w:p>
    <w:p w:rsidR="00B35B64" w:rsidRPr="00B35B64" w:rsidRDefault="00B35B64" w:rsidP="00B35B64">
      <w:pPr>
        <w:spacing w:before="100" w:beforeAutospacing="1" w:after="100" w:afterAutospacing="1" w:line="240" w:lineRule="auto"/>
        <w:outlineLvl w:val="2"/>
        <w:rPr>
          <w:rFonts w:eastAsia="Times New Roman" w:cstheme="minorHAnsi"/>
          <w:b/>
          <w:bCs/>
          <w:sz w:val="28"/>
          <w:szCs w:val="28"/>
        </w:rPr>
      </w:pPr>
      <w:r w:rsidRPr="00B35B64">
        <w:rPr>
          <w:rFonts w:eastAsia="Times New Roman" w:cstheme="minorHAnsi"/>
          <w:b/>
          <w:bCs/>
          <w:sz w:val="28"/>
          <w:szCs w:val="28"/>
        </w:rPr>
        <w:lastRenderedPageBreak/>
        <w:t>How to View an Execution Plan:</w:t>
      </w:r>
    </w:p>
    <w:p w:rsidR="00B35B64" w:rsidRPr="00B35B64" w:rsidRDefault="00B35B64" w:rsidP="00B35B64">
      <w:pPr>
        <w:numPr>
          <w:ilvl w:val="0"/>
          <w:numId w:val="40"/>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Estimated Plan</w:t>
      </w:r>
      <w:r w:rsidRPr="00B35B64">
        <w:rPr>
          <w:rFonts w:eastAsia="Times New Roman" w:cstheme="minorHAnsi"/>
          <w:sz w:val="28"/>
          <w:szCs w:val="28"/>
        </w:rPr>
        <w:t>:</w:t>
      </w:r>
    </w:p>
    <w:p w:rsidR="00B35B64" w:rsidRPr="00B35B64" w:rsidRDefault="00B35B64" w:rsidP="00B35B64">
      <w:pPr>
        <w:numPr>
          <w:ilvl w:val="1"/>
          <w:numId w:val="40"/>
        </w:num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 xml:space="preserve">In SQL Server Management Studio (SSMS), click on </w:t>
      </w:r>
      <w:r w:rsidRPr="00B35B64">
        <w:rPr>
          <w:rFonts w:eastAsia="Times New Roman" w:cstheme="minorHAnsi"/>
          <w:b/>
          <w:bCs/>
          <w:sz w:val="28"/>
          <w:szCs w:val="28"/>
        </w:rPr>
        <w:t>Display Estimated Execution Plan</w:t>
      </w:r>
      <w:r w:rsidRPr="00B35B64">
        <w:rPr>
          <w:rFonts w:eastAsia="Times New Roman" w:cstheme="minorHAnsi"/>
          <w:sz w:val="28"/>
          <w:szCs w:val="28"/>
        </w:rPr>
        <w:t xml:space="preserve"> (shortcut: Ctrl + L).</w:t>
      </w:r>
    </w:p>
    <w:p w:rsidR="00B35B64" w:rsidRPr="00B35B64" w:rsidRDefault="00B35B64" w:rsidP="00B35B64">
      <w:pPr>
        <w:numPr>
          <w:ilvl w:val="0"/>
          <w:numId w:val="40"/>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Actual Plan</w:t>
      </w:r>
      <w:r w:rsidRPr="00B35B64">
        <w:rPr>
          <w:rFonts w:eastAsia="Times New Roman" w:cstheme="minorHAnsi"/>
          <w:sz w:val="28"/>
          <w:szCs w:val="28"/>
        </w:rPr>
        <w:t>:</w:t>
      </w:r>
    </w:p>
    <w:p w:rsidR="00B35B64" w:rsidRPr="00B35B64" w:rsidRDefault="00B35B64" w:rsidP="00B35B64">
      <w:pPr>
        <w:numPr>
          <w:ilvl w:val="1"/>
          <w:numId w:val="40"/>
        </w:num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 xml:space="preserve">In SSMS, click on </w:t>
      </w:r>
      <w:r w:rsidRPr="00B35B64">
        <w:rPr>
          <w:rFonts w:eastAsia="Times New Roman" w:cstheme="minorHAnsi"/>
          <w:b/>
          <w:bCs/>
          <w:sz w:val="28"/>
          <w:szCs w:val="28"/>
        </w:rPr>
        <w:t>Include Actual Execution Plan</w:t>
      </w:r>
      <w:r w:rsidRPr="00B35B64">
        <w:rPr>
          <w:rFonts w:eastAsia="Times New Roman" w:cstheme="minorHAnsi"/>
          <w:sz w:val="28"/>
          <w:szCs w:val="28"/>
        </w:rPr>
        <w:t xml:space="preserve"> (shortcut: Ctrl + M) and run the query. The plan is generated after the query completes execution.</w:t>
      </w:r>
    </w:p>
    <w:p w:rsidR="00B35B64" w:rsidRPr="00B35B64" w:rsidRDefault="00B35B64" w:rsidP="00B35B64">
      <w:pPr>
        <w:spacing w:before="100" w:beforeAutospacing="1" w:after="100" w:afterAutospacing="1" w:line="240" w:lineRule="auto"/>
        <w:outlineLvl w:val="2"/>
        <w:rPr>
          <w:rFonts w:eastAsia="Times New Roman" w:cstheme="minorHAnsi"/>
          <w:b/>
          <w:bCs/>
          <w:sz w:val="28"/>
          <w:szCs w:val="28"/>
        </w:rPr>
      </w:pPr>
      <w:r w:rsidRPr="00B35B64">
        <w:rPr>
          <w:rFonts w:eastAsia="Times New Roman" w:cstheme="minorHAnsi"/>
          <w:b/>
          <w:bCs/>
          <w:sz w:val="28"/>
          <w:szCs w:val="28"/>
        </w:rPr>
        <w:t>Reading an Execution Plan:</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 xml:space="preserve">The execution plan is presented as a series of </w:t>
      </w:r>
      <w:r w:rsidRPr="00B35B64">
        <w:rPr>
          <w:rFonts w:eastAsia="Times New Roman" w:cstheme="minorHAnsi"/>
          <w:b/>
          <w:bCs/>
          <w:sz w:val="28"/>
          <w:szCs w:val="28"/>
        </w:rPr>
        <w:t>operators</w:t>
      </w:r>
      <w:r w:rsidRPr="00B35B64">
        <w:rPr>
          <w:rFonts w:eastAsia="Times New Roman" w:cstheme="minorHAnsi"/>
          <w:sz w:val="28"/>
          <w:szCs w:val="28"/>
        </w:rPr>
        <w:t xml:space="preserve"> connected by arrows. Each operator represents a step in the query execution, and the arrows indicate the flow of data between steps.</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Here are the key elements you’ll find in an execution plan:</w:t>
      </w:r>
    </w:p>
    <w:p w:rsidR="00B35B64" w:rsidRPr="00B35B64" w:rsidRDefault="00B35B64" w:rsidP="00B35B64">
      <w:pPr>
        <w:spacing w:before="100" w:beforeAutospacing="1" w:after="100" w:afterAutospacing="1" w:line="240" w:lineRule="auto"/>
        <w:outlineLvl w:val="3"/>
        <w:rPr>
          <w:rFonts w:eastAsia="Times New Roman" w:cstheme="minorHAnsi"/>
          <w:b/>
          <w:bCs/>
          <w:sz w:val="28"/>
          <w:szCs w:val="28"/>
        </w:rPr>
      </w:pPr>
      <w:r w:rsidRPr="00B35B64">
        <w:rPr>
          <w:rFonts w:eastAsia="Times New Roman" w:cstheme="minorHAnsi"/>
          <w:b/>
          <w:bCs/>
          <w:sz w:val="28"/>
          <w:szCs w:val="28"/>
        </w:rPr>
        <w:t>1. Icons and Operators:</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Each operator is represented by an icon, and the type of operation is labeled. Common operators include:</w:t>
      </w:r>
    </w:p>
    <w:p w:rsidR="00B35B64" w:rsidRPr="00B35B64" w:rsidRDefault="00B35B64" w:rsidP="00B35B64">
      <w:pPr>
        <w:numPr>
          <w:ilvl w:val="0"/>
          <w:numId w:val="41"/>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Table Scan</w:t>
      </w:r>
      <w:r w:rsidRPr="00B35B64">
        <w:rPr>
          <w:rFonts w:eastAsia="Times New Roman" w:cstheme="minorHAnsi"/>
          <w:sz w:val="28"/>
          <w:szCs w:val="28"/>
        </w:rPr>
        <w:t>: Scans the entire table when there is no suitable index.</w:t>
      </w:r>
    </w:p>
    <w:p w:rsidR="00B35B64" w:rsidRPr="00B35B64" w:rsidRDefault="00B35B64" w:rsidP="00B35B64">
      <w:pPr>
        <w:numPr>
          <w:ilvl w:val="0"/>
          <w:numId w:val="41"/>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Index Scan</w:t>
      </w:r>
      <w:r w:rsidRPr="00B35B64">
        <w:rPr>
          <w:rFonts w:eastAsia="Times New Roman" w:cstheme="minorHAnsi"/>
          <w:sz w:val="28"/>
          <w:szCs w:val="28"/>
        </w:rPr>
        <w:t>: Scans an index to find rows. Less efficient than an index seek.</w:t>
      </w:r>
    </w:p>
    <w:p w:rsidR="00B35B64" w:rsidRPr="00B35B64" w:rsidRDefault="00B35B64" w:rsidP="00B35B64">
      <w:pPr>
        <w:numPr>
          <w:ilvl w:val="0"/>
          <w:numId w:val="41"/>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Index Seek</w:t>
      </w:r>
      <w:r w:rsidRPr="00B35B64">
        <w:rPr>
          <w:rFonts w:eastAsia="Times New Roman" w:cstheme="minorHAnsi"/>
          <w:sz w:val="28"/>
          <w:szCs w:val="28"/>
        </w:rPr>
        <w:t>: Efficiently retrieves rows from an index. This is preferable to scans.</w:t>
      </w:r>
    </w:p>
    <w:p w:rsidR="00B35B64" w:rsidRPr="00B35B64" w:rsidRDefault="00B35B64" w:rsidP="00B35B64">
      <w:pPr>
        <w:numPr>
          <w:ilvl w:val="0"/>
          <w:numId w:val="41"/>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Nested Loops</w:t>
      </w:r>
      <w:r w:rsidRPr="00B35B64">
        <w:rPr>
          <w:rFonts w:eastAsia="Times New Roman" w:cstheme="minorHAnsi"/>
          <w:sz w:val="28"/>
          <w:szCs w:val="28"/>
        </w:rPr>
        <w:t>: Joins two tables by iterating through rows. Good for small datasets, but can be slow with large ones.</w:t>
      </w:r>
    </w:p>
    <w:p w:rsidR="00B35B64" w:rsidRPr="00B35B64" w:rsidRDefault="00B35B64" w:rsidP="00B35B64">
      <w:pPr>
        <w:numPr>
          <w:ilvl w:val="0"/>
          <w:numId w:val="41"/>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Merge Join</w:t>
      </w:r>
      <w:r w:rsidRPr="00B35B64">
        <w:rPr>
          <w:rFonts w:eastAsia="Times New Roman" w:cstheme="minorHAnsi"/>
          <w:sz w:val="28"/>
          <w:szCs w:val="28"/>
        </w:rPr>
        <w:t>: Efficient for joining two pre-sorted datasets.</w:t>
      </w:r>
    </w:p>
    <w:p w:rsidR="00B35B64" w:rsidRPr="00B35B64" w:rsidRDefault="00B35B64" w:rsidP="00B35B64">
      <w:pPr>
        <w:numPr>
          <w:ilvl w:val="0"/>
          <w:numId w:val="41"/>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Hash Join</w:t>
      </w:r>
      <w:r w:rsidRPr="00B35B64">
        <w:rPr>
          <w:rFonts w:eastAsia="Times New Roman" w:cstheme="minorHAnsi"/>
          <w:sz w:val="28"/>
          <w:szCs w:val="28"/>
        </w:rPr>
        <w:t>: Useful for large unsorted datasets, but can consume more memory.</w:t>
      </w:r>
    </w:p>
    <w:p w:rsidR="00B35B64" w:rsidRPr="00B35B64" w:rsidRDefault="00B35B64" w:rsidP="00B35B64">
      <w:pPr>
        <w:numPr>
          <w:ilvl w:val="0"/>
          <w:numId w:val="41"/>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Sort</w:t>
      </w:r>
      <w:r w:rsidRPr="00B35B64">
        <w:rPr>
          <w:rFonts w:eastAsia="Times New Roman" w:cstheme="minorHAnsi"/>
          <w:sz w:val="28"/>
          <w:szCs w:val="28"/>
        </w:rPr>
        <w:t>: Sorts rows; often a sign that an index may be needed.</w:t>
      </w:r>
    </w:p>
    <w:p w:rsidR="00B35B64" w:rsidRPr="00B35B64" w:rsidRDefault="00B35B64" w:rsidP="00B35B64">
      <w:pPr>
        <w:spacing w:before="100" w:beforeAutospacing="1" w:after="100" w:afterAutospacing="1" w:line="240" w:lineRule="auto"/>
        <w:outlineLvl w:val="3"/>
        <w:rPr>
          <w:rFonts w:eastAsia="Times New Roman" w:cstheme="minorHAnsi"/>
          <w:b/>
          <w:bCs/>
          <w:sz w:val="28"/>
          <w:szCs w:val="28"/>
        </w:rPr>
      </w:pPr>
      <w:r w:rsidRPr="00B35B64">
        <w:rPr>
          <w:rFonts w:eastAsia="Times New Roman" w:cstheme="minorHAnsi"/>
          <w:b/>
          <w:bCs/>
          <w:sz w:val="28"/>
          <w:szCs w:val="28"/>
        </w:rPr>
        <w:lastRenderedPageBreak/>
        <w:t>2. Arrows (Data Flow):</w:t>
      </w:r>
    </w:p>
    <w:p w:rsidR="00B35B64" w:rsidRPr="00B35B64" w:rsidRDefault="00B35B64" w:rsidP="00B35B64">
      <w:pPr>
        <w:numPr>
          <w:ilvl w:val="0"/>
          <w:numId w:val="42"/>
        </w:num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 xml:space="preserve">The thickness of the arrows represents the </w:t>
      </w:r>
      <w:r w:rsidRPr="00B35B64">
        <w:rPr>
          <w:rFonts w:eastAsia="Times New Roman" w:cstheme="minorHAnsi"/>
          <w:b/>
          <w:bCs/>
          <w:sz w:val="28"/>
          <w:szCs w:val="28"/>
        </w:rPr>
        <w:t>number of rows</w:t>
      </w:r>
      <w:r w:rsidRPr="00B35B64">
        <w:rPr>
          <w:rFonts w:eastAsia="Times New Roman" w:cstheme="minorHAnsi"/>
          <w:sz w:val="28"/>
          <w:szCs w:val="28"/>
        </w:rPr>
        <w:t xml:space="preserve"> being processed between operators.</w:t>
      </w:r>
    </w:p>
    <w:p w:rsidR="00B35B64" w:rsidRPr="00B35B64" w:rsidRDefault="00B35B64" w:rsidP="00B35B64">
      <w:pPr>
        <w:numPr>
          <w:ilvl w:val="0"/>
          <w:numId w:val="42"/>
        </w:num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Thicker arrows indicate that a large number of rows are being passed between operators, which can be a sign of inefficiency.</w:t>
      </w:r>
    </w:p>
    <w:p w:rsidR="00B35B64" w:rsidRPr="00B35B64" w:rsidRDefault="00B35B64" w:rsidP="00B35B64">
      <w:pPr>
        <w:spacing w:before="100" w:beforeAutospacing="1" w:after="100" w:afterAutospacing="1" w:line="240" w:lineRule="auto"/>
        <w:outlineLvl w:val="3"/>
        <w:rPr>
          <w:rFonts w:eastAsia="Times New Roman" w:cstheme="minorHAnsi"/>
          <w:b/>
          <w:bCs/>
          <w:sz w:val="28"/>
          <w:szCs w:val="28"/>
        </w:rPr>
      </w:pPr>
      <w:r w:rsidRPr="00B35B64">
        <w:rPr>
          <w:rFonts w:eastAsia="Times New Roman" w:cstheme="minorHAnsi"/>
          <w:b/>
          <w:bCs/>
          <w:sz w:val="28"/>
          <w:szCs w:val="28"/>
        </w:rPr>
        <w:t>3. Cost Percentage:</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 xml:space="preserve">Each operator has a </w:t>
      </w:r>
      <w:r w:rsidRPr="00B35B64">
        <w:rPr>
          <w:rFonts w:eastAsia="Times New Roman" w:cstheme="minorHAnsi"/>
          <w:b/>
          <w:bCs/>
          <w:sz w:val="28"/>
          <w:szCs w:val="28"/>
        </w:rPr>
        <w:t>relative cost</w:t>
      </w:r>
      <w:r w:rsidRPr="00B35B64">
        <w:rPr>
          <w:rFonts w:eastAsia="Times New Roman" w:cstheme="minorHAnsi"/>
          <w:sz w:val="28"/>
          <w:szCs w:val="28"/>
        </w:rPr>
        <w:t xml:space="preserve"> percentage that indicates how much of the total query execution time that operator consumed. Operators with higher percentages are typically where you should focus your optimization efforts.</w:t>
      </w:r>
    </w:p>
    <w:p w:rsidR="00B35B64" w:rsidRPr="00B35B64" w:rsidRDefault="00B35B64" w:rsidP="00B35B64">
      <w:pPr>
        <w:spacing w:before="100" w:beforeAutospacing="1" w:after="100" w:afterAutospacing="1" w:line="240" w:lineRule="auto"/>
        <w:outlineLvl w:val="3"/>
        <w:rPr>
          <w:rFonts w:eastAsia="Times New Roman" w:cstheme="minorHAnsi"/>
          <w:b/>
          <w:bCs/>
          <w:sz w:val="28"/>
          <w:szCs w:val="28"/>
        </w:rPr>
      </w:pPr>
      <w:r w:rsidRPr="00B35B64">
        <w:rPr>
          <w:rFonts w:eastAsia="Times New Roman" w:cstheme="minorHAnsi"/>
          <w:b/>
          <w:bCs/>
          <w:sz w:val="28"/>
          <w:szCs w:val="28"/>
        </w:rPr>
        <w:t>4. Tooltips:</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Hover over each operator to see more detailed information such as:</w:t>
      </w:r>
    </w:p>
    <w:p w:rsidR="00B35B64" w:rsidRPr="00B35B64" w:rsidRDefault="00B35B64" w:rsidP="00B35B64">
      <w:pPr>
        <w:numPr>
          <w:ilvl w:val="0"/>
          <w:numId w:val="43"/>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Actual vs. Estimated Rows</w:t>
      </w:r>
      <w:r w:rsidRPr="00B35B64">
        <w:rPr>
          <w:rFonts w:eastAsia="Times New Roman" w:cstheme="minorHAnsi"/>
          <w:sz w:val="28"/>
          <w:szCs w:val="28"/>
        </w:rPr>
        <w:t>: Discrepancies between the estimated and actual number of rows processed by an operator can indicate that SQL Server is misjudging query complexity, often due to outdated statistics.</w:t>
      </w:r>
    </w:p>
    <w:p w:rsidR="00B35B64" w:rsidRPr="00B35B64" w:rsidRDefault="00B35B64" w:rsidP="00B35B64">
      <w:pPr>
        <w:numPr>
          <w:ilvl w:val="0"/>
          <w:numId w:val="43"/>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I/O and CPU costs</w:t>
      </w:r>
      <w:r w:rsidRPr="00B35B64">
        <w:rPr>
          <w:rFonts w:eastAsia="Times New Roman" w:cstheme="minorHAnsi"/>
          <w:sz w:val="28"/>
          <w:szCs w:val="28"/>
        </w:rPr>
        <w:t>: Shows the estimated CPU and I/O costs for that operation.</w:t>
      </w:r>
    </w:p>
    <w:p w:rsidR="00B35B64" w:rsidRPr="00B35B64" w:rsidRDefault="00B35B64" w:rsidP="00B35B64">
      <w:pPr>
        <w:spacing w:before="100" w:beforeAutospacing="1" w:after="100" w:afterAutospacing="1" w:line="240" w:lineRule="auto"/>
        <w:outlineLvl w:val="2"/>
        <w:rPr>
          <w:rFonts w:eastAsia="Times New Roman" w:cstheme="minorHAnsi"/>
          <w:b/>
          <w:bCs/>
          <w:sz w:val="28"/>
          <w:szCs w:val="28"/>
        </w:rPr>
      </w:pPr>
      <w:r w:rsidRPr="00B35B64">
        <w:rPr>
          <w:rFonts w:eastAsia="Times New Roman" w:cstheme="minorHAnsi"/>
          <w:b/>
          <w:bCs/>
          <w:sz w:val="28"/>
          <w:szCs w:val="28"/>
        </w:rPr>
        <w:t>Example: Reading a Simple Execution Plan</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Suppose you run this query:</w:t>
      </w:r>
    </w:p>
    <w:p w:rsidR="00B35B64" w:rsidRPr="00B35B64" w:rsidRDefault="00B35B64" w:rsidP="00B3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35B64">
        <w:rPr>
          <w:rFonts w:eastAsia="Times New Roman" w:cstheme="minorHAnsi"/>
          <w:sz w:val="28"/>
          <w:szCs w:val="28"/>
        </w:rPr>
        <w:t xml:space="preserve">SELECT </w:t>
      </w:r>
      <w:proofErr w:type="spellStart"/>
      <w:r w:rsidRPr="00B35B64">
        <w:rPr>
          <w:rFonts w:eastAsia="Times New Roman" w:cstheme="minorHAnsi"/>
          <w:sz w:val="28"/>
          <w:szCs w:val="28"/>
        </w:rPr>
        <w:t>FirstName</w:t>
      </w:r>
      <w:proofErr w:type="spellEnd"/>
      <w:r w:rsidRPr="00B35B64">
        <w:rPr>
          <w:rFonts w:eastAsia="Times New Roman" w:cstheme="minorHAnsi"/>
          <w:sz w:val="28"/>
          <w:szCs w:val="28"/>
        </w:rPr>
        <w:t xml:space="preserve">, </w:t>
      </w:r>
      <w:proofErr w:type="spellStart"/>
      <w:r w:rsidRPr="00B35B64">
        <w:rPr>
          <w:rFonts w:eastAsia="Times New Roman" w:cstheme="minorHAnsi"/>
          <w:sz w:val="28"/>
          <w:szCs w:val="28"/>
        </w:rPr>
        <w:t>LastName</w:t>
      </w:r>
      <w:proofErr w:type="spellEnd"/>
    </w:p>
    <w:p w:rsidR="00B35B64" w:rsidRPr="00B35B64" w:rsidRDefault="00B35B64" w:rsidP="00B3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35B64">
        <w:rPr>
          <w:rFonts w:eastAsia="Times New Roman" w:cstheme="minorHAnsi"/>
          <w:sz w:val="28"/>
          <w:szCs w:val="28"/>
        </w:rPr>
        <w:t>FROM Employees</w:t>
      </w:r>
    </w:p>
    <w:p w:rsidR="00B35B64" w:rsidRPr="00B35B64" w:rsidRDefault="00B35B64" w:rsidP="00B3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35B64">
        <w:rPr>
          <w:rFonts w:eastAsia="Times New Roman" w:cstheme="minorHAnsi"/>
          <w:sz w:val="28"/>
          <w:szCs w:val="28"/>
        </w:rPr>
        <w:t xml:space="preserve">WHERE </w:t>
      </w:r>
      <w:proofErr w:type="spellStart"/>
      <w:r w:rsidRPr="00B35B64">
        <w:rPr>
          <w:rFonts w:eastAsia="Times New Roman" w:cstheme="minorHAnsi"/>
          <w:sz w:val="28"/>
          <w:szCs w:val="28"/>
        </w:rPr>
        <w:t>DepartmentID</w:t>
      </w:r>
      <w:proofErr w:type="spellEnd"/>
      <w:r w:rsidRPr="00B35B64">
        <w:rPr>
          <w:rFonts w:eastAsia="Times New Roman" w:cstheme="minorHAnsi"/>
          <w:sz w:val="28"/>
          <w:szCs w:val="28"/>
        </w:rPr>
        <w:t xml:space="preserve"> = 5;</w:t>
      </w:r>
    </w:p>
    <w:p w:rsidR="00B35B64" w:rsidRPr="00B35B64" w:rsidRDefault="00B35B64" w:rsidP="00B35B64">
      <w:pPr>
        <w:spacing w:before="100" w:beforeAutospacing="1" w:after="100" w:afterAutospacing="1" w:line="240" w:lineRule="auto"/>
        <w:rPr>
          <w:rFonts w:eastAsia="Times New Roman" w:cstheme="minorHAnsi"/>
          <w:sz w:val="28"/>
          <w:szCs w:val="28"/>
        </w:rPr>
      </w:pPr>
      <w:r w:rsidRPr="00B35B64">
        <w:rPr>
          <w:rFonts w:eastAsia="Times New Roman" w:cstheme="minorHAnsi"/>
          <w:sz w:val="28"/>
          <w:szCs w:val="28"/>
        </w:rPr>
        <w:t>You might see an execution plan with the following elements:</w:t>
      </w:r>
    </w:p>
    <w:p w:rsidR="00B35B64" w:rsidRPr="00B35B64" w:rsidRDefault="00B35B64" w:rsidP="00B35B64">
      <w:pPr>
        <w:numPr>
          <w:ilvl w:val="0"/>
          <w:numId w:val="44"/>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lastRenderedPageBreak/>
        <w:t>Index Seek</w:t>
      </w:r>
      <w:r w:rsidRPr="00B35B64">
        <w:rPr>
          <w:rFonts w:eastAsia="Times New Roman" w:cstheme="minorHAnsi"/>
          <w:sz w:val="28"/>
          <w:szCs w:val="28"/>
        </w:rPr>
        <w:t xml:space="preserve">: SQL Server uses an index on the </w:t>
      </w:r>
      <w:proofErr w:type="spellStart"/>
      <w:r w:rsidRPr="00B35B64">
        <w:rPr>
          <w:rFonts w:eastAsia="Times New Roman" w:cstheme="minorHAnsi"/>
          <w:sz w:val="28"/>
          <w:szCs w:val="28"/>
        </w:rPr>
        <w:t>DepartmentID</w:t>
      </w:r>
      <w:proofErr w:type="spellEnd"/>
      <w:r w:rsidRPr="00B35B64">
        <w:rPr>
          <w:rFonts w:eastAsia="Times New Roman" w:cstheme="minorHAnsi"/>
          <w:sz w:val="28"/>
          <w:szCs w:val="28"/>
        </w:rPr>
        <w:t xml:space="preserve"> column to find relevant rows. This is a fast, efficient way to retrieve the data.</w:t>
      </w:r>
    </w:p>
    <w:p w:rsidR="00B35B64" w:rsidRPr="00B35B64" w:rsidRDefault="00B35B64" w:rsidP="00B35B64">
      <w:pPr>
        <w:numPr>
          <w:ilvl w:val="0"/>
          <w:numId w:val="44"/>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Nested Loops</w:t>
      </w:r>
      <w:r w:rsidRPr="00B35B64">
        <w:rPr>
          <w:rFonts w:eastAsia="Times New Roman" w:cstheme="minorHAnsi"/>
          <w:sz w:val="28"/>
          <w:szCs w:val="28"/>
        </w:rPr>
        <w:t>: If the query involves joining tables, a nested loop operator might appear, showing how SQL Server is joining the data.</w:t>
      </w:r>
    </w:p>
    <w:p w:rsidR="00B35B64" w:rsidRPr="00B35B64" w:rsidRDefault="00B35B64" w:rsidP="00B35B64">
      <w:pPr>
        <w:numPr>
          <w:ilvl w:val="0"/>
          <w:numId w:val="44"/>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Select Operator</w:t>
      </w:r>
      <w:r w:rsidRPr="00B35B64">
        <w:rPr>
          <w:rFonts w:eastAsia="Times New Roman" w:cstheme="minorHAnsi"/>
          <w:sz w:val="28"/>
          <w:szCs w:val="28"/>
        </w:rPr>
        <w:t>: This is the final step, returning the result set to the client.</w:t>
      </w:r>
    </w:p>
    <w:p w:rsidR="00B35B64" w:rsidRPr="00B35B64" w:rsidRDefault="00B35B64" w:rsidP="00B35B64">
      <w:pPr>
        <w:spacing w:before="100" w:beforeAutospacing="1" w:after="100" w:afterAutospacing="1" w:line="240" w:lineRule="auto"/>
        <w:outlineLvl w:val="2"/>
        <w:rPr>
          <w:rFonts w:eastAsia="Times New Roman" w:cstheme="minorHAnsi"/>
          <w:b/>
          <w:bCs/>
          <w:sz w:val="28"/>
          <w:szCs w:val="28"/>
        </w:rPr>
      </w:pPr>
      <w:r w:rsidRPr="00B35B64">
        <w:rPr>
          <w:rFonts w:eastAsia="Times New Roman" w:cstheme="minorHAnsi"/>
          <w:b/>
          <w:bCs/>
          <w:sz w:val="28"/>
          <w:szCs w:val="28"/>
        </w:rPr>
        <w:t>Key Points in Reading the Plan:</w:t>
      </w:r>
    </w:p>
    <w:p w:rsidR="00B35B64" w:rsidRPr="00B35B64" w:rsidRDefault="00B35B64" w:rsidP="00B35B64">
      <w:pPr>
        <w:numPr>
          <w:ilvl w:val="0"/>
          <w:numId w:val="45"/>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Look for Scans</w:t>
      </w:r>
      <w:r w:rsidRPr="00B35B64">
        <w:rPr>
          <w:rFonts w:eastAsia="Times New Roman" w:cstheme="minorHAnsi"/>
          <w:sz w:val="28"/>
          <w:szCs w:val="28"/>
        </w:rPr>
        <w:t>: Full table scans or index scans indicate SQL Server is scanning many rows. You may want to add or optimize indexes to improve efficiency.</w:t>
      </w:r>
    </w:p>
    <w:p w:rsidR="00B35B64" w:rsidRPr="00B35B64" w:rsidRDefault="00B35B64" w:rsidP="00B35B64">
      <w:pPr>
        <w:numPr>
          <w:ilvl w:val="0"/>
          <w:numId w:val="45"/>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Monitor Joins</w:t>
      </w:r>
      <w:r w:rsidRPr="00B35B64">
        <w:rPr>
          <w:rFonts w:eastAsia="Times New Roman" w:cstheme="minorHAnsi"/>
          <w:sz w:val="28"/>
          <w:szCs w:val="28"/>
        </w:rPr>
        <w:t>: Nested Loops, Merge Joins, and Hash Joins can have varying performance depending on the dataset size. Hash joins, for instance, may indicate a large dataset without a proper index.</w:t>
      </w:r>
    </w:p>
    <w:p w:rsidR="00B35B64" w:rsidRPr="00B35B64" w:rsidRDefault="00B35B64" w:rsidP="00B35B64">
      <w:pPr>
        <w:numPr>
          <w:ilvl w:val="0"/>
          <w:numId w:val="45"/>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Watch for High Costs</w:t>
      </w:r>
      <w:r w:rsidRPr="00B35B64">
        <w:rPr>
          <w:rFonts w:eastAsia="Times New Roman" w:cstheme="minorHAnsi"/>
          <w:sz w:val="28"/>
          <w:szCs w:val="28"/>
        </w:rPr>
        <w:t>: Focus on operators with a high percentage of the total execution cost, as they are often the bottleneck.</w:t>
      </w:r>
    </w:p>
    <w:p w:rsidR="00B35B64" w:rsidRPr="00B35B64" w:rsidRDefault="00B35B64" w:rsidP="00B35B64">
      <w:pPr>
        <w:numPr>
          <w:ilvl w:val="0"/>
          <w:numId w:val="45"/>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Check Data Flow</w:t>
      </w:r>
      <w:r w:rsidRPr="00B35B64">
        <w:rPr>
          <w:rFonts w:eastAsia="Times New Roman" w:cstheme="minorHAnsi"/>
          <w:sz w:val="28"/>
          <w:szCs w:val="28"/>
        </w:rPr>
        <w:t>: Thick arrows showing a large number of rows moving between operators may indicate an inefficient query that processes more rows than needed.</w:t>
      </w:r>
    </w:p>
    <w:p w:rsidR="00B35B64" w:rsidRPr="00B35B64" w:rsidRDefault="00B35B64" w:rsidP="00B35B64">
      <w:pPr>
        <w:spacing w:before="100" w:beforeAutospacing="1" w:after="100" w:afterAutospacing="1" w:line="240" w:lineRule="auto"/>
        <w:outlineLvl w:val="2"/>
        <w:rPr>
          <w:rFonts w:eastAsia="Times New Roman" w:cstheme="minorHAnsi"/>
          <w:b/>
          <w:bCs/>
          <w:sz w:val="28"/>
          <w:szCs w:val="28"/>
        </w:rPr>
      </w:pPr>
      <w:r w:rsidRPr="00B35B64">
        <w:rPr>
          <w:rFonts w:eastAsia="Times New Roman" w:cstheme="minorHAnsi"/>
          <w:b/>
          <w:bCs/>
          <w:sz w:val="28"/>
          <w:szCs w:val="28"/>
        </w:rPr>
        <w:t>Tips for Optimizing Queries Using Execution Plans:</w:t>
      </w:r>
    </w:p>
    <w:p w:rsidR="00B35B64" w:rsidRPr="00B35B64" w:rsidRDefault="00B35B64" w:rsidP="00B35B64">
      <w:pPr>
        <w:numPr>
          <w:ilvl w:val="0"/>
          <w:numId w:val="46"/>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Add Indexes</w:t>
      </w:r>
      <w:r w:rsidRPr="00B35B64">
        <w:rPr>
          <w:rFonts w:eastAsia="Times New Roman" w:cstheme="minorHAnsi"/>
          <w:sz w:val="28"/>
          <w:szCs w:val="28"/>
        </w:rPr>
        <w:t>: If you see frequent table or index scans, consider adding indexes to speed up data retrieval.</w:t>
      </w:r>
    </w:p>
    <w:p w:rsidR="00B35B64" w:rsidRPr="00B35B64" w:rsidRDefault="00B35B64" w:rsidP="00B35B64">
      <w:pPr>
        <w:numPr>
          <w:ilvl w:val="0"/>
          <w:numId w:val="46"/>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Update Statistics</w:t>
      </w:r>
      <w:r w:rsidRPr="00B35B64">
        <w:rPr>
          <w:rFonts w:eastAsia="Times New Roman" w:cstheme="minorHAnsi"/>
          <w:sz w:val="28"/>
          <w:szCs w:val="28"/>
        </w:rPr>
        <w:t>: If SQL Server is consistently misjudging row counts, you may need to update statistics on your tables.</w:t>
      </w:r>
    </w:p>
    <w:p w:rsidR="00B35B64" w:rsidRPr="00B35B64" w:rsidRDefault="00B35B64" w:rsidP="00B35B64">
      <w:pPr>
        <w:numPr>
          <w:ilvl w:val="0"/>
          <w:numId w:val="46"/>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Rewrite Queries</w:t>
      </w:r>
      <w:r w:rsidRPr="00B35B64">
        <w:rPr>
          <w:rFonts w:eastAsia="Times New Roman" w:cstheme="minorHAnsi"/>
          <w:sz w:val="28"/>
          <w:szCs w:val="28"/>
        </w:rPr>
        <w:t xml:space="preserve">: </w:t>
      </w:r>
      <w:proofErr w:type="spellStart"/>
      <w:r w:rsidRPr="00B35B64">
        <w:rPr>
          <w:rFonts w:eastAsia="Times New Roman" w:cstheme="minorHAnsi"/>
          <w:sz w:val="28"/>
          <w:szCs w:val="28"/>
        </w:rPr>
        <w:t>Refactor</w:t>
      </w:r>
      <w:proofErr w:type="spellEnd"/>
      <w:r w:rsidRPr="00B35B64">
        <w:rPr>
          <w:rFonts w:eastAsia="Times New Roman" w:cstheme="minorHAnsi"/>
          <w:sz w:val="28"/>
          <w:szCs w:val="28"/>
        </w:rPr>
        <w:t xml:space="preserve"> queries to reduce the number of joins, reduce the dataset size early, or remove unnecessary operations like sorts.</w:t>
      </w:r>
    </w:p>
    <w:p w:rsidR="00B35B64" w:rsidRDefault="00B35B64" w:rsidP="00B35B64">
      <w:pPr>
        <w:numPr>
          <w:ilvl w:val="0"/>
          <w:numId w:val="46"/>
        </w:numPr>
        <w:spacing w:before="100" w:beforeAutospacing="1" w:after="100" w:afterAutospacing="1" w:line="240" w:lineRule="auto"/>
        <w:rPr>
          <w:rFonts w:eastAsia="Times New Roman" w:cstheme="minorHAnsi"/>
          <w:sz w:val="28"/>
          <w:szCs w:val="28"/>
        </w:rPr>
      </w:pPr>
      <w:r w:rsidRPr="00B35B64">
        <w:rPr>
          <w:rFonts w:eastAsia="Times New Roman" w:cstheme="minorHAnsi"/>
          <w:b/>
          <w:bCs/>
          <w:sz w:val="28"/>
          <w:szCs w:val="28"/>
        </w:rPr>
        <w:t>Look for Missing Indexes</w:t>
      </w:r>
      <w:r w:rsidRPr="00B35B64">
        <w:rPr>
          <w:rFonts w:eastAsia="Times New Roman" w:cstheme="minorHAnsi"/>
          <w:sz w:val="28"/>
          <w:szCs w:val="28"/>
        </w:rPr>
        <w:t>: SQL Server may suggest missing indexes directly in the execution plan. Implementing these indexes can significantly improve query performance.</w:t>
      </w:r>
    </w:p>
    <w:p w:rsidR="00E82790" w:rsidRDefault="00E82790" w:rsidP="00E82790">
      <w:pPr>
        <w:spacing w:before="100" w:beforeAutospacing="1" w:after="100" w:afterAutospacing="1" w:line="240" w:lineRule="auto"/>
        <w:rPr>
          <w:rFonts w:eastAsia="Times New Roman" w:cstheme="minorHAnsi"/>
          <w:sz w:val="28"/>
          <w:szCs w:val="28"/>
        </w:rPr>
      </w:pPr>
    </w:p>
    <w:p w:rsidR="00E82790" w:rsidRDefault="00E82790" w:rsidP="00E82790">
      <w:pPr>
        <w:spacing w:before="100" w:beforeAutospacing="1" w:after="100" w:afterAutospacing="1" w:line="240" w:lineRule="auto"/>
        <w:rPr>
          <w:rFonts w:eastAsia="Times New Roman" w:cstheme="minorHAnsi"/>
          <w:sz w:val="28"/>
          <w:szCs w:val="28"/>
        </w:rPr>
      </w:pPr>
      <w:r>
        <w:rPr>
          <w:rFonts w:eastAsia="Times New Roman" w:cstheme="minorHAnsi"/>
          <w:sz w:val="28"/>
          <w:szCs w:val="28"/>
        </w:rPr>
        <w:lastRenderedPageBreak/>
        <w:t>//////////////////////////////////////////////////////////////////////////////////////////////////////////////////////</w:t>
      </w:r>
    </w:p>
    <w:p w:rsidR="00E82790" w:rsidRPr="00E82790" w:rsidRDefault="002B734C" w:rsidP="00E82790">
      <w:pPr>
        <w:spacing w:before="100" w:beforeAutospacing="1" w:after="100" w:afterAutospacing="1" w:line="240" w:lineRule="auto"/>
        <w:rPr>
          <w:rFonts w:eastAsia="Times New Roman" w:cstheme="minorHAnsi"/>
          <w:b/>
          <w:sz w:val="28"/>
          <w:szCs w:val="28"/>
        </w:rPr>
      </w:pPr>
      <w:r>
        <w:rPr>
          <w:rFonts w:eastAsia="Times New Roman" w:cstheme="minorHAnsi"/>
          <w:b/>
          <w:sz w:val="28"/>
          <w:szCs w:val="28"/>
        </w:rPr>
        <w:t>W</w:t>
      </w:r>
      <w:r w:rsidR="00E82790" w:rsidRPr="00E82790">
        <w:rPr>
          <w:rFonts w:eastAsia="Times New Roman" w:cstheme="minorHAnsi"/>
          <w:b/>
          <w:sz w:val="28"/>
          <w:szCs w:val="28"/>
        </w:rPr>
        <w:t>hat is statistics in SQL Server and execution plan?</w:t>
      </w:r>
    </w:p>
    <w:p w:rsidR="00E82790" w:rsidRPr="00E82790" w:rsidRDefault="00E82790" w:rsidP="00E82790">
      <w:pPr>
        <w:spacing w:before="100" w:beforeAutospacing="1" w:after="100" w:afterAutospacing="1" w:line="240" w:lineRule="auto"/>
        <w:outlineLvl w:val="2"/>
        <w:rPr>
          <w:rFonts w:eastAsia="Times New Roman" w:cstheme="minorHAnsi"/>
          <w:b/>
          <w:bCs/>
          <w:sz w:val="28"/>
          <w:szCs w:val="28"/>
        </w:rPr>
      </w:pPr>
      <w:r w:rsidRPr="00E82790">
        <w:rPr>
          <w:rFonts w:eastAsia="Times New Roman" w:cstheme="minorHAnsi"/>
          <w:b/>
          <w:bCs/>
          <w:sz w:val="28"/>
          <w:szCs w:val="28"/>
        </w:rPr>
        <w:t>1. What is Statistics in SQL Server?</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 xml:space="preserve">In SQL Server, </w:t>
      </w:r>
      <w:r w:rsidRPr="00E82790">
        <w:rPr>
          <w:rFonts w:eastAsia="Times New Roman" w:cstheme="minorHAnsi"/>
          <w:b/>
          <w:bCs/>
          <w:sz w:val="28"/>
          <w:szCs w:val="28"/>
        </w:rPr>
        <w:t>statistics</w:t>
      </w:r>
      <w:r w:rsidRPr="00E82790">
        <w:rPr>
          <w:rFonts w:eastAsia="Times New Roman" w:cstheme="minorHAnsi"/>
          <w:sz w:val="28"/>
          <w:szCs w:val="28"/>
        </w:rPr>
        <w:t xml:space="preserve"> refer to metadata that provides information about the distribution of data in tables and indexes. These statistics help the </w:t>
      </w:r>
      <w:r w:rsidRPr="00E82790">
        <w:rPr>
          <w:rFonts w:eastAsia="Times New Roman" w:cstheme="minorHAnsi"/>
          <w:b/>
          <w:bCs/>
          <w:sz w:val="28"/>
          <w:szCs w:val="28"/>
        </w:rPr>
        <w:t>query optimizer</w:t>
      </w:r>
      <w:r w:rsidRPr="00E82790">
        <w:rPr>
          <w:rFonts w:eastAsia="Times New Roman" w:cstheme="minorHAnsi"/>
          <w:sz w:val="28"/>
          <w:szCs w:val="28"/>
        </w:rPr>
        <w:t xml:space="preserve"> make decisions about the most efficient way to execute queries by estimating how much data needs to be processed. Statistics guide the optimizer in choosing the best execution plan by helping it estimate:</w:t>
      </w:r>
    </w:p>
    <w:p w:rsidR="00E82790" w:rsidRPr="00E82790" w:rsidRDefault="00E82790" w:rsidP="00E82790">
      <w:pPr>
        <w:numPr>
          <w:ilvl w:val="0"/>
          <w:numId w:val="47"/>
        </w:num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 xml:space="preserve">How many rows will be returned from a </w:t>
      </w:r>
      <w:proofErr w:type="gramStart"/>
      <w:r w:rsidRPr="00E82790">
        <w:rPr>
          <w:rFonts w:eastAsia="Times New Roman" w:cstheme="minorHAnsi"/>
          <w:sz w:val="28"/>
          <w:szCs w:val="28"/>
        </w:rPr>
        <w:t>query.</w:t>
      </w:r>
      <w:proofErr w:type="gramEnd"/>
    </w:p>
    <w:p w:rsidR="00E82790" w:rsidRPr="00E82790" w:rsidRDefault="00E82790" w:rsidP="00E82790">
      <w:pPr>
        <w:numPr>
          <w:ilvl w:val="0"/>
          <w:numId w:val="47"/>
        </w:num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How selective the query filters are (i.e., how many rows match the condition).</w:t>
      </w:r>
    </w:p>
    <w:p w:rsidR="00E82790" w:rsidRPr="00E82790" w:rsidRDefault="00E82790" w:rsidP="00E82790">
      <w:pPr>
        <w:spacing w:before="100" w:beforeAutospacing="1" w:after="100" w:afterAutospacing="1" w:line="240" w:lineRule="auto"/>
        <w:outlineLvl w:val="3"/>
        <w:rPr>
          <w:rFonts w:eastAsia="Times New Roman" w:cstheme="minorHAnsi"/>
          <w:b/>
          <w:bCs/>
          <w:sz w:val="28"/>
          <w:szCs w:val="28"/>
        </w:rPr>
      </w:pPr>
      <w:r w:rsidRPr="00E82790">
        <w:rPr>
          <w:rFonts w:eastAsia="Times New Roman" w:cstheme="minorHAnsi"/>
          <w:b/>
          <w:bCs/>
          <w:sz w:val="28"/>
          <w:szCs w:val="28"/>
        </w:rPr>
        <w:t>Components of Statistics:</w:t>
      </w:r>
    </w:p>
    <w:p w:rsidR="00E82790" w:rsidRPr="00E82790" w:rsidRDefault="00E82790" w:rsidP="00E82790">
      <w:pPr>
        <w:numPr>
          <w:ilvl w:val="0"/>
          <w:numId w:val="48"/>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Histogram</w:t>
      </w:r>
      <w:r w:rsidRPr="00E82790">
        <w:rPr>
          <w:rFonts w:eastAsia="Times New Roman" w:cstheme="minorHAnsi"/>
          <w:sz w:val="28"/>
          <w:szCs w:val="28"/>
        </w:rPr>
        <w:t>: Represents data distribution for a single column. It contains steps that describe value ranges and how many rows fall into each range.</w:t>
      </w:r>
    </w:p>
    <w:p w:rsidR="00E82790" w:rsidRPr="00E82790" w:rsidRDefault="00E82790" w:rsidP="00E82790">
      <w:pPr>
        <w:numPr>
          <w:ilvl w:val="0"/>
          <w:numId w:val="48"/>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Density Vector</w:t>
      </w:r>
      <w:r w:rsidRPr="00E82790">
        <w:rPr>
          <w:rFonts w:eastAsia="Times New Roman" w:cstheme="minorHAnsi"/>
          <w:sz w:val="28"/>
          <w:szCs w:val="28"/>
        </w:rPr>
        <w:t>: Provides information about the uniqueness of data, especially useful for multi-column statistics.</w:t>
      </w:r>
    </w:p>
    <w:p w:rsidR="00E82790" w:rsidRPr="00E82790" w:rsidRDefault="00E82790" w:rsidP="00E82790">
      <w:pPr>
        <w:numPr>
          <w:ilvl w:val="0"/>
          <w:numId w:val="48"/>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String Summary</w:t>
      </w:r>
      <w:r w:rsidRPr="00E82790">
        <w:rPr>
          <w:rFonts w:eastAsia="Times New Roman" w:cstheme="minorHAnsi"/>
          <w:sz w:val="28"/>
          <w:szCs w:val="28"/>
        </w:rPr>
        <w:t>: For large string data, this is used to estimate the result of queries involving LIKE or string-based searches.</w:t>
      </w:r>
    </w:p>
    <w:p w:rsidR="00E82790" w:rsidRPr="00E82790" w:rsidRDefault="00E82790" w:rsidP="00E82790">
      <w:pPr>
        <w:spacing w:before="100" w:beforeAutospacing="1" w:after="100" w:afterAutospacing="1" w:line="240" w:lineRule="auto"/>
        <w:outlineLvl w:val="3"/>
        <w:rPr>
          <w:rFonts w:eastAsia="Times New Roman" w:cstheme="minorHAnsi"/>
          <w:b/>
          <w:bCs/>
          <w:sz w:val="28"/>
          <w:szCs w:val="28"/>
        </w:rPr>
      </w:pPr>
      <w:r w:rsidRPr="00E82790">
        <w:rPr>
          <w:rFonts w:eastAsia="Times New Roman" w:cstheme="minorHAnsi"/>
          <w:b/>
          <w:bCs/>
          <w:sz w:val="28"/>
          <w:szCs w:val="28"/>
        </w:rPr>
        <w:t>Example:</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Consider a table Employees with a column Age. The histogram in statistics for Age might look like this:</w:t>
      </w:r>
    </w:p>
    <w:tbl>
      <w:tblPr>
        <w:tblW w:w="0" w:type="auto"/>
        <w:tblCellSpacing w:w="15" w:type="dxa"/>
        <w:tblCellMar>
          <w:top w:w="15" w:type="dxa"/>
          <w:left w:w="15" w:type="dxa"/>
          <w:bottom w:w="15" w:type="dxa"/>
          <w:right w:w="15" w:type="dxa"/>
        </w:tblCellMar>
        <w:tblLook w:val="04A0"/>
      </w:tblPr>
      <w:tblGrid>
        <w:gridCol w:w="1604"/>
        <w:gridCol w:w="2023"/>
      </w:tblGrid>
      <w:tr w:rsidR="00E82790" w:rsidRPr="00E82790" w:rsidTr="00E82790">
        <w:trPr>
          <w:tblHeader/>
          <w:tblCellSpacing w:w="15" w:type="dxa"/>
        </w:trPr>
        <w:tc>
          <w:tcPr>
            <w:tcW w:w="0" w:type="auto"/>
            <w:vAlign w:val="center"/>
            <w:hideMark/>
          </w:tcPr>
          <w:p w:rsidR="00E82790" w:rsidRPr="00E82790" w:rsidRDefault="00E82790" w:rsidP="00E82790">
            <w:pPr>
              <w:spacing w:after="0" w:line="240" w:lineRule="auto"/>
              <w:jc w:val="center"/>
              <w:rPr>
                <w:rFonts w:eastAsia="Times New Roman" w:cstheme="minorHAnsi"/>
                <w:b/>
                <w:bCs/>
                <w:sz w:val="28"/>
                <w:szCs w:val="28"/>
              </w:rPr>
            </w:pPr>
            <w:r w:rsidRPr="00E82790">
              <w:rPr>
                <w:rFonts w:eastAsia="Times New Roman" w:cstheme="minorHAnsi"/>
                <w:b/>
                <w:bCs/>
                <w:sz w:val="28"/>
                <w:szCs w:val="28"/>
              </w:rPr>
              <w:t>Range of Age</w:t>
            </w:r>
          </w:p>
        </w:tc>
        <w:tc>
          <w:tcPr>
            <w:tcW w:w="0" w:type="auto"/>
            <w:vAlign w:val="center"/>
            <w:hideMark/>
          </w:tcPr>
          <w:p w:rsidR="00E82790" w:rsidRPr="00E82790" w:rsidRDefault="00E82790" w:rsidP="00E82790">
            <w:pPr>
              <w:spacing w:after="0" w:line="240" w:lineRule="auto"/>
              <w:jc w:val="center"/>
              <w:rPr>
                <w:rFonts w:eastAsia="Times New Roman" w:cstheme="minorHAnsi"/>
                <w:b/>
                <w:bCs/>
                <w:sz w:val="28"/>
                <w:szCs w:val="28"/>
              </w:rPr>
            </w:pPr>
            <w:r w:rsidRPr="00E82790">
              <w:rPr>
                <w:rFonts w:eastAsia="Times New Roman" w:cstheme="minorHAnsi"/>
                <w:b/>
                <w:bCs/>
                <w:sz w:val="28"/>
                <w:szCs w:val="28"/>
              </w:rPr>
              <w:t>Number of Rows</w:t>
            </w:r>
          </w:p>
        </w:tc>
      </w:tr>
      <w:tr w:rsidR="00E82790" w:rsidRPr="00E82790" w:rsidTr="00E82790">
        <w:trPr>
          <w:tblCellSpacing w:w="15" w:type="dxa"/>
        </w:trPr>
        <w:tc>
          <w:tcPr>
            <w:tcW w:w="0" w:type="auto"/>
            <w:vAlign w:val="center"/>
            <w:hideMark/>
          </w:tcPr>
          <w:p w:rsidR="00E82790" w:rsidRPr="00E82790" w:rsidRDefault="00E82790" w:rsidP="00E82790">
            <w:pPr>
              <w:spacing w:after="0" w:line="240" w:lineRule="auto"/>
              <w:rPr>
                <w:rFonts w:eastAsia="Times New Roman" w:cstheme="minorHAnsi"/>
                <w:sz w:val="28"/>
                <w:szCs w:val="28"/>
              </w:rPr>
            </w:pPr>
            <w:r w:rsidRPr="00E82790">
              <w:rPr>
                <w:rFonts w:eastAsia="Times New Roman" w:cstheme="minorHAnsi"/>
                <w:sz w:val="28"/>
                <w:szCs w:val="28"/>
              </w:rPr>
              <w:lastRenderedPageBreak/>
              <w:t>20 - 30</w:t>
            </w:r>
          </w:p>
        </w:tc>
        <w:tc>
          <w:tcPr>
            <w:tcW w:w="0" w:type="auto"/>
            <w:vAlign w:val="center"/>
            <w:hideMark/>
          </w:tcPr>
          <w:p w:rsidR="00E82790" w:rsidRPr="00E82790" w:rsidRDefault="00E82790" w:rsidP="00E82790">
            <w:pPr>
              <w:spacing w:after="0" w:line="240" w:lineRule="auto"/>
              <w:rPr>
                <w:rFonts w:eastAsia="Times New Roman" w:cstheme="minorHAnsi"/>
                <w:sz w:val="28"/>
                <w:szCs w:val="28"/>
              </w:rPr>
            </w:pPr>
            <w:r w:rsidRPr="00E82790">
              <w:rPr>
                <w:rFonts w:eastAsia="Times New Roman" w:cstheme="minorHAnsi"/>
                <w:sz w:val="28"/>
                <w:szCs w:val="28"/>
              </w:rPr>
              <w:t>1000</w:t>
            </w:r>
          </w:p>
        </w:tc>
      </w:tr>
      <w:tr w:rsidR="00E82790" w:rsidRPr="00E82790" w:rsidTr="00E82790">
        <w:trPr>
          <w:tblCellSpacing w:w="15" w:type="dxa"/>
        </w:trPr>
        <w:tc>
          <w:tcPr>
            <w:tcW w:w="0" w:type="auto"/>
            <w:vAlign w:val="center"/>
            <w:hideMark/>
          </w:tcPr>
          <w:p w:rsidR="00E82790" w:rsidRPr="00E82790" w:rsidRDefault="00E82790" w:rsidP="00E82790">
            <w:pPr>
              <w:spacing w:after="0" w:line="240" w:lineRule="auto"/>
              <w:rPr>
                <w:rFonts w:eastAsia="Times New Roman" w:cstheme="minorHAnsi"/>
                <w:sz w:val="28"/>
                <w:szCs w:val="28"/>
              </w:rPr>
            </w:pPr>
            <w:r w:rsidRPr="00E82790">
              <w:rPr>
                <w:rFonts w:eastAsia="Times New Roman" w:cstheme="minorHAnsi"/>
                <w:sz w:val="28"/>
                <w:szCs w:val="28"/>
              </w:rPr>
              <w:t>31 - 40</w:t>
            </w:r>
          </w:p>
        </w:tc>
        <w:tc>
          <w:tcPr>
            <w:tcW w:w="0" w:type="auto"/>
            <w:vAlign w:val="center"/>
            <w:hideMark/>
          </w:tcPr>
          <w:p w:rsidR="00E82790" w:rsidRPr="00E82790" w:rsidRDefault="00E82790" w:rsidP="00E82790">
            <w:pPr>
              <w:spacing w:after="0" w:line="240" w:lineRule="auto"/>
              <w:rPr>
                <w:rFonts w:eastAsia="Times New Roman" w:cstheme="minorHAnsi"/>
                <w:sz w:val="28"/>
                <w:szCs w:val="28"/>
              </w:rPr>
            </w:pPr>
            <w:r w:rsidRPr="00E82790">
              <w:rPr>
                <w:rFonts w:eastAsia="Times New Roman" w:cstheme="minorHAnsi"/>
                <w:sz w:val="28"/>
                <w:szCs w:val="28"/>
              </w:rPr>
              <w:t>500</w:t>
            </w:r>
          </w:p>
        </w:tc>
      </w:tr>
      <w:tr w:rsidR="00E82790" w:rsidRPr="00E82790" w:rsidTr="00E82790">
        <w:trPr>
          <w:tblCellSpacing w:w="15" w:type="dxa"/>
        </w:trPr>
        <w:tc>
          <w:tcPr>
            <w:tcW w:w="0" w:type="auto"/>
            <w:vAlign w:val="center"/>
            <w:hideMark/>
          </w:tcPr>
          <w:p w:rsidR="00E82790" w:rsidRPr="00E82790" w:rsidRDefault="00E82790" w:rsidP="00E82790">
            <w:pPr>
              <w:spacing w:after="0" w:line="240" w:lineRule="auto"/>
              <w:rPr>
                <w:rFonts w:eastAsia="Times New Roman" w:cstheme="minorHAnsi"/>
                <w:sz w:val="28"/>
                <w:szCs w:val="28"/>
              </w:rPr>
            </w:pPr>
            <w:r w:rsidRPr="00E82790">
              <w:rPr>
                <w:rFonts w:eastAsia="Times New Roman" w:cstheme="minorHAnsi"/>
                <w:sz w:val="28"/>
                <w:szCs w:val="28"/>
              </w:rPr>
              <w:t>41 - 50</w:t>
            </w:r>
          </w:p>
        </w:tc>
        <w:tc>
          <w:tcPr>
            <w:tcW w:w="0" w:type="auto"/>
            <w:vAlign w:val="center"/>
            <w:hideMark/>
          </w:tcPr>
          <w:p w:rsidR="00E82790" w:rsidRPr="00E82790" w:rsidRDefault="00E82790" w:rsidP="00E82790">
            <w:pPr>
              <w:spacing w:after="0" w:line="240" w:lineRule="auto"/>
              <w:rPr>
                <w:rFonts w:eastAsia="Times New Roman" w:cstheme="minorHAnsi"/>
                <w:sz w:val="28"/>
                <w:szCs w:val="28"/>
              </w:rPr>
            </w:pPr>
            <w:r w:rsidRPr="00E82790">
              <w:rPr>
                <w:rFonts w:eastAsia="Times New Roman" w:cstheme="minorHAnsi"/>
                <w:sz w:val="28"/>
                <w:szCs w:val="28"/>
              </w:rPr>
              <w:t>200</w:t>
            </w:r>
          </w:p>
        </w:tc>
      </w:tr>
    </w:tbl>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If you query SELECT * FROM Employees WHERE Age = 25, the statistics tell the optimizer how many rows will likely match the condition, influencing whether it should perform a full table scan or use an index.</w:t>
      </w:r>
    </w:p>
    <w:p w:rsidR="00E82790" w:rsidRPr="00E82790" w:rsidRDefault="00F22EC8" w:rsidP="00E82790">
      <w:pPr>
        <w:spacing w:after="0" w:line="240" w:lineRule="auto"/>
        <w:rPr>
          <w:rFonts w:eastAsia="Times New Roman" w:cstheme="minorHAnsi"/>
          <w:sz w:val="28"/>
          <w:szCs w:val="28"/>
        </w:rPr>
      </w:pPr>
      <w:r w:rsidRPr="00F22EC8">
        <w:rPr>
          <w:rFonts w:eastAsia="Times New Roman" w:cstheme="minorHAnsi"/>
          <w:sz w:val="28"/>
          <w:szCs w:val="28"/>
        </w:rPr>
        <w:pict>
          <v:rect id="_x0000_i1027" style="width:0;height:1.5pt" o:hralign="center" o:hrstd="t" o:hr="t" fillcolor="#a0a0a0" stroked="f"/>
        </w:pict>
      </w:r>
    </w:p>
    <w:p w:rsidR="00E82790" w:rsidRPr="00E82790" w:rsidRDefault="00E82790" w:rsidP="00E82790">
      <w:pPr>
        <w:spacing w:before="100" w:beforeAutospacing="1" w:after="100" w:afterAutospacing="1" w:line="240" w:lineRule="auto"/>
        <w:outlineLvl w:val="2"/>
        <w:rPr>
          <w:rFonts w:eastAsia="Times New Roman" w:cstheme="minorHAnsi"/>
          <w:b/>
          <w:bCs/>
          <w:sz w:val="28"/>
          <w:szCs w:val="28"/>
        </w:rPr>
      </w:pPr>
      <w:r w:rsidRPr="00E82790">
        <w:rPr>
          <w:rFonts w:eastAsia="Times New Roman" w:cstheme="minorHAnsi"/>
          <w:b/>
          <w:bCs/>
          <w:sz w:val="28"/>
          <w:szCs w:val="28"/>
        </w:rPr>
        <w:t>2. Execution Plan in SQL Server</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 xml:space="preserve">An </w:t>
      </w:r>
      <w:r w:rsidRPr="00E82790">
        <w:rPr>
          <w:rFonts w:eastAsia="Times New Roman" w:cstheme="minorHAnsi"/>
          <w:b/>
          <w:bCs/>
          <w:sz w:val="28"/>
          <w:szCs w:val="28"/>
        </w:rPr>
        <w:t>execution plan</w:t>
      </w:r>
      <w:r w:rsidRPr="00E82790">
        <w:rPr>
          <w:rFonts w:eastAsia="Times New Roman" w:cstheme="minorHAnsi"/>
          <w:sz w:val="28"/>
          <w:szCs w:val="28"/>
        </w:rPr>
        <w:t xml:space="preserve"> is a visual or textual representation of the steps SQL Server takes to execute a query. The query optimizer generates multiple potential execution plans and selects the one with the lowest estimated cost, based on available statistics.</w:t>
      </w:r>
    </w:p>
    <w:p w:rsidR="00E82790" w:rsidRPr="00E82790" w:rsidRDefault="00E82790" w:rsidP="00E82790">
      <w:pPr>
        <w:spacing w:before="100" w:beforeAutospacing="1" w:after="100" w:afterAutospacing="1" w:line="240" w:lineRule="auto"/>
        <w:outlineLvl w:val="3"/>
        <w:rPr>
          <w:rFonts w:eastAsia="Times New Roman" w:cstheme="minorHAnsi"/>
          <w:b/>
          <w:bCs/>
          <w:sz w:val="28"/>
          <w:szCs w:val="28"/>
        </w:rPr>
      </w:pPr>
      <w:r w:rsidRPr="00E82790">
        <w:rPr>
          <w:rFonts w:eastAsia="Times New Roman" w:cstheme="minorHAnsi"/>
          <w:b/>
          <w:bCs/>
          <w:sz w:val="28"/>
          <w:szCs w:val="28"/>
        </w:rPr>
        <w:t>Example Query and Execution Plan:</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Consider the following query:</w:t>
      </w:r>
    </w:p>
    <w:p w:rsidR="00E82790" w:rsidRPr="00E82790" w:rsidRDefault="00E82790" w:rsidP="00E8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82790">
        <w:rPr>
          <w:rFonts w:eastAsia="Times New Roman" w:cstheme="minorHAnsi"/>
          <w:sz w:val="28"/>
          <w:szCs w:val="28"/>
        </w:rPr>
        <w:t xml:space="preserve">SELECT </w:t>
      </w:r>
      <w:proofErr w:type="spellStart"/>
      <w:r w:rsidRPr="00E82790">
        <w:rPr>
          <w:rFonts w:eastAsia="Times New Roman" w:cstheme="minorHAnsi"/>
          <w:sz w:val="28"/>
          <w:szCs w:val="28"/>
        </w:rPr>
        <w:t>FirstName</w:t>
      </w:r>
      <w:proofErr w:type="spellEnd"/>
      <w:r w:rsidRPr="00E82790">
        <w:rPr>
          <w:rFonts w:eastAsia="Times New Roman" w:cstheme="minorHAnsi"/>
          <w:sz w:val="28"/>
          <w:szCs w:val="28"/>
        </w:rPr>
        <w:t xml:space="preserve">, </w:t>
      </w:r>
      <w:proofErr w:type="spellStart"/>
      <w:r w:rsidRPr="00E82790">
        <w:rPr>
          <w:rFonts w:eastAsia="Times New Roman" w:cstheme="minorHAnsi"/>
          <w:sz w:val="28"/>
          <w:szCs w:val="28"/>
        </w:rPr>
        <w:t>LastName</w:t>
      </w:r>
      <w:proofErr w:type="spellEnd"/>
      <w:r w:rsidRPr="00E82790">
        <w:rPr>
          <w:rFonts w:eastAsia="Times New Roman" w:cstheme="minorHAnsi"/>
          <w:sz w:val="28"/>
          <w:szCs w:val="28"/>
        </w:rPr>
        <w:t xml:space="preserve"> </w:t>
      </w:r>
    </w:p>
    <w:p w:rsidR="00E82790" w:rsidRPr="00E82790" w:rsidRDefault="00E82790" w:rsidP="00E8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82790">
        <w:rPr>
          <w:rFonts w:eastAsia="Times New Roman" w:cstheme="minorHAnsi"/>
          <w:sz w:val="28"/>
          <w:szCs w:val="28"/>
        </w:rPr>
        <w:t xml:space="preserve">FROM Employees </w:t>
      </w:r>
    </w:p>
    <w:p w:rsidR="00E82790" w:rsidRPr="00E82790" w:rsidRDefault="00E82790" w:rsidP="00E8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82790">
        <w:rPr>
          <w:rFonts w:eastAsia="Times New Roman" w:cstheme="minorHAnsi"/>
          <w:sz w:val="28"/>
          <w:szCs w:val="28"/>
        </w:rPr>
        <w:t>WHERE Age &gt; 30;</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Execution Plan Steps</w:t>
      </w:r>
      <w:r w:rsidRPr="00E82790">
        <w:rPr>
          <w:rFonts w:eastAsia="Times New Roman" w:cstheme="minorHAnsi"/>
          <w:sz w:val="28"/>
          <w:szCs w:val="28"/>
        </w:rPr>
        <w:t>:</w:t>
      </w:r>
    </w:p>
    <w:p w:rsidR="00E82790" w:rsidRPr="00E82790" w:rsidRDefault="00E82790" w:rsidP="003A023B">
      <w:pPr>
        <w:numPr>
          <w:ilvl w:val="0"/>
          <w:numId w:val="49"/>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Index Seek</w:t>
      </w:r>
      <w:r w:rsidRPr="00E82790">
        <w:rPr>
          <w:rFonts w:eastAsia="Times New Roman" w:cstheme="minorHAnsi"/>
          <w:sz w:val="28"/>
          <w:szCs w:val="28"/>
        </w:rPr>
        <w:t>: If there’s an index on the Age column, SQL Server will perform an index seek, searching for rows where Age &gt; 30 without scanning the entire table.</w:t>
      </w:r>
    </w:p>
    <w:p w:rsidR="00E82790" w:rsidRPr="00E82790" w:rsidRDefault="00E82790" w:rsidP="003A023B">
      <w:pPr>
        <w:numPr>
          <w:ilvl w:val="0"/>
          <w:numId w:val="49"/>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lastRenderedPageBreak/>
        <w:t>Key Lookup</w:t>
      </w:r>
      <w:r w:rsidRPr="00E82790">
        <w:rPr>
          <w:rFonts w:eastAsia="Times New Roman" w:cstheme="minorHAnsi"/>
          <w:sz w:val="28"/>
          <w:szCs w:val="28"/>
        </w:rPr>
        <w:t xml:space="preserve">: If other columns like </w:t>
      </w:r>
      <w:proofErr w:type="spellStart"/>
      <w:r w:rsidRPr="00E82790">
        <w:rPr>
          <w:rFonts w:eastAsia="Times New Roman" w:cstheme="minorHAnsi"/>
          <w:sz w:val="28"/>
          <w:szCs w:val="28"/>
        </w:rPr>
        <w:t>FirstName</w:t>
      </w:r>
      <w:proofErr w:type="spellEnd"/>
      <w:r w:rsidRPr="00E82790">
        <w:rPr>
          <w:rFonts w:eastAsia="Times New Roman" w:cstheme="minorHAnsi"/>
          <w:sz w:val="28"/>
          <w:szCs w:val="28"/>
        </w:rPr>
        <w:t xml:space="preserve"> and </w:t>
      </w:r>
      <w:proofErr w:type="spellStart"/>
      <w:r w:rsidRPr="00E82790">
        <w:rPr>
          <w:rFonts w:eastAsia="Times New Roman" w:cstheme="minorHAnsi"/>
          <w:sz w:val="28"/>
          <w:szCs w:val="28"/>
        </w:rPr>
        <w:t>LastName</w:t>
      </w:r>
      <w:proofErr w:type="spellEnd"/>
      <w:r w:rsidRPr="00E82790">
        <w:rPr>
          <w:rFonts w:eastAsia="Times New Roman" w:cstheme="minorHAnsi"/>
          <w:sz w:val="28"/>
          <w:szCs w:val="28"/>
        </w:rPr>
        <w:t xml:space="preserve"> are not part of the index, SQL Server will perform a key lookup to fetch these values from the table.</w:t>
      </w:r>
    </w:p>
    <w:p w:rsidR="00E82790" w:rsidRPr="00E82790" w:rsidRDefault="00F22EC8" w:rsidP="00E82790">
      <w:pPr>
        <w:spacing w:after="0" w:line="240" w:lineRule="auto"/>
        <w:rPr>
          <w:rFonts w:eastAsia="Times New Roman" w:cstheme="minorHAnsi"/>
          <w:sz w:val="28"/>
          <w:szCs w:val="28"/>
        </w:rPr>
      </w:pPr>
      <w:r w:rsidRPr="00F22EC8">
        <w:rPr>
          <w:rFonts w:eastAsia="Times New Roman" w:cstheme="minorHAnsi"/>
          <w:sz w:val="28"/>
          <w:szCs w:val="28"/>
        </w:rPr>
        <w:pict>
          <v:rect id="_x0000_i1028" style="width:0;height:1.5pt" o:hralign="center" o:hrstd="t" o:hr="t" fillcolor="#a0a0a0" stroked="f"/>
        </w:pict>
      </w:r>
    </w:p>
    <w:p w:rsidR="00E82790" w:rsidRPr="00E82790" w:rsidRDefault="00E82790" w:rsidP="00E82790">
      <w:pPr>
        <w:spacing w:before="100" w:beforeAutospacing="1" w:after="100" w:afterAutospacing="1" w:line="240" w:lineRule="auto"/>
        <w:outlineLvl w:val="2"/>
        <w:rPr>
          <w:rFonts w:eastAsia="Times New Roman" w:cstheme="minorHAnsi"/>
          <w:b/>
          <w:bCs/>
          <w:sz w:val="28"/>
          <w:szCs w:val="28"/>
        </w:rPr>
      </w:pPr>
      <w:r w:rsidRPr="00E82790">
        <w:rPr>
          <w:rFonts w:eastAsia="Times New Roman" w:cstheme="minorHAnsi"/>
          <w:b/>
          <w:bCs/>
          <w:sz w:val="28"/>
          <w:szCs w:val="28"/>
        </w:rPr>
        <w:t>Example with an Execution Plan:</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Let’s create a simple query and analyze the execution plan:</w:t>
      </w:r>
    </w:p>
    <w:p w:rsidR="00E82790" w:rsidRPr="00E82790" w:rsidRDefault="00E82790" w:rsidP="00E82790">
      <w:pPr>
        <w:spacing w:before="100" w:beforeAutospacing="1" w:after="100" w:afterAutospacing="1" w:line="240" w:lineRule="auto"/>
        <w:outlineLvl w:val="3"/>
        <w:rPr>
          <w:rFonts w:eastAsia="Times New Roman" w:cstheme="minorHAnsi"/>
          <w:b/>
          <w:bCs/>
          <w:sz w:val="28"/>
          <w:szCs w:val="28"/>
        </w:rPr>
      </w:pPr>
      <w:r w:rsidRPr="00E82790">
        <w:rPr>
          <w:rFonts w:eastAsia="Times New Roman" w:cstheme="minorHAnsi"/>
          <w:b/>
          <w:bCs/>
          <w:sz w:val="28"/>
          <w:szCs w:val="28"/>
        </w:rPr>
        <w:t>1. Query:</w:t>
      </w:r>
    </w:p>
    <w:p w:rsidR="00E82790" w:rsidRPr="00E82790" w:rsidRDefault="00E82790" w:rsidP="00E8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82790">
        <w:rPr>
          <w:rFonts w:eastAsia="Times New Roman" w:cstheme="minorHAnsi"/>
          <w:sz w:val="28"/>
          <w:szCs w:val="28"/>
        </w:rPr>
        <w:t xml:space="preserve">SELECT </w:t>
      </w:r>
      <w:proofErr w:type="spellStart"/>
      <w:r w:rsidRPr="00E82790">
        <w:rPr>
          <w:rFonts w:eastAsia="Times New Roman" w:cstheme="minorHAnsi"/>
          <w:sz w:val="28"/>
          <w:szCs w:val="28"/>
        </w:rPr>
        <w:t>FirstName</w:t>
      </w:r>
      <w:proofErr w:type="spellEnd"/>
      <w:r w:rsidRPr="00E82790">
        <w:rPr>
          <w:rFonts w:eastAsia="Times New Roman" w:cstheme="minorHAnsi"/>
          <w:sz w:val="28"/>
          <w:szCs w:val="28"/>
        </w:rPr>
        <w:t xml:space="preserve">, </w:t>
      </w:r>
      <w:proofErr w:type="spellStart"/>
      <w:r w:rsidRPr="00E82790">
        <w:rPr>
          <w:rFonts w:eastAsia="Times New Roman" w:cstheme="minorHAnsi"/>
          <w:sz w:val="28"/>
          <w:szCs w:val="28"/>
        </w:rPr>
        <w:t>LastName</w:t>
      </w:r>
      <w:proofErr w:type="spellEnd"/>
      <w:r w:rsidRPr="00E82790">
        <w:rPr>
          <w:rFonts w:eastAsia="Times New Roman" w:cstheme="minorHAnsi"/>
          <w:sz w:val="28"/>
          <w:szCs w:val="28"/>
        </w:rPr>
        <w:t xml:space="preserve"> </w:t>
      </w:r>
    </w:p>
    <w:p w:rsidR="00E82790" w:rsidRPr="00E82790" w:rsidRDefault="00E82790" w:rsidP="00E8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82790">
        <w:rPr>
          <w:rFonts w:eastAsia="Times New Roman" w:cstheme="minorHAnsi"/>
          <w:sz w:val="28"/>
          <w:szCs w:val="28"/>
        </w:rPr>
        <w:t xml:space="preserve">FROM Employees </w:t>
      </w:r>
    </w:p>
    <w:p w:rsidR="00E82790" w:rsidRPr="00E82790" w:rsidRDefault="00E82790" w:rsidP="00E8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82790">
        <w:rPr>
          <w:rFonts w:eastAsia="Times New Roman" w:cstheme="minorHAnsi"/>
          <w:sz w:val="28"/>
          <w:szCs w:val="28"/>
        </w:rPr>
        <w:t>WHERE Age = 35;</w:t>
      </w:r>
    </w:p>
    <w:p w:rsidR="00E82790" w:rsidRPr="00E82790" w:rsidRDefault="00E82790" w:rsidP="00E82790">
      <w:pPr>
        <w:spacing w:before="100" w:beforeAutospacing="1" w:after="100" w:afterAutospacing="1" w:line="240" w:lineRule="auto"/>
        <w:outlineLvl w:val="3"/>
        <w:rPr>
          <w:rFonts w:eastAsia="Times New Roman" w:cstheme="minorHAnsi"/>
          <w:b/>
          <w:bCs/>
          <w:sz w:val="28"/>
          <w:szCs w:val="28"/>
        </w:rPr>
      </w:pPr>
      <w:r w:rsidRPr="00E82790">
        <w:rPr>
          <w:rFonts w:eastAsia="Times New Roman" w:cstheme="minorHAnsi"/>
          <w:b/>
          <w:bCs/>
          <w:sz w:val="28"/>
          <w:szCs w:val="28"/>
        </w:rPr>
        <w:t>2. Execution Plan:</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In this example, SQL Server uses the following plan:</w:t>
      </w:r>
    </w:p>
    <w:p w:rsidR="00E82790" w:rsidRPr="00E82790" w:rsidRDefault="00E82790" w:rsidP="003A023B">
      <w:pPr>
        <w:numPr>
          <w:ilvl w:val="0"/>
          <w:numId w:val="50"/>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Index Seek</w:t>
      </w:r>
      <w:r w:rsidRPr="00E82790">
        <w:rPr>
          <w:rFonts w:eastAsia="Times New Roman" w:cstheme="minorHAnsi"/>
          <w:sz w:val="28"/>
          <w:szCs w:val="28"/>
        </w:rPr>
        <w:t>: SQL Server uses an index on the Age column to quickly find all employees aged 35.</w:t>
      </w:r>
    </w:p>
    <w:p w:rsidR="00E82790" w:rsidRPr="00E82790" w:rsidRDefault="00E82790" w:rsidP="003A023B">
      <w:pPr>
        <w:numPr>
          <w:ilvl w:val="0"/>
          <w:numId w:val="50"/>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Key Lookup</w:t>
      </w:r>
      <w:r w:rsidRPr="00E82790">
        <w:rPr>
          <w:rFonts w:eastAsia="Times New Roman" w:cstheme="minorHAnsi"/>
          <w:sz w:val="28"/>
          <w:szCs w:val="28"/>
        </w:rPr>
        <w:t xml:space="preserve">: After finding the rows that match the Age condition, SQL Server retrieves the </w:t>
      </w:r>
      <w:proofErr w:type="spellStart"/>
      <w:r w:rsidRPr="00E82790">
        <w:rPr>
          <w:rFonts w:eastAsia="Times New Roman" w:cstheme="minorHAnsi"/>
          <w:sz w:val="28"/>
          <w:szCs w:val="28"/>
        </w:rPr>
        <w:t>FirstName</w:t>
      </w:r>
      <w:proofErr w:type="spellEnd"/>
      <w:r w:rsidRPr="00E82790">
        <w:rPr>
          <w:rFonts w:eastAsia="Times New Roman" w:cstheme="minorHAnsi"/>
          <w:sz w:val="28"/>
          <w:szCs w:val="28"/>
        </w:rPr>
        <w:t xml:space="preserve"> and </w:t>
      </w:r>
      <w:proofErr w:type="spellStart"/>
      <w:r w:rsidRPr="00E82790">
        <w:rPr>
          <w:rFonts w:eastAsia="Times New Roman" w:cstheme="minorHAnsi"/>
          <w:sz w:val="28"/>
          <w:szCs w:val="28"/>
        </w:rPr>
        <w:t>LastName</w:t>
      </w:r>
      <w:proofErr w:type="spellEnd"/>
      <w:r w:rsidRPr="00E82790">
        <w:rPr>
          <w:rFonts w:eastAsia="Times New Roman" w:cstheme="minorHAnsi"/>
          <w:sz w:val="28"/>
          <w:szCs w:val="28"/>
        </w:rPr>
        <w:t xml:space="preserve"> columns from the table if they’re not part of the index.</w:t>
      </w:r>
    </w:p>
    <w:p w:rsidR="00E82790" w:rsidRPr="00E82790" w:rsidRDefault="00E82790" w:rsidP="00E82790">
      <w:pPr>
        <w:spacing w:before="100" w:beforeAutospacing="1" w:after="100" w:afterAutospacing="1" w:line="240" w:lineRule="auto"/>
        <w:outlineLvl w:val="3"/>
        <w:rPr>
          <w:rFonts w:eastAsia="Times New Roman" w:cstheme="minorHAnsi"/>
          <w:b/>
          <w:bCs/>
          <w:sz w:val="28"/>
          <w:szCs w:val="28"/>
        </w:rPr>
      </w:pPr>
      <w:r w:rsidRPr="00E82790">
        <w:rPr>
          <w:rFonts w:eastAsia="Times New Roman" w:cstheme="minorHAnsi"/>
          <w:b/>
          <w:bCs/>
          <w:sz w:val="28"/>
          <w:szCs w:val="28"/>
        </w:rPr>
        <w:t>3. Viewing Execution Plan:</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To view the execution plan in SQL Server Management Studio (SSMS), you can:</w:t>
      </w:r>
    </w:p>
    <w:p w:rsidR="00E82790" w:rsidRPr="00E82790" w:rsidRDefault="00E82790" w:rsidP="003A023B">
      <w:pPr>
        <w:numPr>
          <w:ilvl w:val="0"/>
          <w:numId w:val="51"/>
        </w:num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 xml:space="preserve">Right-click the query window and select </w:t>
      </w:r>
      <w:r w:rsidRPr="00E82790">
        <w:rPr>
          <w:rFonts w:eastAsia="Times New Roman" w:cstheme="minorHAnsi"/>
          <w:b/>
          <w:bCs/>
          <w:sz w:val="28"/>
          <w:szCs w:val="28"/>
        </w:rPr>
        <w:t>Display Estimated Execution Plan</w:t>
      </w:r>
      <w:r w:rsidRPr="00E82790">
        <w:rPr>
          <w:rFonts w:eastAsia="Times New Roman" w:cstheme="minorHAnsi"/>
          <w:sz w:val="28"/>
          <w:szCs w:val="28"/>
        </w:rPr>
        <w:t>.</w:t>
      </w:r>
    </w:p>
    <w:p w:rsidR="00E82790" w:rsidRPr="00E82790" w:rsidRDefault="00E82790" w:rsidP="003A023B">
      <w:pPr>
        <w:numPr>
          <w:ilvl w:val="0"/>
          <w:numId w:val="51"/>
        </w:num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t xml:space="preserve">Or, after running the query, select </w:t>
      </w:r>
      <w:r w:rsidRPr="00E82790">
        <w:rPr>
          <w:rFonts w:eastAsia="Times New Roman" w:cstheme="minorHAnsi"/>
          <w:b/>
          <w:bCs/>
          <w:sz w:val="28"/>
          <w:szCs w:val="28"/>
        </w:rPr>
        <w:t>Include Actual Execution Plan</w:t>
      </w:r>
      <w:r w:rsidRPr="00E82790">
        <w:rPr>
          <w:rFonts w:eastAsia="Times New Roman" w:cstheme="minorHAnsi"/>
          <w:sz w:val="28"/>
          <w:szCs w:val="28"/>
        </w:rPr>
        <w:t xml:space="preserve"> to see the actual steps SQL Server took.</w:t>
      </w:r>
    </w:p>
    <w:p w:rsidR="00E82790" w:rsidRPr="00E82790" w:rsidRDefault="00E82790" w:rsidP="00E82790">
      <w:pPr>
        <w:spacing w:before="100" w:beforeAutospacing="1" w:after="100" w:afterAutospacing="1" w:line="240" w:lineRule="auto"/>
        <w:rPr>
          <w:rFonts w:eastAsia="Times New Roman" w:cstheme="minorHAnsi"/>
          <w:sz w:val="28"/>
          <w:szCs w:val="28"/>
        </w:rPr>
      </w:pPr>
      <w:r w:rsidRPr="00E82790">
        <w:rPr>
          <w:rFonts w:eastAsia="Times New Roman" w:cstheme="minorHAnsi"/>
          <w:sz w:val="28"/>
          <w:szCs w:val="28"/>
        </w:rPr>
        <w:lastRenderedPageBreak/>
        <w:t>The execution plan will visually show you whether it used an index seek, index scan, join type, etc., along with their associated costs.</w:t>
      </w:r>
    </w:p>
    <w:p w:rsidR="00E82790" w:rsidRPr="00E82790" w:rsidRDefault="00E82790" w:rsidP="00E82790">
      <w:pPr>
        <w:spacing w:before="100" w:beforeAutospacing="1" w:after="100" w:afterAutospacing="1" w:line="240" w:lineRule="auto"/>
        <w:outlineLvl w:val="2"/>
        <w:rPr>
          <w:rFonts w:eastAsia="Times New Roman" w:cstheme="minorHAnsi"/>
          <w:b/>
          <w:bCs/>
          <w:sz w:val="28"/>
          <w:szCs w:val="28"/>
        </w:rPr>
      </w:pPr>
      <w:r w:rsidRPr="00E82790">
        <w:rPr>
          <w:rFonts w:eastAsia="Times New Roman" w:cstheme="minorHAnsi"/>
          <w:b/>
          <w:bCs/>
          <w:sz w:val="28"/>
          <w:szCs w:val="28"/>
        </w:rPr>
        <w:t>Summary:</w:t>
      </w:r>
    </w:p>
    <w:p w:rsidR="00E82790" w:rsidRPr="00E82790" w:rsidRDefault="00E82790" w:rsidP="003A023B">
      <w:pPr>
        <w:numPr>
          <w:ilvl w:val="0"/>
          <w:numId w:val="52"/>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Statistics</w:t>
      </w:r>
      <w:r w:rsidRPr="00E82790">
        <w:rPr>
          <w:rFonts w:eastAsia="Times New Roman" w:cstheme="minorHAnsi"/>
          <w:sz w:val="28"/>
          <w:szCs w:val="28"/>
        </w:rPr>
        <w:t xml:space="preserve"> guide the SQL Server query optimizer by describing the distribution of data in tables and indexes.</w:t>
      </w:r>
    </w:p>
    <w:p w:rsidR="00E82790" w:rsidRPr="00E82790" w:rsidRDefault="00E82790" w:rsidP="003A023B">
      <w:pPr>
        <w:numPr>
          <w:ilvl w:val="0"/>
          <w:numId w:val="52"/>
        </w:numPr>
        <w:spacing w:before="100" w:beforeAutospacing="1" w:after="100" w:afterAutospacing="1" w:line="240" w:lineRule="auto"/>
        <w:rPr>
          <w:rFonts w:eastAsia="Times New Roman" w:cstheme="minorHAnsi"/>
          <w:sz w:val="28"/>
          <w:szCs w:val="28"/>
        </w:rPr>
      </w:pPr>
      <w:r w:rsidRPr="00E82790">
        <w:rPr>
          <w:rFonts w:eastAsia="Times New Roman" w:cstheme="minorHAnsi"/>
          <w:b/>
          <w:bCs/>
          <w:sz w:val="28"/>
          <w:szCs w:val="28"/>
        </w:rPr>
        <w:t>Execution Plan</w:t>
      </w:r>
      <w:r w:rsidRPr="00E82790">
        <w:rPr>
          <w:rFonts w:eastAsia="Times New Roman" w:cstheme="minorHAnsi"/>
          <w:sz w:val="28"/>
          <w:szCs w:val="28"/>
        </w:rPr>
        <w:t xml:space="preserve"> shows how SQL Server executes a query, using the information provided by statistics to make efficient decisions like using an index seek instead of a full table scan. Both are crucial for optimizing query performance.</w:t>
      </w:r>
    </w:p>
    <w:p w:rsidR="00E82790" w:rsidRPr="00B35B64" w:rsidRDefault="00E82790" w:rsidP="00E82790">
      <w:pPr>
        <w:spacing w:before="100" w:beforeAutospacing="1" w:after="100" w:afterAutospacing="1" w:line="240" w:lineRule="auto"/>
        <w:rPr>
          <w:rFonts w:eastAsia="Times New Roman" w:cstheme="minorHAnsi"/>
          <w:sz w:val="28"/>
          <w:szCs w:val="28"/>
        </w:rPr>
      </w:pPr>
    </w:p>
    <w:p w:rsidR="0019133D" w:rsidRDefault="00715B0D">
      <w:pPr>
        <w:rPr>
          <w:rFonts w:cstheme="minorHAnsi"/>
          <w:sz w:val="28"/>
          <w:szCs w:val="28"/>
        </w:rPr>
      </w:pPr>
      <w:r>
        <w:rPr>
          <w:rFonts w:cstheme="minorHAnsi"/>
          <w:sz w:val="28"/>
          <w:szCs w:val="28"/>
        </w:rPr>
        <w:t>//////////////////////////////////////////////////////////////////////////////////////////////////////////////////</w:t>
      </w:r>
    </w:p>
    <w:p w:rsidR="00715B0D" w:rsidRPr="00C404D2" w:rsidRDefault="00715B0D">
      <w:pPr>
        <w:rPr>
          <w:rFonts w:cstheme="minorHAnsi"/>
          <w:b/>
          <w:sz w:val="28"/>
          <w:szCs w:val="28"/>
        </w:rPr>
      </w:pPr>
      <w:r w:rsidRPr="00C404D2">
        <w:rPr>
          <w:rFonts w:cstheme="minorHAnsi"/>
          <w:b/>
          <w:sz w:val="28"/>
          <w:szCs w:val="28"/>
        </w:rPr>
        <w:t>What is parameter sniffing, and how do you handle it?</w:t>
      </w:r>
    </w:p>
    <w:p w:rsidR="00715B0D" w:rsidRPr="00715B0D" w:rsidRDefault="00715B0D" w:rsidP="00715B0D">
      <w:p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Parameter sniffing</w:t>
      </w:r>
      <w:r w:rsidRPr="00715B0D">
        <w:rPr>
          <w:rFonts w:eastAsia="Times New Roman" w:cstheme="minorHAnsi"/>
          <w:sz w:val="28"/>
          <w:szCs w:val="28"/>
        </w:rPr>
        <w:t xml:space="preserve"> is a behavior in SQL Server where the query optimizer uses the parameter values from the first execution of a parameterized query to generate an execution plan. This plan is then reused for subsequent executions of the same query, regardless of the parameter values provided in those subsequent executions. This can sometimes lead to suboptimal performance if the parameter values vary widely and the initial plan is not suitable for other values.</w:t>
      </w:r>
    </w:p>
    <w:p w:rsidR="00715B0D" w:rsidRPr="00715B0D" w:rsidRDefault="00715B0D" w:rsidP="00715B0D">
      <w:pPr>
        <w:spacing w:before="100" w:beforeAutospacing="1" w:after="100" w:afterAutospacing="1" w:line="240" w:lineRule="auto"/>
        <w:outlineLvl w:val="2"/>
        <w:rPr>
          <w:rFonts w:eastAsia="Times New Roman" w:cstheme="minorHAnsi"/>
          <w:b/>
          <w:bCs/>
          <w:sz w:val="28"/>
          <w:szCs w:val="28"/>
        </w:rPr>
      </w:pPr>
      <w:r w:rsidRPr="00C404D2">
        <w:rPr>
          <w:rFonts w:eastAsia="Times New Roman" w:cstheme="minorHAnsi"/>
          <w:b/>
          <w:bCs/>
          <w:sz w:val="28"/>
          <w:szCs w:val="28"/>
        </w:rPr>
        <w:t>How Parameter Sniffing Works:</w:t>
      </w:r>
    </w:p>
    <w:p w:rsidR="00715B0D" w:rsidRPr="00715B0D" w:rsidRDefault="00715B0D" w:rsidP="003A023B">
      <w:pPr>
        <w:numPr>
          <w:ilvl w:val="0"/>
          <w:numId w:val="53"/>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Initial Query Execution</w:t>
      </w:r>
      <w:r w:rsidRPr="00715B0D">
        <w:rPr>
          <w:rFonts w:eastAsia="Times New Roman" w:cstheme="minorHAnsi"/>
          <w:sz w:val="28"/>
          <w:szCs w:val="28"/>
        </w:rPr>
        <w:t>: When a parameterized query is executed for the first time, SQL Server "sniffs" the parameter values and generates an execution plan based on those values.</w:t>
      </w:r>
    </w:p>
    <w:p w:rsidR="00715B0D" w:rsidRPr="00715B0D" w:rsidRDefault="00715B0D" w:rsidP="003A023B">
      <w:pPr>
        <w:numPr>
          <w:ilvl w:val="0"/>
          <w:numId w:val="53"/>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Plan Caching</w:t>
      </w:r>
      <w:r w:rsidRPr="00715B0D">
        <w:rPr>
          <w:rFonts w:eastAsia="Times New Roman" w:cstheme="minorHAnsi"/>
          <w:sz w:val="28"/>
          <w:szCs w:val="28"/>
        </w:rPr>
        <w:t>: The generated execution plan is then cached in the plan cache and used for subsequent executions of the same query.</w:t>
      </w:r>
    </w:p>
    <w:p w:rsidR="00715B0D" w:rsidRPr="00715B0D" w:rsidRDefault="00715B0D" w:rsidP="003A023B">
      <w:pPr>
        <w:numPr>
          <w:ilvl w:val="0"/>
          <w:numId w:val="53"/>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lastRenderedPageBreak/>
        <w:t>Subsequent Executions</w:t>
      </w:r>
      <w:r w:rsidRPr="00715B0D">
        <w:rPr>
          <w:rFonts w:eastAsia="Times New Roman" w:cstheme="minorHAnsi"/>
          <w:sz w:val="28"/>
          <w:szCs w:val="28"/>
        </w:rPr>
        <w:t>: If the parameter values in subsequent executions differ significantly from the original values, the cached plan might not be optimal, leading to potential performance issues.</w:t>
      </w:r>
    </w:p>
    <w:p w:rsidR="00715B0D" w:rsidRPr="00715B0D" w:rsidRDefault="00715B0D" w:rsidP="00715B0D">
      <w:pPr>
        <w:spacing w:before="100" w:beforeAutospacing="1" w:after="100" w:afterAutospacing="1" w:line="240" w:lineRule="auto"/>
        <w:outlineLvl w:val="2"/>
        <w:rPr>
          <w:rFonts w:eastAsia="Times New Roman" w:cstheme="minorHAnsi"/>
          <w:b/>
          <w:bCs/>
          <w:sz w:val="28"/>
          <w:szCs w:val="28"/>
        </w:rPr>
      </w:pPr>
      <w:r w:rsidRPr="00C404D2">
        <w:rPr>
          <w:rFonts w:eastAsia="Times New Roman" w:cstheme="minorHAnsi"/>
          <w:b/>
          <w:bCs/>
          <w:sz w:val="28"/>
          <w:szCs w:val="28"/>
        </w:rPr>
        <w:t>Example Scenario:</w:t>
      </w:r>
    </w:p>
    <w:p w:rsidR="00715B0D" w:rsidRPr="00715B0D" w:rsidRDefault="00715B0D" w:rsidP="00715B0D">
      <w:p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Consider a query that is parameterized:</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04D2">
        <w:rPr>
          <w:rFonts w:eastAsia="Times New Roman" w:cstheme="minorHAnsi"/>
          <w:sz w:val="28"/>
          <w:szCs w:val="28"/>
        </w:rPr>
        <w:t xml:space="preserve">SELECT * </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04D2">
        <w:rPr>
          <w:rFonts w:eastAsia="Times New Roman" w:cstheme="minorHAnsi"/>
          <w:sz w:val="28"/>
          <w:szCs w:val="28"/>
        </w:rPr>
        <w:t xml:space="preserve">FROM Orders </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04D2">
        <w:rPr>
          <w:rFonts w:eastAsia="Times New Roman" w:cstheme="minorHAnsi"/>
          <w:sz w:val="28"/>
          <w:szCs w:val="28"/>
        </w:rPr>
        <w:t xml:space="preserve">WHERE </w:t>
      </w:r>
      <w:proofErr w:type="spellStart"/>
      <w:r w:rsidRPr="00C404D2">
        <w:rPr>
          <w:rFonts w:eastAsia="Times New Roman" w:cstheme="minorHAnsi"/>
          <w:sz w:val="28"/>
          <w:szCs w:val="28"/>
        </w:rPr>
        <w:t>OrderDate</w:t>
      </w:r>
      <w:proofErr w:type="spellEnd"/>
      <w:r w:rsidRPr="00C404D2">
        <w:rPr>
          <w:rFonts w:eastAsia="Times New Roman" w:cstheme="minorHAnsi"/>
          <w:sz w:val="28"/>
          <w:szCs w:val="28"/>
        </w:rPr>
        <w:t xml:space="preserve"> = @</w:t>
      </w:r>
      <w:proofErr w:type="spellStart"/>
      <w:r w:rsidRPr="00C404D2">
        <w:rPr>
          <w:rFonts w:eastAsia="Times New Roman" w:cstheme="minorHAnsi"/>
          <w:sz w:val="28"/>
          <w:szCs w:val="28"/>
        </w:rPr>
        <w:t>OrderDate</w:t>
      </w:r>
      <w:proofErr w:type="spellEnd"/>
      <w:r w:rsidRPr="00C404D2">
        <w:rPr>
          <w:rFonts w:eastAsia="Times New Roman" w:cstheme="minorHAnsi"/>
          <w:sz w:val="28"/>
          <w:szCs w:val="28"/>
        </w:rPr>
        <w:t>;</w:t>
      </w:r>
    </w:p>
    <w:p w:rsidR="00715B0D" w:rsidRPr="00715B0D" w:rsidRDefault="00715B0D" w:rsidP="00715B0D">
      <w:p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 xml:space="preserve">If the first execution uses </w:t>
      </w:r>
      <w:r w:rsidRPr="00C404D2">
        <w:rPr>
          <w:rFonts w:eastAsia="Times New Roman" w:cstheme="minorHAnsi"/>
          <w:sz w:val="28"/>
          <w:szCs w:val="28"/>
        </w:rPr>
        <w:t>@</w:t>
      </w:r>
      <w:proofErr w:type="spellStart"/>
      <w:r w:rsidRPr="00C404D2">
        <w:rPr>
          <w:rFonts w:eastAsia="Times New Roman" w:cstheme="minorHAnsi"/>
          <w:sz w:val="28"/>
          <w:szCs w:val="28"/>
        </w:rPr>
        <w:t>OrderDate</w:t>
      </w:r>
      <w:proofErr w:type="spellEnd"/>
      <w:r w:rsidRPr="00C404D2">
        <w:rPr>
          <w:rFonts w:eastAsia="Times New Roman" w:cstheme="minorHAnsi"/>
          <w:sz w:val="28"/>
          <w:szCs w:val="28"/>
        </w:rPr>
        <w:t xml:space="preserve"> = '2023-01-01'</w:t>
      </w:r>
      <w:r w:rsidRPr="00715B0D">
        <w:rPr>
          <w:rFonts w:eastAsia="Times New Roman" w:cstheme="minorHAnsi"/>
          <w:sz w:val="28"/>
          <w:szCs w:val="28"/>
        </w:rPr>
        <w:t xml:space="preserve">, the optimizer might create a plan assuming that this date is common and that the query will return a small number of rows. If subsequent executions use a different date, like </w:t>
      </w:r>
      <w:r w:rsidRPr="00C404D2">
        <w:rPr>
          <w:rFonts w:eastAsia="Times New Roman" w:cstheme="minorHAnsi"/>
          <w:sz w:val="28"/>
          <w:szCs w:val="28"/>
        </w:rPr>
        <w:t>@</w:t>
      </w:r>
      <w:proofErr w:type="spellStart"/>
      <w:r w:rsidRPr="00C404D2">
        <w:rPr>
          <w:rFonts w:eastAsia="Times New Roman" w:cstheme="minorHAnsi"/>
          <w:sz w:val="28"/>
          <w:szCs w:val="28"/>
        </w:rPr>
        <w:t>OrderDate</w:t>
      </w:r>
      <w:proofErr w:type="spellEnd"/>
      <w:r w:rsidRPr="00C404D2">
        <w:rPr>
          <w:rFonts w:eastAsia="Times New Roman" w:cstheme="minorHAnsi"/>
          <w:sz w:val="28"/>
          <w:szCs w:val="28"/>
        </w:rPr>
        <w:t xml:space="preserve"> = '2023-06-01'</w:t>
      </w:r>
      <w:r w:rsidRPr="00715B0D">
        <w:rPr>
          <w:rFonts w:eastAsia="Times New Roman" w:cstheme="minorHAnsi"/>
          <w:sz w:val="28"/>
          <w:szCs w:val="28"/>
        </w:rPr>
        <w:t>, which might return a large number of rows, the initial plan may not be efficient for this new parameter value.</w:t>
      </w:r>
    </w:p>
    <w:p w:rsidR="00715B0D" w:rsidRPr="00715B0D" w:rsidRDefault="00715B0D" w:rsidP="00715B0D">
      <w:pPr>
        <w:spacing w:before="100" w:beforeAutospacing="1" w:after="100" w:afterAutospacing="1" w:line="240" w:lineRule="auto"/>
        <w:outlineLvl w:val="2"/>
        <w:rPr>
          <w:rFonts w:eastAsia="Times New Roman" w:cstheme="minorHAnsi"/>
          <w:b/>
          <w:bCs/>
          <w:sz w:val="28"/>
          <w:szCs w:val="28"/>
        </w:rPr>
      </w:pPr>
      <w:r w:rsidRPr="00C404D2">
        <w:rPr>
          <w:rFonts w:eastAsia="Times New Roman" w:cstheme="minorHAnsi"/>
          <w:b/>
          <w:bCs/>
          <w:sz w:val="28"/>
          <w:szCs w:val="28"/>
        </w:rPr>
        <w:t>How to Handle Parameter Sniffing:</w:t>
      </w:r>
    </w:p>
    <w:p w:rsidR="00715B0D" w:rsidRPr="00715B0D" w:rsidRDefault="00715B0D" w:rsidP="003A023B">
      <w:pPr>
        <w:numPr>
          <w:ilvl w:val="0"/>
          <w:numId w:val="54"/>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Use OPTION (RECOMPILE) Hint</w:t>
      </w:r>
      <w:r w:rsidRPr="00715B0D">
        <w:rPr>
          <w:rFonts w:eastAsia="Times New Roman" w:cstheme="minorHAnsi"/>
          <w:sz w:val="28"/>
          <w:szCs w:val="28"/>
        </w:rPr>
        <w:t>:</w:t>
      </w:r>
    </w:p>
    <w:p w:rsidR="00715B0D" w:rsidRPr="00715B0D" w:rsidRDefault="00715B0D" w:rsidP="003A023B">
      <w:pPr>
        <w:numPr>
          <w:ilvl w:val="1"/>
          <w:numId w:val="54"/>
        </w:num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Forces SQL Server to compile a new execution plan each time the query is run. This ensures that the plan is optimized for the current parameter values but may add overhead due to the cost of recompilation.</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 xml:space="preserve">SELECT * </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 xml:space="preserve">FROM Orders </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 xml:space="preserve">WHERE </w:t>
      </w:r>
      <w:proofErr w:type="spellStart"/>
      <w:r w:rsidRPr="00C404D2">
        <w:rPr>
          <w:rFonts w:eastAsia="Times New Roman" w:cstheme="minorHAnsi"/>
          <w:sz w:val="28"/>
          <w:szCs w:val="28"/>
        </w:rPr>
        <w:t>OrderDate</w:t>
      </w:r>
      <w:proofErr w:type="spellEnd"/>
      <w:r w:rsidRPr="00C404D2">
        <w:rPr>
          <w:rFonts w:eastAsia="Times New Roman" w:cstheme="minorHAnsi"/>
          <w:sz w:val="28"/>
          <w:szCs w:val="28"/>
        </w:rPr>
        <w:t xml:space="preserve"> = @</w:t>
      </w:r>
      <w:proofErr w:type="spellStart"/>
      <w:r w:rsidRPr="00C404D2">
        <w:rPr>
          <w:rFonts w:eastAsia="Times New Roman" w:cstheme="minorHAnsi"/>
          <w:sz w:val="28"/>
          <w:szCs w:val="28"/>
        </w:rPr>
        <w:t>OrderDate</w:t>
      </w:r>
      <w:proofErr w:type="spellEnd"/>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OPTION (RECOMPILE);</w:t>
      </w:r>
    </w:p>
    <w:p w:rsidR="00715B0D" w:rsidRPr="00715B0D" w:rsidRDefault="00715B0D" w:rsidP="003A023B">
      <w:pPr>
        <w:numPr>
          <w:ilvl w:val="0"/>
          <w:numId w:val="54"/>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lastRenderedPageBreak/>
        <w:t>Use Local Variables</w:t>
      </w:r>
      <w:r w:rsidRPr="00715B0D">
        <w:rPr>
          <w:rFonts w:eastAsia="Times New Roman" w:cstheme="minorHAnsi"/>
          <w:sz w:val="28"/>
          <w:szCs w:val="28"/>
        </w:rPr>
        <w:t>:</w:t>
      </w:r>
    </w:p>
    <w:p w:rsidR="00715B0D" w:rsidRPr="00715B0D" w:rsidRDefault="00715B0D" w:rsidP="003A023B">
      <w:pPr>
        <w:numPr>
          <w:ilvl w:val="1"/>
          <w:numId w:val="54"/>
        </w:num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Assign parameters to local variables inside the query. This approach can sometimes prevent parameter sniffing because SQL Server may not use the parameter values for plan generation, though this is not guaranteed.</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DECLARE @</w:t>
      </w:r>
      <w:proofErr w:type="spellStart"/>
      <w:r w:rsidRPr="00C404D2">
        <w:rPr>
          <w:rFonts w:eastAsia="Times New Roman" w:cstheme="minorHAnsi"/>
          <w:sz w:val="28"/>
          <w:szCs w:val="28"/>
        </w:rPr>
        <w:t>LocalOrderDate</w:t>
      </w:r>
      <w:proofErr w:type="spellEnd"/>
      <w:r w:rsidRPr="00C404D2">
        <w:rPr>
          <w:rFonts w:eastAsia="Times New Roman" w:cstheme="minorHAnsi"/>
          <w:sz w:val="28"/>
          <w:szCs w:val="28"/>
        </w:rPr>
        <w:t xml:space="preserve"> DATE = @</w:t>
      </w:r>
      <w:proofErr w:type="spellStart"/>
      <w:r w:rsidRPr="00C404D2">
        <w:rPr>
          <w:rFonts w:eastAsia="Times New Roman" w:cstheme="minorHAnsi"/>
          <w:sz w:val="28"/>
          <w:szCs w:val="28"/>
        </w:rPr>
        <w:t>OrderDate</w:t>
      </w:r>
      <w:proofErr w:type="spellEnd"/>
      <w:r w:rsidRPr="00C404D2">
        <w:rPr>
          <w:rFonts w:eastAsia="Times New Roman" w:cstheme="minorHAnsi"/>
          <w:sz w:val="28"/>
          <w:szCs w:val="28"/>
        </w:rPr>
        <w:t>;</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 xml:space="preserve">SELECT * </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 xml:space="preserve">FROM Orders </w:t>
      </w:r>
    </w:p>
    <w:p w:rsidR="00715B0D" w:rsidRPr="00C404D2" w:rsidRDefault="00715B0D" w:rsidP="00715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04D2">
        <w:rPr>
          <w:rFonts w:eastAsia="Times New Roman" w:cstheme="minorHAnsi"/>
          <w:sz w:val="28"/>
          <w:szCs w:val="28"/>
        </w:rPr>
        <w:t xml:space="preserve">WHERE </w:t>
      </w:r>
      <w:proofErr w:type="spellStart"/>
      <w:r w:rsidRPr="00C404D2">
        <w:rPr>
          <w:rFonts w:eastAsia="Times New Roman" w:cstheme="minorHAnsi"/>
          <w:sz w:val="28"/>
          <w:szCs w:val="28"/>
        </w:rPr>
        <w:t>OrderDate</w:t>
      </w:r>
      <w:proofErr w:type="spellEnd"/>
      <w:r w:rsidRPr="00C404D2">
        <w:rPr>
          <w:rFonts w:eastAsia="Times New Roman" w:cstheme="minorHAnsi"/>
          <w:sz w:val="28"/>
          <w:szCs w:val="28"/>
        </w:rPr>
        <w:t xml:space="preserve"> = @</w:t>
      </w:r>
      <w:proofErr w:type="spellStart"/>
      <w:r w:rsidRPr="00C404D2">
        <w:rPr>
          <w:rFonts w:eastAsia="Times New Roman" w:cstheme="minorHAnsi"/>
          <w:sz w:val="28"/>
          <w:szCs w:val="28"/>
        </w:rPr>
        <w:t>LocalOrderDate</w:t>
      </w:r>
      <w:proofErr w:type="spellEnd"/>
      <w:r w:rsidRPr="00C404D2">
        <w:rPr>
          <w:rFonts w:eastAsia="Times New Roman" w:cstheme="minorHAnsi"/>
          <w:sz w:val="28"/>
          <w:szCs w:val="28"/>
        </w:rPr>
        <w:t>;</w:t>
      </w:r>
    </w:p>
    <w:p w:rsidR="00715B0D" w:rsidRPr="00715B0D" w:rsidRDefault="00715B0D" w:rsidP="003A023B">
      <w:pPr>
        <w:numPr>
          <w:ilvl w:val="0"/>
          <w:numId w:val="54"/>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Optimize with Query Hints</w:t>
      </w:r>
      <w:r w:rsidRPr="00715B0D">
        <w:rPr>
          <w:rFonts w:eastAsia="Times New Roman" w:cstheme="minorHAnsi"/>
          <w:sz w:val="28"/>
          <w:szCs w:val="28"/>
        </w:rPr>
        <w:t>:</w:t>
      </w:r>
    </w:p>
    <w:p w:rsidR="00715B0D" w:rsidRPr="00715B0D" w:rsidRDefault="00715B0D" w:rsidP="003A023B">
      <w:pPr>
        <w:numPr>
          <w:ilvl w:val="1"/>
          <w:numId w:val="54"/>
        </w:num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Use specific query hints that might help SQL Server generate a more optimal plan. This approach requires careful consideration of the query and the data.</w:t>
      </w:r>
    </w:p>
    <w:p w:rsidR="00715B0D" w:rsidRPr="00715B0D" w:rsidRDefault="00715B0D" w:rsidP="003A023B">
      <w:pPr>
        <w:numPr>
          <w:ilvl w:val="0"/>
          <w:numId w:val="54"/>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Use Plan Guides</w:t>
      </w:r>
      <w:r w:rsidRPr="00715B0D">
        <w:rPr>
          <w:rFonts w:eastAsia="Times New Roman" w:cstheme="minorHAnsi"/>
          <w:sz w:val="28"/>
          <w:szCs w:val="28"/>
        </w:rPr>
        <w:t>:</w:t>
      </w:r>
    </w:p>
    <w:p w:rsidR="00715B0D" w:rsidRPr="00715B0D" w:rsidRDefault="00715B0D" w:rsidP="003A023B">
      <w:pPr>
        <w:numPr>
          <w:ilvl w:val="1"/>
          <w:numId w:val="54"/>
        </w:num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Define a plan guide to force SQL Server to use a specific plan or to influence the query optimizer in a controlled way.</w:t>
      </w:r>
    </w:p>
    <w:p w:rsidR="00715B0D" w:rsidRPr="00715B0D" w:rsidRDefault="00715B0D" w:rsidP="003A023B">
      <w:pPr>
        <w:numPr>
          <w:ilvl w:val="0"/>
          <w:numId w:val="54"/>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Regular Plan Cache Management</w:t>
      </w:r>
      <w:r w:rsidRPr="00715B0D">
        <w:rPr>
          <w:rFonts w:eastAsia="Times New Roman" w:cstheme="minorHAnsi"/>
          <w:sz w:val="28"/>
          <w:szCs w:val="28"/>
        </w:rPr>
        <w:t>:</w:t>
      </w:r>
    </w:p>
    <w:p w:rsidR="00715B0D" w:rsidRPr="00715B0D" w:rsidRDefault="00715B0D" w:rsidP="003A023B">
      <w:pPr>
        <w:numPr>
          <w:ilvl w:val="1"/>
          <w:numId w:val="54"/>
        </w:num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 xml:space="preserve">Sometimes, parameter sniffing issues arise due to the plan cache containing outdated or inappropriate plans. Regularly managing the plan cache (e.g., clearing it or using </w:t>
      </w:r>
      <w:r w:rsidRPr="00C404D2">
        <w:rPr>
          <w:rFonts w:eastAsia="Times New Roman" w:cstheme="minorHAnsi"/>
          <w:sz w:val="28"/>
          <w:szCs w:val="28"/>
        </w:rPr>
        <w:t>DBCC FREEPROCCACHE</w:t>
      </w:r>
      <w:r w:rsidRPr="00715B0D">
        <w:rPr>
          <w:rFonts w:eastAsia="Times New Roman" w:cstheme="minorHAnsi"/>
          <w:sz w:val="28"/>
          <w:szCs w:val="28"/>
        </w:rPr>
        <w:t>) might help, though this is more of a temporary solution.</w:t>
      </w:r>
    </w:p>
    <w:p w:rsidR="00715B0D" w:rsidRPr="00715B0D" w:rsidRDefault="00715B0D" w:rsidP="003A023B">
      <w:pPr>
        <w:numPr>
          <w:ilvl w:val="0"/>
          <w:numId w:val="54"/>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Review and Improve Indexes</w:t>
      </w:r>
      <w:r w:rsidRPr="00715B0D">
        <w:rPr>
          <w:rFonts w:eastAsia="Times New Roman" w:cstheme="minorHAnsi"/>
          <w:sz w:val="28"/>
          <w:szCs w:val="28"/>
        </w:rPr>
        <w:t>:</w:t>
      </w:r>
    </w:p>
    <w:p w:rsidR="00715B0D" w:rsidRPr="00715B0D" w:rsidRDefault="00715B0D" w:rsidP="003A023B">
      <w:pPr>
        <w:numPr>
          <w:ilvl w:val="1"/>
          <w:numId w:val="54"/>
        </w:num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Ensure that the appropriate indexes are in place for different parameter values. Sometimes parameter sniffing issues are exacerbated by missing or non-optimal indexes.</w:t>
      </w:r>
    </w:p>
    <w:p w:rsidR="00715B0D" w:rsidRPr="00715B0D" w:rsidRDefault="00715B0D" w:rsidP="003A023B">
      <w:pPr>
        <w:numPr>
          <w:ilvl w:val="0"/>
          <w:numId w:val="54"/>
        </w:numPr>
        <w:spacing w:before="100" w:beforeAutospacing="1" w:after="100" w:afterAutospacing="1" w:line="240" w:lineRule="auto"/>
        <w:rPr>
          <w:rFonts w:eastAsia="Times New Roman" w:cstheme="minorHAnsi"/>
          <w:sz w:val="28"/>
          <w:szCs w:val="28"/>
        </w:rPr>
      </w:pPr>
      <w:r w:rsidRPr="00C404D2">
        <w:rPr>
          <w:rFonts w:eastAsia="Times New Roman" w:cstheme="minorHAnsi"/>
          <w:b/>
          <w:bCs/>
          <w:sz w:val="28"/>
          <w:szCs w:val="28"/>
        </w:rPr>
        <w:t>Consider Using Query Optimization Techniques</w:t>
      </w:r>
      <w:r w:rsidRPr="00715B0D">
        <w:rPr>
          <w:rFonts w:eastAsia="Times New Roman" w:cstheme="minorHAnsi"/>
          <w:sz w:val="28"/>
          <w:szCs w:val="28"/>
        </w:rPr>
        <w:t>:</w:t>
      </w:r>
    </w:p>
    <w:p w:rsidR="00715B0D" w:rsidRPr="00715B0D" w:rsidRDefault="00715B0D" w:rsidP="003A023B">
      <w:pPr>
        <w:numPr>
          <w:ilvl w:val="1"/>
          <w:numId w:val="54"/>
        </w:num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Analyze query execution plans and look for areas where changes might improve performance, such as optimizing joins, reducing the amount of data processed, or improving indexing.</w:t>
      </w:r>
    </w:p>
    <w:p w:rsidR="00715B0D" w:rsidRPr="00715B0D" w:rsidRDefault="00715B0D" w:rsidP="00715B0D">
      <w:pPr>
        <w:spacing w:before="100" w:beforeAutospacing="1" w:after="100" w:afterAutospacing="1" w:line="240" w:lineRule="auto"/>
        <w:outlineLvl w:val="2"/>
        <w:rPr>
          <w:rFonts w:eastAsia="Times New Roman" w:cstheme="minorHAnsi"/>
          <w:b/>
          <w:bCs/>
          <w:sz w:val="28"/>
          <w:szCs w:val="28"/>
        </w:rPr>
      </w:pPr>
      <w:r w:rsidRPr="00C404D2">
        <w:rPr>
          <w:rFonts w:eastAsia="Times New Roman" w:cstheme="minorHAnsi"/>
          <w:b/>
          <w:bCs/>
          <w:sz w:val="28"/>
          <w:szCs w:val="28"/>
        </w:rPr>
        <w:lastRenderedPageBreak/>
        <w:t>Summary:</w:t>
      </w:r>
    </w:p>
    <w:p w:rsidR="00715B0D" w:rsidRPr="00715B0D" w:rsidRDefault="00715B0D" w:rsidP="00715B0D">
      <w:pPr>
        <w:spacing w:before="100" w:beforeAutospacing="1" w:after="100" w:afterAutospacing="1" w:line="240" w:lineRule="auto"/>
        <w:rPr>
          <w:rFonts w:eastAsia="Times New Roman" w:cstheme="minorHAnsi"/>
          <w:sz w:val="28"/>
          <w:szCs w:val="28"/>
        </w:rPr>
      </w:pPr>
      <w:r w:rsidRPr="00715B0D">
        <w:rPr>
          <w:rFonts w:eastAsia="Times New Roman" w:cstheme="minorHAnsi"/>
          <w:sz w:val="28"/>
          <w:szCs w:val="28"/>
        </w:rPr>
        <w:t xml:space="preserve">Parameter sniffing can cause performance issues if the initial execution plan is not optimal for all parameter values. Handling parameter sniffing involves techniques like using </w:t>
      </w:r>
      <w:r w:rsidRPr="00C404D2">
        <w:rPr>
          <w:rFonts w:eastAsia="Times New Roman" w:cstheme="minorHAnsi"/>
          <w:sz w:val="28"/>
          <w:szCs w:val="28"/>
        </w:rPr>
        <w:t>OPTION (RECOMPILE)</w:t>
      </w:r>
      <w:r w:rsidRPr="00715B0D">
        <w:rPr>
          <w:rFonts w:eastAsia="Times New Roman" w:cstheme="minorHAnsi"/>
          <w:sz w:val="28"/>
          <w:szCs w:val="28"/>
        </w:rPr>
        <w:t>, local variables, query hints, and regular plan cache management to ensure that queries perform efficiently across various parameter values.</w:t>
      </w:r>
    </w:p>
    <w:p w:rsidR="00715B0D" w:rsidRPr="00C404D2" w:rsidRDefault="00715B0D">
      <w:pPr>
        <w:rPr>
          <w:rFonts w:cstheme="minorHAnsi"/>
          <w:b/>
          <w:sz w:val="28"/>
          <w:szCs w:val="28"/>
        </w:rPr>
      </w:pPr>
    </w:p>
    <w:p w:rsidR="00715B0D" w:rsidRDefault="003D1E64">
      <w:pPr>
        <w:rPr>
          <w:rFonts w:cstheme="minorHAnsi"/>
          <w:sz w:val="28"/>
          <w:szCs w:val="28"/>
        </w:rPr>
      </w:pPr>
      <w:r>
        <w:rPr>
          <w:rFonts w:cstheme="minorHAnsi"/>
          <w:sz w:val="28"/>
          <w:szCs w:val="28"/>
        </w:rPr>
        <w:t>//////////////////////////////////////////////////////////////////////////////////////////////////////////////////////</w:t>
      </w:r>
    </w:p>
    <w:p w:rsidR="003D1E64" w:rsidRPr="001471B5" w:rsidRDefault="001471B5">
      <w:pPr>
        <w:rPr>
          <w:rFonts w:cstheme="minorHAnsi"/>
          <w:b/>
          <w:sz w:val="28"/>
          <w:szCs w:val="28"/>
        </w:rPr>
      </w:pPr>
      <w:r w:rsidRPr="001471B5">
        <w:rPr>
          <w:rFonts w:cstheme="minorHAnsi"/>
          <w:b/>
          <w:sz w:val="28"/>
          <w:szCs w:val="28"/>
        </w:rPr>
        <w:t>What are query hints, and when should you use them?</w:t>
      </w:r>
    </w:p>
    <w:p w:rsidR="001471B5" w:rsidRPr="001471B5" w:rsidRDefault="001471B5" w:rsidP="001471B5">
      <w:p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Query hints</w:t>
      </w:r>
      <w:r w:rsidRPr="001471B5">
        <w:rPr>
          <w:rFonts w:eastAsia="Times New Roman" w:cstheme="minorHAnsi"/>
          <w:sz w:val="28"/>
          <w:szCs w:val="28"/>
        </w:rPr>
        <w:t xml:space="preserve"> are directives provided to the SQL Server query optimizer to influence the execution plan for a specific query. They are used to override the optimizer's default behavior and can help in scenarios where the optimizer's chosen plan is not optimal for performance. Query hints can be used to control various aspects of query execution, such as join types, index usage, or parallelism.</w:t>
      </w:r>
    </w:p>
    <w:p w:rsidR="001471B5" w:rsidRPr="001471B5" w:rsidRDefault="001471B5" w:rsidP="001471B5">
      <w:pPr>
        <w:spacing w:before="100" w:beforeAutospacing="1" w:after="100" w:afterAutospacing="1" w:line="240" w:lineRule="auto"/>
        <w:outlineLvl w:val="2"/>
        <w:rPr>
          <w:rFonts w:eastAsia="Times New Roman" w:cstheme="minorHAnsi"/>
          <w:b/>
          <w:bCs/>
          <w:sz w:val="28"/>
          <w:szCs w:val="28"/>
        </w:rPr>
      </w:pPr>
      <w:r w:rsidRPr="001471B5">
        <w:rPr>
          <w:rFonts w:eastAsia="Times New Roman" w:cstheme="minorHAnsi"/>
          <w:b/>
          <w:bCs/>
          <w:sz w:val="28"/>
          <w:szCs w:val="28"/>
        </w:rPr>
        <w:t>Types of Query Hints:</w:t>
      </w:r>
    </w:p>
    <w:p w:rsidR="001471B5" w:rsidRPr="001471B5" w:rsidRDefault="001471B5" w:rsidP="003A023B">
      <w:pPr>
        <w:numPr>
          <w:ilvl w:val="0"/>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Index Hints:</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FORCESEEK</w:t>
      </w:r>
      <w:r w:rsidRPr="001471B5">
        <w:rPr>
          <w:rFonts w:eastAsia="Times New Roman" w:cstheme="minorHAnsi"/>
          <w:sz w:val="28"/>
          <w:szCs w:val="28"/>
        </w:rPr>
        <w:t>: Directs the optimizer to use an index seek operation instead of an index scan.</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FORCESCAN</w:t>
      </w:r>
      <w:r w:rsidRPr="001471B5">
        <w:rPr>
          <w:rFonts w:eastAsia="Times New Roman" w:cstheme="minorHAnsi"/>
          <w:sz w:val="28"/>
          <w:szCs w:val="28"/>
        </w:rPr>
        <w:t>: Forces the optimizer to use an index scan.</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INDEX</w:t>
      </w:r>
      <w:r w:rsidRPr="001471B5">
        <w:rPr>
          <w:rFonts w:eastAsia="Times New Roman" w:cstheme="minorHAnsi"/>
          <w:sz w:val="28"/>
          <w:szCs w:val="28"/>
        </w:rPr>
        <w:t>: Specifies which index to use for a particular query.</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SELECT *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FROM Orders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WITH (</w:t>
      </w:r>
      <w:proofErr w:type="gramStart"/>
      <w:r w:rsidRPr="001471B5">
        <w:rPr>
          <w:rFonts w:eastAsia="Times New Roman" w:cstheme="minorHAnsi"/>
          <w:sz w:val="28"/>
          <w:szCs w:val="28"/>
        </w:rPr>
        <w:t>INDEX(</w:t>
      </w:r>
      <w:proofErr w:type="spellStart"/>
      <w:proofErr w:type="gramEnd"/>
      <w:r w:rsidRPr="001471B5">
        <w:rPr>
          <w:rFonts w:eastAsia="Times New Roman" w:cstheme="minorHAnsi"/>
          <w:sz w:val="28"/>
          <w:szCs w:val="28"/>
        </w:rPr>
        <w:t>IX_OrderDate</w:t>
      </w:r>
      <w:proofErr w:type="spellEnd"/>
      <w:r w:rsidRPr="001471B5">
        <w:rPr>
          <w:rFonts w:eastAsia="Times New Roman" w:cstheme="minorHAnsi"/>
          <w:sz w:val="28"/>
          <w:szCs w:val="28"/>
        </w:rPr>
        <w:t>))</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lastRenderedPageBreak/>
        <w:t xml:space="preserve">WHERE </w:t>
      </w:r>
      <w:proofErr w:type="spellStart"/>
      <w:r w:rsidRPr="001471B5">
        <w:rPr>
          <w:rFonts w:eastAsia="Times New Roman" w:cstheme="minorHAnsi"/>
          <w:sz w:val="28"/>
          <w:szCs w:val="28"/>
        </w:rPr>
        <w:t>OrderDate</w:t>
      </w:r>
      <w:proofErr w:type="spellEnd"/>
      <w:r w:rsidRPr="001471B5">
        <w:rPr>
          <w:rFonts w:eastAsia="Times New Roman" w:cstheme="minorHAnsi"/>
          <w:sz w:val="28"/>
          <w:szCs w:val="28"/>
        </w:rPr>
        <w:t xml:space="preserve"> = '2023-01-01';</w:t>
      </w:r>
    </w:p>
    <w:p w:rsidR="001471B5" w:rsidRPr="001471B5" w:rsidRDefault="001471B5" w:rsidP="003A023B">
      <w:pPr>
        <w:numPr>
          <w:ilvl w:val="0"/>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Join Hints:</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LOOP</w:t>
      </w:r>
      <w:r w:rsidRPr="001471B5">
        <w:rPr>
          <w:rFonts w:eastAsia="Times New Roman" w:cstheme="minorHAnsi"/>
          <w:sz w:val="28"/>
          <w:szCs w:val="28"/>
        </w:rPr>
        <w:t xml:space="preserve">: Forces the </w:t>
      </w:r>
      <w:proofErr w:type="gramStart"/>
      <w:r w:rsidRPr="001471B5">
        <w:rPr>
          <w:rFonts w:eastAsia="Times New Roman" w:cstheme="minorHAnsi"/>
          <w:sz w:val="28"/>
          <w:szCs w:val="28"/>
        </w:rPr>
        <w:t>optimizer to use a nested loop join</w:t>
      </w:r>
      <w:proofErr w:type="gramEnd"/>
      <w:r w:rsidRPr="001471B5">
        <w:rPr>
          <w:rFonts w:eastAsia="Times New Roman" w:cstheme="minorHAnsi"/>
          <w:sz w:val="28"/>
          <w:szCs w:val="28"/>
        </w:rPr>
        <w:t>.</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MERGE</w:t>
      </w:r>
      <w:r w:rsidRPr="001471B5">
        <w:rPr>
          <w:rFonts w:eastAsia="Times New Roman" w:cstheme="minorHAnsi"/>
          <w:sz w:val="28"/>
          <w:szCs w:val="28"/>
        </w:rPr>
        <w:t xml:space="preserve">: Forces the </w:t>
      </w:r>
      <w:proofErr w:type="gramStart"/>
      <w:r w:rsidRPr="001471B5">
        <w:rPr>
          <w:rFonts w:eastAsia="Times New Roman" w:cstheme="minorHAnsi"/>
          <w:sz w:val="28"/>
          <w:szCs w:val="28"/>
        </w:rPr>
        <w:t>optimizer to use a merge join</w:t>
      </w:r>
      <w:proofErr w:type="gramEnd"/>
      <w:r w:rsidRPr="001471B5">
        <w:rPr>
          <w:rFonts w:eastAsia="Times New Roman" w:cstheme="minorHAnsi"/>
          <w:sz w:val="28"/>
          <w:szCs w:val="28"/>
        </w:rPr>
        <w:t>.</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HASH</w:t>
      </w:r>
      <w:r w:rsidRPr="001471B5">
        <w:rPr>
          <w:rFonts w:eastAsia="Times New Roman" w:cstheme="minorHAnsi"/>
          <w:sz w:val="28"/>
          <w:szCs w:val="28"/>
        </w:rPr>
        <w:t xml:space="preserve">: Forces the </w:t>
      </w:r>
      <w:proofErr w:type="gramStart"/>
      <w:r w:rsidRPr="001471B5">
        <w:rPr>
          <w:rFonts w:eastAsia="Times New Roman" w:cstheme="minorHAnsi"/>
          <w:sz w:val="28"/>
          <w:szCs w:val="28"/>
        </w:rPr>
        <w:t>optimizer to use a hash join</w:t>
      </w:r>
      <w:proofErr w:type="gramEnd"/>
      <w:r w:rsidRPr="001471B5">
        <w:rPr>
          <w:rFonts w:eastAsia="Times New Roman" w:cstheme="minorHAnsi"/>
          <w:sz w:val="28"/>
          <w:szCs w:val="28"/>
        </w:rPr>
        <w:t>.</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SELECT *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FROM Orders o</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INNER JOIN Customers c</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ON </w:t>
      </w:r>
      <w:proofErr w:type="spellStart"/>
      <w:r w:rsidRPr="001471B5">
        <w:rPr>
          <w:rFonts w:eastAsia="Times New Roman" w:cstheme="minorHAnsi"/>
          <w:sz w:val="28"/>
          <w:szCs w:val="28"/>
        </w:rPr>
        <w:t>o.CustomerID</w:t>
      </w:r>
      <w:proofErr w:type="spellEnd"/>
      <w:r w:rsidRPr="001471B5">
        <w:rPr>
          <w:rFonts w:eastAsia="Times New Roman" w:cstheme="minorHAnsi"/>
          <w:sz w:val="28"/>
          <w:szCs w:val="28"/>
        </w:rPr>
        <w:t xml:space="preserve"> = </w:t>
      </w:r>
      <w:proofErr w:type="spellStart"/>
      <w:r w:rsidRPr="001471B5">
        <w:rPr>
          <w:rFonts w:eastAsia="Times New Roman" w:cstheme="minorHAnsi"/>
          <w:sz w:val="28"/>
          <w:szCs w:val="28"/>
        </w:rPr>
        <w:t>c.CustomerID</w:t>
      </w:r>
      <w:proofErr w:type="spellEnd"/>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OPTION (LOOP JOIN);</w:t>
      </w:r>
    </w:p>
    <w:p w:rsidR="001471B5" w:rsidRPr="001471B5" w:rsidRDefault="001471B5" w:rsidP="003A023B">
      <w:pPr>
        <w:numPr>
          <w:ilvl w:val="0"/>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Query Optimization Hints:</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OPTION (RECOMPILE)</w:t>
      </w:r>
      <w:r w:rsidRPr="001471B5">
        <w:rPr>
          <w:rFonts w:eastAsia="Times New Roman" w:cstheme="minorHAnsi"/>
          <w:sz w:val="28"/>
          <w:szCs w:val="28"/>
        </w:rPr>
        <w:t>: Forces SQL Server to recompile the query each time it is executed, which can help if parameter sniffing is causing performance issues.</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SELECT *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FROM Orders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WHERE </w:t>
      </w:r>
      <w:proofErr w:type="spellStart"/>
      <w:r w:rsidRPr="001471B5">
        <w:rPr>
          <w:rFonts w:eastAsia="Times New Roman" w:cstheme="minorHAnsi"/>
          <w:sz w:val="28"/>
          <w:szCs w:val="28"/>
        </w:rPr>
        <w:t>OrderDate</w:t>
      </w:r>
      <w:proofErr w:type="spellEnd"/>
      <w:r w:rsidRPr="001471B5">
        <w:rPr>
          <w:rFonts w:eastAsia="Times New Roman" w:cstheme="minorHAnsi"/>
          <w:sz w:val="28"/>
          <w:szCs w:val="28"/>
        </w:rPr>
        <w:t xml:space="preserve"> = @</w:t>
      </w:r>
      <w:proofErr w:type="spellStart"/>
      <w:r w:rsidRPr="001471B5">
        <w:rPr>
          <w:rFonts w:eastAsia="Times New Roman" w:cstheme="minorHAnsi"/>
          <w:sz w:val="28"/>
          <w:szCs w:val="28"/>
        </w:rPr>
        <w:t>OrderDate</w:t>
      </w:r>
      <w:proofErr w:type="spellEnd"/>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OPTION (RECOMPILE);</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OPTION (OPTIMIZE FOR UNKNOWN)</w:t>
      </w:r>
      <w:r w:rsidRPr="001471B5">
        <w:rPr>
          <w:rFonts w:eastAsia="Times New Roman" w:cstheme="minorHAnsi"/>
          <w:sz w:val="28"/>
          <w:szCs w:val="28"/>
        </w:rPr>
        <w:t>: Directs the optimizer to generate a plan that is optimized for an unknown parameter value, potentially avoiding issues with parameter sniffing.</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SELECT *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FROM Orders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WHERE </w:t>
      </w:r>
      <w:proofErr w:type="spellStart"/>
      <w:r w:rsidRPr="001471B5">
        <w:rPr>
          <w:rFonts w:eastAsia="Times New Roman" w:cstheme="minorHAnsi"/>
          <w:sz w:val="28"/>
          <w:szCs w:val="28"/>
        </w:rPr>
        <w:t>OrderDate</w:t>
      </w:r>
      <w:proofErr w:type="spellEnd"/>
      <w:r w:rsidRPr="001471B5">
        <w:rPr>
          <w:rFonts w:eastAsia="Times New Roman" w:cstheme="minorHAnsi"/>
          <w:sz w:val="28"/>
          <w:szCs w:val="28"/>
        </w:rPr>
        <w:t xml:space="preserve"> = @</w:t>
      </w:r>
      <w:proofErr w:type="spellStart"/>
      <w:r w:rsidRPr="001471B5">
        <w:rPr>
          <w:rFonts w:eastAsia="Times New Roman" w:cstheme="minorHAnsi"/>
          <w:sz w:val="28"/>
          <w:szCs w:val="28"/>
        </w:rPr>
        <w:t>OrderDate</w:t>
      </w:r>
      <w:proofErr w:type="spellEnd"/>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lastRenderedPageBreak/>
        <w:t>OPTION (OPTIMIZE FOR UNKNOWN);</w:t>
      </w:r>
    </w:p>
    <w:p w:rsidR="001471B5" w:rsidRPr="001471B5" w:rsidRDefault="001471B5" w:rsidP="003A023B">
      <w:pPr>
        <w:numPr>
          <w:ilvl w:val="0"/>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Parallelism Hints:</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MAXDOP</w:t>
      </w:r>
      <w:r w:rsidRPr="001471B5">
        <w:rPr>
          <w:rFonts w:eastAsia="Times New Roman" w:cstheme="minorHAnsi"/>
          <w:sz w:val="28"/>
          <w:szCs w:val="28"/>
        </w:rPr>
        <w:t>: Specifies the maximum degree of parallelism for the query, controlling how many processors can be used.</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SELECT *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FROM Orders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OPTION (MAXDOP 2);</w:t>
      </w:r>
    </w:p>
    <w:p w:rsidR="001471B5" w:rsidRPr="001471B5" w:rsidRDefault="001471B5" w:rsidP="003A023B">
      <w:pPr>
        <w:numPr>
          <w:ilvl w:val="0"/>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Other Hints:</w:t>
      </w:r>
    </w:p>
    <w:p w:rsidR="001471B5" w:rsidRPr="001471B5" w:rsidRDefault="001471B5" w:rsidP="003A023B">
      <w:pPr>
        <w:numPr>
          <w:ilvl w:val="1"/>
          <w:numId w:val="55"/>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OPTIMIZE FOR</w:t>
      </w:r>
      <w:r w:rsidRPr="001471B5">
        <w:rPr>
          <w:rFonts w:eastAsia="Times New Roman" w:cstheme="minorHAnsi"/>
          <w:sz w:val="28"/>
          <w:szCs w:val="28"/>
        </w:rPr>
        <w:t>: Specifies values for parameters to optimize the plan for specific scenarios.</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SELECT *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FROM Orders </w:t>
      </w:r>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 xml:space="preserve">WHERE </w:t>
      </w:r>
      <w:proofErr w:type="spellStart"/>
      <w:r w:rsidRPr="001471B5">
        <w:rPr>
          <w:rFonts w:eastAsia="Times New Roman" w:cstheme="minorHAnsi"/>
          <w:sz w:val="28"/>
          <w:szCs w:val="28"/>
        </w:rPr>
        <w:t>OrderDate</w:t>
      </w:r>
      <w:proofErr w:type="spellEnd"/>
      <w:r w:rsidRPr="001471B5">
        <w:rPr>
          <w:rFonts w:eastAsia="Times New Roman" w:cstheme="minorHAnsi"/>
          <w:sz w:val="28"/>
          <w:szCs w:val="28"/>
        </w:rPr>
        <w:t xml:space="preserve"> = @</w:t>
      </w:r>
      <w:proofErr w:type="spellStart"/>
      <w:r w:rsidRPr="001471B5">
        <w:rPr>
          <w:rFonts w:eastAsia="Times New Roman" w:cstheme="minorHAnsi"/>
          <w:sz w:val="28"/>
          <w:szCs w:val="28"/>
        </w:rPr>
        <w:t>OrderDate</w:t>
      </w:r>
      <w:proofErr w:type="spellEnd"/>
    </w:p>
    <w:p w:rsidR="001471B5" w:rsidRPr="001471B5" w:rsidRDefault="001471B5" w:rsidP="001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471B5">
        <w:rPr>
          <w:rFonts w:eastAsia="Times New Roman" w:cstheme="minorHAnsi"/>
          <w:sz w:val="28"/>
          <w:szCs w:val="28"/>
        </w:rPr>
        <w:t>OPTION (OPTIMIZE FOR (@</w:t>
      </w:r>
      <w:proofErr w:type="spellStart"/>
      <w:r w:rsidRPr="001471B5">
        <w:rPr>
          <w:rFonts w:eastAsia="Times New Roman" w:cstheme="minorHAnsi"/>
          <w:sz w:val="28"/>
          <w:szCs w:val="28"/>
        </w:rPr>
        <w:t>OrderDate</w:t>
      </w:r>
      <w:proofErr w:type="spellEnd"/>
      <w:r w:rsidRPr="001471B5">
        <w:rPr>
          <w:rFonts w:eastAsia="Times New Roman" w:cstheme="minorHAnsi"/>
          <w:sz w:val="28"/>
          <w:szCs w:val="28"/>
        </w:rPr>
        <w:t xml:space="preserve"> = '2023-01-01'));</w:t>
      </w:r>
    </w:p>
    <w:p w:rsidR="001471B5" w:rsidRPr="001471B5" w:rsidRDefault="001471B5" w:rsidP="001471B5">
      <w:pPr>
        <w:spacing w:before="100" w:beforeAutospacing="1" w:after="100" w:afterAutospacing="1" w:line="240" w:lineRule="auto"/>
        <w:outlineLvl w:val="2"/>
        <w:rPr>
          <w:rFonts w:eastAsia="Times New Roman" w:cstheme="minorHAnsi"/>
          <w:b/>
          <w:bCs/>
          <w:sz w:val="28"/>
          <w:szCs w:val="28"/>
        </w:rPr>
      </w:pPr>
      <w:r w:rsidRPr="001471B5">
        <w:rPr>
          <w:rFonts w:eastAsia="Times New Roman" w:cstheme="minorHAnsi"/>
          <w:b/>
          <w:bCs/>
          <w:sz w:val="28"/>
          <w:szCs w:val="28"/>
        </w:rPr>
        <w:t>When to Use Query Hints:</w:t>
      </w:r>
    </w:p>
    <w:p w:rsidR="001471B5" w:rsidRPr="001471B5" w:rsidRDefault="001471B5" w:rsidP="003A023B">
      <w:pPr>
        <w:numPr>
          <w:ilvl w:val="0"/>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Performance Issues:</w:t>
      </w:r>
    </w:p>
    <w:p w:rsidR="001471B5" w:rsidRPr="001471B5" w:rsidRDefault="001471B5" w:rsidP="003A023B">
      <w:pPr>
        <w:numPr>
          <w:ilvl w:val="1"/>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sz w:val="28"/>
          <w:szCs w:val="28"/>
        </w:rPr>
        <w:t>When the query optimizer chooses a suboptimal execution plan, and other optimization techniques (like indexing or query rewriting) don’t resolve the issue.</w:t>
      </w:r>
    </w:p>
    <w:p w:rsidR="001471B5" w:rsidRPr="001471B5" w:rsidRDefault="001471B5" w:rsidP="003A023B">
      <w:pPr>
        <w:numPr>
          <w:ilvl w:val="0"/>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Complex Queries:</w:t>
      </w:r>
    </w:p>
    <w:p w:rsidR="001471B5" w:rsidRPr="001471B5" w:rsidRDefault="001471B5" w:rsidP="003A023B">
      <w:pPr>
        <w:numPr>
          <w:ilvl w:val="1"/>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sz w:val="28"/>
          <w:szCs w:val="28"/>
        </w:rPr>
        <w:t>For complex queries where the optimizer’s choices might not always be the best due to the query structure or data distribution.</w:t>
      </w:r>
    </w:p>
    <w:p w:rsidR="001471B5" w:rsidRPr="001471B5" w:rsidRDefault="001471B5" w:rsidP="003A023B">
      <w:pPr>
        <w:numPr>
          <w:ilvl w:val="0"/>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Parameter Sniffing Problems:</w:t>
      </w:r>
    </w:p>
    <w:p w:rsidR="001471B5" w:rsidRPr="001471B5" w:rsidRDefault="001471B5" w:rsidP="003A023B">
      <w:pPr>
        <w:numPr>
          <w:ilvl w:val="1"/>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sz w:val="28"/>
          <w:szCs w:val="28"/>
        </w:rPr>
        <w:lastRenderedPageBreak/>
        <w:t>When parameter sniffing leads to performance problems because the cached plan is not suitable for varying parameter values.</w:t>
      </w:r>
    </w:p>
    <w:p w:rsidR="001471B5" w:rsidRPr="001471B5" w:rsidRDefault="001471B5" w:rsidP="003A023B">
      <w:pPr>
        <w:numPr>
          <w:ilvl w:val="0"/>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Ensuring Consistent Performance:</w:t>
      </w:r>
    </w:p>
    <w:p w:rsidR="001471B5" w:rsidRPr="001471B5" w:rsidRDefault="001471B5" w:rsidP="003A023B">
      <w:pPr>
        <w:numPr>
          <w:ilvl w:val="1"/>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sz w:val="28"/>
          <w:szCs w:val="28"/>
        </w:rPr>
        <w:t>When consistent performance is critical, and you need to ensure that the query uses a specific execution plan or index.</w:t>
      </w:r>
    </w:p>
    <w:p w:rsidR="001471B5" w:rsidRPr="001471B5" w:rsidRDefault="001471B5" w:rsidP="003A023B">
      <w:pPr>
        <w:numPr>
          <w:ilvl w:val="0"/>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b/>
          <w:bCs/>
          <w:sz w:val="28"/>
          <w:szCs w:val="28"/>
        </w:rPr>
        <w:t>Testing and Troubleshooting:</w:t>
      </w:r>
    </w:p>
    <w:p w:rsidR="001471B5" w:rsidRPr="001471B5" w:rsidRDefault="001471B5" w:rsidP="003A023B">
      <w:pPr>
        <w:numPr>
          <w:ilvl w:val="1"/>
          <w:numId w:val="56"/>
        </w:numPr>
        <w:spacing w:before="100" w:beforeAutospacing="1" w:after="100" w:afterAutospacing="1" w:line="240" w:lineRule="auto"/>
        <w:rPr>
          <w:rFonts w:eastAsia="Times New Roman" w:cstheme="minorHAnsi"/>
          <w:sz w:val="28"/>
          <w:szCs w:val="28"/>
        </w:rPr>
      </w:pPr>
      <w:r w:rsidRPr="001471B5">
        <w:rPr>
          <w:rFonts w:eastAsia="Times New Roman" w:cstheme="minorHAnsi"/>
          <w:sz w:val="28"/>
          <w:szCs w:val="28"/>
        </w:rPr>
        <w:t>For testing and troubleshooting to understand how different execution plans affect query performance.</w:t>
      </w:r>
    </w:p>
    <w:p w:rsidR="001471B5" w:rsidRPr="001471B5" w:rsidRDefault="001471B5" w:rsidP="001471B5">
      <w:pPr>
        <w:spacing w:before="100" w:beforeAutospacing="1" w:after="100" w:afterAutospacing="1" w:line="240" w:lineRule="auto"/>
        <w:outlineLvl w:val="2"/>
        <w:rPr>
          <w:rFonts w:eastAsia="Times New Roman" w:cstheme="minorHAnsi"/>
          <w:b/>
          <w:bCs/>
          <w:sz w:val="28"/>
          <w:szCs w:val="28"/>
        </w:rPr>
      </w:pPr>
      <w:r w:rsidRPr="001471B5">
        <w:rPr>
          <w:rFonts w:eastAsia="Times New Roman" w:cstheme="minorHAnsi"/>
          <w:b/>
          <w:bCs/>
          <w:sz w:val="28"/>
          <w:szCs w:val="28"/>
        </w:rPr>
        <w:t>Summary:</w:t>
      </w:r>
    </w:p>
    <w:p w:rsidR="001471B5" w:rsidRPr="001471B5" w:rsidRDefault="001471B5" w:rsidP="001471B5">
      <w:pPr>
        <w:spacing w:before="100" w:beforeAutospacing="1" w:after="100" w:afterAutospacing="1" w:line="240" w:lineRule="auto"/>
        <w:rPr>
          <w:rFonts w:eastAsia="Times New Roman" w:cstheme="minorHAnsi"/>
          <w:sz w:val="28"/>
          <w:szCs w:val="28"/>
        </w:rPr>
      </w:pPr>
      <w:r w:rsidRPr="001471B5">
        <w:rPr>
          <w:rFonts w:eastAsia="Times New Roman" w:cstheme="minorHAnsi"/>
          <w:sz w:val="28"/>
          <w:szCs w:val="28"/>
        </w:rPr>
        <w:t>Query hints are powerful tools for influencing the execution plan chosen by SQL Server's query optimizer. They can be used to address performance issues, control join types, specify index usage, and manage parallelism. However, they should be used judiciously, tested thoroughly, and monitored to ensure that they achieve the desired performance improvements without unintended consequences.</w:t>
      </w:r>
    </w:p>
    <w:p w:rsidR="001471B5" w:rsidRPr="001471B5" w:rsidRDefault="001471B5">
      <w:pPr>
        <w:rPr>
          <w:rFonts w:cstheme="minorHAnsi"/>
          <w:sz w:val="28"/>
          <w:szCs w:val="28"/>
        </w:rPr>
      </w:pPr>
    </w:p>
    <w:p w:rsidR="001471B5" w:rsidRPr="001471B5" w:rsidRDefault="003A023B">
      <w:pPr>
        <w:rPr>
          <w:rFonts w:cstheme="minorHAnsi"/>
          <w:sz w:val="28"/>
          <w:szCs w:val="28"/>
        </w:rPr>
      </w:pPr>
      <w:r>
        <w:rPr>
          <w:rFonts w:cstheme="minorHAnsi"/>
          <w:sz w:val="28"/>
          <w:szCs w:val="28"/>
        </w:rPr>
        <w:t>///////////////////////////////////////////////////////////////////////////////////////////////////////////////////////</w:t>
      </w:r>
    </w:p>
    <w:p w:rsidR="003A023B" w:rsidRDefault="003A023B">
      <w:pPr>
        <w:rPr>
          <w:rFonts w:cstheme="minorHAnsi"/>
          <w:b/>
          <w:sz w:val="28"/>
          <w:szCs w:val="28"/>
        </w:rPr>
      </w:pPr>
      <w:r w:rsidRPr="003A023B">
        <w:rPr>
          <w:rFonts w:cstheme="minorHAnsi"/>
          <w:b/>
          <w:sz w:val="28"/>
          <w:szCs w:val="28"/>
        </w:rPr>
        <w:t>How do you resolve performance bottlenecks in a SQL Server query?</w:t>
      </w:r>
    </w:p>
    <w:p w:rsidR="003A023B" w:rsidRPr="003A023B" w:rsidRDefault="003A023B" w:rsidP="003A023B">
      <w:p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t>Resolving performance bottlenecks in SQL Server queries involves a systematic approach to identifying and addressing the root causes of slow query performance. Here’s a step-by-step guide to help you diagnose and resolve performance issues:</w:t>
      </w:r>
    </w:p>
    <w:p w:rsidR="003A023B" w:rsidRPr="003A023B" w:rsidRDefault="003A023B" w:rsidP="003A023B">
      <w:pPr>
        <w:spacing w:before="100" w:beforeAutospacing="1" w:after="100" w:afterAutospacing="1" w:line="240" w:lineRule="auto"/>
        <w:outlineLvl w:val="2"/>
        <w:rPr>
          <w:rFonts w:eastAsia="Times New Roman" w:cstheme="minorHAnsi"/>
          <w:b/>
          <w:bCs/>
          <w:sz w:val="28"/>
          <w:szCs w:val="28"/>
        </w:rPr>
      </w:pPr>
      <w:r w:rsidRPr="003A023B">
        <w:rPr>
          <w:rFonts w:eastAsia="Times New Roman" w:cstheme="minorHAnsi"/>
          <w:b/>
          <w:bCs/>
          <w:sz w:val="28"/>
          <w:szCs w:val="28"/>
        </w:rPr>
        <w:t>1. Identify the Bottleneck</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lastRenderedPageBreak/>
        <w:t>Analyze Query Performance:</w:t>
      </w:r>
    </w:p>
    <w:p w:rsidR="003A023B" w:rsidRPr="003A023B" w:rsidRDefault="003A023B" w:rsidP="003A023B">
      <w:pPr>
        <w:numPr>
          <w:ilvl w:val="0"/>
          <w:numId w:val="57"/>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Execution Plans</w:t>
      </w:r>
      <w:r w:rsidRPr="003A023B">
        <w:rPr>
          <w:rFonts w:eastAsia="Times New Roman" w:cstheme="minorHAnsi"/>
          <w:sz w:val="28"/>
          <w:szCs w:val="28"/>
        </w:rPr>
        <w:t>: Review the execution plan of the query to understand how SQL Server is executing it. Look for expensive operations like table scans, index scans, or high-cost joins.</w:t>
      </w:r>
    </w:p>
    <w:p w:rsidR="003A023B" w:rsidRPr="003A023B" w:rsidRDefault="003A023B" w:rsidP="003A023B">
      <w:pPr>
        <w:numPr>
          <w:ilvl w:val="0"/>
          <w:numId w:val="57"/>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SQL Server Profiler/Extended Events</w:t>
      </w:r>
      <w:r w:rsidRPr="003A023B">
        <w:rPr>
          <w:rFonts w:eastAsia="Times New Roman" w:cstheme="minorHAnsi"/>
          <w:sz w:val="28"/>
          <w:szCs w:val="28"/>
        </w:rPr>
        <w:t>: Use these tools to capture detailed performance metrics and identify long-running queries.</w:t>
      </w:r>
    </w:p>
    <w:p w:rsidR="003A023B" w:rsidRPr="003A023B" w:rsidRDefault="003A023B" w:rsidP="003A023B">
      <w:pPr>
        <w:numPr>
          <w:ilvl w:val="0"/>
          <w:numId w:val="57"/>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Dynamic Management Views (DMVs)</w:t>
      </w:r>
      <w:r w:rsidRPr="003A023B">
        <w:rPr>
          <w:rFonts w:eastAsia="Times New Roman" w:cstheme="minorHAnsi"/>
          <w:sz w:val="28"/>
          <w:szCs w:val="28"/>
        </w:rPr>
        <w:t xml:space="preserve">: Query DMVs such as </w:t>
      </w:r>
      <w:proofErr w:type="spellStart"/>
      <w:r w:rsidRPr="003A023B">
        <w:rPr>
          <w:rFonts w:eastAsia="Times New Roman" w:cstheme="minorHAnsi"/>
          <w:sz w:val="28"/>
          <w:szCs w:val="28"/>
        </w:rPr>
        <w:t>sys.dm_exec_query_stats</w:t>
      </w:r>
      <w:proofErr w:type="spellEnd"/>
      <w:r w:rsidRPr="003A023B">
        <w:rPr>
          <w:rFonts w:eastAsia="Times New Roman" w:cstheme="minorHAnsi"/>
          <w:sz w:val="28"/>
          <w:szCs w:val="28"/>
        </w:rPr>
        <w:t xml:space="preserve">, </w:t>
      </w:r>
      <w:proofErr w:type="spellStart"/>
      <w:r w:rsidRPr="003A023B">
        <w:rPr>
          <w:rFonts w:eastAsia="Times New Roman" w:cstheme="minorHAnsi"/>
          <w:sz w:val="28"/>
          <w:szCs w:val="28"/>
        </w:rPr>
        <w:t>sys.dm_exec_requests</w:t>
      </w:r>
      <w:proofErr w:type="spellEnd"/>
      <w:r w:rsidRPr="003A023B">
        <w:rPr>
          <w:rFonts w:eastAsia="Times New Roman" w:cstheme="minorHAnsi"/>
          <w:sz w:val="28"/>
          <w:szCs w:val="28"/>
        </w:rPr>
        <w:t xml:space="preserve">, and </w:t>
      </w:r>
      <w:proofErr w:type="spellStart"/>
      <w:r w:rsidRPr="003A023B">
        <w:rPr>
          <w:rFonts w:eastAsia="Times New Roman" w:cstheme="minorHAnsi"/>
          <w:sz w:val="28"/>
          <w:szCs w:val="28"/>
        </w:rPr>
        <w:t>sys.dm_exec_sql_text</w:t>
      </w:r>
      <w:proofErr w:type="spellEnd"/>
      <w:r w:rsidRPr="003A023B">
        <w:rPr>
          <w:rFonts w:eastAsia="Times New Roman" w:cstheme="minorHAnsi"/>
          <w:sz w:val="28"/>
          <w:szCs w:val="28"/>
        </w:rPr>
        <w:t xml:space="preserve"> to gather information about query performance and resource usage.</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Check Performance Metrics:</w:t>
      </w:r>
    </w:p>
    <w:p w:rsidR="003A023B" w:rsidRPr="003A023B" w:rsidRDefault="003A023B" w:rsidP="003A023B">
      <w:pPr>
        <w:numPr>
          <w:ilvl w:val="0"/>
          <w:numId w:val="58"/>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Wait Statistics</w:t>
      </w:r>
      <w:r w:rsidRPr="003A023B">
        <w:rPr>
          <w:rFonts w:eastAsia="Times New Roman" w:cstheme="minorHAnsi"/>
          <w:sz w:val="28"/>
          <w:szCs w:val="28"/>
        </w:rPr>
        <w:t>: Analyze wait statistics to identify the types of waits (e.g., I/O, CPU, locking) that are contributing to query delays.</w:t>
      </w:r>
    </w:p>
    <w:p w:rsidR="003A023B" w:rsidRPr="003A023B" w:rsidRDefault="003A023B" w:rsidP="003A023B">
      <w:pPr>
        <w:numPr>
          <w:ilvl w:val="0"/>
          <w:numId w:val="58"/>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Resource Utilization</w:t>
      </w:r>
      <w:r w:rsidRPr="003A023B">
        <w:rPr>
          <w:rFonts w:eastAsia="Times New Roman" w:cstheme="minorHAnsi"/>
          <w:sz w:val="28"/>
          <w:szCs w:val="28"/>
        </w:rPr>
        <w:t>: Monitor CPU, memory, and disk I/O usage to identify if resource constraints are affecting performance.</w:t>
      </w:r>
    </w:p>
    <w:p w:rsidR="003A023B" w:rsidRPr="003A023B" w:rsidRDefault="003A023B" w:rsidP="003A023B">
      <w:pPr>
        <w:spacing w:before="100" w:beforeAutospacing="1" w:after="100" w:afterAutospacing="1" w:line="240" w:lineRule="auto"/>
        <w:outlineLvl w:val="2"/>
        <w:rPr>
          <w:rFonts w:eastAsia="Times New Roman" w:cstheme="minorHAnsi"/>
          <w:b/>
          <w:bCs/>
          <w:sz w:val="28"/>
          <w:szCs w:val="28"/>
        </w:rPr>
      </w:pPr>
      <w:r w:rsidRPr="003A023B">
        <w:rPr>
          <w:rFonts w:eastAsia="Times New Roman" w:cstheme="minorHAnsi"/>
          <w:b/>
          <w:bCs/>
          <w:sz w:val="28"/>
          <w:szCs w:val="28"/>
        </w:rPr>
        <w:t>2. Optimize the Query</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Review and Optimize the Query Structure:</w:t>
      </w:r>
    </w:p>
    <w:p w:rsidR="003A023B" w:rsidRPr="003A023B" w:rsidRDefault="003A023B" w:rsidP="003A023B">
      <w:pPr>
        <w:numPr>
          <w:ilvl w:val="0"/>
          <w:numId w:val="59"/>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Simplify Queries</w:t>
      </w:r>
      <w:r w:rsidRPr="003A023B">
        <w:rPr>
          <w:rFonts w:eastAsia="Times New Roman" w:cstheme="minorHAnsi"/>
          <w:sz w:val="28"/>
          <w:szCs w:val="28"/>
        </w:rPr>
        <w:t>: Break complex queries into simpler parts if possible, and avoid unnecessary complexity.</w:t>
      </w:r>
    </w:p>
    <w:p w:rsidR="003A023B" w:rsidRPr="003A023B" w:rsidRDefault="003A023B" w:rsidP="003A023B">
      <w:pPr>
        <w:numPr>
          <w:ilvl w:val="0"/>
          <w:numId w:val="59"/>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Use Appropriate Joins</w:t>
      </w:r>
      <w:r w:rsidRPr="003A023B">
        <w:rPr>
          <w:rFonts w:eastAsia="Times New Roman" w:cstheme="minorHAnsi"/>
          <w:sz w:val="28"/>
          <w:szCs w:val="28"/>
        </w:rPr>
        <w:t>: Ensure you’re using the most efficient join type (e.g., hash join, merge join) based on the data and indexes.</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Indexing:</w:t>
      </w:r>
    </w:p>
    <w:p w:rsidR="003A023B" w:rsidRPr="003A023B" w:rsidRDefault="003A023B" w:rsidP="003A023B">
      <w:pPr>
        <w:numPr>
          <w:ilvl w:val="0"/>
          <w:numId w:val="60"/>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lastRenderedPageBreak/>
        <w:t>Create/Update Indexes</w:t>
      </w:r>
      <w:r w:rsidRPr="003A023B">
        <w:rPr>
          <w:rFonts w:eastAsia="Times New Roman" w:cstheme="minorHAnsi"/>
          <w:sz w:val="28"/>
          <w:szCs w:val="28"/>
        </w:rPr>
        <w:t>: Create appropriate indexes to speed up data retrieval. Ensure that indexes are covering queries and not just the columns used in WHERE clauses.</w:t>
      </w:r>
    </w:p>
    <w:p w:rsidR="003A023B" w:rsidRPr="003A023B" w:rsidRDefault="003A023B" w:rsidP="003A023B">
      <w:pPr>
        <w:numPr>
          <w:ilvl w:val="0"/>
          <w:numId w:val="60"/>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Index Maintenance</w:t>
      </w:r>
      <w:r w:rsidRPr="003A023B">
        <w:rPr>
          <w:rFonts w:eastAsia="Times New Roman" w:cstheme="minorHAnsi"/>
          <w:sz w:val="28"/>
          <w:szCs w:val="28"/>
        </w:rPr>
        <w:t>: Regularly rebuild or reorganize indexes to avoid fragmentation and improve performance.</w:t>
      </w:r>
    </w:p>
    <w:p w:rsidR="003A023B" w:rsidRPr="003A023B" w:rsidRDefault="003A023B" w:rsidP="003A023B">
      <w:pPr>
        <w:numPr>
          <w:ilvl w:val="0"/>
          <w:numId w:val="60"/>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Remove Unnecessary Indexes</w:t>
      </w:r>
      <w:r w:rsidRPr="003A023B">
        <w:rPr>
          <w:rFonts w:eastAsia="Times New Roman" w:cstheme="minorHAnsi"/>
          <w:sz w:val="28"/>
          <w:szCs w:val="28"/>
        </w:rPr>
        <w:t xml:space="preserve">: Excessive or unused indexes can degrade performance. Review and drop indexes </w:t>
      </w:r>
      <w:proofErr w:type="gramStart"/>
      <w:r w:rsidRPr="003A023B">
        <w:rPr>
          <w:rFonts w:eastAsia="Times New Roman" w:cstheme="minorHAnsi"/>
          <w:sz w:val="28"/>
          <w:szCs w:val="28"/>
        </w:rPr>
        <w:t>that are</w:t>
      </w:r>
      <w:proofErr w:type="gramEnd"/>
      <w:r w:rsidRPr="003A023B">
        <w:rPr>
          <w:rFonts w:eastAsia="Times New Roman" w:cstheme="minorHAnsi"/>
          <w:sz w:val="28"/>
          <w:szCs w:val="28"/>
        </w:rPr>
        <w:t xml:space="preserve"> not beneficial.</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Query Hints:</w:t>
      </w:r>
    </w:p>
    <w:p w:rsidR="003A023B" w:rsidRPr="003A023B" w:rsidRDefault="003A023B" w:rsidP="003A023B">
      <w:pPr>
        <w:numPr>
          <w:ilvl w:val="0"/>
          <w:numId w:val="61"/>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Use Query Hints</w:t>
      </w:r>
      <w:r w:rsidRPr="003A023B">
        <w:rPr>
          <w:rFonts w:eastAsia="Times New Roman" w:cstheme="minorHAnsi"/>
          <w:sz w:val="28"/>
          <w:szCs w:val="28"/>
        </w:rPr>
        <w:t>: Apply hints like OPTION (RECOMPILE) or OPTION (OPTIMIZE FOR UNKNOWN) if parameter sniffing is causing performance issues.</w:t>
      </w:r>
    </w:p>
    <w:p w:rsidR="003A023B" w:rsidRPr="003A023B" w:rsidRDefault="003A023B" w:rsidP="003A023B">
      <w:pPr>
        <w:spacing w:before="100" w:beforeAutospacing="1" w:after="100" w:afterAutospacing="1" w:line="240" w:lineRule="auto"/>
        <w:outlineLvl w:val="2"/>
        <w:rPr>
          <w:rFonts w:eastAsia="Times New Roman" w:cstheme="minorHAnsi"/>
          <w:b/>
          <w:bCs/>
          <w:sz w:val="28"/>
          <w:szCs w:val="28"/>
        </w:rPr>
      </w:pPr>
      <w:r w:rsidRPr="003A023B">
        <w:rPr>
          <w:rFonts w:eastAsia="Times New Roman" w:cstheme="minorHAnsi"/>
          <w:b/>
          <w:bCs/>
          <w:sz w:val="28"/>
          <w:szCs w:val="28"/>
        </w:rPr>
        <w:t>3. Optimize Database Design</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Schema Design:</w:t>
      </w:r>
    </w:p>
    <w:p w:rsidR="003A023B" w:rsidRPr="003A023B" w:rsidRDefault="003A023B" w:rsidP="003A023B">
      <w:pPr>
        <w:numPr>
          <w:ilvl w:val="0"/>
          <w:numId w:val="62"/>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Normalization/</w:t>
      </w:r>
      <w:proofErr w:type="spellStart"/>
      <w:r w:rsidRPr="003A023B">
        <w:rPr>
          <w:rFonts w:eastAsia="Times New Roman" w:cstheme="minorHAnsi"/>
          <w:b/>
          <w:bCs/>
          <w:sz w:val="28"/>
          <w:szCs w:val="28"/>
        </w:rPr>
        <w:t>Denormalization</w:t>
      </w:r>
      <w:proofErr w:type="spellEnd"/>
      <w:r w:rsidRPr="003A023B">
        <w:rPr>
          <w:rFonts w:eastAsia="Times New Roman" w:cstheme="minorHAnsi"/>
          <w:sz w:val="28"/>
          <w:szCs w:val="28"/>
        </w:rPr>
        <w:t xml:space="preserve">: Ensure your database schema is normalized to reduce redundancy, but </w:t>
      </w:r>
      <w:proofErr w:type="spellStart"/>
      <w:r w:rsidRPr="003A023B">
        <w:rPr>
          <w:rFonts w:eastAsia="Times New Roman" w:cstheme="minorHAnsi"/>
          <w:sz w:val="28"/>
          <w:szCs w:val="28"/>
        </w:rPr>
        <w:t>denormalize</w:t>
      </w:r>
      <w:proofErr w:type="spellEnd"/>
      <w:r w:rsidRPr="003A023B">
        <w:rPr>
          <w:rFonts w:eastAsia="Times New Roman" w:cstheme="minorHAnsi"/>
          <w:sz w:val="28"/>
          <w:szCs w:val="28"/>
        </w:rPr>
        <w:t xml:space="preserve"> if necessary to improve performance for specific queries.</w:t>
      </w:r>
    </w:p>
    <w:p w:rsidR="003A023B" w:rsidRPr="003A023B" w:rsidRDefault="003A023B" w:rsidP="003A023B">
      <w:pPr>
        <w:numPr>
          <w:ilvl w:val="0"/>
          <w:numId w:val="62"/>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Partitioning</w:t>
      </w:r>
      <w:r w:rsidRPr="003A023B">
        <w:rPr>
          <w:rFonts w:eastAsia="Times New Roman" w:cstheme="minorHAnsi"/>
          <w:sz w:val="28"/>
          <w:szCs w:val="28"/>
        </w:rPr>
        <w:t>: Use table partitioning to manage large tables more efficiently and improve query performance.</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Statistics:</w:t>
      </w:r>
    </w:p>
    <w:p w:rsidR="003A023B" w:rsidRPr="003A023B" w:rsidRDefault="003A023B" w:rsidP="003A023B">
      <w:pPr>
        <w:numPr>
          <w:ilvl w:val="0"/>
          <w:numId w:val="63"/>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Update Statistics</w:t>
      </w:r>
      <w:r w:rsidRPr="003A023B">
        <w:rPr>
          <w:rFonts w:eastAsia="Times New Roman" w:cstheme="minorHAnsi"/>
          <w:sz w:val="28"/>
          <w:szCs w:val="28"/>
        </w:rPr>
        <w:t xml:space="preserve">: Ensure statistics are up-to-date so the optimizer can make informed decisions. Use UPDATE STATISTICS or </w:t>
      </w:r>
      <w:proofErr w:type="spellStart"/>
      <w:r w:rsidRPr="003A023B">
        <w:rPr>
          <w:rFonts w:eastAsia="Times New Roman" w:cstheme="minorHAnsi"/>
          <w:sz w:val="28"/>
          <w:szCs w:val="28"/>
        </w:rPr>
        <w:t>sp_updatestats</w:t>
      </w:r>
      <w:proofErr w:type="spellEnd"/>
      <w:r w:rsidRPr="003A023B">
        <w:rPr>
          <w:rFonts w:eastAsia="Times New Roman" w:cstheme="minorHAnsi"/>
          <w:sz w:val="28"/>
          <w:szCs w:val="28"/>
        </w:rPr>
        <w:t xml:space="preserve"> as needed.</w:t>
      </w:r>
    </w:p>
    <w:p w:rsidR="003A023B" w:rsidRPr="003A023B" w:rsidRDefault="003A023B" w:rsidP="003A023B">
      <w:pPr>
        <w:numPr>
          <w:ilvl w:val="0"/>
          <w:numId w:val="63"/>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Create Statistics</w:t>
      </w:r>
      <w:r w:rsidRPr="003A023B">
        <w:rPr>
          <w:rFonts w:eastAsia="Times New Roman" w:cstheme="minorHAnsi"/>
          <w:sz w:val="28"/>
          <w:szCs w:val="28"/>
        </w:rPr>
        <w:t>: For columns frequently used in queries, ensure statistics are created and maintained.</w:t>
      </w:r>
    </w:p>
    <w:p w:rsidR="003A023B" w:rsidRPr="003A023B" w:rsidRDefault="003A023B" w:rsidP="003A023B">
      <w:pPr>
        <w:spacing w:before="100" w:beforeAutospacing="1" w:after="100" w:afterAutospacing="1" w:line="240" w:lineRule="auto"/>
        <w:outlineLvl w:val="2"/>
        <w:rPr>
          <w:rFonts w:eastAsia="Times New Roman" w:cstheme="minorHAnsi"/>
          <w:b/>
          <w:bCs/>
          <w:sz w:val="28"/>
          <w:szCs w:val="28"/>
        </w:rPr>
      </w:pPr>
      <w:r w:rsidRPr="003A023B">
        <w:rPr>
          <w:rFonts w:eastAsia="Times New Roman" w:cstheme="minorHAnsi"/>
          <w:b/>
          <w:bCs/>
          <w:sz w:val="28"/>
          <w:szCs w:val="28"/>
        </w:rPr>
        <w:t>4. Optimize Server Configuration</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lastRenderedPageBreak/>
        <w:t>Hardware and Resource Allocation:</w:t>
      </w:r>
    </w:p>
    <w:p w:rsidR="003A023B" w:rsidRPr="003A023B" w:rsidRDefault="003A023B" w:rsidP="003A023B">
      <w:pPr>
        <w:numPr>
          <w:ilvl w:val="0"/>
          <w:numId w:val="64"/>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Increase Hardware Resources</w:t>
      </w:r>
      <w:r w:rsidRPr="003A023B">
        <w:rPr>
          <w:rFonts w:eastAsia="Times New Roman" w:cstheme="minorHAnsi"/>
          <w:sz w:val="28"/>
          <w:szCs w:val="28"/>
        </w:rPr>
        <w:t>: Ensure that your server has adequate CPU, memory, and disk I/O capacity for the workload.</w:t>
      </w:r>
    </w:p>
    <w:p w:rsidR="003A023B" w:rsidRPr="003A023B" w:rsidRDefault="003A023B" w:rsidP="003A023B">
      <w:pPr>
        <w:numPr>
          <w:ilvl w:val="0"/>
          <w:numId w:val="64"/>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Configure Memory</w:t>
      </w:r>
      <w:r w:rsidRPr="003A023B">
        <w:rPr>
          <w:rFonts w:eastAsia="Times New Roman" w:cstheme="minorHAnsi"/>
          <w:sz w:val="28"/>
          <w:szCs w:val="28"/>
        </w:rPr>
        <w:t>: Adjust SQL Server memory settings to ensure it has enough memory allocated without starving the operating system or other applications.</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SQL Server Configuration:</w:t>
      </w:r>
    </w:p>
    <w:p w:rsidR="003A023B" w:rsidRPr="003A023B" w:rsidRDefault="003A023B" w:rsidP="003A023B">
      <w:pPr>
        <w:numPr>
          <w:ilvl w:val="0"/>
          <w:numId w:val="65"/>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Max Degree of Parallelism (MAXDOP)</w:t>
      </w:r>
      <w:r w:rsidRPr="003A023B">
        <w:rPr>
          <w:rFonts w:eastAsia="Times New Roman" w:cstheme="minorHAnsi"/>
          <w:sz w:val="28"/>
          <w:szCs w:val="28"/>
        </w:rPr>
        <w:t>: Configure MAXDOP to control the number of processors used for parallel query execution.</w:t>
      </w:r>
    </w:p>
    <w:p w:rsidR="003A023B" w:rsidRPr="003A023B" w:rsidRDefault="003A023B" w:rsidP="003A023B">
      <w:pPr>
        <w:numPr>
          <w:ilvl w:val="0"/>
          <w:numId w:val="65"/>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Cost Threshold for Parallelism</w:t>
      </w:r>
      <w:r w:rsidRPr="003A023B">
        <w:rPr>
          <w:rFonts w:eastAsia="Times New Roman" w:cstheme="minorHAnsi"/>
          <w:sz w:val="28"/>
          <w:szCs w:val="28"/>
        </w:rPr>
        <w:t>: Adjust the cost threshold to determine when SQL Server should use parallel execution plans.</w:t>
      </w:r>
    </w:p>
    <w:p w:rsidR="003A023B" w:rsidRPr="003A023B" w:rsidRDefault="003A023B" w:rsidP="003A023B">
      <w:pPr>
        <w:spacing w:before="100" w:beforeAutospacing="1" w:after="100" w:afterAutospacing="1" w:line="240" w:lineRule="auto"/>
        <w:outlineLvl w:val="2"/>
        <w:rPr>
          <w:rFonts w:eastAsia="Times New Roman" w:cstheme="minorHAnsi"/>
          <w:b/>
          <w:bCs/>
          <w:sz w:val="28"/>
          <w:szCs w:val="28"/>
        </w:rPr>
      </w:pPr>
      <w:r w:rsidRPr="003A023B">
        <w:rPr>
          <w:rFonts w:eastAsia="Times New Roman" w:cstheme="minorHAnsi"/>
          <w:b/>
          <w:bCs/>
          <w:sz w:val="28"/>
          <w:szCs w:val="28"/>
        </w:rPr>
        <w:t>5. Monitor and Maintain</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Regular Monitoring:</w:t>
      </w:r>
    </w:p>
    <w:p w:rsidR="003A023B" w:rsidRPr="003A023B" w:rsidRDefault="003A023B" w:rsidP="003A023B">
      <w:pPr>
        <w:numPr>
          <w:ilvl w:val="0"/>
          <w:numId w:val="66"/>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Monitor Performance Metrics</w:t>
      </w:r>
      <w:r w:rsidRPr="003A023B">
        <w:rPr>
          <w:rFonts w:eastAsia="Times New Roman" w:cstheme="minorHAnsi"/>
          <w:sz w:val="28"/>
          <w:szCs w:val="28"/>
        </w:rPr>
        <w:t>: Continuously monitor SQL Server performance using tools like SQL Server Management Studio (SSMS) or third-party monitoring solutions.</w:t>
      </w:r>
    </w:p>
    <w:p w:rsidR="003A023B" w:rsidRPr="003A023B" w:rsidRDefault="003A023B" w:rsidP="003A023B">
      <w:pPr>
        <w:numPr>
          <w:ilvl w:val="0"/>
          <w:numId w:val="66"/>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Review Query Performance</w:t>
      </w:r>
      <w:r w:rsidRPr="003A023B">
        <w:rPr>
          <w:rFonts w:eastAsia="Times New Roman" w:cstheme="minorHAnsi"/>
          <w:sz w:val="28"/>
          <w:szCs w:val="28"/>
        </w:rPr>
        <w:t>: Regularly review and analyze slow-running queries to identify and address new performance issues.</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Maintenance Tasks:</w:t>
      </w:r>
    </w:p>
    <w:p w:rsidR="003A023B" w:rsidRPr="003A023B" w:rsidRDefault="003A023B" w:rsidP="003A023B">
      <w:pPr>
        <w:numPr>
          <w:ilvl w:val="0"/>
          <w:numId w:val="67"/>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Regular Backups</w:t>
      </w:r>
      <w:r w:rsidRPr="003A023B">
        <w:rPr>
          <w:rFonts w:eastAsia="Times New Roman" w:cstheme="minorHAnsi"/>
          <w:sz w:val="28"/>
          <w:szCs w:val="28"/>
        </w:rPr>
        <w:t>: Perform regular backups to ensure data recovery and minimize performance impact during backup operations.</w:t>
      </w:r>
    </w:p>
    <w:p w:rsidR="003A023B" w:rsidRPr="003A023B" w:rsidRDefault="003A023B" w:rsidP="003A023B">
      <w:pPr>
        <w:numPr>
          <w:ilvl w:val="0"/>
          <w:numId w:val="67"/>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Database Integrity Checks</w:t>
      </w:r>
      <w:r w:rsidRPr="003A023B">
        <w:rPr>
          <w:rFonts w:eastAsia="Times New Roman" w:cstheme="minorHAnsi"/>
          <w:sz w:val="28"/>
          <w:szCs w:val="28"/>
        </w:rPr>
        <w:t>: Run regular checks for database integrity using DBCC CHECKDB.</w:t>
      </w:r>
    </w:p>
    <w:p w:rsidR="003A023B" w:rsidRPr="003A023B" w:rsidRDefault="003A023B" w:rsidP="003A023B">
      <w:pPr>
        <w:spacing w:before="100" w:beforeAutospacing="1" w:after="100" w:afterAutospacing="1" w:line="240" w:lineRule="auto"/>
        <w:outlineLvl w:val="2"/>
        <w:rPr>
          <w:rFonts w:eastAsia="Times New Roman" w:cstheme="minorHAnsi"/>
          <w:b/>
          <w:bCs/>
          <w:sz w:val="28"/>
          <w:szCs w:val="28"/>
        </w:rPr>
      </w:pPr>
      <w:r w:rsidRPr="003A023B">
        <w:rPr>
          <w:rFonts w:eastAsia="Times New Roman" w:cstheme="minorHAnsi"/>
          <w:b/>
          <w:bCs/>
          <w:sz w:val="28"/>
          <w:szCs w:val="28"/>
        </w:rPr>
        <w:lastRenderedPageBreak/>
        <w:t>Example Scenario</w:t>
      </w:r>
    </w:p>
    <w:p w:rsidR="003A023B" w:rsidRPr="003A023B" w:rsidRDefault="003A023B" w:rsidP="003A023B">
      <w:p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t>Let’s consider a query that performs poorly:</w:t>
      </w:r>
    </w:p>
    <w:p w:rsidR="003A023B" w:rsidRPr="003A023B" w:rsidRDefault="003A023B" w:rsidP="003A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A023B">
        <w:rPr>
          <w:rFonts w:eastAsia="Times New Roman" w:cstheme="minorHAnsi"/>
          <w:sz w:val="28"/>
          <w:szCs w:val="28"/>
        </w:rPr>
        <w:t xml:space="preserve">SELECT </w:t>
      </w:r>
      <w:proofErr w:type="spellStart"/>
      <w:r w:rsidRPr="003A023B">
        <w:rPr>
          <w:rFonts w:eastAsia="Times New Roman" w:cstheme="minorHAnsi"/>
          <w:sz w:val="28"/>
          <w:szCs w:val="28"/>
        </w:rPr>
        <w:t>OrderID</w:t>
      </w:r>
      <w:proofErr w:type="spellEnd"/>
      <w:r w:rsidRPr="003A023B">
        <w:rPr>
          <w:rFonts w:eastAsia="Times New Roman" w:cstheme="minorHAnsi"/>
          <w:sz w:val="28"/>
          <w:szCs w:val="28"/>
        </w:rPr>
        <w:t xml:space="preserve">, </w:t>
      </w:r>
      <w:proofErr w:type="spellStart"/>
      <w:r w:rsidRPr="003A023B">
        <w:rPr>
          <w:rFonts w:eastAsia="Times New Roman" w:cstheme="minorHAnsi"/>
          <w:sz w:val="28"/>
          <w:szCs w:val="28"/>
        </w:rPr>
        <w:t>CustomerID</w:t>
      </w:r>
      <w:proofErr w:type="spellEnd"/>
      <w:r w:rsidRPr="003A023B">
        <w:rPr>
          <w:rFonts w:eastAsia="Times New Roman" w:cstheme="minorHAnsi"/>
          <w:sz w:val="28"/>
          <w:szCs w:val="28"/>
        </w:rPr>
        <w:t xml:space="preserve">, </w:t>
      </w:r>
      <w:proofErr w:type="spellStart"/>
      <w:r w:rsidRPr="003A023B">
        <w:rPr>
          <w:rFonts w:eastAsia="Times New Roman" w:cstheme="minorHAnsi"/>
          <w:sz w:val="28"/>
          <w:szCs w:val="28"/>
        </w:rPr>
        <w:t>OrderDate</w:t>
      </w:r>
      <w:proofErr w:type="spellEnd"/>
      <w:r w:rsidRPr="003A023B">
        <w:rPr>
          <w:rFonts w:eastAsia="Times New Roman" w:cstheme="minorHAnsi"/>
          <w:sz w:val="28"/>
          <w:szCs w:val="28"/>
        </w:rPr>
        <w:t xml:space="preserve"> </w:t>
      </w:r>
    </w:p>
    <w:p w:rsidR="003A023B" w:rsidRPr="003A023B" w:rsidRDefault="003A023B" w:rsidP="003A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A023B">
        <w:rPr>
          <w:rFonts w:eastAsia="Times New Roman" w:cstheme="minorHAnsi"/>
          <w:sz w:val="28"/>
          <w:szCs w:val="28"/>
        </w:rPr>
        <w:t xml:space="preserve">FROM Orders </w:t>
      </w:r>
    </w:p>
    <w:p w:rsidR="003A023B" w:rsidRPr="003A023B" w:rsidRDefault="003A023B" w:rsidP="003A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A023B">
        <w:rPr>
          <w:rFonts w:eastAsia="Times New Roman" w:cstheme="minorHAnsi"/>
          <w:sz w:val="28"/>
          <w:szCs w:val="28"/>
        </w:rPr>
        <w:t xml:space="preserve">WHERE </w:t>
      </w:r>
      <w:proofErr w:type="spellStart"/>
      <w:r w:rsidRPr="003A023B">
        <w:rPr>
          <w:rFonts w:eastAsia="Times New Roman" w:cstheme="minorHAnsi"/>
          <w:sz w:val="28"/>
          <w:szCs w:val="28"/>
        </w:rPr>
        <w:t>OrderDate</w:t>
      </w:r>
      <w:proofErr w:type="spellEnd"/>
      <w:r w:rsidRPr="003A023B">
        <w:rPr>
          <w:rFonts w:eastAsia="Times New Roman" w:cstheme="minorHAnsi"/>
          <w:sz w:val="28"/>
          <w:szCs w:val="28"/>
        </w:rPr>
        <w:t xml:space="preserve"> BETWEEN '2023-01-01' AND '2023-12-31';</w:t>
      </w:r>
    </w:p>
    <w:p w:rsidR="003A023B" w:rsidRPr="003A023B" w:rsidRDefault="003A023B" w:rsidP="003A023B">
      <w:pPr>
        <w:spacing w:before="100" w:beforeAutospacing="1" w:after="100" w:afterAutospacing="1" w:line="240" w:lineRule="auto"/>
        <w:outlineLvl w:val="3"/>
        <w:rPr>
          <w:rFonts w:eastAsia="Times New Roman" w:cstheme="minorHAnsi"/>
          <w:b/>
          <w:bCs/>
          <w:sz w:val="28"/>
          <w:szCs w:val="28"/>
        </w:rPr>
      </w:pPr>
      <w:r w:rsidRPr="003A023B">
        <w:rPr>
          <w:rFonts w:eastAsia="Times New Roman" w:cstheme="minorHAnsi"/>
          <w:b/>
          <w:bCs/>
          <w:sz w:val="28"/>
          <w:szCs w:val="28"/>
        </w:rPr>
        <w:t>Steps to Resolve Performance Bottlenecks:</w:t>
      </w:r>
    </w:p>
    <w:p w:rsidR="003A023B" w:rsidRPr="003A023B" w:rsidRDefault="003A023B" w:rsidP="003A023B">
      <w:pPr>
        <w:numPr>
          <w:ilvl w:val="0"/>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Examine the Execution Plan:</w:t>
      </w:r>
    </w:p>
    <w:p w:rsidR="003A023B" w:rsidRPr="003A023B" w:rsidRDefault="003A023B" w:rsidP="003A023B">
      <w:pPr>
        <w:numPr>
          <w:ilvl w:val="1"/>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t>Identify if the query is performing a table scan or index scan.</w:t>
      </w:r>
    </w:p>
    <w:p w:rsidR="003A023B" w:rsidRPr="003A023B" w:rsidRDefault="003A023B" w:rsidP="003A023B">
      <w:pPr>
        <w:numPr>
          <w:ilvl w:val="0"/>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Indexing:</w:t>
      </w:r>
    </w:p>
    <w:p w:rsidR="003A023B" w:rsidRPr="003A023B" w:rsidRDefault="003A023B" w:rsidP="003A023B">
      <w:pPr>
        <w:numPr>
          <w:ilvl w:val="1"/>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t xml:space="preserve">Ensure there is an index on the </w:t>
      </w:r>
      <w:proofErr w:type="spellStart"/>
      <w:r w:rsidRPr="003A023B">
        <w:rPr>
          <w:rFonts w:eastAsia="Times New Roman" w:cstheme="minorHAnsi"/>
          <w:sz w:val="28"/>
          <w:szCs w:val="28"/>
        </w:rPr>
        <w:t>OrderDate</w:t>
      </w:r>
      <w:proofErr w:type="spellEnd"/>
      <w:r w:rsidRPr="003A023B">
        <w:rPr>
          <w:rFonts w:eastAsia="Times New Roman" w:cstheme="minorHAnsi"/>
          <w:sz w:val="28"/>
          <w:szCs w:val="28"/>
        </w:rPr>
        <w:t xml:space="preserve"> column. If not, create one:</w:t>
      </w:r>
    </w:p>
    <w:p w:rsidR="003A023B" w:rsidRPr="003A023B" w:rsidRDefault="003A023B" w:rsidP="003A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3A023B">
        <w:rPr>
          <w:rFonts w:eastAsia="Times New Roman" w:cstheme="minorHAnsi"/>
          <w:sz w:val="28"/>
          <w:szCs w:val="28"/>
        </w:rPr>
        <w:t xml:space="preserve">CREATE INDEX </w:t>
      </w:r>
      <w:proofErr w:type="spellStart"/>
      <w:r w:rsidRPr="003A023B">
        <w:rPr>
          <w:rFonts w:eastAsia="Times New Roman" w:cstheme="minorHAnsi"/>
          <w:sz w:val="28"/>
          <w:szCs w:val="28"/>
        </w:rPr>
        <w:t>IX_OrderDate</w:t>
      </w:r>
      <w:proofErr w:type="spellEnd"/>
      <w:r w:rsidRPr="003A023B">
        <w:rPr>
          <w:rFonts w:eastAsia="Times New Roman" w:cstheme="minorHAnsi"/>
          <w:sz w:val="28"/>
          <w:szCs w:val="28"/>
        </w:rPr>
        <w:t xml:space="preserve"> ON </w:t>
      </w:r>
      <w:proofErr w:type="gramStart"/>
      <w:r w:rsidRPr="003A023B">
        <w:rPr>
          <w:rFonts w:eastAsia="Times New Roman" w:cstheme="minorHAnsi"/>
          <w:sz w:val="28"/>
          <w:szCs w:val="28"/>
        </w:rPr>
        <w:t>Orders(</w:t>
      </w:r>
      <w:proofErr w:type="spellStart"/>
      <w:proofErr w:type="gramEnd"/>
      <w:r w:rsidRPr="003A023B">
        <w:rPr>
          <w:rFonts w:eastAsia="Times New Roman" w:cstheme="minorHAnsi"/>
          <w:sz w:val="28"/>
          <w:szCs w:val="28"/>
        </w:rPr>
        <w:t>OrderDate</w:t>
      </w:r>
      <w:proofErr w:type="spellEnd"/>
      <w:r w:rsidRPr="003A023B">
        <w:rPr>
          <w:rFonts w:eastAsia="Times New Roman" w:cstheme="minorHAnsi"/>
          <w:sz w:val="28"/>
          <w:szCs w:val="28"/>
        </w:rPr>
        <w:t>);</w:t>
      </w:r>
    </w:p>
    <w:p w:rsidR="003A023B" w:rsidRPr="003A023B" w:rsidRDefault="003A023B" w:rsidP="003A023B">
      <w:pPr>
        <w:numPr>
          <w:ilvl w:val="0"/>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Statistics:</w:t>
      </w:r>
    </w:p>
    <w:p w:rsidR="003A023B" w:rsidRPr="003A023B" w:rsidRDefault="003A023B" w:rsidP="003A023B">
      <w:pPr>
        <w:numPr>
          <w:ilvl w:val="1"/>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t>Update statistics on the Orders table:</w:t>
      </w:r>
    </w:p>
    <w:p w:rsidR="003A023B" w:rsidRPr="003A023B" w:rsidRDefault="003A023B" w:rsidP="003A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3A023B">
        <w:rPr>
          <w:rFonts w:eastAsia="Times New Roman" w:cstheme="minorHAnsi"/>
          <w:sz w:val="28"/>
          <w:szCs w:val="28"/>
        </w:rPr>
        <w:t>UPDATE STATISTICS Orders;</w:t>
      </w:r>
    </w:p>
    <w:p w:rsidR="003A023B" w:rsidRPr="003A023B" w:rsidRDefault="003A023B" w:rsidP="003A023B">
      <w:pPr>
        <w:numPr>
          <w:ilvl w:val="0"/>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Query Hint:</w:t>
      </w:r>
    </w:p>
    <w:p w:rsidR="003A023B" w:rsidRPr="003A023B" w:rsidRDefault="003A023B" w:rsidP="003A023B">
      <w:pPr>
        <w:numPr>
          <w:ilvl w:val="1"/>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t>If parameter sniffing is an issue, consider adding OPTION (OPTIMIZE FOR UNKNOWN).</w:t>
      </w:r>
    </w:p>
    <w:p w:rsidR="003A023B" w:rsidRPr="003A023B" w:rsidRDefault="003A023B" w:rsidP="003A023B">
      <w:pPr>
        <w:numPr>
          <w:ilvl w:val="0"/>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b/>
          <w:bCs/>
          <w:sz w:val="28"/>
          <w:szCs w:val="28"/>
        </w:rPr>
        <w:t>Review Server Resources:</w:t>
      </w:r>
    </w:p>
    <w:p w:rsidR="003A023B" w:rsidRPr="003A023B" w:rsidRDefault="003A023B" w:rsidP="003A023B">
      <w:pPr>
        <w:numPr>
          <w:ilvl w:val="1"/>
          <w:numId w:val="68"/>
        </w:num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t>Ensure the server has adequate resources and check for any signs of resource contention.</w:t>
      </w:r>
    </w:p>
    <w:p w:rsidR="003A023B" w:rsidRPr="003A023B" w:rsidRDefault="003A023B" w:rsidP="003A023B">
      <w:pPr>
        <w:spacing w:before="100" w:beforeAutospacing="1" w:after="100" w:afterAutospacing="1" w:line="240" w:lineRule="auto"/>
        <w:outlineLvl w:val="2"/>
        <w:rPr>
          <w:rFonts w:eastAsia="Times New Roman" w:cstheme="minorHAnsi"/>
          <w:b/>
          <w:bCs/>
          <w:sz w:val="28"/>
          <w:szCs w:val="28"/>
        </w:rPr>
      </w:pPr>
      <w:r w:rsidRPr="003A023B">
        <w:rPr>
          <w:rFonts w:eastAsia="Times New Roman" w:cstheme="minorHAnsi"/>
          <w:b/>
          <w:bCs/>
          <w:sz w:val="28"/>
          <w:szCs w:val="28"/>
        </w:rPr>
        <w:t>Summary:</w:t>
      </w:r>
    </w:p>
    <w:p w:rsidR="003A023B" w:rsidRPr="003A023B" w:rsidRDefault="003A023B" w:rsidP="003A023B">
      <w:pPr>
        <w:spacing w:before="100" w:beforeAutospacing="1" w:after="100" w:afterAutospacing="1" w:line="240" w:lineRule="auto"/>
        <w:rPr>
          <w:rFonts w:eastAsia="Times New Roman" w:cstheme="minorHAnsi"/>
          <w:sz w:val="28"/>
          <w:szCs w:val="28"/>
        </w:rPr>
      </w:pPr>
      <w:r w:rsidRPr="003A023B">
        <w:rPr>
          <w:rFonts w:eastAsia="Times New Roman" w:cstheme="minorHAnsi"/>
          <w:sz w:val="28"/>
          <w:szCs w:val="28"/>
        </w:rPr>
        <w:lastRenderedPageBreak/>
        <w:t>Resolving performance bottlenecks in SQL Server queries involves a combination of analyzing query performance, optimizing queries, managing indexes, improving database design, and configuring the server. By systematically identifying issues, applying targeted optimizations, and continuously monitoring performance, you can effectively address and resolve performance problems.</w:t>
      </w:r>
    </w:p>
    <w:p w:rsidR="003A023B" w:rsidRPr="003A023B" w:rsidRDefault="003A023B">
      <w:pPr>
        <w:rPr>
          <w:rFonts w:cstheme="minorHAnsi"/>
          <w:b/>
          <w:sz w:val="28"/>
          <w:szCs w:val="28"/>
        </w:rPr>
      </w:pPr>
    </w:p>
    <w:sectPr w:rsidR="003A023B" w:rsidRPr="003A023B" w:rsidSect="003C2C35">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63971"/>
    <w:multiLevelType w:val="multilevel"/>
    <w:tmpl w:val="B3B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492C37"/>
    <w:multiLevelType w:val="multilevel"/>
    <w:tmpl w:val="E98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B71528"/>
    <w:multiLevelType w:val="multilevel"/>
    <w:tmpl w:val="AFCEF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485D86"/>
    <w:multiLevelType w:val="multilevel"/>
    <w:tmpl w:val="3C22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A13148"/>
    <w:multiLevelType w:val="multilevel"/>
    <w:tmpl w:val="A3B61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EF0DC7"/>
    <w:multiLevelType w:val="multilevel"/>
    <w:tmpl w:val="7E8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514004"/>
    <w:multiLevelType w:val="multilevel"/>
    <w:tmpl w:val="4CC0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E60B7D"/>
    <w:multiLevelType w:val="multilevel"/>
    <w:tmpl w:val="D35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FB1067"/>
    <w:multiLevelType w:val="multilevel"/>
    <w:tmpl w:val="EDC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032DAC"/>
    <w:multiLevelType w:val="multilevel"/>
    <w:tmpl w:val="C88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8E057C"/>
    <w:multiLevelType w:val="hybridMultilevel"/>
    <w:tmpl w:val="0D782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C1150B"/>
    <w:multiLevelType w:val="multilevel"/>
    <w:tmpl w:val="F988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4601CC"/>
    <w:multiLevelType w:val="multilevel"/>
    <w:tmpl w:val="470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2315AC"/>
    <w:multiLevelType w:val="multilevel"/>
    <w:tmpl w:val="267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9029D4"/>
    <w:multiLevelType w:val="multilevel"/>
    <w:tmpl w:val="AF36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226677C"/>
    <w:multiLevelType w:val="multilevel"/>
    <w:tmpl w:val="893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A85F78"/>
    <w:multiLevelType w:val="multilevel"/>
    <w:tmpl w:val="77C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AC44DF"/>
    <w:multiLevelType w:val="multilevel"/>
    <w:tmpl w:val="D88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4E26C7"/>
    <w:multiLevelType w:val="multilevel"/>
    <w:tmpl w:val="C4E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6B00BC"/>
    <w:multiLevelType w:val="multilevel"/>
    <w:tmpl w:val="A65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B94F2B"/>
    <w:multiLevelType w:val="multilevel"/>
    <w:tmpl w:val="C430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4B903E3"/>
    <w:multiLevelType w:val="multilevel"/>
    <w:tmpl w:val="901C0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9210592"/>
    <w:multiLevelType w:val="multilevel"/>
    <w:tmpl w:val="DDFC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FE6FCB"/>
    <w:multiLevelType w:val="multilevel"/>
    <w:tmpl w:val="1C9A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FA228AC"/>
    <w:multiLevelType w:val="multilevel"/>
    <w:tmpl w:val="FAB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2F70EA"/>
    <w:multiLevelType w:val="multilevel"/>
    <w:tmpl w:val="321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A7183A"/>
    <w:multiLevelType w:val="multilevel"/>
    <w:tmpl w:val="4C7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93075B"/>
    <w:multiLevelType w:val="multilevel"/>
    <w:tmpl w:val="CAE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F03FC7"/>
    <w:multiLevelType w:val="multilevel"/>
    <w:tmpl w:val="06506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93A2A11"/>
    <w:multiLevelType w:val="multilevel"/>
    <w:tmpl w:val="2A7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0D4144"/>
    <w:multiLevelType w:val="multilevel"/>
    <w:tmpl w:val="F8F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AF20CE6"/>
    <w:multiLevelType w:val="multilevel"/>
    <w:tmpl w:val="1A8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C914C29"/>
    <w:multiLevelType w:val="multilevel"/>
    <w:tmpl w:val="FC26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D522B63"/>
    <w:multiLevelType w:val="multilevel"/>
    <w:tmpl w:val="55F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3F55FFB"/>
    <w:multiLevelType w:val="multilevel"/>
    <w:tmpl w:val="F38C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5E51949"/>
    <w:multiLevelType w:val="multilevel"/>
    <w:tmpl w:val="8FF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1A6938"/>
    <w:multiLevelType w:val="multilevel"/>
    <w:tmpl w:val="A31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78444DD"/>
    <w:multiLevelType w:val="multilevel"/>
    <w:tmpl w:val="4F1E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ED4A8C"/>
    <w:multiLevelType w:val="multilevel"/>
    <w:tmpl w:val="5006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B0A7161"/>
    <w:multiLevelType w:val="multilevel"/>
    <w:tmpl w:val="EFFA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CAC3642"/>
    <w:multiLevelType w:val="multilevel"/>
    <w:tmpl w:val="826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E4E5A30"/>
    <w:multiLevelType w:val="multilevel"/>
    <w:tmpl w:val="4B0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E6711A1"/>
    <w:multiLevelType w:val="multilevel"/>
    <w:tmpl w:val="09AC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FC910F8"/>
    <w:multiLevelType w:val="multilevel"/>
    <w:tmpl w:val="36A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91536EB"/>
    <w:multiLevelType w:val="multilevel"/>
    <w:tmpl w:val="3B70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56088B"/>
    <w:multiLevelType w:val="multilevel"/>
    <w:tmpl w:val="E2EE6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99D2E0F"/>
    <w:multiLevelType w:val="multilevel"/>
    <w:tmpl w:val="6954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9DD4DAE"/>
    <w:multiLevelType w:val="multilevel"/>
    <w:tmpl w:val="AC364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AEF490D"/>
    <w:multiLevelType w:val="multilevel"/>
    <w:tmpl w:val="7B7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B366042"/>
    <w:multiLevelType w:val="multilevel"/>
    <w:tmpl w:val="375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CF02444"/>
    <w:multiLevelType w:val="multilevel"/>
    <w:tmpl w:val="1AA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1C76377"/>
    <w:multiLevelType w:val="multilevel"/>
    <w:tmpl w:val="52CCF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1DB5E41"/>
    <w:multiLevelType w:val="multilevel"/>
    <w:tmpl w:val="4374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46A00D8"/>
    <w:multiLevelType w:val="multilevel"/>
    <w:tmpl w:val="201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78100AA"/>
    <w:multiLevelType w:val="multilevel"/>
    <w:tmpl w:val="639E0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A7F6A16"/>
    <w:multiLevelType w:val="multilevel"/>
    <w:tmpl w:val="42B8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CEA2C76"/>
    <w:multiLevelType w:val="multilevel"/>
    <w:tmpl w:val="C1CA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DF65848"/>
    <w:multiLevelType w:val="multilevel"/>
    <w:tmpl w:val="2F62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F53016C"/>
    <w:multiLevelType w:val="multilevel"/>
    <w:tmpl w:val="70169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F6E30C0"/>
    <w:multiLevelType w:val="multilevel"/>
    <w:tmpl w:val="D4B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35C5EFF"/>
    <w:multiLevelType w:val="multilevel"/>
    <w:tmpl w:val="678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023FE6"/>
    <w:multiLevelType w:val="multilevel"/>
    <w:tmpl w:val="5CA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6696810"/>
    <w:multiLevelType w:val="multilevel"/>
    <w:tmpl w:val="D04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6A03337"/>
    <w:multiLevelType w:val="multilevel"/>
    <w:tmpl w:val="2A6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71B2202"/>
    <w:multiLevelType w:val="multilevel"/>
    <w:tmpl w:val="B1325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9017A40"/>
    <w:multiLevelType w:val="multilevel"/>
    <w:tmpl w:val="9C6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C2F70B6"/>
    <w:multiLevelType w:val="multilevel"/>
    <w:tmpl w:val="9E0A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C312966"/>
    <w:multiLevelType w:val="multilevel"/>
    <w:tmpl w:val="B83C7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8"/>
  </w:num>
  <w:num w:numId="3">
    <w:abstractNumId w:val="51"/>
  </w:num>
  <w:num w:numId="4">
    <w:abstractNumId w:val="21"/>
  </w:num>
  <w:num w:numId="5">
    <w:abstractNumId w:val="8"/>
  </w:num>
  <w:num w:numId="6">
    <w:abstractNumId w:val="4"/>
  </w:num>
  <w:num w:numId="7">
    <w:abstractNumId w:val="54"/>
  </w:num>
  <w:num w:numId="8">
    <w:abstractNumId w:val="25"/>
  </w:num>
  <w:num w:numId="9">
    <w:abstractNumId w:val="22"/>
  </w:num>
  <w:num w:numId="10">
    <w:abstractNumId w:val="30"/>
  </w:num>
  <w:num w:numId="11">
    <w:abstractNumId w:val="60"/>
  </w:num>
  <w:num w:numId="12">
    <w:abstractNumId w:val="5"/>
  </w:num>
  <w:num w:numId="13">
    <w:abstractNumId w:val="19"/>
  </w:num>
  <w:num w:numId="14">
    <w:abstractNumId w:val="11"/>
  </w:num>
  <w:num w:numId="15">
    <w:abstractNumId w:val="34"/>
  </w:num>
  <w:num w:numId="16">
    <w:abstractNumId w:val="39"/>
  </w:num>
  <w:num w:numId="17">
    <w:abstractNumId w:val="62"/>
  </w:num>
  <w:num w:numId="18">
    <w:abstractNumId w:val="53"/>
  </w:num>
  <w:num w:numId="19">
    <w:abstractNumId w:val="43"/>
  </w:num>
  <w:num w:numId="20">
    <w:abstractNumId w:val="12"/>
  </w:num>
  <w:num w:numId="21">
    <w:abstractNumId w:val="59"/>
  </w:num>
  <w:num w:numId="22">
    <w:abstractNumId w:val="13"/>
  </w:num>
  <w:num w:numId="23">
    <w:abstractNumId w:val="41"/>
  </w:num>
  <w:num w:numId="24">
    <w:abstractNumId w:val="17"/>
  </w:num>
  <w:num w:numId="25">
    <w:abstractNumId w:val="56"/>
  </w:num>
  <w:num w:numId="26">
    <w:abstractNumId w:val="57"/>
  </w:num>
  <w:num w:numId="27">
    <w:abstractNumId w:val="42"/>
  </w:num>
  <w:num w:numId="28">
    <w:abstractNumId w:val="0"/>
  </w:num>
  <w:num w:numId="29">
    <w:abstractNumId w:val="36"/>
  </w:num>
  <w:num w:numId="30">
    <w:abstractNumId w:val="38"/>
  </w:num>
  <w:num w:numId="31">
    <w:abstractNumId w:val="52"/>
  </w:num>
  <w:num w:numId="32">
    <w:abstractNumId w:val="58"/>
  </w:num>
  <w:num w:numId="33">
    <w:abstractNumId w:val="31"/>
  </w:num>
  <w:num w:numId="34">
    <w:abstractNumId w:val="7"/>
  </w:num>
  <w:num w:numId="35">
    <w:abstractNumId w:val="9"/>
  </w:num>
  <w:num w:numId="36">
    <w:abstractNumId w:val="16"/>
  </w:num>
  <w:num w:numId="37">
    <w:abstractNumId w:val="10"/>
  </w:num>
  <w:num w:numId="38">
    <w:abstractNumId w:val="18"/>
  </w:num>
  <w:num w:numId="39">
    <w:abstractNumId w:val="46"/>
  </w:num>
  <w:num w:numId="40">
    <w:abstractNumId w:val="2"/>
  </w:num>
  <w:num w:numId="41">
    <w:abstractNumId w:val="44"/>
  </w:num>
  <w:num w:numId="42">
    <w:abstractNumId w:val="24"/>
  </w:num>
  <w:num w:numId="43">
    <w:abstractNumId w:val="35"/>
  </w:num>
  <w:num w:numId="44">
    <w:abstractNumId w:val="14"/>
  </w:num>
  <w:num w:numId="45">
    <w:abstractNumId w:val="1"/>
  </w:num>
  <w:num w:numId="46">
    <w:abstractNumId w:val="3"/>
  </w:num>
  <w:num w:numId="47">
    <w:abstractNumId w:val="66"/>
  </w:num>
  <w:num w:numId="48">
    <w:abstractNumId w:val="15"/>
  </w:num>
  <w:num w:numId="49">
    <w:abstractNumId w:val="23"/>
  </w:num>
  <w:num w:numId="50">
    <w:abstractNumId w:val="55"/>
  </w:num>
  <w:num w:numId="51">
    <w:abstractNumId w:val="6"/>
  </w:num>
  <w:num w:numId="52">
    <w:abstractNumId w:val="61"/>
  </w:num>
  <w:num w:numId="53">
    <w:abstractNumId w:val="32"/>
  </w:num>
  <w:num w:numId="54">
    <w:abstractNumId w:val="67"/>
  </w:num>
  <w:num w:numId="55">
    <w:abstractNumId w:val="45"/>
  </w:num>
  <w:num w:numId="56">
    <w:abstractNumId w:val="47"/>
  </w:num>
  <w:num w:numId="57">
    <w:abstractNumId w:val="48"/>
  </w:num>
  <w:num w:numId="58">
    <w:abstractNumId w:val="40"/>
  </w:num>
  <w:num w:numId="59">
    <w:abstractNumId w:val="65"/>
  </w:num>
  <w:num w:numId="60">
    <w:abstractNumId w:val="27"/>
  </w:num>
  <w:num w:numId="61">
    <w:abstractNumId w:val="50"/>
  </w:num>
  <w:num w:numId="62">
    <w:abstractNumId w:val="37"/>
  </w:num>
  <w:num w:numId="63">
    <w:abstractNumId w:val="49"/>
  </w:num>
  <w:num w:numId="64">
    <w:abstractNumId w:val="63"/>
  </w:num>
  <w:num w:numId="65">
    <w:abstractNumId w:val="26"/>
  </w:num>
  <w:num w:numId="66">
    <w:abstractNumId w:val="33"/>
  </w:num>
  <w:num w:numId="67">
    <w:abstractNumId w:val="29"/>
  </w:num>
  <w:num w:numId="68">
    <w:abstractNumId w:val="64"/>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3C2C35"/>
    <w:rsid w:val="001471B5"/>
    <w:rsid w:val="0019133D"/>
    <w:rsid w:val="00263B36"/>
    <w:rsid w:val="00273556"/>
    <w:rsid w:val="002B734C"/>
    <w:rsid w:val="003A023B"/>
    <w:rsid w:val="003C2C35"/>
    <w:rsid w:val="003D1E64"/>
    <w:rsid w:val="003E2023"/>
    <w:rsid w:val="004E35B0"/>
    <w:rsid w:val="004E3BA0"/>
    <w:rsid w:val="004E5A6D"/>
    <w:rsid w:val="00631F11"/>
    <w:rsid w:val="006E0CDB"/>
    <w:rsid w:val="00712755"/>
    <w:rsid w:val="00715B0D"/>
    <w:rsid w:val="009A28F8"/>
    <w:rsid w:val="00AC0F74"/>
    <w:rsid w:val="00B35B64"/>
    <w:rsid w:val="00C2523B"/>
    <w:rsid w:val="00C404D2"/>
    <w:rsid w:val="00D208C9"/>
    <w:rsid w:val="00E45A66"/>
    <w:rsid w:val="00E82790"/>
    <w:rsid w:val="00F22EC8"/>
    <w:rsid w:val="00FA06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755"/>
  </w:style>
  <w:style w:type="paragraph" w:styleId="Heading2">
    <w:name w:val="heading 2"/>
    <w:basedOn w:val="Normal"/>
    <w:next w:val="Normal"/>
    <w:link w:val="Heading2Char"/>
    <w:uiPriority w:val="9"/>
    <w:semiHidden/>
    <w:unhideWhenUsed/>
    <w:qFormat/>
    <w:rsid w:val="003E20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913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913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9133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13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9133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9133D"/>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913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133D"/>
    <w:rPr>
      <w:b/>
      <w:bCs/>
    </w:rPr>
  </w:style>
  <w:style w:type="character" w:styleId="HTMLCode">
    <w:name w:val="HTML Code"/>
    <w:basedOn w:val="DefaultParagraphFont"/>
    <w:uiPriority w:val="99"/>
    <w:semiHidden/>
    <w:unhideWhenUsed/>
    <w:rsid w:val="001913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133D"/>
    <w:rPr>
      <w:rFonts w:ascii="Courier New" w:eastAsia="Times New Roman" w:hAnsi="Courier New" w:cs="Courier New"/>
      <w:sz w:val="20"/>
      <w:szCs w:val="20"/>
    </w:rPr>
  </w:style>
  <w:style w:type="character" w:customStyle="1" w:styleId="hljs-keyword">
    <w:name w:val="hljs-keyword"/>
    <w:basedOn w:val="DefaultParagraphFont"/>
    <w:rsid w:val="0019133D"/>
  </w:style>
  <w:style w:type="character" w:customStyle="1" w:styleId="hljs-string">
    <w:name w:val="hljs-string"/>
    <w:basedOn w:val="DefaultParagraphFont"/>
    <w:rsid w:val="0019133D"/>
  </w:style>
  <w:style w:type="character" w:customStyle="1" w:styleId="hljs-type">
    <w:name w:val="hljs-type"/>
    <w:basedOn w:val="DefaultParagraphFont"/>
    <w:rsid w:val="0019133D"/>
  </w:style>
  <w:style w:type="character" w:customStyle="1" w:styleId="hljs-number">
    <w:name w:val="hljs-number"/>
    <w:basedOn w:val="DefaultParagraphFont"/>
    <w:rsid w:val="0019133D"/>
  </w:style>
  <w:style w:type="character" w:customStyle="1" w:styleId="hljs-operator">
    <w:name w:val="hljs-operator"/>
    <w:basedOn w:val="DefaultParagraphFont"/>
    <w:rsid w:val="0019133D"/>
  </w:style>
  <w:style w:type="character" w:customStyle="1" w:styleId="Heading2Char">
    <w:name w:val="Heading 2 Char"/>
    <w:basedOn w:val="DefaultParagraphFont"/>
    <w:link w:val="Heading2"/>
    <w:uiPriority w:val="9"/>
    <w:semiHidden/>
    <w:rsid w:val="003E2023"/>
    <w:rPr>
      <w:rFonts w:asciiTheme="majorHAnsi" w:eastAsiaTheme="majorEastAsia" w:hAnsiTheme="majorHAnsi" w:cstheme="majorBidi"/>
      <w:b/>
      <w:bCs/>
      <w:color w:val="4F81BD" w:themeColor="accent1"/>
      <w:sz w:val="26"/>
      <w:szCs w:val="26"/>
    </w:rPr>
  </w:style>
  <w:style w:type="character" w:customStyle="1" w:styleId="hljs-comment">
    <w:name w:val="hljs-comment"/>
    <w:basedOn w:val="DefaultParagraphFont"/>
    <w:rsid w:val="00D208C9"/>
  </w:style>
  <w:style w:type="paragraph" w:styleId="ListParagraph">
    <w:name w:val="List Paragraph"/>
    <w:basedOn w:val="Normal"/>
    <w:uiPriority w:val="34"/>
    <w:qFormat/>
    <w:rsid w:val="004E35B0"/>
    <w:pPr>
      <w:ind w:left="720"/>
      <w:contextualSpacing/>
    </w:pPr>
  </w:style>
  <w:style w:type="character" w:styleId="Emphasis">
    <w:name w:val="Emphasis"/>
    <w:basedOn w:val="DefaultParagraphFont"/>
    <w:uiPriority w:val="20"/>
    <w:qFormat/>
    <w:rsid w:val="00B35B64"/>
    <w:rPr>
      <w:i/>
      <w:iCs/>
    </w:rPr>
  </w:style>
  <w:style w:type="character" w:customStyle="1" w:styleId="hljs-variable">
    <w:name w:val="hljs-variable"/>
    <w:basedOn w:val="DefaultParagraphFont"/>
    <w:rsid w:val="00715B0D"/>
  </w:style>
  <w:style w:type="character" w:customStyle="1" w:styleId="hljs-literal">
    <w:name w:val="hljs-literal"/>
    <w:basedOn w:val="DefaultParagraphFont"/>
    <w:rsid w:val="001471B5"/>
  </w:style>
</w:styles>
</file>

<file path=word/webSettings.xml><?xml version="1.0" encoding="utf-8"?>
<w:webSettings xmlns:r="http://schemas.openxmlformats.org/officeDocument/2006/relationships" xmlns:w="http://schemas.openxmlformats.org/wordprocessingml/2006/main">
  <w:divs>
    <w:div w:id="37517626">
      <w:bodyDiv w:val="1"/>
      <w:marLeft w:val="0"/>
      <w:marRight w:val="0"/>
      <w:marTop w:val="0"/>
      <w:marBottom w:val="0"/>
      <w:divBdr>
        <w:top w:val="none" w:sz="0" w:space="0" w:color="auto"/>
        <w:left w:val="none" w:sz="0" w:space="0" w:color="auto"/>
        <w:bottom w:val="none" w:sz="0" w:space="0" w:color="auto"/>
        <w:right w:val="none" w:sz="0" w:space="0" w:color="auto"/>
      </w:divBdr>
      <w:divsChild>
        <w:div w:id="735473386">
          <w:marLeft w:val="0"/>
          <w:marRight w:val="0"/>
          <w:marTop w:val="0"/>
          <w:marBottom w:val="0"/>
          <w:divBdr>
            <w:top w:val="none" w:sz="0" w:space="0" w:color="auto"/>
            <w:left w:val="none" w:sz="0" w:space="0" w:color="auto"/>
            <w:bottom w:val="none" w:sz="0" w:space="0" w:color="auto"/>
            <w:right w:val="none" w:sz="0" w:space="0" w:color="auto"/>
          </w:divBdr>
          <w:divsChild>
            <w:div w:id="201134094">
              <w:marLeft w:val="0"/>
              <w:marRight w:val="0"/>
              <w:marTop w:val="0"/>
              <w:marBottom w:val="0"/>
              <w:divBdr>
                <w:top w:val="none" w:sz="0" w:space="0" w:color="auto"/>
                <w:left w:val="none" w:sz="0" w:space="0" w:color="auto"/>
                <w:bottom w:val="none" w:sz="0" w:space="0" w:color="auto"/>
                <w:right w:val="none" w:sz="0" w:space="0" w:color="auto"/>
              </w:divBdr>
              <w:divsChild>
                <w:div w:id="1708531057">
                  <w:marLeft w:val="0"/>
                  <w:marRight w:val="0"/>
                  <w:marTop w:val="0"/>
                  <w:marBottom w:val="0"/>
                  <w:divBdr>
                    <w:top w:val="none" w:sz="0" w:space="0" w:color="auto"/>
                    <w:left w:val="none" w:sz="0" w:space="0" w:color="auto"/>
                    <w:bottom w:val="none" w:sz="0" w:space="0" w:color="auto"/>
                    <w:right w:val="none" w:sz="0" w:space="0" w:color="auto"/>
                  </w:divBdr>
                </w:div>
              </w:divsChild>
            </w:div>
            <w:div w:id="1883012029">
              <w:marLeft w:val="0"/>
              <w:marRight w:val="0"/>
              <w:marTop w:val="0"/>
              <w:marBottom w:val="0"/>
              <w:divBdr>
                <w:top w:val="none" w:sz="0" w:space="0" w:color="auto"/>
                <w:left w:val="none" w:sz="0" w:space="0" w:color="auto"/>
                <w:bottom w:val="none" w:sz="0" w:space="0" w:color="auto"/>
                <w:right w:val="none" w:sz="0" w:space="0" w:color="auto"/>
              </w:divBdr>
            </w:div>
          </w:divsChild>
        </w:div>
        <w:div w:id="1581789981">
          <w:marLeft w:val="0"/>
          <w:marRight w:val="0"/>
          <w:marTop w:val="0"/>
          <w:marBottom w:val="0"/>
          <w:divBdr>
            <w:top w:val="none" w:sz="0" w:space="0" w:color="auto"/>
            <w:left w:val="none" w:sz="0" w:space="0" w:color="auto"/>
            <w:bottom w:val="none" w:sz="0" w:space="0" w:color="auto"/>
            <w:right w:val="none" w:sz="0" w:space="0" w:color="auto"/>
          </w:divBdr>
          <w:divsChild>
            <w:div w:id="362945117">
              <w:marLeft w:val="0"/>
              <w:marRight w:val="0"/>
              <w:marTop w:val="0"/>
              <w:marBottom w:val="0"/>
              <w:divBdr>
                <w:top w:val="none" w:sz="0" w:space="0" w:color="auto"/>
                <w:left w:val="none" w:sz="0" w:space="0" w:color="auto"/>
                <w:bottom w:val="none" w:sz="0" w:space="0" w:color="auto"/>
                <w:right w:val="none" w:sz="0" w:space="0" w:color="auto"/>
              </w:divBdr>
              <w:divsChild>
                <w:div w:id="1040594054">
                  <w:marLeft w:val="0"/>
                  <w:marRight w:val="0"/>
                  <w:marTop w:val="0"/>
                  <w:marBottom w:val="0"/>
                  <w:divBdr>
                    <w:top w:val="none" w:sz="0" w:space="0" w:color="auto"/>
                    <w:left w:val="none" w:sz="0" w:space="0" w:color="auto"/>
                    <w:bottom w:val="none" w:sz="0" w:space="0" w:color="auto"/>
                    <w:right w:val="none" w:sz="0" w:space="0" w:color="auto"/>
                  </w:divBdr>
                </w:div>
              </w:divsChild>
            </w:div>
            <w:div w:id="185148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0016">
      <w:bodyDiv w:val="1"/>
      <w:marLeft w:val="0"/>
      <w:marRight w:val="0"/>
      <w:marTop w:val="0"/>
      <w:marBottom w:val="0"/>
      <w:divBdr>
        <w:top w:val="none" w:sz="0" w:space="0" w:color="auto"/>
        <w:left w:val="none" w:sz="0" w:space="0" w:color="auto"/>
        <w:bottom w:val="none" w:sz="0" w:space="0" w:color="auto"/>
        <w:right w:val="none" w:sz="0" w:space="0" w:color="auto"/>
      </w:divBdr>
      <w:divsChild>
        <w:div w:id="692148381">
          <w:marLeft w:val="0"/>
          <w:marRight w:val="0"/>
          <w:marTop w:val="0"/>
          <w:marBottom w:val="0"/>
          <w:divBdr>
            <w:top w:val="none" w:sz="0" w:space="0" w:color="auto"/>
            <w:left w:val="none" w:sz="0" w:space="0" w:color="auto"/>
            <w:bottom w:val="none" w:sz="0" w:space="0" w:color="auto"/>
            <w:right w:val="none" w:sz="0" w:space="0" w:color="auto"/>
          </w:divBdr>
          <w:divsChild>
            <w:div w:id="801272721">
              <w:marLeft w:val="0"/>
              <w:marRight w:val="0"/>
              <w:marTop w:val="0"/>
              <w:marBottom w:val="0"/>
              <w:divBdr>
                <w:top w:val="none" w:sz="0" w:space="0" w:color="auto"/>
                <w:left w:val="none" w:sz="0" w:space="0" w:color="auto"/>
                <w:bottom w:val="none" w:sz="0" w:space="0" w:color="auto"/>
                <w:right w:val="none" w:sz="0" w:space="0" w:color="auto"/>
              </w:divBdr>
            </w:div>
            <w:div w:id="1228301945">
              <w:marLeft w:val="0"/>
              <w:marRight w:val="0"/>
              <w:marTop w:val="0"/>
              <w:marBottom w:val="0"/>
              <w:divBdr>
                <w:top w:val="none" w:sz="0" w:space="0" w:color="auto"/>
                <w:left w:val="none" w:sz="0" w:space="0" w:color="auto"/>
                <w:bottom w:val="none" w:sz="0" w:space="0" w:color="auto"/>
                <w:right w:val="none" w:sz="0" w:space="0" w:color="auto"/>
              </w:divBdr>
              <w:divsChild>
                <w:div w:id="172767591">
                  <w:marLeft w:val="0"/>
                  <w:marRight w:val="0"/>
                  <w:marTop w:val="0"/>
                  <w:marBottom w:val="0"/>
                  <w:divBdr>
                    <w:top w:val="none" w:sz="0" w:space="0" w:color="auto"/>
                    <w:left w:val="none" w:sz="0" w:space="0" w:color="auto"/>
                    <w:bottom w:val="none" w:sz="0" w:space="0" w:color="auto"/>
                    <w:right w:val="none" w:sz="0" w:space="0" w:color="auto"/>
                  </w:divBdr>
                  <w:divsChild>
                    <w:div w:id="8354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445">
      <w:bodyDiv w:val="1"/>
      <w:marLeft w:val="0"/>
      <w:marRight w:val="0"/>
      <w:marTop w:val="0"/>
      <w:marBottom w:val="0"/>
      <w:divBdr>
        <w:top w:val="none" w:sz="0" w:space="0" w:color="auto"/>
        <w:left w:val="none" w:sz="0" w:space="0" w:color="auto"/>
        <w:bottom w:val="none" w:sz="0" w:space="0" w:color="auto"/>
        <w:right w:val="none" w:sz="0" w:space="0" w:color="auto"/>
      </w:divBdr>
      <w:divsChild>
        <w:div w:id="1773892856">
          <w:marLeft w:val="0"/>
          <w:marRight w:val="0"/>
          <w:marTop w:val="0"/>
          <w:marBottom w:val="0"/>
          <w:divBdr>
            <w:top w:val="none" w:sz="0" w:space="0" w:color="auto"/>
            <w:left w:val="none" w:sz="0" w:space="0" w:color="auto"/>
            <w:bottom w:val="none" w:sz="0" w:space="0" w:color="auto"/>
            <w:right w:val="none" w:sz="0" w:space="0" w:color="auto"/>
          </w:divBdr>
          <w:divsChild>
            <w:div w:id="1692730237">
              <w:marLeft w:val="0"/>
              <w:marRight w:val="0"/>
              <w:marTop w:val="0"/>
              <w:marBottom w:val="0"/>
              <w:divBdr>
                <w:top w:val="none" w:sz="0" w:space="0" w:color="auto"/>
                <w:left w:val="none" w:sz="0" w:space="0" w:color="auto"/>
                <w:bottom w:val="none" w:sz="0" w:space="0" w:color="auto"/>
                <w:right w:val="none" w:sz="0" w:space="0" w:color="auto"/>
              </w:divBdr>
            </w:div>
            <w:div w:id="803544245">
              <w:marLeft w:val="0"/>
              <w:marRight w:val="0"/>
              <w:marTop w:val="0"/>
              <w:marBottom w:val="0"/>
              <w:divBdr>
                <w:top w:val="none" w:sz="0" w:space="0" w:color="auto"/>
                <w:left w:val="none" w:sz="0" w:space="0" w:color="auto"/>
                <w:bottom w:val="none" w:sz="0" w:space="0" w:color="auto"/>
                <w:right w:val="none" w:sz="0" w:space="0" w:color="auto"/>
              </w:divBdr>
              <w:divsChild>
                <w:div w:id="1179466991">
                  <w:marLeft w:val="0"/>
                  <w:marRight w:val="0"/>
                  <w:marTop w:val="0"/>
                  <w:marBottom w:val="0"/>
                  <w:divBdr>
                    <w:top w:val="none" w:sz="0" w:space="0" w:color="auto"/>
                    <w:left w:val="none" w:sz="0" w:space="0" w:color="auto"/>
                    <w:bottom w:val="none" w:sz="0" w:space="0" w:color="auto"/>
                    <w:right w:val="none" w:sz="0" w:space="0" w:color="auto"/>
                  </w:divBdr>
                  <w:divsChild>
                    <w:div w:id="17850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78061">
              <w:marLeft w:val="0"/>
              <w:marRight w:val="0"/>
              <w:marTop w:val="0"/>
              <w:marBottom w:val="0"/>
              <w:divBdr>
                <w:top w:val="none" w:sz="0" w:space="0" w:color="auto"/>
                <w:left w:val="none" w:sz="0" w:space="0" w:color="auto"/>
                <w:bottom w:val="none" w:sz="0" w:space="0" w:color="auto"/>
                <w:right w:val="none" w:sz="0" w:space="0" w:color="auto"/>
              </w:divBdr>
            </w:div>
          </w:divsChild>
        </w:div>
        <w:div w:id="479540734">
          <w:marLeft w:val="0"/>
          <w:marRight w:val="0"/>
          <w:marTop w:val="0"/>
          <w:marBottom w:val="0"/>
          <w:divBdr>
            <w:top w:val="none" w:sz="0" w:space="0" w:color="auto"/>
            <w:left w:val="none" w:sz="0" w:space="0" w:color="auto"/>
            <w:bottom w:val="none" w:sz="0" w:space="0" w:color="auto"/>
            <w:right w:val="none" w:sz="0" w:space="0" w:color="auto"/>
          </w:divBdr>
          <w:divsChild>
            <w:div w:id="1216116088">
              <w:marLeft w:val="0"/>
              <w:marRight w:val="0"/>
              <w:marTop w:val="0"/>
              <w:marBottom w:val="0"/>
              <w:divBdr>
                <w:top w:val="none" w:sz="0" w:space="0" w:color="auto"/>
                <w:left w:val="none" w:sz="0" w:space="0" w:color="auto"/>
                <w:bottom w:val="none" w:sz="0" w:space="0" w:color="auto"/>
                <w:right w:val="none" w:sz="0" w:space="0" w:color="auto"/>
              </w:divBdr>
            </w:div>
            <w:div w:id="2062828193">
              <w:marLeft w:val="0"/>
              <w:marRight w:val="0"/>
              <w:marTop w:val="0"/>
              <w:marBottom w:val="0"/>
              <w:divBdr>
                <w:top w:val="none" w:sz="0" w:space="0" w:color="auto"/>
                <w:left w:val="none" w:sz="0" w:space="0" w:color="auto"/>
                <w:bottom w:val="none" w:sz="0" w:space="0" w:color="auto"/>
                <w:right w:val="none" w:sz="0" w:space="0" w:color="auto"/>
              </w:divBdr>
              <w:divsChild>
                <w:div w:id="1866674940">
                  <w:marLeft w:val="0"/>
                  <w:marRight w:val="0"/>
                  <w:marTop w:val="0"/>
                  <w:marBottom w:val="0"/>
                  <w:divBdr>
                    <w:top w:val="none" w:sz="0" w:space="0" w:color="auto"/>
                    <w:left w:val="none" w:sz="0" w:space="0" w:color="auto"/>
                    <w:bottom w:val="none" w:sz="0" w:space="0" w:color="auto"/>
                    <w:right w:val="none" w:sz="0" w:space="0" w:color="auto"/>
                  </w:divBdr>
                  <w:divsChild>
                    <w:div w:id="5488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4578">
              <w:marLeft w:val="0"/>
              <w:marRight w:val="0"/>
              <w:marTop w:val="0"/>
              <w:marBottom w:val="0"/>
              <w:divBdr>
                <w:top w:val="none" w:sz="0" w:space="0" w:color="auto"/>
                <w:left w:val="none" w:sz="0" w:space="0" w:color="auto"/>
                <w:bottom w:val="none" w:sz="0" w:space="0" w:color="auto"/>
                <w:right w:val="none" w:sz="0" w:space="0" w:color="auto"/>
              </w:divBdr>
            </w:div>
          </w:divsChild>
        </w:div>
        <w:div w:id="2071610359">
          <w:marLeft w:val="0"/>
          <w:marRight w:val="0"/>
          <w:marTop w:val="0"/>
          <w:marBottom w:val="0"/>
          <w:divBdr>
            <w:top w:val="none" w:sz="0" w:space="0" w:color="auto"/>
            <w:left w:val="none" w:sz="0" w:space="0" w:color="auto"/>
            <w:bottom w:val="none" w:sz="0" w:space="0" w:color="auto"/>
            <w:right w:val="none" w:sz="0" w:space="0" w:color="auto"/>
          </w:divBdr>
          <w:divsChild>
            <w:div w:id="1457677817">
              <w:marLeft w:val="0"/>
              <w:marRight w:val="0"/>
              <w:marTop w:val="0"/>
              <w:marBottom w:val="0"/>
              <w:divBdr>
                <w:top w:val="none" w:sz="0" w:space="0" w:color="auto"/>
                <w:left w:val="none" w:sz="0" w:space="0" w:color="auto"/>
                <w:bottom w:val="none" w:sz="0" w:space="0" w:color="auto"/>
                <w:right w:val="none" w:sz="0" w:space="0" w:color="auto"/>
              </w:divBdr>
            </w:div>
            <w:div w:id="1138182331">
              <w:marLeft w:val="0"/>
              <w:marRight w:val="0"/>
              <w:marTop w:val="0"/>
              <w:marBottom w:val="0"/>
              <w:divBdr>
                <w:top w:val="none" w:sz="0" w:space="0" w:color="auto"/>
                <w:left w:val="none" w:sz="0" w:space="0" w:color="auto"/>
                <w:bottom w:val="none" w:sz="0" w:space="0" w:color="auto"/>
                <w:right w:val="none" w:sz="0" w:space="0" w:color="auto"/>
              </w:divBdr>
              <w:divsChild>
                <w:div w:id="1603563376">
                  <w:marLeft w:val="0"/>
                  <w:marRight w:val="0"/>
                  <w:marTop w:val="0"/>
                  <w:marBottom w:val="0"/>
                  <w:divBdr>
                    <w:top w:val="none" w:sz="0" w:space="0" w:color="auto"/>
                    <w:left w:val="none" w:sz="0" w:space="0" w:color="auto"/>
                    <w:bottom w:val="none" w:sz="0" w:space="0" w:color="auto"/>
                    <w:right w:val="none" w:sz="0" w:space="0" w:color="auto"/>
                  </w:divBdr>
                  <w:divsChild>
                    <w:div w:id="7966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1290">
              <w:marLeft w:val="0"/>
              <w:marRight w:val="0"/>
              <w:marTop w:val="0"/>
              <w:marBottom w:val="0"/>
              <w:divBdr>
                <w:top w:val="none" w:sz="0" w:space="0" w:color="auto"/>
                <w:left w:val="none" w:sz="0" w:space="0" w:color="auto"/>
                <w:bottom w:val="none" w:sz="0" w:space="0" w:color="auto"/>
                <w:right w:val="none" w:sz="0" w:space="0" w:color="auto"/>
              </w:divBdr>
            </w:div>
          </w:divsChild>
        </w:div>
        <w:div w:id="1610892743">
          <w:marLeft w:val="0"/>
          <w:marRight w:val="0"/>
          <w:marTop w:val="0"/>
          <w:marBottom w:val="0"/>
          <w:divBdr>
            <w:top w:val="none" w:sz="0" w:space="0" w:color="auto"/>
            <w:left w:val="none" w:sz="0" w:space="0" w:color="auto"/>
            <w:bottom w:val="none" w:sz="0" w:space="0" w:color="auto"/>
            <w:right w:val="none" w:sz="0" w:space="0" w:color="auto"/>
          </w:divBdr>
          <w:divsChild>
            <w:div w:id="1971937955">
              <w:marLeft w:val="0"/>
              <w:marRight w:val="0"/>
              <w:marTop w:val="0"/>
              <w:marBottom w:val="0"/>
              <w:divBdr>
                <w:top w:val="none" w:sz="0" w:space="0" w:color="auto"/>
                <w:left w:val="none" w:sz="0" w:space="0" w:color="auto"/>
                <w:bottom w:val="none" w:sz="0" w:space="0" w:color="auto"/>
                <w:right w:val="none" w:sz="0" w:space="0" w:color="auto"/>
              </w:divBdr>
            </w:div>
            <w:div w:id="597450774">
              <w:marLeft w:val="0"/>
              <w:marRight w:val="0"/>
              <w:marTop w:val="0"/>
              <w:marBottom w:val="0"/>
              <w:divBdr>
                <w:top w:val="none" w:sz="0" w:space="0" w:color="auto"/>
                <w:left w:val="none" w:sz="0" w:space="0" w:color="auto"/>
                <w:bottom w:val="none" w:sz="0" w:space="0" w:color="auto"/>
                <w:right w:val="none" w:sz="0" w:space="0" w:color="auto"/>
              </w:divBdr>
              <w:divsChild>
                <w:div w:id="1920289524">
                  <w:marLeft w:val="0"/>
                  <w:marRight w:val="0"/>
                  <w:marTop w:val="0"/>
                  <w:marBottom w:val="0"/>
                  <w:divBdr>
                    <w:top w:val="none" w:sz="0" w:space="0" w:color="auto"/>
                    <w:left w:val="none" w:sz="0" w:space="0" w:color="auto"/>
                    <w:bottom w:val="none" w:sz="0" w:space="0" w:color="auto"/>
                    <w:right w:val="none" w:sz="0" w:space="0" w:color="auto"/>
                  </w:divBdr>
                  <w:divsChild>
                    <w:div w:id="7514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8156">
      <w:bodyDiv w:val="1"/>
      <w:marLeft w:val="0"/>
      <w:marRight w:val="0"/>
      <w:marTop w:val="0"/>
      <w:marBottom w:val="0"/>
      <w:divBdr>
        <w:top w:val="none" w:sz="0" w:space="0" w:color="auto"/>
        <w:left w:val="none" w:sz="0" w:space="0" w:color="auto"/>
        <w:bottom w:val="none" w:sz="0" w:space="0" w:color="auto"/>
        <w:right w:val="none" w:sz="0" w:space="0" w:color="auto"/>
      </w:divBdr>
      <w:divsChild>
        <w:div w:id="1541018911">
          <w:marLeft w:val="0"/>
          <w:marRight w:val="0"/>
          <w:marTop w:val="0"/>
          <w:marBottom w:val="0"/>
          <w:divBdr>
            <w:top w:val="none" w:sz="0" w:space="0" w:color="auto"/>
            <w:left w:val="none" w:sz="0" w:space="0" w:color="auto"/>
            <w:bottom w:val="none" w:sz="0" w:space="0" w:color="auto"/>
            <w:right w:val="none" w:sz="0" w:space="0" w:color="auto"/>
          </w:divBdr>
          <w:divsChild>
            <w:div w:id="974985519">
              <w:marLeft w:val="0"/>
              <w:marRight w:val="0"/>
              <w:marTop w:val="0"/>
              <w:marBottom w:val="0"/>
              <w:divBdr>
                <w:top w:val="none" w:sz="0" w:space="0" w:color="auto"/>
                <w:left w:val="none" w:sz="0" w:space="0" w:color="auto"/>
                <w:bottom w:val="none" w:sz="0" w:space="0" w:color="auto"/>
                <w:right w:val="none" w:sz="0" w:space="0" w:color="auto"/>
              </w:divBdr>
              <w:divsChild>
                <w:div w:id="236524090">
                  <w:marLeft w:val="0"/>
                  <w:marRight w:val="0"/>
                  <w:marTop w:val="0"/>
                  <w:marBottom w:val="0"/>
                  <w:divBdr>
                    <w:top w:val="none" w:sz="0" w:space="0" w:color="auto"/>
                    <w:left w:val="none" w:sz="0" w:space="0" w:color="auto"/>
                    <w:bottom w:val="none" w:sz="0" w:space="0" w:color="auto"/>
                    <w:right w:val="none" w:sz="0" w:space="0" w:color="auto"/>
                  </w:divBdr>
                </w:div>
              </w:divsChild>
            </w:div>
            <w:div w:id="584926132">
              <w:marLeft w:val="0"/>
              <w:marRight w:val="0"/>
              <w:marTop w:val="0"/>
              <w:marBottom w:val="0"/>
              <w:divBdr>
                <w:top w:val="none" w:sz="0" w:space="0" w:color="auto"/>
                <w:left w:val="none" w:sz="0" w:space="0" w:color="auto"/>
                <w:bottom w:val="none" w:sz="0" w:space="0" w:color="auto"/>
                <w:right w:val="none" w:sz="0" w:space="0" w:color="auto"/>
              </w:divBdr>
            </w:div>
          </w:divsChild>
        </w:div>
        <w:div w:id="1488324490">
          <w:marLeft w:val="0"/>
          <w:marRight w:val="0"/>
          <w:marTop w:val="0"/>
          <w:marBottom w:val="0"/>
          <w:divBdr>
            <w:top w:val="none" w:sz="0" w:space="0" w:color="auto"/>
            <w:left w:val="none" w:sz="0" w:space="0" w:color="auto"/>
            <w:bottom w:val="none" w:sz="0" w:space="0" w:color="auto"/>
            <w:right w:val="none" w:sz="0" w:space="0" w:color="auto"/>
          </w:divBdr>
          <w:divsChild>
            <w:div w:id="984234983">
              <w:marLeft w:val="0"/>
              <w:marRight w:val="0"/>
              <w:marTop w:val="0"/>
              <w:marBottom w:val="0"/>
              <w:divBdr>
                <w:top w:val="none" w:sz="0" w:space="0" w:color="auto"/>
                <w:left w:val="none" w:sz="0" w:space="0" w:color="auto"/>
                <w:bottom w:val="none" w:sz="0" w:space="0" w:color="auto"/>
                <w:right w:val="none" w:sz="0" w:space="0" w:color="auto"/>
              </w:divBdr>
              <w:divsChild>
                <w:div w:id="1591624687">
                  <w:marLeft w:val="0"/>
                  <w:marRight w:val="0"/>
                  <w:marTop w:val="0"/>
                  <w:marBottom w:val="0"/>
                  <w:divBdr>
                    <w:top w:val="none" w:sz="0" w:space="0" w:color="auto"/>
                    <w:left w:val="none" w:sz="0" w:space="0" w:color="auto"/>
                    <w:bottom w:val="none" w:sz="0" w:space="0" w:color="auto"/>
                    <w:right w:val="none" w:sz="0" w:space="0" w:color="auto"/>
                  </w:divBdr>
                </w:div>
              </w:divsChild>
            </w:div>
            <w:div w:id="642202230">
              <w:marLeft w:val="0"/>
              <w:marRight w:val="0"/>
              <w:marTop w:val="0"/>
              <w:marBottom w:val="0"/>
              <w:divBdr>
                <w:top w:val="none" w:sz="0" w:space="0" w:color="auto"/>
                <w:left w:val="none" w:sz="0" w:space="0" w:color="auto"/>
                <w:bottom w:val="none" w:sz="0" w:space="0" w:color="auto"/>
                <w:right w:val="none" w:sz="0" w:space="0" w:color="auto"/>
              </w:divBdr>
            </w:div>
          </w:divsChild>
        </w:div>
        <w:div w:id="1758476369">
          <w:marLeft w:val="0"/>
          <w:marRight w:val="0"/>
          <w:marTop w:val="0"/>
          <w:marBottom w:val="0"/>
          <w:divBdr>
            <w:top w:val="none" w:sz="0" w:space="0" w:color="auto"/>
            <w:left w:val="none" w:sz="0" w:space="0" w:color="auto"/>
            <w:bottom w:val="none" w:sz="0" w:space="0" w:color="auto"/>
            <w:right w:val="none" w:sz="0" w:space="0" w:color="auto"/>
          </w:divBdr>
          <w:divsChild>
            <w:div w:id="129903652">
              <w:marLeft w:val="0"/>
              <w:marRight w:val="0"/>
              <w:marTop w:val="0"/>
              <w:marBottom w:val="0"/>
              <w:divBdr>
                <w:top w:val="none" w:sz="0" w:space="0" w:color="auto"/>
                <w:left w:val="none" w:sz="0" w:space="0" w:color="auto"/>
                <w:bottom w:val="none" w:sz="0" w:space="0" w:color="auto"/>
                <w:right w:val="none" w:sz="0" w:space="0" w:color="auto"/>
              </w:divBdr>
              <w:divsChild>
                <w:div w:id="1713185658">
                  <w:marLeft w:val="0"/>
                  <w:marRight w:val="0"/>
                  <w:marTop w:val="0"/>
                  <w:marBottom w:val="0"/>
                  <w:divBdr>
                    <w:top w:val="none" w:sz="0" w:space="0" w:color="auto"/>
                    <w:left w:val="none" w:sz="0" w:space="0" w:color="auto"/>
                    <w:bottom w:val="none" w:sz="0" w:space="0" w:color="auto"/>
                    <w:right w:val="none" w:sz="0" w:space="0" w:color="auto"/>
                  </w:divBdr>
                </w:div>
              </w:divsChild>
            </w:div>
            <w:div w:id="2112507085">
              <w:marLeft w:val="0"/>
              <w:marRight w:val="0"/>
              <w:marTop w:val="0"/>
              <w:marBottom w:val="0"/>
              <w:divBdr>
                <w:top w:val="none" w:sz="0" w:space="0" w:color="auto"/>
                <w:left w:val="none" w:sz="0" w:space="0" w:color="auto"/>
                <w:bottom w:val="none" w:sz="0" w:space="0" w:color="auto"/>
                <w:right w:val="none" w:sz="0" w:space="0" w:color="auto"/>
              </w:divBdr>
            </w:div>
          </w:divsChild>
        </w:div>
        <w:div w:id="45376959">
          <w:marLeft w:val="0"/>
          <w:marRight w:val="0"/>
          <w:marTop w:val="0"/>
          <w:marBottom w:val="0"/>
          <w:divBdr>
            <w:top w:val="none" w:sz="0" w:space="0" w:color="auto"/>
            <w:left w:val="none" w:sz="0" w:space="0" w:color="auto"/>
            <w:bottom w:val="none" w:sz="0" w:space="0" w:color="auto"/>
            <w:right w:val="none" w:sz="0" w:space="0" w:color="auto"/>
          </w:divBdr>
          <w:divsChild>
            <w:div w:id="1795514796">
              <w:marLeft w:val="0"/>
              <w:marRight w:val="0"/>
              <w:marTop w:val="0"/>
              <w:marBottom w:val="0"/>
              <w:divBdr>
                <w:top w:val="none" w:sz="0" w:space="0" w:color="auto"/>
                <w:left w:val="none" w:sz="0" w:space="0" w:color="auto"/>
                <w:bottom w:val="none" w:sz="0" w:space="0" w:color="auto"/>
                <w:right w:val="none" w:sz="0" w:space="0" w:color="auto"/>
              </w:divBdr>
              <w:divsChild>
                <w:div w:id="374889698">
                  <w:marLeft w:val="0"/>
                  <w:marRight w:val="0"/>
                  <w:marTop w:val="0"/>
                  <w:marBottom w:val="0"/>
                  <w:divBdr>
                    <w:top w:val="none" w:sz="0" w:space="0" w:color="auto"/>
                    <w:left w:val="none" w:sz="0" w:space="0" w:color="auto"/>
                    <w:bottom w:val="none" w:sz="0" w:space="0" w:color="auto"/>
                    <w:right w:val="none" w:sz="0" w:space="0" w:color="auto"/>
                  </w:divBdr>
                </w:div>
              </w:divsChild>
            </w:div>
            <w:div w:id="433138324">
              <w:marLeft w:val="0"/>
              <w:marRight w:val="0"/>
              <w:marTop w:val="0"/>
              <w:marBottom w:val="0"/>
              <w:divBdr>
                <w:top w:val="none" w:sz="0" w:space="0" w:color="auto"/>
                <w:left w:val="none" w:sz="0" w:space="0" w:color="auto"/>
                <w:bottom w:val="none" w:sz="0" w:space="0" w:color="auto"/>
                <w:right w:val="none" w:sz="0" w:space="0" w:color="auto"/>
              </w:divBdr>
            </w:div>
          </w:divsChild>
        </w:div>
        <w:div w:id="620574507">
          <w:marLeft w:val="0"/>
          <w:marRight w:val="0"/>
          <w:marTop w:val="0"/>
          <w:marBottom w:val="0"/>
          <w:divBdr>
            <w:top w:val="none" w:sz="0" w:space="0" w:color="auto"/>
            <w:left w:val="none" w:sz="0" w:space="0" w:color="auto"/>
            <w:bottom w:val="none" w:sz="0" w:space="0" w:color="auto"/>
            <w:right w:val="none" w:sz="0" w:space="0" w:color="auto"/>
          </w:divBdr>
          <w:divsChild>
            <w:div w:id="1733506569">
              <w:marLeft w:val="0"/>
              <w:marRight w:val="0"/>
              <w:marTop w:val="0"/>
              <w:marBottom w:val="0"/>
              <w:divBdr>
                <w:top w:val="none" w:sz="0" w:space="0" w:color="auto"/>
                <w:left w:val="none" w:sz="0" w:space="0" w:color="auto"/>
                <w:bottom w:val="none" w:sz="0" w:space="0" w:color="auto"/>
                <w:right w:val="none" w:sz="0" w:space="0" w:color="auto"/>
              </w:divBdr>
              <w:divsChild>
                <w:div w:id="1926568818">
                  <w:marLeft w:val="0"/>
                  <w:marRight w:val="0"/>
                  <w:marTop w:val="0"/>
                  <w:marBottom w:val="0"/>
                  <w:divBdr>
                    <w:top w:val="none" w:sz="0" w:space="0" w:color="auto"/>
                    <w:left w:val="none" w:sz="0" w:space="0" w:color="auto"/>
                    <w:bottom w:val="none" w:sz="0" w:space="0" w:color="auto"/>
                    <w:right w:val="none" w:sz="0" w:space="0" w:color="auto"/>
                  </w:divBdr>
                </w:div>
              </w:divsChild>
            </w:div>
            <w:div w:id="237905520">
              <w:marLeft w:val="0"/>
              <w:marRight w:val="0"/>
              <w:marTop w:val="0"/>
              <w:marBottom w:val="0"/>
              <w:divBdr>
                <w:top w:val="none" w:sz="0" w:space="0" w:color="auto"/>
                <w:left w:val="none" w:sz="0" w:space="0" w:color="auto"/>
                <w:bottom w:val="none" w:sz="0" w:space="0" w:color="auto"/>
                <w:right w:val="none" w:sz="0" w:space="0" w:color="auto"/>
              </w:divBdr>
            </w:div>
          </w:divsChild>
        </w:div>
        <w:div w:id="174612397">
          <w:marLeft w:val="0"/>
          <w:marRight w:val="0"/>
          <w:marTop w:val="0"/>
          <w:marBottom w:val="0"/>
          <w:divBdr>
            <w:top w:val="none" w:sz="0" w:space="0" w:color="auto"/>
            <w:left w:val="none" w:sz="0" w:space="0" w:color="auto"/>
            <w:bottom w:val="none" w:sz="0" w:space="0" w:color="auto"/>
            <w:right w:val="none" w:sz="0" w:space="0" w:color="auto"/>
          </w:divBdr>
          <w:divsChild>
            <w:div w:id="1680890396">
              <w:marLeft w:val="0"/>
              <w:marRight w:val="0"/>
              <w:marTop w:val="0"/>
              <w:marBottom w:val="0"/>
              <w:divBdr>
                <w:top w:val="none" w:sz="0" w:space="0" w:color="auto"/>
                <w:left w:val="none" w:sz="0" w:space="0" w:color="auto"/>
                <w:bottom w:val="none" w:sz="0" w:space="0" w:color="auto"/>
                <w:right w:val="none" w:sz="0" w:space="0" w:color="auto"/>
              </w:divBdr>
              <w:divsChild>
                <w:div w:id="1236286000">
                  <w:marLeft w:val="0"/>
                  <w:marRight w:val="0"/>
                  <w:marTop w:val="0"/>
                  <w:marBottom w:val="0"/>
                  <w:divBdr>
                    <w:top w:val="none" w:sz="0" w:space="0" w:color="auto"/>
                    <w:left w:val="none" w:sz="0" w:space="0" w:color="auto"/>
                    <w:bottom w:val="none" w:sz="0" w:space="0" w:color="auto"/>
                    <w:right w:val="none" w:sz="0" w:space="0" w:color="auto"/>
                  </w:divBdr>
                </w:div>
              </w:divsChild>
            </w:div>
            <w:div w:id="95253102">
              <w:marLeft w:val="0"/>
              <w:marRight w:val="0"/>
              <w:marTop w:val="0"/>
              <w:marBottom w:val="0"/>
              <w:divBdr>
                <w:top w:val="none" w:sz="0" w:space="0" w:color="auto"/>
                <w:left w:val="none" w:sz="0" w:space="0" w:color="auto"/>
                <w:bottom w:val="none" w:sz="0" w:space="0" w:color="auto"/>
                <w:right w:val="none" w:sz="0" w:space="0" w:color="auto"/>
              </w:divBdr>
            </w:div>
          </w:divsChild>
        </w:div>
        <w:div w:id="913204232">
          <w:marLeft w:val="0"/>
          <w:marRight w:val="0"/>
          <w:marTop w:val="0"/>
          <w:marBottom w:val="0"/>
          <w:divBdr>
            <w:top w:val="none" w:sz="0" w:space="0" w:color="auto"/>
            <w:left w:val="none" w:sz="0" w:space="0" w:color="auto"/>
            <w:bottom w:val="none" w:sz="0" w:space="0" w:color="auto"/>
            <w:right w:val="none" w:sz="0" w:space="0" w:color="auto"/>
          </w:divBdr>
          <w:divsChild>
            <w:div w:id="818116561">
              <w:marLeft w:val="0"/>
              <w:marRight w:val="0"/>
              <w:marTop w:val="0"/>
              <w:marBottom w:val="0"/>
              <w:divBdr>
                <w:top w:val="none" w:sz="0" w:space="0" w:color="auto"/>
                <w:left w:val="none" w:sz="0" w:space="0" w:color="auto"/>
                <w:bottom w:val="none" w:sz="0" w:space="0" w:color="auto"/>
                <w:right w:val="none" w:sz="0" w:space="0" w:color="auto"/>
              </w:divBdr>
              <w:divsChild>
                <w:div w:id="112870539">
                  <w:marLeft w:val="0"/>
                  <w:marRight w:val="0"/>
                  <w:marTop w:val="0"/>
                  <w:marBottom w:val="0"/>
                  <w:divBdr>
                    <w:top w:val="none" w:sz="0" w:space="0" w:color="auto"/>
                    <w:left w:val="none" w:sz="0" w:space="0" w:color="auto"/>
                    <w:bottom w:val="none" w:sz="0" w:space="0" w:color="auto"/>
                    <w:right w:val="none" w:sz="0" w:space="0" w:color="auto"/>
                  </w:divBdr>
                </w:div>
              </w:divsChild>
            </w:div>
            <w:div w:id="1062875304">
              <w:marLeft w:val="0"/>
              <w:marRight w:val="0"/>
              <w:marTop w:val="0"/>
              <w:marBottom w:val="0"/>
              <w:divBdr>
                <w:top w:val="none" w:sz="0" w:space="0" w:color="auto"/>
                <w:left w:val="none" w:sz="0" w:space="0" w:color="auto"/>
                <w:bottom w:val="none" w:sz="0" w:space="0" w:color="auto"/>
                <w:right w:val="none" w:sz="0" w:space="0" w:color="auto"/>
              </w:divBdr>
            </w:div>
          </w:divsChild>
        </w:div>
        <w:div w:id="1676375168">
          <w:marLeft w:val="0"/>
          <w:marRight w:val="0"/>
          <w:marTop w:val="0"/>
          <w:marBottom w:val="0"/>
          <w:divBdr>
            <w:top w:val="none" w:sz="0" w:space="0" w:color="auto"/>
            <w:left w:val="none" w:sz="0" w:space="0" w:color="auto"/>
            <w:bottom w:val="none" w:sz="0" w:space="0" w:color="auto"/>
            <w:right w:val="none" w:sz="0" w:space="0" w:color="auto"/>
          </w:divBdr>
          <w:divsChild>
            <w:div w:id="1732923889">
              <w:marLeft w:val="0"/>
              <w:marRight w:val="0"/>
              <w:marTop w:val="0"/>
              <w:marBottom w:val="0"/>
              <w:divBdr>
                <w:top w:val="none" w:sz="0" w:space="0" w:color="auto"/>
                <w:left w:val="none" w:sz="0" w:space="0" w:color="auto"/>
                <w:bottom w:val="none" w:sz="0" w:space="0" w:color="auto"/>
                <w:right w:val="none" w:sz="0" w:space="0" w:color="auto"/>
              </w:divBdr>
              <w:divsChild>
                <w:div w:id="710231861">
                  <w:marLeft w:val="0"/>
                  <w:marRight w:val="0"/>
                  <w:marTop w:val="0"/>
                  <w:marBottom w:val="0"/>
                  <w:divBdr>
                    <w:top w:val="none" w:sz="0" w:space="0" w:color="auto"/>
                    <w:left w:val="none" w:sz="0" w:space="0" w:color="auto"/>
                    <w:bottom w:val="none" w:sz="0" w:space="0" w:color="auto"/>
                    <w:right w:val="none" w:sz="0" w:space="0" w:color="auto"/>
                  </w:divBdr>
                </w:div>
              </w:divsChild>
            </w:div>
            <w:div w:id="1004167077">
              <w:marLeft w:val="0"/>
              <w:marRight w:val="0"/>
              <w:marTop w:val="0"/>
              <w:marBottom w:val="0"/>
              <w:divBdr>
                <w:top w:val="none" w:sz="0" w:space="0" w:color="auto"/>
                <w:left w:val="none" w:sz="0" w:space="0" w:color="auto"/>
                <w:bottom w:val="none" w:sz="0" w:space="0" w:color="auto"/>
                <w:right w:val="none" w:sz="0" w:space="0" w:color="auto"/>
              </w:divBdr>
            </w:div>
          </w:divsChild>
        </w:div>
        <w:div w:id="1063681253">
          <w:marLeft w:val="0"/>
          <w:marRight w:val="0"/>
          <w:marTop w:val="0"/>
          <w:marBottom w:val="0"/>
          <w:divBdr>
            <w:top w:val="none" w:sz="0" w:space="0" w:color="auto"/>
            <w:left w:val="none" w:sz="0" w:space="0" w:color="auto"/>
            <w:bottom w:val="none" w:sz="0" w:space="0" w:color="auto"/>
            <w:right w:val="none" w:sz="0" w:space="0" w:color="auto"/>
          </w:divBdr>
          <w:divsChild>
            <w:div w:id="527529389">
              <w:marLeft w:val="0"/>
              <w:marRight w:val="0"/>
              <w:marTop w:val="0"/>
              <w:marBottom w:val="0"/>
              <w:divBdr>
                <w:top w:val="none" w:sz="0" w:space="0" w:color="auto"/>
                <w:left w:val="none" w:sz="0" w:space="0" w:color="auto"/>
                <w:bottom w:val="none" w:sz="0" w:space="0" w:color="auto"/>
                <w:right w:val="none" w:sz="0" w:space="0" w:color="auto"/>
              </w:divBdr>
              <w:divsChild>
                <w:div w:id="228465189">
                  <w:marLeft w:val="0"/>
                  <w:marRight w:val="0"/>
                  <w:marTop w:val="0"/>
                  <w:marBottom w:val="0"/>
                  <w:divBdr>
                    <w:top w:val="none" w:sz="0" w:space="0" w:color="auto"/>
                    <w:left w:val="none" w:sz="0" w:space="0" w:color="auto"/>
                    <w:bottom w:val="none" w:sz="0" w:space="0" w:color="auto"/>
                    <w:right w:val="none" w:sz="0" w:space="0" w:color="auto"/>
                  </w:divBdr>
                </w:div>
              </w:divsChild>
            </w:div>
            <w:div w:id="385296622">
              <w:marLeft w:val="0"/>
              <w:marRight w:val="0"/>
              <w:marTop w:val="0"/>
              <w:marBottom w:val="0"/>
              <w:divBdr>
                <w:top w:val="none" w:sz="0" w:space="0" w:color="auto"/>
                <w:left w:val="none" w:sz="0" w:space="0" w:color="auto"/>
                <w:bottom w:val="none" w:sz="0" w:space="0" w:color="auto"/>
                <w:right w:val="none" w:sz="0" w:space="0" w:color="auto"/>
              </w:divBdr>
            </w:div>
          </w:divsChild>
        </w:div>
        <w:div w:id="1824932135">
          <w:marLeft w:val="0"/>
          <w:marRight w:val="0"/>
          <w:marTop w:val="0"/>
          <w:marBottom w:val="0"/>
          <w:divBdr>
            <w:top w:val="none" w:sz="0" w:space="0" w:color="auto"/>
            <w:left w:val="none" w:sz="0" w:space="0" w:color="auto"/>
            <w:bottom w:val="none" w:sz="0" w:space="0" w:color="auto"/>
            <w:right w:val="none" w:sz="0" w:space="0" w:color="auto"/>
          </w:divBdr>
          <w:divsChild>
            <w:div w:id="479006948">
              <w:marLeft w:val="0"/>
              <w:marRight w:val="0"/>
              <w:marTop w:val="0"/>
              <w:marBottom w:val="0"/>
              <w:divBdr>
                <w:top w:val="none" w:sz="0" w:space="0" w:color="auto"/>
                <w:left w:val="none" w:sz="0" w:space="0" w:color="auto"/>
                <w:bottom w:val="none" w:sz="0" w:space="0" w:color="auto"/>
                <w:right w:val="none" w:sz="0" w:space="0" w:color="auto"/>
              </w:divBdr>
              <w:divsChild>
                <w:div w:id="1734623671">
                  <w:marLeft w:val="0"/>
                  <w:marRight w:val="0"/>
                  <w:marTop w:val="0"/>
                  <w:marBottom w:val="0"/>
                  <w:divBdr>
                    <w:top w:val="none" w:sz="0" w:space="0" w:color="auto"/>
                    <w:left w:val="none" w:sz="0" w:space="0" w:color="auto"/>
                    <w:bottom w:val="none" w:sz="0" w:space="0" w:color="auto"/>
                    <w:right w:val="none" w:sz="0" w:space="0" w:color="auto"/>
                  </w:divBdr>
                </w:div>
              </w:divsChild>
            </w:div>
            <w:div w:id="41371032">
              <w:marLeft w:val="0"/>
              <w:marRight w:val="0"/>
              <w:marTop w:val="0"/>
              <w:marBottom w:val="0"/>
              <w:divBdr>
                <w:top w:val="none" w:sz="0" w:space="0" w:color="auto"/>
                <w:left w:val="none" w:sz="0" w:space="0" w:color="auto"/>
                <w:bottom w:val="none" w:sz="0" w:space="0" w:color="auto"/>
                <w:right w:val="none" w:sz="0" w:space="0" w:color="auto"/>
              </w:divBdr>
            </w:div>
          </w:divsChild>
        </w:div>
        <w:div w:id="1540583189">
          <w:marLeft w:val="0"/>
          <w:marRight w:val="0"/>
          <w:marTop w:val="0"/>
          <w:marBottom w:val="0"/>
          <w:divBdr>
            <w:top w:val="none" w:sz="0" w:space="0" w:color="auto"/>
            <w:left w:val="none" w:sz="0" w:space="0" w:color="auto"/>
            <w:bottom w:val="none" w:sz="0" w:space="0" w:color="auto"/>
            <w:right w:val="none" w:sz="0" w:space="0" w:color="auto"/>
          </w:divBdr>
          <w:divsChild>
            <w:div w:id="1313170257">
              <w:marLeft w:val="0"/>
              <w:marRight w:val="0"/>
              <w:marTop w:val="0"/>
              <w:marBottom w:val="0"/>
              <w:divBdr>
                <w:top w:val="none" w:sz="0" w:space="0" w:color="auto"/>
                <w:left w:val="none" w:sz="0" w:space="0" w:color="auto"/>
                <w:bottom w:val="none" w:sz="0" w:space="0" w:color="auto"/>
                <w:right w:val="none" w:sz="0" w:space="0" w:color="auto"/>
              </w:divBdr>
              <w:divsChild>
                <w:div w:id="423841316">
                  <w:marLeft w:val="0"/>
                  <w:marRight w:val="0"/>
                  <w:marTop w:val="0"/>
                  <w:marBottom w:val="0"/>
                  <w:divBdr>
                    <w:top w:val="none" w:sz="0" w:space="0" w:color="auto"/>
                    <w:left w:val="none" w:sz="0" w:space="0" w:color="auto"/>
                    <w:bottom w:val="none" w:sz="0" w:space="0" w:color="auto"/>
                    <w:right w:val="none" w:sz="0" w:space="0" w:color="auto"/>
                  </w:divBdr>
                </w:div>
              </w:divsChild>
            </w:div>
            <w:div w:id="1277978236">
              <w:marLeft w:val="0"/>
              <w:marRight w:val="0"/>
              <w:marTop w:val="0"/>
              <w:marBottom w:val="0"/>
              <w:divBdr>
                <w:top w:val="none" w:sz="0" w:space="0" w:color="auto"/>
                <w:left w:val="none" w:sz="0" w:space="0" w:color="auto"/>
                <w:bottom w:val="none" w:sz="0" w:space="0" w:color="auto"/>
                <w:right w:val="none" w:sz="0" w:space="0" w:color="auto"/>
              </w:divBdr>
            </w:div>
          </w:divsChild>
        </w:div>
        <w:div w:id="778333195">
          <w:marLeft w:val="0"/>
          <w:marRight w:val="0"/>
          <w:marTop w:val="0"/>
          <w:marBottom w:val="0"/>
          <w:divBdr>
            <w:top w:val="none" w:sz="0" w:space="0" w:color="auto"/>
            <w:left w:val="none" w:sz="0" w:space="0" w:color="auto"/>
            <w:bottom w:val="none" w:sz="0" w:space="0" w:color="auto"/>
            <w:right w:val="none" w:sz="0" w:space="0" w:color="auto"/>
          </w:divBdr>
          <w:divsChild>
            <w:div w:id="631788169">
              <w:marLeft w:val="0"/>
              <w:marRight w:val="0"/>
              <w:marTop w:val="0"/>
              <w:marBottom w:val="0"/>
              <w:divBdr>
                <w:top w:val="none" w:sz="0" w:space="0" w:color="auto"/>
                <w:left w:val="none" w:sz="0" w:space="0" w:color="auto"/>
                <w:bottom w:val="none" w:sz="0" w:space="0" w:color="auto"/>
                <w:right w:val="none" w:sz="0" w:space="0" w:color="auto"/>
              </w:divBdr>
              <w:divsChild>
                <w:div w:id="369955966">
                  <w:marLeft w:val="0"/>
                  <w:marRight w:val="0"/>
                  <w:marTop w:val="0"/>
                  <w:marBottom w:val="0"/>
                  <w:divBdr>
                    <w:top w:val="none" w:sz="0" w:space="0" w:color="auto"/>
                    <w:left w:val="none" w:sz="0" w:space="0" w:color="auto"/>
                    <w:bottom w:val="none" w:sz="0" w:space="0" w:color="auto"/>
                    <w:right w:val="none" w:sz="0" w:space="0" w:color="auto"/>
                  </w:divBdr>
                </w:div>
              </w:divsChild>
            </w:div>
            <w:div w:id="9013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5050">
      <w:bodyDiv w:val="1"/>
      <w:marLeft w:val="0"/>
      <w:marRight w:val="0"/>
      <w:marTop w:val="0"/>
      <w:marBottom w:val="0"/>
      <w:divBdr>
        <w:top w:val="none" w:sz="0" w:space="0" w:color="auto"/>
        <w:left w:val="none" w:sz="0" w:space="0" w:color="auto"/>
        <w:bottom w:val="none" w:sz="0" w:space="0" w:color="auto"/>
        <w:right w:val="none" w:sz="0" w:space="0" w:color="auto"/>
      </w:divBdr>
      <w:divsChild>
        <w:div w:id="138084625">
          <w:marLeft w:val="0"/>
          <w:marRight w:val="0"/>
          <w:marTop w:val="0"/>
          <w:marBottom w:val="0"/>
          <w:divBdr>
            <w:top w:val="none" w:sz="0" w:space="0" w:color="auto"/>
            <w:left w:val="none" w:sz="0" w:space="0" w:color="auto"/>
            <w:bottom w:val="none" w:sz="0" w:space="0" w:color="auto"/>
            <w:right w:val="none" w:sz="0" w:space="0" w:color="auto"/>
          </w:divBdr>
          <w:divsChild>
            <w:div w:id="512451300">
              <w:marLeft w:val="0"/>
              <w:marRight w:val="0"/>
              <w:marTop w:val="0"/>
              <w:marBottom w:val="0"/>
              <w:divBdr>
                <w:top w:val="none" w:sz="0" w:space="0" w:color="auto"/>
                <w:left w:val="none" w:sz="0" w:space="0" w:color="auto"/>
                <w:bottom w:val="none" w:sz="0" w:space="0" w:color="auto"/>
                <w:right w:val="none" w:sz="0" w:space="0" w:color="auto"/>
              </w:divBdr>
            </w:div>
            <w:div w:id="821118998">
              <w:marLeft w:val="0"/>
              <w:marRight w:val="0"/>
              <w:marTop w:val="0"/>
              <w:marBottom w:val="0"/>
              <w:divBdr>
                <w:top w:val="none" w:sz="0" w:space="0" w:color="auto"/>
                <w:left w:val="none" w:sz="0" w:space="0" w:color="auto"/>
                <w:bottom w:val="none" w:sz="0" w:space="0" w:color="auto"/>
                <w:right w:val="none" w:sz="0" w:space="0" w:color="auto"/>
              </w:divBdr>
              <w:divsChild>
                <w:div w:id="857230743">
                  <w:marLeft w:val="0"/>
                  <w:marRight w:val="0"/>
                  <w:marTop w:val="0"/>
                  <w:marBottom w:val="0"/>
                  <w:divBdr>
                    <w:top w:val="none" w:sz="0" w:space="0" w:color="auto"/>
                    <w:left w:val="none" w:sz="0" w:space="0" w:color="auto"/>
                    <w:bottom w:val="none" w:sz="0" w:space="0" w:color="auto"/>
                    <w:right w:val="none" w:sz="0" w:space="0" w:color="auto"/>
                  </w:divBdr>
                  <w:divsChild>
                    <w:div w:id="18360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4742">
              <w:marLeft w:val="0"/>
              <w:marRight w:val="0"/>
              <w:marTop w:val="0"/>
              <w:marBottom w:val="0"/>
              <w:divBdr>
                <w:top w:val="none" w:sz="0" w:space="0" w:color="auto"/>
                <w:left w:val="none" w:sz="0" w:space="0" w:color="auto"/>
                <w:bottom w:val="none" w:sz="0" w:space="0" w:color="auto"/>
                <w:right w:val="none" w:sz="0" w:space="0" w:color="auto"/>
              </w:divBdr>
            </w:div>
          </w:divsChild>
        </w:div>
        <w:div w:id="237252337">
          <w:marLeft w:val="0"/>
          <w:marRight w:val="0"/>
          <w:marTop w:val="0"/>
          <w:marBottom w:val="0"/>
          <w:divBdr>
            <w:top w:val="none" w:sz="0" w:space="0" w:color="auto"/>
            <w:left w:val="none" w:sz="0" w:space="0" w:color="auto"/>
            <w:bottom w:val="none" w:sz="0" w:space="0" w:color="auto"/>
            <w:right w:val="none" w:sz="0" w:space="0" w:color="auto"/>
          </w:divBdr>
          <w:divsChild>
            <w:div w:id="548881109">
              <w:marLeft w:val="0"/>
              <w:marRight w:val="0"/>
              <w:marTop w:val="0"/>
              <w:marBottom w:val="0"/>
              <w:divBdr>
                <w:top w:val="none" w:sz="0" w:space="0" w:color="auto"/>
                <w:left w:val="none" w:sz="0" w:space="0" w:color="auto"/>
                <w:bottom w:val="none" w:sz="0" w:space="0" w:color="auto"/>
                <w:right w:val="none" w:sz="0" w:space="0" w:color="auto"/>
              </w:divBdr>
            </w:div>
            <w:div w:id="2017343187">
              <w:marLeft w:val="0"/>
              <w:marRight w:val="0"/>
              <w:marTop w:val="0"/>
              <w:marBottom w:val="0"/>
              <w:divBdr>
                <w:top w:val="none" w:sz="0" w:space="0" w:color="auto"/>
                <w:left w:val="none" w:sz="0" w:space="0" w:color="auto"/>
                <w:bottom w:val="none" w:sz="0" w:space="0" w:color="auto"/>
                <w:right w:val="none" w:sz="0" w:space="0" w:color="auto"/>
              </w:divBdr>
              <w:divsChild>
                <w:div w:id="1229728163">
                  <w:marLeft w:val="0"/>
                  <w:marRight w:val="0"/>
                  <w:marTop w:val="0"/>
                  <w:marBottom w:val="0"/>
                  <w:divBdr>
                    <w:top w:val="none" w:sz="0" w:space="0" w:color="auto"/>
                    <w:left w:val="none" w:sz="0" w:space="0" w:color="auto"/>
                    <w:bottom w:val="none" w:sz="0" w:space="0" w:color="auto"/>
                    <w:right w:val="none" w:sz="0" w:space="0" w:color="auto"/>
                  </w:divBdr>
                  <w:divsChild>
                    <w:div w:id="18527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1335">
              <w:marLeft w:val="0"/>
              <w:marRight w:val="0"/>
              <w:marTop w:val="0"/>
              <w:marBottom w:val="0"/>
              <w:divBdr>
                <w:top w:val="none" w:sz="0" w:space="0" w:color="auto"/>
                <w:left w:val="none" w:sz="0" w:space="0" w:color="auto"/>
                <w:bottom w:val="none" w:sz="0" w:space="0" w:color="auto"/>
                <w:right w:val="none" w:sz="0" w:space="0" w:color="auto"/>
              </w:divBdr>
            </w:div>
          </w:divsChild>
        </w:div>
        <w:div w:id="598485797">
          <w:marLeft w:val="0"/>
          <w:marRight w:val="0"/>
          <w:marTop w:val="0"/>
          <w:marBottom w:val="0"/>
          <w:divBdr>
            <w:top w:val="none" w:sz="0" w:space="0" w:color="auto"/>
            <w:left w:val="none" w:sz="0" w:space="0" w:color="auto"/>
            <w:bottom w:val="none" w:sz="0" w:space="0" w:color="auto"/>
            <w:right w:val="none" w:sz="0" w:space="0" w:color="auto"/>
          </w:divBdr>
          <w:divsChild>
            <w:div w:id="1936203307">
              <w:marLeft w:val="0"/>
              <w:marRight w:val="0"/>
              <w:marTop w:val="0"/>
              <w:marBottom w:val="0"/>
              <w:divBdr>
                <w:top w:val="none" w:sz="0" w:space="0" w:color="auto"/>
                <w:left w:val="none" w:sz="0" w:space="0" w:color="auto"/>
                <w:bottom w:val="none" w:sz="0" w:space="0" w:color="auto"/>
                <w:right w:val="none" w:sz="0" w:space="0" w:color="auto"/>
              </w:divBdr>
            </w:div>
            <w:div w:id="314578009">
              <w:marLeft w:val="0"/>
              <w:marRight w:val="0"/>
              <w:marTop w:val="0"/>
              <w:marBottom w:val="0"/>
              <w:divBdr>
                <w:top w:val="none" w:sz="0" w:space="0" w:color="auto"/>
                <w:left w:val="none" w:sz="0" w:space="0" w:color="auto"/>
                <w:bottom w:val="none" w:sz="0" w:space="0" w:color="auto"/>
                <w:right w:val="none" w:sz="0" w:space="0" w:color="auto"/>
              </w:divBdr>
              <w:divsChild>
                <w:div w:id="669063070">
                  <w:marLeft w:val="0"/>
                  <w:marRight w:val="0"/>
                  <w:marTop w:val="0"/>
                  <w:marBottom w:val="0"/>
                  <w:divBdr>
                    <w:top w:val="none" w:sz="0" w:space="0" w:color="auto"/>
                    <w:left w:val="none" w:sz="0" w:space="0" w:color="auto"/>
                    <w:bottom w:val="none" w:sz="0" w:space="0" w:color="auto"/>
                    <w:right w:val="none" w:sz="0" w:space="0" w:color="auto"/>
                  </w:divBdr>
                  <w:divsChild>
                    <w:div w:id="20292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1326">
      <w:bodyDiv w:val="1"/>
      <w:marLeft w:val="0"/>
      <w:marRight w:val="0"/>
      <w:marTop w:val="0"/>
      <w:marBottom w:val="0"/>
      <w:divBdr>
        <w:top w:val="none" w:sz="0" w:space="0" w:color="auto"/>
        <w:left w:val="none" w:sz="0" w:space="0" w:color="auto"/>
        <w:bottom w:val="none" w:sz="0" w:space="0" w:color="auto"/>
        <w:right w:val="none" w:sz="0" w:space="0" w:color="auto"/>
      </w:divBdr>
      <w:divsChild>
        <w:div w:id="303001319">
          <w:marLeft w:val="0"/>
          <w:marRight w:val="0"/>
          <w:marTop w:val="0"/>
          <w:marBottom w:val="0"/>
          <w:divBdr>
            <w:top w:val="none" w:sz="0" w:space="0" w:color="auto"/>
            <w:left w:val="none" w:sz="0" w:space="0" w:color="auto"/>
            <w:bottom w:val="none" w:sz="0" w:space="0" w:color="auto"/>
            <w:right w:val="none" w:sz="0" w:space="0" w:color="auto"/>
          </w:divBdr>
          <w:divsChild>
            <w:div w:id="895360612">
              <w:marLeft w:val="0"/>
              <w:marRight w:val="0"/>
              <w:marTop w:val="0"/>
              <w:marBottom w:val="0"/>
              <w:divBdr>
                <w:top w:val="none" w:sz="0" w:space="0" w:color="auto"/>
                <w:left w:val="none" w:sz="0" w:space="0" w:color="auto"/>
                <w:bottom w:val="none" w:sz="0" w:space="0" w:color="auto"/>
                <w:right w:val="none" w:sz="0" w:space="0" w:color="auto"/>
              </w:divBdr>
              <w:divsChild>
                <w:div w:id="844396057">
                  <w:marLeft w:val="0"/>
                  <w:marRight w:val="0"/>
                  <w:marTop w:val="0"/>
                  <w:marBottom w:val="0"/>
                  <w:divBdr>
                    <w:top w:val="none" w:sz="0" w:space="0" w:color="auto"/>
                    <w:left w:val="none" w:sz="0" w:space="0" w:color="auto"/>
                    <w:bottom w:val="none" w:sz="0" w:space="0" w:color="auto"/>
                    <w:right w:val="none" w:sz="0" w:space="0" w:color="auto"/>
                  </w:divBdr>
                </w:div>
              </w:divsChild>
            </w:div>
            <w:div w:id="39475603">
              <w:marLeft w:val="0"/>
              <w:marRight w:val="0"/>
              <w:marTop w:val="0"/>
              <w:marBottom w:val="0"/>
              <w:divBdr>
                <w:top w:val="none" w:sz="0" w:space="0" w:color="auto"/>
                <w:left w:val="none" w:sz="0" w:space="0" w:color="auto"/>
                <w:bottom w:val="none" w:sz="0" w:space="0" w:color="auto"/>
                <w:right w:val="none" w:sz="0" w:space="0" w:color="auto"/>
              </w:divBdr>
            </w:div>
          </w:divsChild>
        </w:div>
        <w:div w:id="913205776">
          <w:marLeft w:val="0"/>
          <w:marRight w:val="0"/>
          <w:marTop w:val="0"/>
          <w:marBottom w:val="0"/>
          <w:divBdr>
            <w:top w:val="none" w:sz="0" w:space="0" w:color="auto"/>
            <w:left w:val="none" w:sz="0" w:space="0" w:color="auto"/>
            <w:bottom w:val="none" w:sz="0" w:space="0" w:color="auto"/>
            <w:right w:val="none" w:sz="0" w:space="0" w:color="auto"/>
          </w:divBdr>
          <w:divsChild>
            <w:div w:id="1128160880">
              <w:marLeft w:val="0"/>
              <w:marRight w:val="0"/>
              <w:marTop w:val="0"/>
              <w:marBottom w:val="0"/>
              <w:divBdr>
                <w:top w:val="none" w:sz="0" w:space="0" w:color="auto"/>
                <w:left w:val="none" w:sz="0" w:space="0" w:color="auto"/>
                <w:bottom w:val="none" w:sz="0" w:space="0" w:color="auto"/>
                <w:right w:val="none" w:sz="0" w:space="0" w:color="auto"/>
              </w:divBdr>
              <w:divsChild>
                <w:div w:id="1256480763">
                  <w:marLeft w:val="0"/>
                  <w:marRight w:val="0"/>
                  <w:marTop w:val="0"/>
                  <w:marBottom w:val="0"/>
                  <w:divBdr>
                    <w:top w:val="none" w:sz="0" w:space="0" w:color="auto"/>
                    <w:left w:val="none" w:sz="0" w:space="0" w:color="auto"/>
                    <w:bottom w:val="none" w:sz="0" w:space="0" w:color="auto"/>
                    <w:right w:val="none" w:sz="0" w:space="0" w:color="auto"/>
                  </w:divBdr>
                </w:div>
              </w:divsChild>
            </w:div>
            <w:div w:id="355736769">
              <w:marLeft w:val="0"/>
              <w:marRight w:val="0"/>
              <w:marTop w:val="0"/>
              <w:marBottom w:val="0"/>
              <w:divBdr>
                <w:top w:val="none" w:sz="0" w:space="0" w:color="auto"/>
                <w:left w:val="none" w:sz="0" w:space="0" w:color="auto"/>
                <w:bottom w:val="none" w:sz="0" w:space="0" w:color="auto"/>
                <w:right w:val="none" w:sz="0" w:space="0" w:color="auto"/>
              </w:divBdr>
            </w:div>
          </w:divsChild>
        </w:div>
        <w:div w:id="1109350439">
          <w:marLeft w:val="0"/>
          <w:marRight w:val="0"/>
          <w:marTop w:val="0"/>
          <w:marBottom w:val="0"/>
          <w:divBdr>
            <w:top w:val="none" w:sz="0" w:space="0" w:color="auto"/>
            <w:left w:val="none" w:sz="0" w:space="0" w:color="auto"/>
            <w:bottom w:val="none" w:sz="0" w:space="0" w:color="auto"/>
            <w:right w:val="none" w:sz="0" w:space="0" w:color="auto"/>
          </w:divBdr>
          <w:divsChild>
            <w:div w:id="1080446178">
              <w:marLeft w:val="0"/>
              <w:marRight w:val="0"/>
              <w:marTop w:val="0"/>
              <w:marBottom w:val="0"/>
              <w:divBdr>
                <w:top w:val="none" w:sz="0" w:space="0" w:color="auto"/>
                <w:left w:val="none" w:sz="0" w:space="0" w:color="auto"/>
                <w:bottom w:val="none" w:sz="0" w:space="0" w:color="auto"/>
                <w:right w:val="none" w:sz="0" w:space="0" w:color="auto"/>
              </w:divBdr>
              <w:divsChild>
                <w:div w:id="1943681660">
                  <w:marLeft w:val="0"/>
                  <w:marRight w:val="0"/>
                  <w:marTop w:val="0"/>
                  <w:marBottom w:val="0"/>
                  <w:divBdr>
                    <w:top w:val="none" w:sz="0" w:space="0" w:color="auto"/>
                    <w:left w:val="none" w:sz="0" w:space="0" w:color="auto"/>
                    <w:bottom w:val="none" w:sz="0" w:space="0" w:color="auto"/>
                    <w:right w:val="none" w:sz="0" w:space="0" w:color="auto"/>
                  </w:divBdr>
                </w:div>
              </w:divsChild>
            </w:div>
            <w:div w:id="732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39715">
      <w:bodyDiv w:val="1"/>
      <w:marLeft w:val="0"/>
      <w:marRight w:val="0"/>
      <w:marTop w:val="0"/>
      <w:marBottom w:val="0"/>
      <w:divBdr>
        <w:top w:val="none" w:sz="0" w:space="0" w:color="auto"/>
        <w:left w:val="none" w:sz="0" w:space="0" w:color="auto"/>
        <w:bottom w:val="none" w:sz="0" w:space="0" w:color="auto"/>
        <w:right w:val="none" w:sz="0" w:space="0" w:color="auto"/>
      </w:divBdr>
      <w:divsChild>
        <w:div w:id="912739538">
          <w:marLeft w:val="0"/>
          <w:marRight w:val="0"/>
          <w:marTop w:val="0"/>
          <w:marBottom w:val="0"/>
          <w:divBdr>
            <w:top w:val="none" w:sz="0" w:space="0" w:color="auto"/>
            <w:left w:val="none" w:sz="0" w:space="0" w:color="auto"/>
            <w:bottom w:val="none" w:sz="0" w:space="0" w:color="auto"/>
            <w:right w:val="none" w:sz="0" w:space="0" w:color="auto"/>
          </w:divBdr>
          <w:divsChild>
            <w:div w:id="1166631391">
              <w:marLeft w:val="0"/>
              <w:marRight w:val="0"/>
              <w:marTop w:val="0"/>
              <w:marBottom w:val="0"/>
              <w:divBdr>
                <w:top w:val="none" w:sz="0" w:space="0" w:color="auto"/>
                <w:left w:val="none" w:sz="0" w:space="0" w:color="auto"/>
                <w:bottom w:val="none" w:sz="0" w:space="0" w:color="auto"/>
                <w:right w:val="none" w:sz="0" w:space="0" w:color="auto"/>
              </w:divBdr>
              <w:divsChild>
                <w:div w:id="362436733">
                  <w:marLeft w:val="0"/>
                  <w:marRight w:val="0"/>
                  <w:marTop w:val="0"/>
                  <w:marBottom w:val="0"/>
                  <w:divBdr>
                    <w:top w:val="none" w:sz="0" w:space="0" w:color="auto"/>
                    <w:left w:val="none" w:sz="0" w:space="0" w:color="auto"/>
                    <w:bottom w:val="none" w:sz="0" w:space="0" w:color="auto"/>
                    <w:right w:val="none" w:sz="0" w:space="0" w:color="auto"/>
                  </w:divBdr>
                </w:div>
              </w:divsChild>
            </w:div>
            <w:div w:id="1488861022">
              <w:marLeft w:val="0"/>
              <w:marRight w:val="0"/>
              <w:marTop w:val="0"/>
              <w:marBottom w:val="0"/>
              <w:divBdr>
                <w:top w:val="none" w:sz="0" w:space="0" w:color="auto"/>
                <w:left w:val="none" w:sz="0" w:space="0" w:color="auto"/>
                <w:bottom w:val="none" w:sz="0" w:space="0" w:color="auto"/>
                <w:right w:val="none" w:sz="0" w:space="0" w:color="auto"/>
              </w:divBdr>
            </w:div>
          </w:divsChild>
        </w:div>
        <w:div w:id="321391996">
          <w:marLeft w:val="0"/>
          <w:marRight w:val="0"/>
          <w:marTop w:val="0"/>
          <w:marBottom w:val="0"/>
          <w:divBdr>
            <w:top w:val="none" w:sz="0" w:space="0" w:color="auto"/>
            <w:left w:val="none" w:sz="0" w:space="0" w:color="auto"/>
            <w:bottom w:val="none" w:sz="0" w:space="0" w:color="auto"/>
            <w:right w:val="none" w:sz="0" w:space="0" w:color="auto"/>
          </w:divBdr>
          <w:divsChild>
            <w:div w:id="172577465">
              <w:marLeft w:val="0"/>
              <w:marRight w:val="0"/>
              <w:marTop w:val="0"/>
              <w:marBottom w:val="0"/>
              <w:divBdr>
                <w:top w:val="none" w:sz="0" w:space="0" w:color="auto"/>
                <w:left w:val="none" w:sz="0" w:space="0" w:color="auto"/>
                <w:bottom w:val="none" w:sz="0" w:space="0" w:color="auto"/>
                <w:right w:val="none" w:sz="0" w:space="0" w:color="auto"/>
              </w:divBdr>
              <w:divsChild>
                <w:div w:id="1966816137">
                  <w:marLeft w:val="0"/>
                  <w:marRight w:val="0"/>
                  <w:marTop w:val="0"/>
                  <w:marBottom w:val="0"/>
                  <w:divBdr>
                    <w:top w:val="none" w:sz="0" w:space="0" w:color="auto"/>
                    <w:left w:val="none" w:sz="0" w:space="0" w:color="auto"/>
                    <w:bottom w:val="none" w:sz="0" w:space="0" w:color="auto"/>
                    <w:right w:val="none" w:sz="0" w:space="0" w:color="auto"/>
                  </w:divBdr>
                </w:div>
              </w:divsChild>
            </w:div>
            <w:div w:id="434448210">
              <w:marLeft w:val="0"/>
              <w:marRight w:val="0"/>
              <w:marTop w:val="0"/>
              <w:marBottom w:val="0"/>
              <w:divBdr>
                <w:top w:val="none" w:sz="0" w:space="0" w:color="auto"/>
                <w:left w:val="none" w:sz="0" w:space="0" w:color="auto"/>
                <w:bottom w:val="none" w:sz="0" w:space="0" w:color="auto"/>
                <w:right w:val="none" w:sz="0" w:space="0" w:color="auto"/>
              </w:divBdr>
            </w:div>
          </w:divsChild>
        </w:div>
        <w:div w:id="174005957">
          <w:marLeft w:val="0"/>
          <w:marRight w:val="0"/>
          <w:marTop w:val="0"/>
          <w:marBottom w:val="0"/>
          <w:divBdr>
            <w:top w:val="none" w:sz="0" w:space="0" w:color="auto"/>
            <w:left w:val="none" w:sz="0" w:space="0" w:color="auto"/>
            <w:bottom w:val="none" w:sz="0" w:space="0" w:color="auto"/>
            <w:right w:val="none" w:sz="0" w:space="0" w:color="auto"/>
          </w:divBdr>
          <w:divsChild>
            <w:div w:id="1118453579">
              <w:marLeft w:val="0"/>
              <w:marRight w:val="0"/>
              <w:marTop w:val="0"/>
              <w:marBottom w:val="0"/>
              <w:divBdr>
                <w:top w:val="none" w:sz="0" w:space="0" w:color="auto"/>
                <w:left w:val="none" w:sz="0" w:space="0" w:color="auto"/>
                <w:bottom w:val="none" w:sz="0" w:space="0" w:color="auto"/>
                <w:right w:val="none" w:sz="0" w:space="0" w:color="auto"/>
              </w:divBdr>
              <w:divsChild>
                <w:div w:id="1545941864">
                  <w:marLeft w:val="0"/>
                  <w:marRight w:val="0"/>
                  <w:marTop w:val="0"/>
                  <w:marBottom w:val="0"/>
                  <w:divBdr>
                    <w:top w:val="none" w:sz="0" w:space="0" w:color="auto"/>
                    <w:left w:val="none" w:sz="0" w:space="0" w:color="auto"/>
                    <w:bottom w:val="none" w:sz="0" w:space="0" w:color="auto"/>
                    <w:right w:val="none" w:sz="0" w:space="0" w:color="auto"/>
                  </w:divBdr>
                </w:div>
              </w:divsChild>
            </w:div>
            <w:div w:id="8316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4938">
      <w:bodyDiv w:val="1"/>
      <w:marLeft w:val="0"/>
      <w:marRight w:val="0"/>
      <w:marTop w:val="0"/>
      <w:marBottom w:val="0"/>
      <w:divBdr>
        <w:top w:val="none" w:sz="0" w:space="0" w:color="auto"/>
        <w:left w:val="none" w:sz="0" w:space="0" w:color="auto"/>
        <w:bottom w:val="none" w:sz="0" w:space="0" w:color="auto"/>
        <w:right w:val="none" w:sz="0" w:space="0" w:color="auto"/>
      </w:divBdr>
      <w:divsChild>
        <w:div w:id="1125930096">
          <w:marLeft w:val="0"/>
          <w:marRight w:val="0"/>
          <w:marTop w:val="0"/>
          <w:marBottom w:val="0"/>
          <w:divBdr>
            <w:top w:val="none" w:sz="0" w:space="0" w:color="auto"/>
            <w:left w:val="none" w:sz="0" w:space="0" w:color="auto"/>
            <w:bottom w:val="none" w:sz="0" w:space="0" w:color="auto"/>
            <w:right w:val="none" w:sz="0" w:space="0" w:color="auto"/>
          </w:divBdr>
          <w:divsChild>
            <w:div w:id="546839995">
              <w:marLeft w:val="0"/>
              <w:marRight w:val="0"/>
              <w:marTop w:val="0"/>
              <w:marBottom w:val="0"/>
              <w:divBdr>
                <w:top w:val="none" w:sz="0" w:space="0" w:color="auto"/>
                <w:left w:val="none" w:sz="0" w:space="0" w:color="auto"/>
                <w:bottom w:val="none" w:sz="0" w:space="0" w:color="auto"/>
                <w:right w:val="none" w:sz="0" w:space="0" w:color="auto"/>
              </w:divBdr>
              <w:divsChild>
                <w:div w:id="803427978">
                  <w:marLeft w:val="0"/>
                  <w:marRight w:val="0"/>
                  <w:marTop w:val="0"/>
                  <w:marBottom w:val="0"/>
                  <w:divBdr>
                    <w:top w:val="none" w:sz="0" w:space="0" w:color="auto"/>
                    <w:left w:val="none" w:sz="0" w:space="0" w:color="auto"/>
                    <w:bottom w:val="none" w:sz="0" w:space="0" w:color="auto"/>
                    <w:right w:val="none" w:sz="0" w:space="0" w:color="auto"/>
                  </w:divBdr>
                </w:div>
              </w:divsChild>
            </w:div>
            <w:div w:id="239676074">
              <w:marLeft w:val="0"/>
              <w:marRight w:val="0"/>
              <w:marTop w:val="0"/>
              <w:marBottom w:val="0"/>
              <w:divBdr>
                <w:top w:val="none" w:sz="0" w:space="0" w:color="auto"/>
                <w:left w:val="none" w:sz="0" w:space="0" w:color="auto"/>
                <w:bottom w:val="none" w:sz="0" w:space="0" w:color="auto"/>
                <w:right w:val="none" w:sz="0" w:space="0" w:color="auto"/>
              </w:divBdr>
            </w:div>
          </w:divsChild>
        </w:div>
        <w:div w:id="1908491654">
          <w:marLeft w:val="0"/>
          <w:marRight w:val="0"/>
          <w:marTop w:val="0"/>
          <w:marBottom w:val="0"/>
          <w:divBdr>
            <w:top w:val="none" w:sz="0" w:space="0" w:color="auto"/>
            <w:left w:val="none" w:sz="0" w:space="0" w:color="auto"/>
            <w:bottom w:val="none" w:sz="0" w:space="0" w:color="auto"/>
            <w:right w:val="none" w:sz="0" w:space="0" w:color="auto"/>
          </w:divBdr>
          <w:divsChild>
            <w:div w:id="1518733156">
              <w:marLeft w:val="0"/>
              <w:marRight w:val="0"/>
              <w:marTop w:val="0"/>
              <w:marBottom w:val="0"/>
              <w:divBdr>
                <w:top w:val="none" w:sz="0" w:space="0" w:color="auto"/>
                <w:left w:val="none" w:sz="0" w:space="0" w:color="auto"/>
                <w:bottom w:val="none" w:sz="0" w:space="0" w:color="auto"/>
                <w:right w:val="none" w:sz="0" w:space="0" w:color="auto"/>
              </w:divBdr>
              <w:divsChild>
                <w:div w:id="959727463">
                  <w:marLeft w:val="0"/>
                  <w:marRight w:val="0"/>
                  <w:marTop w:val="0"/>
                  <w:marBottom w:val="0"/>
                  <w:divBdr>
                    <w:top w:val="none" w:sz="0" w:space="0" w:color="auto"/>
                    <w:left w:val="none" w:sz="0" w:space="0" w:color="auto"/>
                    <w:bottom w:val="none" w:sz="0" w:space="0" w:color="auto"/>
                    <w:right w:val="none" w:sz="0" w:space="0" w:color="auto"/>
                  </w:divBdr>
                </w:div>
              </w:divsChild>
            </w:div>
            <w:div w:id="242496101">
              <w:marLeft w:val="0"/>
              <w:marRight w:val="0"/>
              <w:marTop w:val="0"/>
              <w:marBottom w:val="0"/>
              <w:divBdr>
                <w:top w:val="none" w:sz="0" w:space="0" w:color="auto"/>
                <w:left w:val="none" w:sz="0" w:space="0" w:color="auto"/>
                <w:bottom w:val="none" w:sz="0" w:space="0" w:color="auto"/>
                <w:right w:val="none" w:sz="0" w:space="0" w:color="auto"/>
              </w:divBdr>
            </w:div>
          </w:divsChild>
        </w:div>
        <w:div w:id="2007516120">
          <w:marLeft w:val="0"/>
          <w:marRight w:val="0"/>
          <w:marTop w:val="0"/>
          <w:marBottom w:val="0"/>
          <w:divBdr>
            <w:top w:val="none" w:sz="0" w:space="0" w:color="auto"/>
            <w:left w:val="none" w:sz="0" w:space="0" w:color="auto"/>
            <w:bottom w:val="none" w:sz="0" w:space="0" w:color="auto"/>
            <w:right w:val="none" w:sz="0" w:space="0" w:color="auto"/>
          </w:divBdr>
          <w:divsChild>
            <w:div w:id="93213263">
              <w:marLeft w:val="0"/>
              <w:marRight w:val="0"/>
              <w:marTop w:val="0"/>
              <w:marBottom w:val="0"/>
              <w:divBdr>
                <w:top w:val="none" w:sz="0" w:space="0" w:color="auto"/>
                <w:left w:val="none" w:sz="0" w:space="0" w:color="auto"/>
                <w:bottom w:val="none" w:sz="0" w:space="0" w:color="auto"/>
                <w:right w:val="none" w:sz="0" w:space="0" w:color="auto"/>
              </w:divBdr>
              <w:divsChild>
                <w:div w:id="225652316">
                  <w:marLeft w:val="0"/>
                  <w:marRight w:val="0"/>
                  <w:marTop w:val="0"/>
                  <w:marBottom w:val="0"/>
                  <w:divBdr>
                    <w:top w:val="none" w:sz="0" w:space="0" w:color="auto"/>
                    <w:left w:val="none" w:sz="0" w:space="0" w:color="auto"/>
                    <w:bottom w:val="none" w:sz="0" w:space="0" w:color="auto"/>
                    <w:right w:val="none" w:sz="0" w:space="0" w:color="auto"/>
                  </w:divBdr>
                </w:div>
              </w:divsChild>
            </w:div>
            <w:div w:id="80150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86736">
      <w:bodyDiv w:val="1"/>
      <w:marLeft w:val="0"/>
      <w:marRight w:val="0"/>
      <w:marTop w:val="0"/>
      <w:marBottom w:val="0"/>
      <w:divBdr>
        <w:top w:val="none" w:sz="0" w:space="0" w:color="auto"/>
        <w:left w:val="none" w:sz="0" w:space="0" w:color="auto"/>
        <w:bottom w:val="none" w:sz="0" w:space="0" w:color="auto"/>
        <w:right w:val="none" w:sz="0" w:space="0" w:color="auto"/>
      </w:divBdr>
      <w:divsChild>
        <w:div w:id="846485419">
          <w:marLeft w:val="0"/>
          <w:marRight w:val="0"/>
          <w:marTop w:val="0"/>
          <w:marBottom w:val="0"/>
          <w:divBdr>
            <w:top w:val="none" w:sz="0" w:space="0" w:color="auto"/>
            <w:left w:val="none" w:sz="0" w:space="0" w:color="auto"/>
            <w:bottom w:val="none" w:sz="0" w:space="0" w:color="auto"/>
            <w:right w:val="none" w:sz="0" w:space="0" w:color="auto"/>
          </w:divBdr>
          <w:divsChild>
            <w:div w:id="321548371">
              <w:marLeft w:val="0"/>
              <w:marRight w:val="0"/>
              <w:marTop w:val="0"/>
              <w:marBottom w:val="0"/>
              <w:divBdr>
                <w:top w:val="none" w:sz="0" w:space="0" w:color="auto"/>
                <w:left w:val="none" w:sz="0" w:space="0" w:color="auto"/>
                <w:bottom w:val="none" w:sz="0" w:space="0" w:color="auto"/>
                <w:right w:val="none" w:sz="0" w:space="0" w:color="auto"/>
              </w:divBdr>
            </w:div>
            <w:div w:id="2131195888">
              <w:marLeft w:val="0"/>
              <w:marRight w:val="0"/>
              <w:marTop w:val="0"/>
              <w:marBottom w:val="0"/>
              <w:divBdr>
                <w:top w:val="none" w:sz="0" w:space="0" w:color="auto"/>
                <w:left w:val="none" w:sz="0" w:space="0" w:color="auto"/>
                <w:bottom w:val="none" w:sz="0" w:space="0" w:color="auto"/>
                <w:right w:val="none" w:sz="0" w:space="0" w:color="auto"/>
              </w:divBdr>
              <w:divsChild>
                <w:div w:id="1383094191">
                  <w:marLeft w:val="0"/>
                  <w:marRight w:val="0"/>
                  <w:marTop w:val="0"/>
                  <w:marBottom w:val="0"/>
                  <w:divBdr>
                    <w:top w:val="none" w:sz="0" w:space="0" w:color="auto"/>
                    <w:left w:val="none" w:sz="0" w:space="0" w:color="auto"/>
                    <w:bottom w:val="none" w:sz="0" w:space="0" w:color="auto"/>
                    <w:right w:val="none" w:sz="0" w:space="0" w:color="auto"/>
                  </w:divBdr>
                  <w:divsChild>
                    <w:div w:id="12509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09884">
              <w:marLeft w:val="0"/>
              <w:marRight w:val="0"/>
              <w:marTop w:val="0"/>
              <w:marBottom w:val="0"/>
              <w:divBdr>
                <w:top w:val="none" w:sz="0" w:space="0" w:color="auto"/>
                <w:left w:val="none" w:sz="0" w:space="0" w:color="auto"/>
                <w:bottom w:val="none" w:sz="0" w:space="0" w:color="auto"/>
                <w:right w:val="none" w:sz="0" w:space="0" w:color="auto"/>
              </w:divBdr>
            </w:div>
          </w:divsChild>
        </w:div>
        <w:div w:id="689719916">
          <w:marLeft w:val="0"/>
          <w:marRight w:val="0"/>
          <w:marTop w:val="0"/>
          <w:marBottom w:val="0"/>
          <w:divBdr>
            <w:top w:val="none" w:sz="0" w:space="0" w:color="auto"/>
            <w:left w:val="none" w:sz="0" w:space="0" w:color="auto"/>
            <w:bottom w:val="none" w:sz="0" w:space="0" w:color="auto"/>
            <w:right w:val="none" w:sz="0" w:space="0" w:color="auto"/>
          </w:divBdr>
          <w:divsChild>
            <w:div w:id="1547449432">
              <w:marLeft w:val="0"/>
              <w:marRight w:val="0"/>
              <w:marTop w:val="0"/>
              <w:marBottom w:val="0"/>
              <w:divBdr>
                <w:top w:val="none" w:sz="0" w:space="0" w:color="auto"/>
                <w:left w:val="none" w:sz="0" w:space="0" w:color="auto"/>
                <w:bottom w:val="none" w:sz="0" w:space="0" w:color="auto"/>
                <w:right w:val="none" w:sz="0" w:space="0" w:color="auto"/>
              </w:divBdr>
            </w:div>
            <w:div w:id="1729956462">
              <w:marLeft w:val="0"/>
              <w:marRight w:val="0"/>
              <w:marTop w:val="0"/>
              <w:marBottom w:val="0"/>
              <w:divBdr>
                <w:top w:val="none" w:sz="0" w:space="0" w:color="auto"/>
                <w:left w:val="none" w:sz="0" w:space="0" w:color="auto"/>
                <w:bottom w:val="none" w:sz="0" w:space="0" w:color="auto"/>
                <w:right w:val="none" w:sz="0" w:space="0" w:color="auto"/>
              </w:divBdr>
              <w:divsChild>
                <w:div w:id="1086416355">
                  <w:marLeft w:val="0"/>
                  <w:marRight w:val="0"/>
                  <w:marTop w:val="0"/>
                  <w:marBottom w:val="0"/>
                  <w:divBdr>
                    <w:top w:val="none" w:sz="0" w:space="0" w:color="auto"/>
                    <w:left w:val="none" w:sz="0" w:space="0" w:color="auto"/>
                    <w:bottom w:val="none" w:sz="0" w:space="0" w:color="auto"/>
                    <w:right w:val="none" w:sz="0" w:space="0" w:color="auto"/>
                  </w:divBdr>
                  <w:divsChild>
                    <w:div w:id="69634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0356">
              <w:marLeft w:val="0"/>
              <w:marRight w:val="0"/>
              <w:marTop w:val="0"/>
              <w:marBottom w:val="0"/>
              <w:divBdr>
                <w:top w:val="none" w:sz="0" w:space="0" w:color="auto"/>
                <w:left w:val="none" w:sz="0" w:space="0" w:color="auto"/>
                <w:bottom w:val="none" w:sz="0" w:space="0" w:color="auto"/>
                <w:right w:val="none" w:sz="0" w:space="0" w:color="auto"/>
              </w:divBdr>
            </w:div>
          </w:divsChild>
        </w:div>
        <w:div w:id="1697196485">
          <w:marLeft w:val="0"/>
          <w:marRight w:val="0"/>
          <w:marTop w:val="0"/>
          <w:marBottom w:val="0"/>
          <w:divBdr>
            <w:top w:val="none" w:sz="0" w:space="0" w:color="auto"/>
            <w:left w:val="none" w:sz="0" w:space="0" w:color="auto"/>
            <w:bottom w:val="none" w:sz="0" w:space="0" w:color="auto"/>
            <w:right w:val="none" w:sz="0" w:space="0" w:color="auto"/>
          </w:divBdr>
          <w:divsChild>
            <w:div w:id="1012223519">
              <w:marLeft w:val="0"/>
              <w:marRight w:val="0"/>
              <w:marTop w:val="0"/>
              <w:marBottom w:val="0"/>
              <w:divBdr>
                <w:top w:val="none" w:sz="0" w:space="0" w:color="auto"/>
                <w:left w:val="none" w:sz="0" w:space="0" w:color="auto"/>
                <w:bottom w:val="none" w:sz="0" w:space="0" w:color="auto"/>
                <w:right w:val="none" w:sz="0" w:space="0" w:color="auto"/>
              </w:divBdr>
            </w:div>
            <w:div w:id="1829593609">
              <w:marLeft w:val="0"/>
              <w:marRight w:val="0"/>
              <w:marTop w:val="0"/>
              <w:marBottom w:val="0"/>
              <w:divBdr>
                <w:top w:val="none" w:sz="0" w:space="0" w:color="auto"/>
                <w:left w:val="none" w:sz="0" w:space="0" w:color="auto"/>
                <w:bottom w:val="none" w:sz="0" w:space="0" w:color="auto"/>
                <w:right w:val="none" w:sz="0" w:space="0" w:color="auto"/>
              </w:divBdr>
              <w:divsChild>
                <w:div w:id="840003735">
                  <w:marLeft w:val="0"/>
                  <w:marRight w:val="0"/>
                  <w:marTop w:val="0"/>
                  <w:marBottom w:val="0"/>
                  <w:divBdr>
                    <w:top w:val="none" w:sz="0" w:space="0" w:color="auto"/>
                    <w:left w:val="none" w:sz="0" w:space="0" w:color="auto"/>
                    <w:bottom w:val="none" w:sz="0" w:space="0" w:color="auto"/>
                    <w:right w:val="none" w:sz="0" w:space="0" w:color="auto"/>
                  </w:divBdr>
                  <w:divsChild>
                    <w:div w:id="1818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6652">
              <w:marLeft w:val="0"/>
              <w:marRight w:val="0"/>
              <w:marTop w:val="0"/>
              <w:marBottom w:val="0"/>
              <w:divBdr>
                <w:top w:val="none" w:sz="0" w:space="0" w:color="auto"/>
                <w:left w:val="none" w:sz="0" w:space="0" w:color="auto"/>
                <w:bottom w:val="none" w:sz="0" w:space="0" w:color="auto"/>
                <w:right w:val="none" w:sz="0" w:space="0" w:color="auto"/>
              </w:divBdr>
            </w:div>
          </w:divsChild>
        </w:div>
        <w:div w:id="216086155">
          <w:marLeft w:val="0"/>
          <w:marRight w:val="0"/>
          <w:marTop w:val="0"/>
          <w:marBottom w:val="0"/>
          <w:divBdr>
            <w:top w:val="none" w:sz="0" w:space="0" w:color="auto"/>
            <w:left w:val="none" w:sz="0" w:space="0" w:color="auto"/>
            <w:bottom w:val="none" w:sz="0" w:space="0" w:color="auto"/>
            <w:right w:val="none" w:sz="0" w:space="0" w:color="auto"/>
          </w:divBdr>
          <w:divsChild>
            <w:div w:id="1811090968">
              <w:marLeft w:val="0"/>
              <w:marRight w:val="0"/>
              <w:marTop w:val="0"/>
              <w:marBottom w:val="0"/>
              <w:divBdr>
                <w:top w:val="none" w:sz="0" w:space="0" w:color="auto"/>
                <w:left w:val="none" w:sz="0" w:space="0" w:color="auto"/>
                <w:bottom w:val="none" w:sz="0" w:space="0" w:color="auto"/>
                <w:right w:val="none" w:sz="0" w:space="0" w:color="auto"/>
              </w:divBdr>
            </w:div>
            <w:div w:id="1079519415">
              <w:marLeft w:val="0"/>
              <w:marRight w:val="0"/>
              <w:marTop w:val="0"/>
              <w:marBottom w:val="0"/>
              <w:divBdr>
                <w:top w:val="none" w:sz="0" w:space="0" w:color="auto"/>
                <w:left w:val="none" w:sz="0" w:space="0" w:color="auto"/>
                <w:bottom w:val="none" w:sz="0" w:space="0" w:color="auto"/>
                <w:right w:val="none" w:sz="0" w:space="0" w:color="auto"/>
              </w:divBdr>
              <w:divsChild>
                <w:div w:id="1272054282">
                  <w:marLeft w:val="0"/>
                  <w:marRight w:val="0"/>
                  <w:marTop w:val="0"/>
                  <w:marBottom w:val="0"/>
                  <w:divBdr>
                    <w:top w:val="none" w:sz="0" w:space="0" w:color="auto"/>
                    <w:left w:val="none" w:sz="0" w:space="0" w:color="auto"/>
                    <w:bottom w:val="none" w:sz="0" w:space="0" w:color="auto"/>
                    <w:right w:val="none" w:sz="0" w:space="0" w:color="auto"/>
                  </w:divBdr>
                  <w:divsChild>
                    <w:div w:id="10761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5383">
              <w:marLeft w:val="0"/>
              <w:marRight w:val="0"/>
              <w:marTop w:val="0"/>
              <w:marBottom w:val="0"/>
              <w:divBdr>
                <w:top w:val="none" w:sz="0" w:space="0" w:color="auto"/>
                <w:left w:val="none" w:sz="0" w:space="0" w:color="auto"/>
                <w:bottom w:val="none" w:sz="0" w:space="0" w:color="auto"/>
                <w:right w:val="none" w:sz="0" w:space="0" w:color="auto"/>
              </w:divBdr>
            </w:div>
          </w:divsChild>
        </w:div>
        <w:div w:id="103117516">
          <w:marLeft w:val="0"/>
          <w:marRight w:val="0"/>
          <w:marTop w:val="0"/>
          <w:marBottom w:val="0"/>
          <w:divBdr>
            <w:top w:val="none" w:sz="0" w:space="0" w:color="auto"/>
            <w:left w:val="none" w:sz="0" w:space="0" w:color="auto"/>
            <w:bottom w:val="none" w:sz="0" w:space="0" w:color="auto"/>
            <w:right w:val="none" w:sz="0" w:space="0" w:color="auto"/>
          </w:divBdr>
          <w:divsChild>
            <w:div w:id="151335357">
              <w:marLeft w:val="0"/>
              <w:marRight w:val="0"/>
              <w:marTop w:val="0"/>
              <w:marBottom w:val="0"/>
              <w:divBdr>
                <w:top w:val="none" w:sz="0" w:space="0" w:color="auto"/>
                <w:left w:val="none" w:sz="0" w:space="0" w:color="auto"/>
                <w:bottom w:val="none" w:sz="0" w:space="0" w:color="auto"/>
                <w:right w:val="none" w:sz="0" w:space="0" w:color="auto"/>
              </w:divBdr>
            </w:div>
            <w:div w:id="344750719">
              <w:marLeft w:val="0"/>
              <w:marRight w:val="0"/>
              <w:marTop w:val="0"/>
              <w:marBottom w:val="0"/>
              <w:divBdr>
                <w:top w:val="none" w:sz="0" w:space="0" w:color="auto"/>
                <w:left w:val="none" w:sz="0" w:space="0" w:color="auto"/>
                <w:bottom w:val="none" w:sz="0" w:space="0" w:color="auto"/>
                <w:right w:val="none" w:sz="0" w:space="0" w:color="auto"/>
              </w:divBdr>
              <w:divsChild>
                <w:div w:id="2138182351">
                  <w:marLeft w:val="0"/>
                  <w:marRight w:val="0"/>
                  <w:marTop w:val="0"/>
                  <w:marBottom w:val="0"/>
                  <w:divBdr>
                    <w:top w:val="none" w:sz="0" w:space="0" w:color="auto"/>
                    <w:left w:val="none" w:sz="0" w:space="0" w:color="auto"/>
                    <w:bottom w:val="none" w:sz="0" w:space="0" w:color="auto"/>
                    <w:right w:val="none" w:sz="0" w:space="0" w:color="auto"/>
                  </w:divBdr>
                  <w:divsChild>
                    <w:div w:id="7355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48779">
              <w:marLeft w:val="0"/>
              <w:marRight w:val="0"/>
              <w:marTop w:val="0"/>
              <w:marBottom w:val="0"/>
              <w:divBdr>
                <w:top w:val="none" w:sz="0" w:space="0" w:color="auto"/>
                <w:left w:val="none" w:sz="0" w:space="0" w:color="auto"/>
                <w:bottom w:val="none" w:sz="0" w:space="0" w:color="auto"/>
                <w:right w:val="none" w:sz="0" w:space="0" w:color="auto"/>
              </w:divBdr>
            </w:div>
          </w:divsChild>
        </w:div>
        <w:div w:id="713236651">
          <w:marLeft w:val="0"/>
          <w:marRight w:val="0"/>
          <w:marTop w:val="0"/>
          <w:marBottom w:val="0"/>
          <w:divBdr>
            <w:top w:val="none" w:sz="0" w:space="0" w:color="auto"/>
            <w:left w:val="none" w:sz="0" w:space="0" w:color="auto"/>
            <w:bottom w:val="none" w:sz="0" w:space="0" w:color="auto"/>
            <w:right w:val="none" w:sz="0" w:space="0" w:color="auto"/>
          </w:divBdr>
          <w:divsChild>
            <w:div w:id="601452451">
              <w:marLeft w:val="0"/>
              <w:marRight w:val="0"/>
              <w:marTop w:val="0"/>
              <w:marBottom w:val="0"/>
              <w:divBdr>
                <w:top w:val="none" w:sz="0" w:space="0" w:color="auto"/>
                <w:left w:val="none" w:sz="0" w:space="0" w:color="auto"/>
                <w:bottom w:val="none" w:sz="0" w:space="0" w:color="auto"/>
                <w:right w:val="none" w:sz="0" w:space="0" w:color="auto"/>
              </w:divBdr>
            </w:div>
            <w:div w:id="1297686123">
              <w:marLeft w:val="0"/>
              <w:marRight w:val="0"/>
              <w:marTop w:val="0"/>
              <w:marBottom w:val="0"/>
              <w:divBdr>
                <w:top w:val="none" w:sz="0" w:space="0" w:color="auto"/>
                <w:left w:val="none" w:sz="0" w:space="0" w:color="auto"/>
                <w:bottom w:val="none" w:sz="0" w:space="0" w:color="auto"/>
                <w:right w:val="none" w:sz="0" w:space="0" w:color="auto"/>
              </w:divBdr>
              <w:divsChild>
                <w:div w:id="1242569148">
                  <w:marLeft w:val="0"/>
                  <w:marRight w:val="0"/>
                  <w:marTop w:val="0"/>
                  <w:marBottom w:val="0"/>
                  <w:divBdr>
                    <w:top w:val="none" w:sz="0" w:space="0" w:color="auto"/>
                    <w:left w:val="none" w:sz="0" w:space="0" w:color="auto"/>
                    <w:bottom w:val="none" w:sz="0" w:space="0" w:color="auto"/>
                    <w:right w:val="none" w:sz="0" w:space="0" w:color="auto"/>
                  </w:divBdr>
                  <w:divsChild>
                    <w:div w:id="183140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89474">
      <w:bodyDiv w:val="1"/>
      <w:marLeft w:val="0"/>
      <w:marRight w:val="0"/>
      <w:marTop w:val="0"/>
      <w:marBottom w:val="0"/>
      <w:divBdr>
        <w:top w:val="none" w:sz="0" w:space="0" w:color="auto"/>
        <w:left w:val="none" w:sz="0" w:space="0" w:color="auto"/>
        <w:bottom w:val="none" w:sz="0" w:space="0" w:color="auto"/>
        <w:right w:val="none" w:sz="0" w:space="0" w:color="auto"/>
      </w:divBdr>
      <w:divsChild>
        <w:div w:id="269626179">
          <w:marLeft w:val="0"/>
          <w:marRight w:val="0"/>
          <w:marTop w:val="0"/>
          <w:marBottom w:val="0"/>
          <w:divBdr>
            <w:top w:val="none" w:sz="0" w:space="0" w:color="auto"/>
            <w:left w:val="none" w:sz="0" w:space="0" w:color="auto"/>
            <w:bottom w:val="none" w:sz="0" w:space="0" w:color="auto"/>
            <w:right w:val="none" w:sz="0" w:space="0" w:color="auto"/>
          </w:divBdr>
          <w:divsChild>
            <w:div w:id="1750808717">
              <w:marLeft w:val="0"/>
              <w:marRight w:val="0"/>
              <w:marTop w:val="0"/>
              <w:marBottom w:val="0"/>
              <w:divBdr>
                <w:top w:val="none" w:sz="0" w:space="0" w:color="auto"/>
                <w:left w:val="none" w:sz="0" w:space="0" w:color="auto"/>
                <w:bottom w:val="none" w:sz="0" w:space="0" w:color="auto"/>
                <w:right w:val="none" w:sz="0" w:space="0" w:color="auto"/>
              </w:divBdr>
            </w:div>
            <w:div w:id="1278105533">
              <w:marLeft w:val="0"/>
              <w:marRight w:val="0"/>
              <w:marTop w:val="0"/>
              <w:marBottom w:val="0"/>
              <w:divBdr>
                <w:top w:val="none" w:sz="0" w:space="0" w:color="auto"/>
                <w:left w:val="none" w:sz="0" w:space="0" w:color="auto"/>
                <w:bottom w:val="none" w:sz="0" w:space="0" w:color="auto"/>
                <w:right w:val="none" w:sz="0" w:space="0" w:color="auto"/>
              </w:divBdr>
              <w:divsChild>
                <w:div w:id="1597863686">
                  <w:marLeft w:val="0"/>
                  <w:marRight w:val="0"/>
                  <w:marTop w:val="0"/>
                  <w:marBottom w:val="0"/>
                  <w:divBdr>
                    <w:top w:val="none" w:sz="0" w:space="0" w:color="auto"/>
                    <w:left w:val="none" w:sz="0" w:space="0" w:color="auto"/>
                    <w:bottom w:val="none" w:sz="0" w:space="0" w:color="auto"/>
                    <w:right w:val="none" w:sz="0" w:space="0" w:color="auto"/>
                  </w:divBdr>
                  <w:divsChild>
                    <w:div w:id="5053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3026">
              <w:marLeft w:val="0"/>
              <w:marRight w:val="0"/>
              <w:marTop w:val="0"/>
              <w:marBottom w:val="0"/>
              <w:divBdr>
                <w:top w:val="none" w:sz="0" w:space="0" w:color="auto"/>
                <w:left w:val="none" w:sz="0" w:space="0" w:color="auto"/>
                <w:bottom w:val="none" w:sz="0" w:space="0" w:color="auto"/>
                <w:right w:val="none" w:sz="0" w:space="0" w:color="auto"/>
              </w:divBdr>
            </w:div>
          </w:divsChild>
        </w:div>
        <w:div w:id="1789272096">
          <w:marLeft w:val="0"/>
          <w:marRight w:val="0"/>
          <w:marTop w:val="0"/>
          <w:marBottom w:val="0"/>
          <w:divBdr>
            <w:top w:val="none" w:sz="0" w:space="0" w:color="auto"/>
            <w:left w:val="none" w:sz="0" w:space="0" w:color="auto"/>
            <w:bottom w:val="none" w:sz="0" w:space="0" w:color="auto"/>
            <w:right w:val="none" w:sz="0" w:space="0" w:color="auto"/>
          </w:divBdr>
          <w:divsChild>
            <w:div w:id="81727828">
              <w:marLeft w:val="0"/>
              <w:marRight w:val="0"/>
              <w:marTop w:val="0"/>
              <w:marBottom w:val="0"/>
              <w:divBdr>
                <w:top w:val="none" w:sz="0" w:space="0" w:color="auto"/>
                <w:left w:val="none" w:sz="0" w:space="0" w:color="auto"/>
                <w:bottom w:val="none" w:sz="0" w:space="0" w:color="auto"/>
                <w:right w:val="none" w:sz="0" w:space="0" w:color="auto"/>
              </w:divBdr>
            </w:div>
            <w:div w:id="586958430">
              <w:marLeft w:val="0"/>
              <w:marRight w:val="0"/>
              <w:marTop w:val="0"/>
              <w:marBottom w:val="0"/>
              <w:divBdr>
                <w:top w:val="none" w:sz="0" w:space="0" w:color="auto"/>
                <w:left w:val="none" w:sz="0" w:space="0" w:color="auto"/>
                <w:bottom w:val="none" w:sz="0" w:space="0" w:color="auto"/>
                <w:right w:val="none" w:sz="0" w:space="0" w:color="auto"/>
              </w:divBdr>
              <w:divsChild>
                <w:div w:id="1629434391">
                  <w:marLeft w:val="0"/>
                  <w:marRight w:val="0"/>
                  <w:marTop w:val="0"/>
                  <w:marBottom w:val="0"/>
                  <w:divBdr>
                    <w:top w:val="none" w:sz="0" w:space="0" w:color="auto"/>
                    <w:left w:val="none" w:sz="0" w:space="0" w:color="auto"/>
                    <w:bottom w:val="none" w:sz="0" w:space="0" w:color="auto"/>
                    <w:right w:val="none" w:sz="0" w:space="0" w:color="auto"/>
                  </w:divBdr>
                  <w:divsChild>
                    <w:div w:id="10802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3E5EC-F8B3-4746-85F4-EDF47BBFB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43</Pages>
  <Words>7441</Words>
  <Characters>42415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22</cp:revision>
  <dcterms:created xsi:type="dcterms:W3CDTF">2024-09-06T13:29:00Z</dcterms:created>
  <dcterms:modified xsi:type="dcterms:W3CDTF">2024-10-04T12:25:00Z</dcterms:modified>
</cp:coreProperties>
</file>