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72A78" w14:textId="77777777" w:rsidR="00625FA6" w:rsidRDefault="00793346">
      <w:pPr>
        <w:spacing w:after="105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C9B690" wp14:editId="2E6D785F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8AFA7FC" wp14:editId="45CC2F5C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25FA6" w14:paraId="44C7E87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F21E" w14:textId="77777777" w:rsidR="00625FA6" w:rsidRDefault="00793346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94F66" w14:textId="1AADB85F" w:rsidR="00625FA6" w:rsidRDefault="00A02B0E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625FA6" w14:paraId="75226D3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63DE" w14:textId="77777777" w:rsidR="00625FA6" w:rsidRDefault="00793346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A036E" w14:textId="4705DD5F" w:rsidR="00625FA6" w:rsidRPr="00A02B0E" w:rsidRDefault="00793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739835</w:t>
            </w:r>
          </w:p>
        </w:tc>
      </w:tr>
      <w:tr w:rsidR="00625FA6" w14:paraId="619A64D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6055E" w14:textId="77777777" w:rsidR="00625FA6" w:rsidRDefault="00793346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8CE2C" w14:textId="3FA91792" w:rsidR="00625FA6" w:rsidRPr="00A02B0E" w:rsidRDefault="00A02B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approval prediction using ML</w:t>
            </w:r>
          </w:p>
        </w:tc>
      </w:tr>
      <w:tr w:rsidR="00625FA6" w14:paraId="36208D2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AA96C" w14:textId="77777777" w:rsidR="00625FA6" w:rsidRDefault="00793346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28BF8" w14:textId="77777777" w:rsidR="00625FA6" w:rsidRDefault="00793346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19D2CAE9" w14:textId="77777777" w:rsidR="00625FA6" w:rsidRDefault="00793346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</w:p>
    <w:p w14:paraId="46BF0EA8" w14:textId="77777777" w:rsidR="00625FA6" w:rsidRDefault="00793346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9E2451C" w14:textId="77777777" w:rsidR="00A02B0E" w:rsidRDefault="00793346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Collection Plan:</w:t>
      </w:r>
    </w:p>
    <w:p w14:paraId="01B6CBBD" w14:textId="77777777" w:rsidR="00A02B0E" w:rsidRDefault="00A02B0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0"/>
        <w:tblW w:w="10207" w:type="dxa"/>
        <w:tblInd w:w="-289" w:type="dxa"/>
        <w:tblLook w:val="04A0" w:firstRow="1" w:lastRow="0" w:firstColumn="1" w:lastColumn="0" w:noHBand="0" w:noVBand="1"/>
      </w:tblPr>
      <w:tblGrid>
        <w:gridCol w:w="2874"/>
        <w:gridCol w:w="7333"/>
      </w:tblGrid>
      <w:tr w:rsidR="00A02B0E" w14:paraId="652A30A3" w14:textId="77777777" w:rsidTr="00D977ED">
        <w:trPr>
          <w:trHeight w:val="824"/>
        </w:trPr>
        <w:tc>
          <w:tcPr>
            <w:tcW w:w="2874" w:type="dxa"/>
          </w:tcPr>
          <w:p w14:paraId="74BE9C5F" w14:textId="77777777" w:rsidR="00D977ED" w:rsidRDefault="00D977ED" w:rsidP="00A02B0E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6A2B497" w14:textId="534EB20E" w:rsidR="00A02B0E" w:rsidRDefault="00D977ED" w:rsidP="00A02B0E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</w:t>
            </w:r>
            <w:r w:rsidR="00A02B0E"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7333" w:type="dxa"/>
          </w:tcPr>
          <w:p w14:paraId="6D89BE53" w14:textId="77777777" w:rsidR="00D977ED" w:rsidRDefault="00D977ED" w:rsidP="00A02B0E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AF6B27C" w14:textId="182044F2" w:rsidR="00A02B0E" w:rsidRDefault="00D977ED" w:rsidP="00A02B0E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</w:t>
            </w:r>
            <w:r w:rsidR="00A02B0E"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D977ED" w14:paraId="7009604F" w14:textId="77777777" w:rsidTr="00D977ED">
        <w:trPr>
          <w:trHeight w:val="1686"/>
        </w:trPr>
        <w:tc>
          <w:tcPr>
            <w:tcW w:w="2874" w:type="dxa"/>
          </w:tcPr>
          <w:p w14:paraId="60A57DD1" w14:textId="77777777" w:rsidR="00D977ED" w:rsidRDefault="00D977ED" w:rsidP="00D977ED">
            <w:pPr>
              <w:spacing w:after="3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E98C525" w14:textId="5EFDFDB9" w:rsidR="00D977ED" w:rsidRDefault="00D977ED" w:rsidP="00D977ED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Project Overview</w:t>
            </w:r>
          </w:p>
        </w:tc>
        <w:tc>
          <w:tcPr>
            <w:tcW w:w="7333" w:type="dxa"/>
          </w:tcPr>
          <w:p w14:paraId="65CFCD71" w14:textId="1BA13D19" w:rsidR="00D977ED" w:rsidRDefault="00D977ED" w:rsidP="00D977ED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machine learning project aims to predict credit card approval based on applicant information. Using a dataset with features such as gender, children, income, and credit history, the objective is to build a model that accurately classifies credit status (approved or denied), facilitating efficient and informed decision-making in the approval process.</w:t>
            </w:r>
          </w:p>
        </w:tc>
      </w:tr>
      <w:tr w:rsidR="00D977ED" w14:paraId="7BC8D760" w14:textId="77777777" w:rsidTr="00D977ED">
        <w:trPr>
          <w:trHeight w:val="1312"/>
        </w:trPr>
        <w:tc>
          <w:tcPr>
            <w:tcW w:w="2874" w:type="dxa"/>
          </w:tcPr>
          <w:p w14:paraId="4667D89A" w14:textId="77777777" w:rsidR="00D977ED" w:rsidRDefault="00D977ED" w:rsidP="00D977ED">
            <w:pPr>
              <w:spacing w:after="3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2C0A4FF" w14:textId="7C1C4BC5" w:rsidR="00D977ED" w:rsidRDefault="00D977ED" w:rsidP="00D977ED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Data Collection Plan</w:t>
            </w:r>
          </w:p>
        </w:tc>
        <w:tc>
          <w:tcPr>
            <w:tcW w:w="7333" w:type="dxa"/>
          </w:tcPr>
          <w:p w14:paraId="654EFB41" w14:textId="02B2F57A" w:rsidR="00D977ED" w:rsidRPr="00EE361A" w:rsidRDefault="00D977ED" w:rsidP="00D977ED">
            <w:pPr>
              <w:pStyle w:val="ListParagraph"/>
              <w:numPr>
                <w:ilvl w:val="0"/>
                <w:numId w:val="2"/>
              </w:numPr>
              <w:spacing w:after="1" w:line="305" w:lineRule="auto"/>
            </w:pPr>
            <w:r w:rsidRPr="00EE361A">
              <w:rPr>
                <w:rFonts w:ascii="Times New Roman" w:eastAsia="Times New Roman" w:hAnsi="Times New Roman" w:cs="Times New Roman"/>
                <w:sz w:val="24"/>
              </w:rPr>
              <w:t xml:space="preserve">Search for datasets related to </w:t>
            </w:r>
            <w:r>
              <w:rPr>
                <w:rFonts w:ascii="Times New Roman" w:eastAsia="Times New Roman" w:hAnsi="Times New Roman" w:cs="Times New Roman"/>
                <w:sz w:val="24"/>
              </w:rPr>
              <w:t>credit card</w:t>
            </w:r>
            <w:r w:rsidRPr="00EE361A">
              <w:rPr>
                <w:rFonts w:ascii="Times New Roman" w:eastAsia="Times New Roman" w:hAnsi="Times New Roman" w:cs="Times New Roman"/>
                <w:sz w:val="24"/>
              </w:rPr>
              <w:t xml:space="preserve"> approvals, financial information, and applicant details.</w:t>
            </w:r>
          </w:p>
          <w:p w14:paraId="23868C80" w14:textId="2209C688" w:rsidR="00D977ED" w:rsidRPr="00D977ED" w:rsidRDefault="00D977ED" w:rsidP="00D977ED">
            <w:pPr>
              <w:pStyle w:val="ListParagraph"/>
              <w:numPr>
                <w:ilvl w:val="0"/>
                <w:numId w:val="2"/>
              </w:num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977ED">
              <w:rPr>
                <w:rFonts w:ascii="Times New Roman" w:eastAsia="Times New Roman" w:hAnsi="Times New Roman" w:cs="Times New Roman"/>
                <w:sz w:val="24"/>
              </w:rPr>
              <w:t>Prioritize datasets with diverse demographic information.</w:t>
            </w:r>
          </w:p>
        </w:tc>
      </w:tr>
      <w:tr w:rsidR="00D977ED" w14:paraId="61D8D93F" w14:textId="77777777" w:rsidTr="00D977ED">
        <w:trPr>
          <w:trHeight w:val="1782"/>
        </w:trPr>
        <w:tc>
          <w:tcPr>
            <w:tcW w:w="2874" w:type="dxa"/>
          </w:tcPr>
          <w:p w14:paraId="77B953AD" w14:textId="0E99D0DA" w:rsidR="00D977ED" w:rsidRDefault="00D977ED" w:rsidP="00D977ED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Raw Data Sources</w:t>
            </w:r>
          </w:p>
          <w:p w14:paraId="03071E19" w14:textId="0BCD6A4F" w:rsidR="00D977ED" w:rsidRDefault="00D977ED" w:rsidP="00D977ED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Identified</w:t>
            </w:r>
          </w:p>
        </w:tc>
        <w:tc>
          <w:tcPr>
            <w:tcW w:w="7333" w:type="dxa"/>
            <w:vAlign w:val="center"/>
          </w:tcPr>
          <w:p w14:paraId="431A4514" w14:textId="7B6FB367" w:rsidR="00D977ED" w:rsidRDefault="00D977ED" w:rsidP="00D977ED">
            <w:pPr>
              <w:spacing w:after="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raw data sources for this project include datasets obtained from Kaggle &amp; UCI, the popular platforms for data science competitions and repositories. The provided sample data represents a subset of the collected information, encompassing variables such as gender,</w:t>
            </w:r>
          </w:p>
        </w:tc>
      </w:tr>
    </w:tbl>
    <w:p w14:paraId="0209C6DE" w14:textId="77777777" w:rsidR="00A02B0E" w:rsidRDefault="00A02B0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AA21DD9" w14:textId="2FF45592" w:rsidR="00625FA6" w:rsidRDefault="00625FA6" w:rsidP="00A02B0E">
      <w:pPr>
        <w:spacing w:after="3"/>
      </w:pPr>
    </w:p>
    <w:tbl>
      <w:tblPr>
        <w:tblStyle w:val="TableGrid"/>
        <w:tblW w:w="9360" w:type="dxa"/>
        <w:tblInd w:w="10" w:type="dxa"/>
        <w:tblCellMar>
          <w:top w:w="17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25FA6" w14:paraId="3C931698" w14:textId="77777777">
        <w:trPr>
          <w:trHeight w:val="102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FC701" w14:textId="77777777" w:rsidR="00625FA6" w:rsidRDefault="00625FA6"/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23B8A" w14:textId="72D1A8A8" w:rsidR="00625FA6" w:rsidRDefault="00D977ED">
            <w:r>
              <w:rPr>
                <w:rFonts w:ascii="Times New Roman" w:eastAsia="Times New Roman" w:hAnsi="Times New Roman" w:cs="Times New Roman"/>
                <w:sz w:val="24"/>
              </w:rPr>
              <w:t>children, income, and credit card related details for machine learning analysis.</w:t>
            </w:r>
            <w:r w:rsidR="00552AA0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57"/>
        <w:tblW w:w="10922" w:type="dxa"/>
        <w:tblInd w:w="0" w:type="dxa"/>
        <w:tblCellMar>
          <w:top w:w="16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1437"/>
        <w:gridCol w:w="5400"/>
        <w:gridCol w:w="1069"/>
        <w:gridCol w:w="649"/>
        <w:gridCol w:w="1437"/>
      </w:tblGrid>
      <w:tr w:rsidR="00552AA0" w14:paraId="00C639F3" w14:textId="77777777" w:rsidTr="00552AA0">
        <w:trPr>
          <w:trHeight w:val="737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63F23" w14:textId="77777777" w:rsidR="00552AA0" w:rsidRDefault="00552AA0" w:rsidP="00552AA0">
            <w:pPr>
              <w:spacing w:after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5480F40F" w14:textId="77777777" w:rsidR="00552AA0" w:rsidRDefault="00552AA0" w:rsidP="00552AA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1FD530" w14:textId="77777777" w:rsidR="00552AA0" w:rsidRDefault="00552AA0" w:rsidP="00552AA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42884D" w14:textId="77777777" w:rsidR="00552AA0" w:rsidRDefault="00552AA0" w:rsidP="00552AA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3C12B" w14:textId="77777777" w:rsidR="00552AA0" w:rsidRDefault="00552AA0" w:rsidP="00552AA0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C68E99" w14:textId="77777777" w:rsidR="00552AA0" w:rsidRDefault="00552AA0" w:rsidP="00552AA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966B7" w14:textId="77777777" w:rsidR="00552AA0" w:rsidRDefault="00552AA0" w:rsidP="00552AA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  <w:tr w:rsidR="00552AA0" w14:paraId="4A84CA86" w14:textId="77777777" w:rsidTr="00552AA0">
        <w:trPr>
          <w:trHeight w:val="354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CCFC" w14:textId="77777777" w:rsidR="00552AA0" w:rsidRDefault="00552AA0" w:rsidP="00552AA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4029C01E" w14:textId="77777777" w:rsidR="00552AA0" w:rsidRDefault="00552AA0" w:rsidP="00552AA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C1285" w14:textId="77777777" w:rsidR="00552AA0" w:rsidRDefault="00552AA0" w:rsidP="00552AA0">
            <w:r>
              <w:rPr>
                <w:rFonts w:ascii="Times New Roman" w:eastAsia="Times New Roman" w:hAnsi="Times New Roman" w:cs="Times New Roman"/>
                <w:sz w:val="24"/>
              </w:rPr>
              <w:t>The dataset comprises applicant details (gender, children), financial metrics (income, income type), and credit card approval outcomes.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4710" w14:textId="77777777" w:rsidR="00552AA0" w:rsidRDefault="00793346" w:rsidP="00552AA0">
            <w:pPr>
              <w:ind w:left="15"/>
            </w:pPr>
            <w:hyperlink r:id="rId9" w:history="1">
              <w:r w:rsidR="00552AA0" w:rsidRPr="00552AA0">
                <w:rPr>
                  <w:rStyle w:val="Hyperlink"/>
                </w:rPr>
                <w:t>https://www.kaggle.com/namphuengauawatcharo/credit-card-approval-prediction/data</w:t>
              </w:r>
            </w:hyperlink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2D58" w14:textId="77777777" w:rsidR="00552AA0" w:rsidRDefault="00552AA0" w:rsidP="00552AA0"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65E9E" w14:textId="77777777" w:rsidR="00552AA0" w:rsidRDefault="00552AA0" w:rsidP="00552AA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15 kB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8781D" w14:textId="77777777" w:rsidR="00552AA0" w:rsidRDefault="00552AA0" w:rsidP="00552AA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  <w:tr w:rsidR="00552AA0" w14:paraId="0AFB7E3F" w14:textId="77777777" w:rsidTr="00552AA0">
        <w:trPr>
          <w:trHeight w:val="13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5649" w14:textId="77777777" w:rsidR="00552AA0" w:rsidRDefault="00552AA0" w:rsidP="00552AA0">
            <w:r>
              <w:rPr>
                <w:rFonts w:ascii="Times New Roman" w:eastAsia="Times New Roman" w:hAnsi="Times New Roman" w:cs="Times New Roman"/>
                <w:sz w:val="24"/>
              </w:rPr>
              <w:t>UCI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2608" w14:textId="77777777" w:rsidR="00552AA0" w:rsidRDefault="00552AA0" w:rsidP="00552AA0">
            <w:r>
              <w:rPr>
                <w:rFonts w:ascii="Times New Roman" w:eastAsia="Times New Roman" w:hAnsi="Times New Roman" w:cs="Times New Roman"/>
                <w:sz w:val="24"/>
              </w:rPr>
              <w:t>This data concerns credit card applications; a good mix of attributes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CFE1" w14:textId="77777777" w:rsidR="00552AA0" w:rsidRDefault="00793346" w:rsidP="00552AA0">
            <w:pPr>
              <w:spacing w:line="274" w:lineRule="auto"/>
              <w:ind w:left="15"/>
            </w:pPr>
            <w:hyperlink r:id="rId10">
              <w:r w:rsidR="00552AA0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 xml:space="preserve">https://archive.ics </w:t>
              </w:r>
            </w:hyperlink>
            <w:hyperlink r:id="rId11">
              <w:r w:rsidR="00552AA0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.uci.edu/dataset/2</w:t>
              </w:r>
            </w:hyperlink>
          </w:p>
          <w:p w14:paraId="6D6BD5CF" w14:textId="77777777" w:rsidR="00552AA0" w:rsidRDefault="00793346" w:rsidP="00552AA0">
            <w:pPr>
              <w:ind w:left="15"/>
            </w:pPr>
            <w:hyperlink r:id="rId12">
              <w:r w:rsidR="00552AA0">
                <w:rPr>
                  <w:rFonts w:ascii="Times New Roman" w:eastAsia="Times New Roman" w:hAnsi="Times New Roman" w:cs="Times New Roman"/>
                  <w:color w:val="1155CC"/>
                  <w:sz w:val="24"/>
                  <w:u w:val="single" w:color="1155CC"/>
                </w:rPr>
                <w:t>7/credit+approval</w:t>
              </w:r>
            </w:hyperlink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55B1" w14:textId="77777777" w:rsidR="00552AA0" w:rsidRDefault="00552AA0" w:rsidP="00552AA0">
            <w:r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24BED" w14:textId="77777777" w:rsidR="00552AA0" w:rsidRDefault="00552AA0" w:rsidP="00552AA0">
            <w:pPr>
              <w:spacing w:after="17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13.6</w:t>
            </w:r>
          </w:p>
          <w:p w14:paraId="1767C121" w14:textId="77777777" w:rsidR="00552AA0" w:rsidRDefault="00552AA0" w:rsidP="00552AA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kB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D68D" w14:textId="77777777" w:rsidR="00552AA0" w:rsidRDefault="00552AA0" w:rsidP="00552AA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Public</w:t>
            </w:r>
          </w:p>
        </w:tc>
      </w:tr>
    </w:tbl>
    <w:p w14:paraId="71D689A0" w14:textId="77777777" w:rsidR="00625FA6" w:rsidRDefault="00793346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541BAD5" wp14:editId="05A9522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BC059CF" wp14:editId="2D423F4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p w14:paraId="66C16737" w14:textId="77777777" w:rsidR="00552AA0" w:rsidRDefault="00552AA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1F0D43" w14:textId="77777777" w:rsidR="00552AA0" w:rsidRDefault="00552AA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211D881" w14:textId="77777777" w:rsidR="00552AA0" w:rsidRDefault="00552AA0">
      <w:pPr>
        <w:spacing w:after="3"/>
        <w:ind w:left="-5" w:hanging="10"/>
        <w:rPr>
          <w:b/>
        </w:rPr>
      </w:pPr>
    </w:p>
    <w:p w14:paraId="280649FE" w14:textId="77777777" w:rsidR="00552AA0" w:rsidRDefault="00552AA0">
      <w:pPr>
        <w:spacing w:after="3"/>
        <w:ind w:left="-5" w:hanging="10"/>
      </w:pPr>
    </w:p>
    <w:p w14:paraId="287F115C" w14:textId="77777777" w:rsidR="00CA47CD" w:rsidRDefault="00CA47CD"/>
    <w:sectPr w:rsidR="00CA47CD">
      <w:pgSz w:w="12240" w:h="15840"/>
      <w:pgMar w:top="1530" w:right="1663" w:bottom="21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99F82" w14:textId="77777777" w:rsidR="00CA47CD" w:rsidRDefault="00CA47CD" w:rsidP="00D977ED">
      <w:pPr>
        <w:spacing w:after="0" w:line="240" w:lineRule="auto"/>
      </w:pPr>
      <w:r>
        <w:separator/>
      </w:r>
    </w:p>
  </w:endnote>
  <w:endnote w:type="continuationSeparator" w:id="0">
    <w:p w14:paraId="76CA5715" w14:textId="77777777" w:rsidR="00CA47CD" w:rsidRDefault="00CA47CD" w:rsidP="00D9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E7F34" w14:textId="77777777" w:rsidR="00CA47CD" w:rsidRDefault="00CA47CD" w:rsidP="00D977ED">
      <w:pPr>
        <w:spacing w:after="0" w:line="240" w:lineRule="auto"/>
      </w:pPr>
      <w:r>
        <w:separator/>
      </w:r>
    </w:p>
  </w:footnote>
  <w:footnote w:type="continuationSeparator" w:id="0">
    <w:p w14:paraId="0E5CC977" w14:textId="77777777" w:rsidR="00CA47CD" w:rsidRDefault="00CA47CD" w:rsidP="00D9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625"/>
    <w:multiLevelType w:val="hybridMultilevel"/>
    <w:tmpl w:val="D3D4020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3C025B51"/>
    <w:multiLevelType w:val="hybridMultilevel"/>
    <w:tmpl w:val="0EDEDBFA"/>
    <w:lvl w:ilvl="0" w:tplc="AB648AB0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A0C30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69E7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ACE6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2DFB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E85D8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41F8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AFCE2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22CE2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4835985">
    <w:abstractNumId w:val="1"/>
  </w:num>
  <w:num w:numId="2" w16cid:durableId="214048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FA6"/>
    <w:rsid w:val="00552AA0"/>
    <w:rsid w:val="00625FA6"/>
    <w:rsid w:val="00793346"/>
    <w:rsid w:val="009F2F41"/>
    <w:rsid w:val="00A02B0E"/>
    <w:rsid w:val="00B73C2B"/>
    <w:rsid w:val="00CA47CD"/>
    <w:rsid w:val="00D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0E36"/>
  <w15:docId w15:val="{59905747-CB14-470B-8DC6-A6DD2205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02B0E"/>
    <w:pPr>
      <w:ind w:left="720"/>
      <w:contextualSpacing/>
    </w:pPr>
  </w:style>
  <w:style w:type="table" w:styleId="TableGrid0">
    <w:name w:val="Table Grid"/>
    <w:basedOn w:val="TableNormal"/>
    <w:uiPriority w:val="39"/>
    <w:rsid w:val="00A02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7E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7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E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97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chive.ics.uci.edu/dataset/27/credit+appro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dataset/27/credit+approv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dataset/27/credit+appro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namphuengauawatcharo/credit-card-approval-prediction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Raw Data Sources And Data Quality Report template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Navya Srinivas</dc:creator>
  <cp:keywords/>
  <cp:lastModifiedBy>abbineni bhumika</cp:lastModifiedBy>
  <cp:revision>2</cp:revision>
  <dcterms:created xsi:type="dcterms:W3CDTF">2024-09-06T05:05:00Z</dcterms:created>
  <dcterms:modified xsi:type="dcterms:W3CDTF">2024-09-06T05:05:00Z</dcterms:modified>
</cp:coreProperties>
</file>