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0A0FB" w14:textId="77777777" w:rsidR="00D64859" w:rsidRPr="00D64859" w:rsidRDefault="00D64859" w:rsidP="00D64859">
      <w:pPr>
        <w:rPr>
          <w:b/>
          <w:bCs/>
          <w:u w:val="single"/>
        </w:rPr>
      </w:pPr>
      <w:r w:rsidRPr="00D64859">
        <w:rPr>
          <w:b/>
          <w:bCs/>
          <w:u w:val="single"/>
        </w:rPr>
        <w:t>1. Project Overview</w:t>
      </w:r>
    </w:p>
    <w:p w14:paraId="141CBF30" w14:textId="77777777" w:rsidR="00D64859" w:rsidRDefault="00D64859" w:rsidP="00D64859">
      <w:r>
        <w:t>The Hospital Service Request App is a digital solution designed to modernize and automate the internal service request process within a hospital. It replaces manual, paper-based, or verbal reporting systems with a structured mobile platform, allowing patients to request essential services (like cleaning, linen changes, and porterage) directly from their mobile devices.</w:t>
      </w:r>
    </w:p>
    <w:p w14:paraId="2DDF4D9C" w14:textId="77777777" w:rsidR="00D64859" w:rsidRPr="00D64859" w:rsidRDefault="00D64859" w:rsidP="00D64859">
      <w:pPr>
        <w:rPr>
          <w:b/>
          <w:bCs/>
          <w:u w:val="single"/>
        </w:rPr>
      </w:pPr>
      <w:r w:rsidRPr="00D64859">
        <w:rPr>
          <w:b/>
          <w:bCs/>
          <w:u w:val="single"/>
        </w:rPr>
        <w:t>2. Problem Statement</w:t>
      </w:r>
    </w:p>
    <w:p w14:paraId="28B9354B" w14:textId="0F643935" w:rsidR="00D64859" w:rsidRDefault="00D64859" w:rsidP="00D64859">
      <w:pPr>
        <w:pStyle w:val="ListParagraph"/>
        <w:numPr>
          <w:ilvl w:val="0"/>
          <w:numId w:val="1"/>
        </w:numPr>
      </w:pPr>
      <w:r>
        <w:t>Current hospital service requests often rely on manual reporting through nursing staff or physical logs. This leads to:</w:t>
      </w:r>
    </w:p>
    <w:p w14:paraId="438D1AC8" w14:textId="1D6165A0" w:rsidR="00D64859" w:rsidRDefault="00D64859" w:rsidP="00D64859">
      <w:pPr>
        <w:pStyle w:val="ListParagraph"/>
        <w:numPr>
          <w:ilvl w:val="0"/>
          <w:numId w:val="1"/>
        </w:numPr>
      </w:pPr>
      <w:r>
        <w:t>Response Delays: Requests are not relayed to support staff immediately.</w:t>
      </w:r>
    </w:p>
    <w:p w14:paraId="6FCA39D5" w14:textId="3E41FF34" w:rsidR="00D64859" w:rsidRDefault="00D64859" w:rsidP="00D64859">
      <w:pPr>
        <w:pStyle w:val="ListParagraph"/>
        <w:numPr>
          <w:ilvl w:val="0"/>
          <w:numId w:val="1"/>
        </w:numPr>
      </w:pPr>
      <w:r>
        <w:t>Lack of Accountability: No digital record of who requested a service or when it was fulfilled.</w:t>
      </w:r>
    </w:p>
    <w:p w14:paraId="3E12A739" w14:textId="5C377812" w:rsidR="00D64859" w:rsidRDefault="00D64859" w:rsidP="00D64859">
      <w:pPr>
        <w:pStyle w:val="ListParagraph"/>
        <w:numPr>
          <w:ilvl w:val="0"/>
          <w:numId w:val="1"/>
        </w:numPr>
      </w:pPr>
      <w:r>
        <w:t>Supervisor Burden: Difficult for management to track staff efficiency or identify ward-level service gaps.</w:t>
      </w:r>
    </w:p>
    <w:p w14:paraId="6CA61610" w14:textId="77777777" w:rsidR="00D64859" w:rsidRDefault="00D64859" w:rsidP="00D64859">
      <w:pPr>
        <w:pStyle w:val="ListParagraph"/>
        <w:numPr>
          <w:ilvl w:val="0"/>
          <w:numId w:val="1"/>
        </w:numPr>
      </w:pPr>
      <w:r>
        <w:t>Patient Frustration: Patients are left waiting without knowing the status of their requests.</w:t>
      </w:r>
    </w:p>
    <w:p w14:paraId="0D131A5D" w14:textId="578B7B46" w:rsidR="00D64859" w:rsidRPr="00D64859" w:rsidRDefault="00D64859" w:rsidP="00D64859">
      <w:pPr>
        <w:rPr>
          <w:b/>
          <w:bCs/>
          <w:u w:val="single"/>
        </w:rPr>
      </w:pPr>
      <w:r w:rsidRPr="00D64859">
        <w:rPr>
          <w:b/>
          <w:bCs/>
          <w:u w:val="single"/>
        </w:rPr>
        <w:t>3. Project Objectives</w:t>
      </w:r>
    </w:p>
    <w:p w14:paraId="2A97EEFD" w14:textId="67AE35A1" w:rsidR="00D64859" w:rsidRDefault="00D64859" w:rsidP="00D64859">
      <w:pPr>
        <w:pStyle w:val="ListParagraph"/>
        <w:numPr>
          <w:ilvl w:val="0"/>
          <w:numId w:val="2"/>
        </w:numPr>
      </w:pPr>
      <w:r>
        <w:t>Efficiency: Reduce the time between a service request and its fulfillment.</w:t>
      </w:r>
    </w:p>
    <w:p w14:paraId="331671BA" w14:textId="19C656EF" w:rsidR="00D64859" w:rsidRDefault="00D64859" w:rsidP="00D64859">
      <w:pPr>
        <w:pStyle w:val="ListParagraph"/>
        <w:numPr>
          <w:ilvl w:val="0"/>
          <w:numId w:val="2"/>
        </w:numPr>
      </w:pPr>
      <w:r>
        <w:t xml:space="preserve">Role-Based Access: Provide distinct interfaces for </w:t>
      </w:r>
      <w:proofErr w:type="gramStart"/>
      <w:r>
        <w:t>Patients</w:t>
      </w:r>
      <w:proofErr w:type="gramEnd"/>
      <w:r>
        <w:t xml:space="preserve"> (requesters) and Admins (supervisors).</w:t>
      </w:r>
    </w:p>
    <w:p w14:paraId="7DEB8409" w14:textId="0775E862" w:rsidR="00D64859" w:rsidRDefault="00D64859" w:rsidP="00D64859">
      <w:pPr>
        <w:pStyle w:val="ListParagraph"/>
        <w:numPr>
          <w:ilvl w:val="0"/>
          <w:numId w:val="2"/>
        </w:numPr>
      </w:pPr>
      <w:r>
        <w:t>Data Persistence: Use a local SQLite database to store and track all requests and user accounts.</w:t>
      </w:r>
    </w:p>
    <w:p w14:paraId="4F353665" w14:textId="77777777" w:rsidR="00D64859" w:rsidRDefault="00D64859" w:rsidP="00D64859">
      <w:pPr>
        <w:pStyle w:val="ListParagraph"/>
        <w:numPr>
          <w:ilvl w:val="0"/>
          <w:numId w:val="2"/>
        </w:numPr>
      </w:pPr>
      <w:r>
        <w:t>User Experience: Create a professional, easy-to-read interface using a medical-themed color palette (Sky Blue and White).</w:t>
      </w:r>
    </w:p>
    <w:p w14:paraId="47749489" w14:textId="77777777" w:rsidR="00D64859" w:rsidRPr="00D64859" w:rsidRDefault="00D64859" w:rsidP="00D64859">
      <w:pPr>
        <w:rPr>
          <w:b/>
          <w:bCs/>
          <w:u w:val="single"/>
        </w:rPr>
      </w:pPr>
      <w:r w:rsidRPr="00D64859">
        <w:rPr>
          <w:b/>
          <w:bCs/>
          <w:u w:val="single"/>
        </w:rPr>
        <w:t>4. Core Features</w:t>
      </w:r>
    </w:p>
    <w:p w14:paraId="03EF3268" w14:textId="1EE4873B" w:rsidR="00D64859" w:rsidRDefault="00D64859" w:rsidP="00D64859">
      <w:pPr>
        <w:pStyle w:val="ListParagraph"/>
        <w:numPr>
          <w:ilvl w:val="0"/>
          <w:numId w:val="3"/>
        </w:numPr>
      </w:pPr>
      <w:r>
        <w:t>Patient Features</w:t>
      </w:r>
    </w:p>
    <w:p w14:paraId="236FE236" w14:textId="577DD2F8" w:rsidR="00D64859" w:rsidRDefault="00D64859" w:rsidP="00D64859">
      <w:pPr>
        <w:pStyle w:val="ListParagraph"/>
        <w:numPr>
          <w:ilvl w:val="0"/>
          <w:numId w:val="3"/>
        </w:numPr>
      </w:pPr>
      <w:r>
        <w:t>Secure Registration/Login: Create accounts and log in securely.</w:t>
      </w:r>
    </w:p>
    <w:p w14:paraId="15F0932C" w14:textId="2EE64160" w:rsidR="00D64859" w:rsidRDefault="00D64859" w:rsidP="00D64859">
      <w:pPr>
        <w:pStyle w:val="ListParagraph"/>
        <w:numPr>
          <w:ilvl w:val="0"/>
          <w:numId w:val="3"/>
        </w:numPr>
      </w:pPr>
      <w:r>
        <w:t>Service Selection: Choose from a dynamic list of hospital services (Cleaning, Equipment assistance, Linen change, Porter services).</w:t>
      </w:r>
    </w:p>
    <w:p w14:paraId="5502E421" w14:textId="4AA4C23A" w:rsidR="00D64859" w:rsidRDefault="00D64859" w:rsidP="00D64859">
      <w:pPr>
        <w:pStyle w:val="ListParagraph"/>
        <w:numPr>
          <w:ilvl w:val="0"/>
          <w:numId w:val="3"/>
        </w:numPr>
      </w:pPr>
      <w:r>
        <w:t>Ward &amp; Bed Tracking: Specify the exact location for service delivery.</w:t>
      </w:r>
    </w:p>
    <w:p w14:paraId="6AF6A30C" w14:textId="77777777" w:rsidR="00D64859" w:rsidRDefault="00D64859" w:rsidP="00D64859">
      <w:pPr>
        <w:pStyle w:val="ListParagraph"/>
        <w:numPr>
          <w:ilvl w:val="0"/>
          <w:numId w:val="3"/>
        </w:numPr>
      </w:pPr>
      <w:r>
        <w:t>Additional Notes: Provide specific details for the service staff.</w:t>
      </w:r>
    </w:p>
    <w:p w14:paraId="4E7757B3" w14:textId="21996A5F" w:rsidR="00D64859" w:rsidRDefault="00D64859" w:rsidP="00D64859">
      <w:pPr>
        <w:pStyle w:val="ListParagraph"/>
        <w:numPr>
          <w:ilvl w:val="0"/>
          <w:numId w:val="3"/>
        </w:numPr>
      </w:pPr>
      <w:r>
        <w:t>Admin/Supervisor Features</w:t>
      </w:r>
    </w:p>
    <w:p w14:paraId="7DC5AD88" w14:textId="2E70C57B" w:rsidR="00D64859" w:rsidRDefault="00D64859" w:rsidP="00D64859">
      <w:pPr>
        <w:pStyle w:val="ListParagraph"/>
        <w:numPr>
          <w:ilvl w:val="0"/>
          <w:numId w:val="3"/>
        </w:numPr>
      </w:pPr>
      <w:r>
        <w:t>Admin Dashboard: A real-time view of all patient service requests.</w:t>
      </w:r>
    </w:p>
    <w:p w14:paraId="2C06021C" w14:textId="49C5A268" w:rsidR="00D64859" w:rsidRDefault="00D64859" w:rsidP="00D64859">
      <w:pPr>
        <w:pStyle w:val="ListParagraph"/>
        <w:numPr>
          <w:ilvl w:val="0"/>
          <w:numId w:val="3"/>
        </w:numPr>
      </w:pPr>
      <w:r>
        <w:t>Service Management: Add, view, and delete available hospital services.</w:t>
      </w:r>
    </w:p>
    <w:p w14:paraId="75F055FE" w14:textId="62318DFB" w:rsidR="00D64859" w:rsidRDefault="00D64859" w:rsidP="00D64859">
      <w:pPr>
        <w:pStyle w:val="ListParagraph"/>
        <w:numPr>
          <w:ilvl w:val="0"/>
          <w:numId w:val="3"/>
        </w:numPr>
      </w:pPr>
      <w:r>
        <w:t>User Management: Monitor and manage all registered user accounts.</w:t>
      </w:r>
    </w:p>
    <w:p w14:paraId="201FE50A" w14:textId="77777777" w:rsidR="00D64859" w:rsidRDefault="00D64859" w:rsidP="00D64859">
      <w:pPr>
        <w:pStyle w:val="ListParagraph"/>
        <w:numPr>
          <w:ilvl w:val="0"/>
          <w:numId w:val="3"/>
        </w:numPr>
      </w:pPr>
      <w:r>
        <w:t>Monetization Visibility: A dedicated revenue dashboard placeholder for app sustainability.</w:t>
      </w:r>
    </w:p>
    <w:p w14:paraId="2E906DAF" w14:textId="21E7D541" w:rsidR="00D64859" w:rsidRPr="00D64859" w:rsidRDefault="00D64859" w:rsidP="00D64859">
      <w:pPr>
        <w:rPr>
          <w:b/>
          <w:bCs/>
          <w:u w:val="single"/>
        </w:rPr>
      </w:pPr>
      <w:r w:rsidRPr="00D64859">
        <w:rPr>
          <w:b/>
          <w:bCs/>
          <w:u w:val="single"/>
        </w:rPr>
        <w:t>5. Technical Specifications</w:t>
      </w:r>
    </w:p>
    <w:p w14:paraId="47D14940" w14:textId="7DE7B89D" w:rsidR="00D64859" w:rsidRDefault="00D64859" w:rsidP="00D64859">
      <w:pPr>
        <w:pStyle w:val="ListParagraph"/>
        <w:numPr>
          <w:ilvl w:val="0"/>
          <w:numId w:val="4"/>
        </w:numPr>
      </w:pPr>
      <w:r>
        <w:t>Platform: Android Mobile.</w:t>
      </w:r>
    </w:p>
    <w:p w14:paraId="26EC42BB" w14:textId="1701B1F2" w:rsidR="00D64859" w:rsidRDefault="00D64859" w:rsidP="00D64859">
      <w:pPr>
        <w:pStyle w:val="ListParagraph"/>
        <w:numPr>
          <w:ilvl w:val="0"/>
          <w:numId w:val="4"/>
        </w:numPr>
      </w:pPr>
      <w:r>
        <w:t>Language: Java / Kotlin.</w:t>
      </w:r>
    </w:p>
    <w:p w14:paraId="444BD31E" w14:textId="200C1C71" w:rsidR="00D64859" w:rsidRDefault="00D64859" w:rsidP="00D64859">
      <w:pPr>
        <w:pStyle w:val="ListParagraph"/>
        <w:numPr>
          <w:ilvl w:val="0"/>
          <w:numId w:val="4"/>
        </w:numPr>
      </w:pPr>
      <w:r>
        <w:t>Architecture: Activity-based navigation with a local SQLite Database.</w:t>
      </w:r>
    </w:p>
    <w:p w14:paraId="0D3CEBA9" w14:textId="5B3E2A45" w:rsidR="00D64859" w:rsidRDefault="00D64859" w:rsidP="00D64859">
      <w:pPr>
        <w:pStyle w:val="ListParagraph"/>
        <w:numPr>
          <w:ilvl w:val="0"/>
          <w:numId w:val="4"/>
        </w:numPr>
      </w:pPr>
      <w:r>
        <w:t>Theme: Professional Sky Blue &amp; White branding with high-readability Black text.</w:t>
      </w:r>
    </w:p>
    <w:p w14:paraId="752965DE" w14:textId="77777777" w:rsidR="00D64859" w:rsidRDefault="00D64859" w:rsidP="00D64859">
      <w:pPr>
        <w:pStyle w:val="ListParagraph"/>
        <w:numPr>
          <w:ilvl w:val="0"/>
          <w:numId w:val="4"/>
        </w:numPr>
      </w:pPr>
      <w:r>
        <w:t>Iconography: Custom-designed Medical Shield and Cross icons.</w:t>
      </w:r>
    </w:p>
    <w:p w14:paraId="3FEC2C1D" w14:textId="1E5078BE" w:rsidR="00D64859" w:rsidRPr="00D64859" w:rsidRDefault="00D64859" w:rsidP="00D64859">
      <w:pPr>
        <w:rPr>
          <w:b/>
          <w:bCs/>
          <w:u w:val="single"/>
        </w:rPr>
      </w:pPr>
      <w:r w:rsidRPr="00D64859">
        <w:rPr>
          <w:b/>
          <w:bCs/>
          <w:u w:val="single"/>
        </w:rPr>
        <w:t>6. Design &amp; Branding</w:t>
      </w:r>
    </w:p>
    <w:p w14:paraId="5F0A0689" w14:textId="54B3850A" w:rsidR="00D64859" w:rsidRDefault="00D64859" w:rsidP="00D64859">
      <w:pPr>
        <w:pStyle w:val="ListParagraph"/>
        <w:numPr>
          <w:ilvl w:val="0"/>
          <w:numId w:val="5"/>
        </w:numPr>
      </w:pPr>
      <w:r>
        <w:t>Colors: Sky Blue (#87CEEB) for trust, White for cleanliness, and Black for clarity.</w:t>
      </w:r>
    </w:p>
    <w:p w14:paraId="6DBFD9C2" w14:textId="5819B9D3" w:rsidR="00D64859" w:rsidRDefault="00D64859" w:rsidP="00D64859">
      <w:pPr>
        <w:pStyle w:val="ListParagraph"/>
        <w:numPr>
          <w:ilvl w:val="0"/>
          <w:numId w:val="5"/>
        </w:numPr>
      </w:pPr>
      <w:r>
        <w:t>UI Style: Outlined input fields (Material Design) for a clean, modern look.</w:t>
      </w:r>
    </w:p>
    <w:p w14:paraId="7411DF82" w14:textId="77777777" w:rsidR="00D64859" w:rsidRDefault="00D64859" w:rsidP="00D64859">
      <w:pPr>
        <w:pStyle w:val="ListParagraph"/>
        <w:numPr>
          <w:ilvl w:val="0"/>
          <w:numId w:val="5"/>
        </w:numPr>
      </w:pPr>
      <w:r>
        <w:t>Splash Screen: A branded 3-second entry screen to establish the hospital's digital identity.</w:t>
      </w:r>
    </w:p>
    <w:p w14:paraId="6CB87E20" w14:textId="77777777" w:rsidR="00D64859" w:rsidRPr="00D64859" w:rsidRDefault="00D64859" w:rsidP="00D64859">
      <w:pPr>
        <w:rPr>
          <w:b/>
          <w:bCs/>
          <w:u w:val="single"/>
        </w:rPr>
      </w:pPr>
      <w:r w:rsidRPr="00D64859">
        <w:rPr>
          <w:b/>
          <w:bCs/>
          <w:u w:val="single"/>
        </w:rPr>
        <w:t>7. Monetization &amp; Sustainability</w:t>
      </w:r>
    </w:p>
    <w:p w14:paraId="29023FA0" w14:textId="63E8672F" w:rsidR="00D64859" w:rsidRDefault="00D64859" w:rsidP="00D64859">
      <w:pPr>
        <w:pStyle w:val="ListParagraph"/>
        <w:numPr>
          <w:ilvl w:val="0"/>
          <w:numId w:val="6"/>
        </w:numPr>
      </w:pPr>
      <w:r>
        <w:t>The application is built with future sustainability in mind:</w:t>
      </w:r>
    </w:p>
    <w:p w14:paraId="49A404FE" w14:textId="470CEFEB" w:rsidR="00D64859" w:rsidRDefault="00D64859" w:rsidP="00D64859">
      <w:pPr>
        <w:pStyle w:val="ListParagraph"/>
        <w:numPr>
          <w:ilvl w:val="0"/>
          <w:numId w:val="6"/>
        </w:numPr>
      </w:pPr>
      <w:r>
        <w:t>In-App Branding: Can be customized for specific private hospitals.</w:t>
      </w:r>
    </w:p>
    <w:p w14:paraId="34604EAE" w14:textId="77777777" w:rsidR="00D64859" w:rsidRDefault="00D64859" w:rsidP="00D64859">
      <w:pPr>
        <w:pStyle w:val="ListParagraph"/>
        <w:numPr>
          <w:ilvl w:val="0"/>
          <w:numId w:val="6"/>
        </w:numPr>
      </w:pPr>
      <w:r>
        <w:t>Ad Integration: The Admin Panel includes a monetization framework (AdMob placeholder) to generate revenue for app maintenance and server costs.</w:t>
      </w:r>
    </w:p>
    <w:p w14:paraId="6DB72AD8" w14:textId="77777777" w:rsidR="00D64859" w:rsidRPr="00D64859" w:rsidRDefault="00D64859" w:rsidP="00D64859">
      <w:pPr>
        <w:rPr>
          <w:b/>
          <w:bCs/>
          <w:u w:val="single"/>
        </w:rPr>
      </w:pPr>
      <w:r w:rsidRPr="00D64859">
        <w:rPr>
          <w:b/>
          <w:bCs/>
          <w:u w:val="single"/>
        </w:rPr>
        <w:t>8. Conclusion</w:t>
      </w:r>
    </w:p>
    <w:p w14:paraId="5265579B" w14:textId="26F3A52B" w:rsidR="00B5038A" w:rsidRDefault="00D64859" w:rsidP="00D64859">
      <w:r>
        <w:t>The Hospital Service Request Application is an essential tool for any modern healthcare facility. By digitizing the request flow, it empowers patients, provides supervisors with critical oversight, and ensures that hospital support staff can work more efficiently, ultimately improving the patient's recovery experience.</w:t>
      </w:r>
    </w:p>
    <w:sectPr w:rsidR="00B503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0784"/>
    <w:multiLevelType w:val="hybridMultilevel"/>
    <w:tmpl w:val="184ED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7170C0"/>
    <w:multiLevelType w:val="hybridMultilevel"/>
    <w:tmpl w:val="7292B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9677DD"/>
    <w:multiLevelType w:val="hybridMultilevel"/>
    <w:tmpl w:val="39EC8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E71315"/>
    <w:multiLevelType w:val="hybridMultilevel"/>
    <w:tmpl w:val="6E7E5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291289"/>
    <w:multiLevelType w:val="hybridMultilevel"/>
    <w:tmpl w:val="65469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BE7EB6"/>
    <w:multiLevelType w:val="hybridMultilevel"/>
    <w:tmpl w:val="C0588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3715809">
    <w:abstractNumId w:val="0"/>
  </w:num>
  <w:num w:numId="2" w16cid:durableId="1320231153">
    <w:abstractNumId w:val="4"/>
  </w:num>
  <w:num w:numId="3" w16cid:durableId="1844320682">
    <w:abstractNumId w:val="3"/>
  </w:num>
  <w:num w:numId="4" w16cid:durableId="1686202273">
    <w:abstractNumId w:val="2"/>
  </w:num>
  <w:num w:numId="5" w16cid:durableId="2051146005">
    <w:abstractNumId w:val="1"/>
  </w:num>
  <w:num w:numId="6" w16cid:durableId="14087290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859"/>
    <w:rsid w:val="00B5038A"/>
    <w:rsid w:val="00D64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898B"/>
  <w15:chartTrackingRefBased/>
  <w15:docId w15:val="{A3663A0B-E318-4F43-A2A8-64973249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48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Adrin Kamara</dc:creator>
  <cp:keywords/>
  <dc:description/>
  <cp:lastModifiedBy>Adrin Kamara</cp:lastModifiedBy>
  <cp:revision>1</cp:revision>
  <dcterms:created xsi:type="dcterms:W3CDTF">2026-03-18T12:27:00Z</dcterms:created>
  <dcterms:modified xsi:type="dcterms:W3CDTF">2026-03-18T12:32:00Z</dcterms:modified>
</cp:coreProperties>
</file>