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A5073D" w14:textId="18737869" w:rsidR="00FF7699" w:rsidRPr="00FF7699" w:rsidRDefault="00FF7699" w:rsidP="00FF7699">
      <w:pPr>
        <w:spacing w:before="100" w:beforeAutospacing="1" w:after="100" w:afterAutospacing="1" w:line="360" w:lineRule="auto"/>
        <w:jc w:val="both"/>
        <w:rPr>
          <w:rFonts w:ascii="Times New Roman" w:eastAsia="Times New Roman" w:hAnsi="Times New Roman" w:cs="Times New Roman"/>
          <w:sz w:val="28"/>
          <w:szCs w:val="28"/>
          <w:lang w:eastAsia="en-GB"/>
        </w:rPr>
      </w:pPr>
      <w:r w:rsidRPr="00FF7699">
        <w:rPr>
          <w:rFonts w:ascii="Times New Roman" w:eastAsia="Times New Roman" w:hAnsi="Times New Roman" w:cs="Times New Roman"/>
          <w:b/>
          <w:bCs/>
          <w:sz w:val="28"/>
          <w:szCs w:val="28"/>
          <w:lang w:eastAsia="en-GB"/>
        </w:rPr>
        <w:t>INTRODUCTION TO SOCIAL INFORMATICS</w:t>
      </w:r>
    </w:p>
    <w:p w14:paraId="0C1371B3" w14:textId="77777777" w:rsidR="00FF7699" w:rsidRPr="00FF7699" w:rsidRDefault="00FF7699" w:rsidP="00FF7699">
      <w:p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 xml:space="preserve">Social Informatics is an interdisciplinary field of study that focuses on the relationship between information and communication technologies (ICTs) and the social contexts in which they are developed and used. It seeks to understand how social, cultural, economic, political, and organizational factors influence the design, implementation, and use of technologies, and how these technologies, in turn, shape human behavior, social interactions, institutions, and power relations. A key idea in Social Informatics is that technology is not socially neutral; its impacts depend on who designs it, for what purpose, and under what conditions it is adopted. </w:t>
      </w:r>
      <w:r w:rsidRPr="00FF7699">
        <w:rPr>
          <w:rFonts w:ascii="Times New Roman" w:eastAsia="Times New Roman" w:hAnsi="Times New Roman" w:cs="Times New Roman"/>
          <w:i/>
          <w:iCs/>
          <w:lang w:eastAsia="en-GB"/>
        </w:rPr>
        <w:t>What does it mean to say that technology is socially shaped? How do social values and interests become embedded in technological systems?</w:t>
      </w:r>
      <w:r w:rsidRPr="00FF7699">
        <w:rPr>
          <w:rFonts w:ascii="Times New Roman" w:eastAsia="Times New Roman" w:hAnsi="Times New Roman" w:cs="Times New Roman"/>
          <w:lang w:eastAsia="en-GB"/>
        </w:rPr>
        <w:t xml:space="preserve"> By addressing such questions, Social Informatics moves beyond a purely technical view of ICTs and emphasizes their human and societal dimensions.</w:t>
      </w:r>
    </w:p>
    <w:p w14:paraId="60FD9EE4" w14:textId="77777777" w:rsidR="00FF7699" w:rsidRPr="00FF7699" w:rsidRDefault="00FF7699" w:rsidP="00FF7699">
      <w:p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 xml:space="preserve">The scope of Social Informatics is broad and covers multiple levels of analysis, ranging from individual users to organizations and entire societies. It includes the study of technology use in workplaces, education, healthcare, governance, and everyday life. Important areas within its scope are digital inequality and the digital divide, online communities and social media, e-governance, privacy and surveillance, ethical issues in data use, and the social consequences of automation and artificial intelligence. Social Informatics also examines unintended consequences of technology, such as job displacement, information overload, or the spread of misinformation. </w:t>
      </w:r>
      <w:r w:rsidRPr="00FF7699">
        <w:rPr>
          <w:rFonts w:ascii="Times New Roman" w:eastAsia="Times New Roman" w:hAnsi="Times New Roman" w:cs="Times New Roman"/>
          <w:i/>
          <w:iCs/>
          <w:lang w:eastAsia="en-GB"/>
        </w:rPr>
        <w:t>Who benefits most from new technologies, and who may be disadvantaged? How can ICT policies and designs promote inclusion and social justice?</w:t>
      </w:r>
      <w:r w:rsidRPr="00FF7699">
        <w:rPr>
          <w:rFonts w:ascii="Times New Roman" w:eastAsia="Times New Roman" w:hAnsi="Times New Roman" w:cs="Times New Roman"/>
          <w:lang w:eastAsia="en-GB"/>
        </w:rPr>
        <w:t xml:space="preserve"> These questions help clarify why Social Informatics is important for policymakers, system designers, and society at large.</w:t>
      </w:r>
    </w:p>
    <w:p w14:paraId="7CC579E0" w14:textId="77777777" w:rsidR="00FF7699" w:rsidRPr="00FF7699" w:rsidRDefault="00FF7699" w:rsidP="00FF7699">
      <w:p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 xml:space="preserve">Information and Communication Technologies (ICTs) refer to a wide range of technologies used to create, store, process, and exchange information. These include computers, the internet, mobile phones, software systems, databases, social media platforms, and communication networks. ICTs play a crucial role in modern society by enabling fast communication, expanding access to information, and supporting complex social and economic activities. They have transformed how people work, learn, socialize, and participate in civic and political life. </w:t>
      </w:r>
      <w:r w:rsidRPr="00FF7699">
        <w:rPr>
          <w:rFonts w:ascii="Times New Roman" w:eastAsia="Times New Roman" w:hAnsi="Times New Roman" w:cs="Times New Roman"/>
          <w:i/>
          <w:iCs/>
          <w:lang w:eastAsia="en-GB"/>
        </w:rPr>
        <w:t>How have ICTs changed the nature of communication and social interaction? In what ways do digital technologies influence education, business, and governance?</w:t>
      </w:r>
      <w:r w:rsidRPr="00FF7699">
        <w:rPr>
          <w:rFonts w:ascii="Times New Roman" w:eastAsia="Times New Roman" w:hAnsi="Times New Roman" w:cs="Times New Roman"/>
          <w:lang w:eastAsia="en-GB"/>
        </w:rPr>
        <w:t xml:space="preserve"> By enabling remote work, </w:t>
      </w:r>
      <w:r w:rsidRPr="00FF7699">
        <w:rPr>
          <w:rFonts w:ascii="Times New Roman" w:eastAsia="Times New Roman" w:hAnsi="Times New Roman" w:cs="Times New Roman"/>
          <w:lang w:eastAsia="en-GB"/>
        </w:rPr>
        <w:lastRenderedPageBreak/>
        <w:t>online learning, e-commerce, and digital public services, ICTs have become deeply embedded in everyday life.</w:t>
      </w:r>
    </w:p>
    <w:p w14:paraId="3EE1798A" w14:textId="77777777" w:rsidR="00FF7699" w:rsidRPr="00FF7699" w:rsidRDefault="00FF7699" w:rsidP="00FF7699">
      <w:p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 xml:space="preserve">At the same time, the role of ICTs in society raises important social and ethical concerns. While ICTs can empower individuals and communities by providing information and opportunities for participation, they can also reinforce existing inequalities when access to technology and digital skills is uneven. Issues such as data privacy, cybersecurity, online surveillance, algorithmic bias, and the spread of misinformation highlight the need for a critical understanding of technology. </w:t>
      </w:r>
      <w:r w:rsidRPr="00FF7699">
        <w:rPr>
          <w:rFonts w:ascii="Times New Roman" w:eastAsia="Times New Roman" w:hAnsi="Times New Roman" w:cs="Times New Roman"/>
          <w:i/>
          <w:iCs/>
          <w:lang w:eastAsia="en-GB"/>
        </w:rPr>
        <w:t>Does increased access to information always lead to greater equality and democracy? How can societies balance innovation with ethical responsibility?</w:t>
      </w:r>
      <w:r w:rsidRPr="00FF7699">
        <w:rPr>
          <w:rFonts w:ascii="Times New Roman" w:eastAsia="Times New Roman" w:hAnsi="Times New Roman" w:cs="Times New Roman"/>
          <w:lang w:eastAsia="en-GB"/>
        </w:rPr>
        <w:t xml:space="preserve"> Social Informatics provides tools to analyze these questions by focusing on the social consequences of ICT use rather than just technical efficiency.</w:t>
      </w:r>
    </w:p>
    <w:p w14:paraId="6B008403" w14:textId="77777777" w:rsidR="00FF7699" w:rsidRPr="00FF7699" w:rsidRDefault="00FF7699" w:rsidP="00FF7699">
      <w:p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 xml:space="preserve">From a historical perspective, the relationship between technology and society has evolved over time, with each major technological development bringing significant social change. Early information technologies such as writing and printing revolutionized the storage and dissemination of knowledge, influencing education, religion, governance, and social organization. The Industrial Revolution introduced machines and mechanized production, transforming labor systems, urban life, and class relations. </w:t>
      </w:r>
      <w:r w:rsidRPr="00FF7699">
        <w:rPr>
          <w:rFonts w:ascii="Times New Roman" w:eastAsia="Times New Roman" w:hAnsi="Times New Roman" w:cs="Times New Roman"/>
          <w:i/>
          <w:iCs/>
          <w:lang w:eastAsia="en-GB"/>
        </w:rPr>
        <w:t>How did earlier technologies reshape social structures and human interactions? What lessons can be learned from past technological transitions?</w:t>
      </w:r>
      <w:r w:rsidRPr="00FF7699">
        <w:rPr>
          <w:rFonts w:ascii="Times New Roman" w:eastAsia="Times New Roman" w:hAnsi="Times New Roman" w:cs="Times New Roman"/>
          <w:lang w:eastAsia="en-GB"/>
        </w:rPr>
        <w:t xml:space="preserve"> These historical developments show that technology has always been closely linked to social change.</w:t>
      </w:r>
    </w:p>
    <w:p w14:paraId="0DD561FA" w14:textId="77777777" w:rsidR="00FF7699" w:rsidRPr="00FF7699" w:rsidRDefault="00FF7699" w:rsidP="00FF7699">
      <w:p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 xml:space="preserve">In the twentieth century, the invention of computers and electronic communication marked the transition to the information age, where information became a key economic and social resource. The rise of the internet and digital networks in the late twentieth and early twenty-first centuries further intensified global connectivity and information exchange. These changes have altered how identities are formed, how power is exercised, and how social relationships are maintained. </w:t>
      </w:r>
      <w:r w:rsidRPr="00FF7699">
        <w:rPr>
          <w:rFonts w:ascii="Times New Roman" w:eastAsia="Times New Roman" w:hAnsi="Times New Roman" w:cs="Times New Roman"/>
          <w:i/>
          <w:iCs/>
          <w:lang w:eastAsia="en-GB"/>
        </w:rPr>
        <w:t>Is technological change a driving force of social progress, or does society ultimately shape how technology is used? How can historical understanding help us manage the social impacts of emerging technologies?</w:t>
      </w:r>
      <w:r w:rsidRPr="00FF7699">
        <w:rPr>
          <w:rFonts w:ascii="Times New Roman" w:eastAsia="Times New Roman" w:hAnsi="Times New Roman" w:cs="Times New Roman"/>
          <w:lang w:eastAsia="en-GB"/>
        </w:rPr>
        <w:t xml:space="preserve"> Social Informatics draws on this historical perspective to emphasize that technological development and social change are mutually shaping processes, and that understanding this relationship is essential for building technologies that serve human and societal well-being.</w:t>
      </w:r>
    </w:p>
    <w:p w14:paraId="3212A786" w14:textId="77777777" w:rsidR="00FF7699" w:rsidRPr="00FF7699" w:rsidRDefault="00FF7699" w:rsidP="00FF7699">
      <w:pPr>
        <w:spacing w:before="100" w:beforeAutospacing="1" w:after="100" w:afterAutospacing="1" w:line="360" w:lineRule="auto"/>
        <w:jc w:val="both"/>
        <w:outlineLvl w:val="2"/>
        <w:rPr>
          <w:rFonts w:ascii="Times New Roman" w:eastAsia="Times New Roman" w:hAnsi="Times New Roman" w:cs="Times New Roman"/>
          <w:b/>
          <w:bCs/>
          <w:sz w:val="27"/>
          <w:szCs w:val="27"/>
          <w:lang w:eastAsia="en-GB"/>
        </w:rPr>
      </w:pPr>
      <w:r w:rsidRPr="00FF7699">
        <w:rPr>
          <w:rFonts w:ascii="Times New Roman" w:eastAsia="Times New Roman" w:hAnsi="Times New Roman" w:cs="Times New Roman"/>
          <w:b/>
          <w:bCs/>
          <w:sz w:val="27"/>
          <w:szCs w:val="27"/>
          <w:lang w:eastAsia="en-GB"/>
        </w:rPr>
        <w:lastRenderedPageBreak/>
        <w:t>Discussion Questions: Introduction to Social Informatics</w:t>
      </w:r>
    </w:p>
    <w:p w14:paraId="086114BC" w14:textId="77777777" w:rsidR="00FF7699" w:rsidRPr="00FF7699" w:rsidRDefault="00FF7699" w:rsidP="00FF7699">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What is Social Informatics, and how does it differ from a purely technical study of information systems?</w:t>
      </w:r>
    </w:p>
    <w:p w14:paraId="0F651B16" w14:textId="77777777" w:rsidR="00FF7699" w:rsidRPr="00FF7699" w:rsidRDefault="00FF7699" w:rsidP="00FF7699">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Why is Social Informatics considered an interdisciplinary field? Which disciplines contribute to it?</w:t>
      </w:r>
    </w:p>
    <w:p w14:paraId="34CCC39B" w14:textId="77777777" w:rsidR="00FF7699" w:rsidRPr="00FF7699" w:rsidRDefault="00FF7699" w:rsidP="00FF7699">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In what ways are information and communication technologies socially shaped rather than neutral tools?</w:t>
      </w:r>
    </w:p>
    <w:p w14:paraId="2E78D605" w14:textId="77777777" w:rsidR="00FF7699" w:rsidRPr="00FF7699" w:rsidRDefault="00FF7699" w:rsidP="00FF7699">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How do social, cultural, economic, and political factors influence the design and use of ICTs?</w:t>
      </w:r>
    </w:p>
    <w:p w14:paraId="6CB746F2" w14:textId="77777777" w:rsidR="00FF7699" w:rsidRPr="00FF7699" w:rsidRDefault="00FF7699" w:rsidP="00FF7699">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What are the key areas covered under the scope of Social Informatics, and why are they important?</w:t>
      </w:r>
    </w:p>
    <w:p w14:paraId="4E29968B" w14:textId="77777777" w:rsidR="00FF7699" w:rsidRPr="00FF7699" w:rsidRDefault="00FF7699" w:rsidP="00FF7699">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FF7699">
        <w:rPr>
          <w:rFonts w:ascii="Times New Roman" w:eastAsia="Times New Roman" w:hAnsi="Times New Roman" w:cs="Times New Roman"/>
          <w:lang w:eastAsia="en-GB"/>
        </w:rPr>
        <w:t>How does Social Informatics help in understanding the unintended consequences of technology use?</w:t>
      </w:r>
    </w:p>
    <w:p w14:paraId="25548B4E" w14:textId="77777777" w:rsidR="00ED1DF6" w:rsidRDefault="00ED1DF6" w:rsidP="00FF7699">
      <w:pPr>
        <w:spacing w:line="360" w:lineRule="auto"/>
        <w:jc w:val="both"/>
      </w:pPr>
    </w:p>
    <w:sectPr w:rsidR="00ED1DF6"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FC4019"/>
    <w:multiLevelType w:val="multilevel"/>
    <w:tmpl w:val="60B6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99"/>
    <w:rsid w:val="00865AB5"/>
    <w:rsid w:val="00ED1DF6"/>
    <w:rsid w:val="00FF769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FB4E"/>
  <w15:chartTrackingRefBased/>
  <w15:docId w15:val="{4B92FC7C-F9ED-B44C-8E1C-1235F6458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F7699"/>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7699"/>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FF7699"/>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FF7699"/>
    <w:rPr>
      <w:b/>
      <w:bCs/>
    </w:rPr>
  </w:style>
  <w:style w:type="character" w:styleId="Emphasis">
    <w:name w:val="Emphasis"/>
    <w:basedOn w:val="DefaultParagraphFont"/>
    <w:uiPriority w:val="20"/>
    <w:qFormat/>
    <w:rsid w:val="00FF76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3572203">
      <w:bodyDiv w:val="1"/>
      <w:marLeft w:val="0"/>
      <w:marRight w:val="0"/>
      <w:marTop w:val="0"/>
      <w:marBottom w:val="0"/>
      <w:divBdr>
        <w:top w:val="none" w:sz="0" w:space="0" w:color="auto"/>
        <w:left w:val="none" w:sz="0" w:space="0" w:color="auto"/>
        <w:bottom w:val="none" w:sz="0" w:space="0" w:color="auto"/>
        <w:right w:val="none" w:sz="0" w:space="0" w:color="auto"/>
      </w:divBdr>
      <w:divsChild>
        <w:div w:id="485512711">
          <w:marLeft w:val="0"/>
          <w:marRight w:val="0"/>
          <w:marTop w:val="0"/>
          <w:marBottom w:val="0"/>
          <w:divBdr>
            <w:top w:val="none" w:sz="0" w:space="0" w:color="auto"/>
            <w:left w:val="none" w:sz="0" w:space="0" w:color="auto"/>
            <w:bottom w:val="none" w:sz="0" w:space="0" w:color="auto"/>
            <w:right w:val="none" w:sz="0" w:space="0" w:color="auto"/>
          </w:divBdr>
          <w:divsChild>
            <w:div w:id="1069502877">
              <w:marLeft w:val="0"/>
              <w:marRight w:val="0"/>
              <w:marTop w:val="0"/>
              <w:marBottom w:val="0"/>
              <w:divBdr>
                <w:top w:val="none" w:sz="0" w:space="0" w:color="auto"/>
                <w:left w:val="none" w:sz="0" w:space="0" w:color="auto"/>
                <w:bottom w:val="none" w:sz="0" w:space="0" w:color="auto"/>
                <w:right w:val="none" w:sz="0" w:space="0" w:color="auto"/>
              </w:divBdr>
              <w:divsChild>
                <w:div w:id="1522552512">
                  <w:marLeft w:val="0"/>
                  <w:marRight w:val="0"/>
                  <w:marTop w:val="0"/>
                  <w:marBottom w:val="0"/>
                  <w:divBdr>
                    <w:top w:val="none" w:sz="0" w:space="0" w:color="auto"/>
                    <w:left w:val="none" w:sz="0" w:space="0" w:color="auto"/>
                    <w:bottom w:val="none" w:sz="0" w:space="0" w:color="auto"/>
                    <w:right w:val="none" w:sz="0" w:space="0" w:color="auto"/>
                  </w:divBdr>
                  <w:divsChild>
                    <w:div w:id="110247352">
                      <w:marLeft w:val="0"/>
                      <w:marRight w:val="0"/>
                      <w:marTop w:val="0"/>
                      <w:marBottom w:val="0"/>
                      <w:divBdr>
                        <w:top w:val="none" w:sz="0" w:space="0" w:color="auto"/>
                        <w:left w:val="none" w:sz="0" w:space="0" w:color="auto"/>
                        <w:bottom w:val="none" w:sz="0" w:space="0" w:color="auto"/>
                        <w:right w:val="none" w:sz="0" w:space="0" w:color="auto"/>
                      </w:divBdr>
                      <w:divsChild>
                        <w:div w:id="1851489102">
                          <w:marLeft w:val="0"/>
                          <w:marRight w:val="0"/>
                          <w:marTop w:val="0"/>
                          <w:marBottom w:val="0"/>
                          <w:divBdr>
                            <w:top w:val="none" w:sz="0" w:space="0" w:color="auto"/>
                            <w:left w:val="none" w:sz="0" w:space="0" w:color="auto"/>
                            <w:bottom w:val="none" w:sz="0" w:space="0" w:color="auto"/>
                            <w:right w:val="none" w:sz="0" w:space="0" w:color="auto"/>
                          </w:divBdr>
                          <w:divsChild>
                            <w:div w:id="67870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73333">
          <w:marLeft w:val="0"/>
          <w:marRight w:val="0"/>
          <w:marTop w:val="0"/>
          <w:marBottom w:val="0"/>
          <w:divBdr>
            <w:top w:val="none" w:sz="0" w:space="0" w:color="auto"/>
            <w:left w:val="none" w:sz="0" w:space="0" w:color="auto"/>
            <w:bottom w:val="none" w:sz="0" w:space="0" w:color="auto"/>
            <w:right w:val="none" w:sz="0" w:space="0" w:color="auto"/>
          </w:divBdr>
          <w:divsChild>
            <w:div w:id="42565484">
              <w:marLeft w:val="0"/>
              <w:marRight w:val="0"/>
              <w:marTop w:val="0"/>
              <w:marBottom w:val="0"/>
              <w:divBdr>
                <w:top w:val="none" w:sz="0" w:space="0" w:color="auto"/>
                <w:left w:val="none" w:sz="0" w:space="0" w:color="auto"/>
                <w:bottom w:val="none" w:sz="0" w:space="0" w:color="auto"/>
                <w:right w:val="none" w:sz="0" w:space="0" w:color="auto"/>
              </w:divBdr>
              <w:divsChild>
                <w:div w:id="950824928">
                  <w:marLeft w:val="0"/>
                  <w:marRight w:val="0"/>
                  <w:marTop w:val="0"/>
                  <w:marBottom w:val="0"/>
                  <w:divBdr>
                    <w:top w:val="none" w:sz="0" w:space="0" w:color="auto"/>
                    <w:left w:val="none" w:sz="0" w:space="0" w:color="auto"/>
                    <w:bottom w:val="none" w:sz="0" w:space="0" w:color="auto"/>
                    <w:right w:val="none" w:sz="0" w:space="0" w:color="auto"/>
                  </w:divBdr>
                  <w:divsChild>
                    <w:div w:id="1281448868">
                      <w:marLeft w:val="0"/>
                      <w:marRight w:val="0"/>
                      <w:marTop w:val="0"/>
                      <w:marBottom w:val="0"/>
                      <w:divBdr>
                        <w:top w:val="none" w:sz="0" w:space="0" w:color="auto"/>
                        <w:left w:val="none" w:sz="0" w:space="0" w:color="auto"/>
                        <w:bottom w:val="none" w:sz="0" w:space="0" w:color="auto"/>
                        <w:right w:val="none" w:sz="0" w:space="0" w:color="auto"/>
                      </w:divBdr>
                      <w:divsChild>
                        <w:div w:id="478421193">
                          <w:marLeft w:val="0"/>
                          <w:marRight w:val="0"/>
                          <w:marTop w:val="0"/>
                          <w:marBottom w:val="0"/>
                          <w:divBdr>
                            <w:top w:val="none" w:sz="0" w:space="0" w:color="auto"/>
                            <w:left w:val="none" w:sz="0" w:space="0" w:color="auto"/>
                            <w:bottom w:val="none" w:sz="0" w:space="0" w:color="auto"/>
                            <w:right w:val="none" w:sz="0" w:space="0" w:color="auto"/>
                          </w:divBdr>
                          <w:divsChild>
                            <w:div w:id="1778057727">
                              <w:marLeft w:val="0"/>
                              <w:marRight w:val="0"/>
                              <w:marTop w:val="0"/>
                              <w:marBottom w:val="0"/>
                              <w:divBdr>
                                <w:top w:val="none" w:sz="0" w:space="0" w:color="auto"/>
                                <w:left w:val="none" w:sz="0" w:space="0" w:color="auto"/>
                                <w:bottom w:val="none" w:sz="0" w:space="0" w:color="auto"/>
                                <w:right w:val="none" w:sz="0" w:space="0" w:color="auto"/>
                              </w:divBdr>
                              <w:divsChild>
                                <w:div w:id="20506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397834">
          <w:marLeft w:val="0"/>
          <w:marRight w:val="0"/>
          <w:marTop w:val="0"/>
          <w:marBottom w:val="0"/>
          <w:divBdr>
            <w:top w:val="none" w:sz="0" w:space="0" w:color="auto"/>
            <w:left w:val="none" w:sz="0" w:space="0" w:color="auto"/>
            <w:bottom w:val="none" w:sz="0" w:space="0" w:color="auto"/>
            <w:right w:val="none" w:sz="0" w:space="0" w:color="auto"/>
          </w:divBdr>
          <w:divsChild>
            <w:div w:id="736172745">
              <w:marLeft w:val="0"/>
              <w:marRight w:val="0"/>
              <w:marTop w:val="0"/>
              <w:marBottom w:val="0"/>
              <w:divBdr>
                <w:top w:val="none" w:sz="0" w:space="0" w:color="auto"/>
                <w:left w:val="none" w:sz="0" w:space="0" w:color="auto"/>
                <w:bottom w:val="none" w:sz="0" w:space="0" w:color="auto"/>
                <w:right w:val="none" w:sz="0" w:space="0" w:color="auto"/>
              </w:divBdr>
              <w:divsChild>
                <w:div w:id="906233414">
                  <w:marLeft w:val="0"/>
                  <w:marRight w:val="0"/>
                  <w:marTop w:val="0"/>
                  <w:marBottom w:val="0"/>
                  <w:divBdr>
                    <w:top w:val="none" w:sz="0" w:space="0" w:color="auto"/>
                    <w:left w:val="none" w:sz="0" w:space="0" w:color="auto"/>
                    <w:bottom w:val="none" w:sz="0" w:space="0" w:color="auto"/>
                    <w:right w:val="none" w:sz="0" w:space="0" w:color="auto"/>
                  </w:divBdr>
                  <w:divsChild>
                    <w:div w:id="168298628">
                      <w:marLeft w:val="0"/>
                      <w:marRight w:val="0"/>
                      <w:marTop w:val="0"/>
                      <w:marBottom w:val="0"/>
                      <w:divBdr>
                        <w:top w:val="none" w:sz="0" w:space="0" w:color="auto"/>
                        <w:left w:val="none" w:sz="0" w:space="0" w:color="auto"/>
                        <w:bottom w:val="none" w:sz="0" w:space="0" w:color="auto"/>
                        <w:right w:val="none" w:sz="0" w:space="0" w:color="auto"/>
                      </w:divBdr>
                      <w:divsChild>
                        <w:div w:id="69814801">
                          <w:marLeft w:val="0"/>
                          <w:marRight w:val="0"/>
                          <w:marTop w:val="0"/>
                          <w:marBottom w:val="0"/>
                          <w:divBdr>
                            <w:top w:val="none" w:sz="0" w:space="0" w:color="auto"/>
                            <w:left w:val="none" w:sz="0" w:space="0" w:color="auto"/>
                            <w:bottom w:val="none" w:sz="0" w:space="0" w:color="auto"/>
                            <w:right w:val="none" w:sz="0" w:space="0" w:color="auto"/>
                          </w:divBdr>
                          <w:divsChild>
                            <w:div w:id="157935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2026-01-20T05:19:00Z</dcterms:created>
  <dcterms:modified xsi:type="dcterms:W3CDTF">2026-01-20T05:21:00Z</dcterms:modified>
</cp:coreProperties>
</file>