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20" w:rsidRPr="003C7DFB" w:rsidRDefault="00D1448B" w:rsidP="00934820">
      <w:pPr>
        <w:pStyle w:val="PlainText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1. </w:t>
      </w:r>
      <w:r w:rsidR="00934820" w:rsidRPr="003C7DFB">
        <w:rPr>
          <w:rFonts w:ascii="Courier New" w:hAnsi="Courier New" w:cs="Courier New"/>
          <w:color w:val="000000" w:themeColor="text1"/>
        </w:rPr>
        <w:t xml:space="preserve">Which of the following answers represents the simplest reduction of the following expression </w:t>
      </w:r>
      <w:r w:rsidR="00934820" w:rsidRPr="003C7DFB">
        <w:rPr>
          <w:color w:val="000000" w:themeColor="text1"/>
        </w:rPr>
        <w:t>a’bc + ab’c’ + abc + ab’c + abc'</w:t>
      </w:r>
    </w:p>
    <w:p w:rsidR="00934820" w:rsidRPr="003C7DFB" w:rsidRDefault="00934820" w:rsidP="00934820">
      <w:pPr>
        <w:pStyle w:val="PlainText"/>
        <w:rPr>
          <w:color w:val="000000" w:themeColor="text1"/>
        </w:rPr>
      </w:pPr>
    </w:p>
    <w:p w:rsidR="00934820" w:rsidRPr="003C7DFB" w:rsidRDefault="00934820" w:rsidP="00934820">
      <w:pPr>
        <w:pStyle w:val="PlainText"/>
        <w:rPr>
          <w:color w:val="000000" w:themeColor="text1"/>
        </w:rPr>
      </w:pPr>
      <w:r w:rsidRPr="003C7DFB">
        <w:rPr>
          <w:color w:val="000000" w:themeColor="text1"/>
        </w:rPr>
        <w:t>a) a'c + b</w:t>
      </w:r>
    </w:p>
    <w:p w:rsidR="00934820" w:rsidRPr="003C7DFB" w:rsidRDefault="00934820" w:rsidP="00934820">
      <w:pPr>
        <w:pStyle w:val="PlainText"/>
        <w:tabs>
          <w:tab w:val="left" w:pos="720"/>
        </w:tabs>
        <w:rPr>
          <w:color w:val="000000" w:themeColor="text1"/>
        </w:rPr>
      </w:pPr>
      <w:r w:rsidRPr="003C7DFB">
        <w:rPr>
          <w:color w:val="000000" w:themeColor="text1"/>
        </w:rPr>
        <w:t>b) a + a'bc</w:t>
      </w:r>
    </w:p>
    <w:p w:rsidR="00934820" w:rsidRPr="003C7DFB" w:rsidRDefault="00934820" w:rsidP="00934820">
      <w:pPr>
        <w:pStyle w:val="PlainText"/>
        <w:tabs>
          <w:tab w:val="left" w:pos="720"/>
        </w:tabs>
        <w:rPr>
          <w:color w:val="000000" w:themeColor="text1"/>
        </w:rPr>
      </w:pPr>
      <w:r w:rsidRPr="003C7DFB">
        <w:rPr>
          <w:color w:val="000000" w:themeColor="text1"/>
        </w:rPr>
        <w:t>c) bc + a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d) abc' + ab'c + ac + a'bc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D1448B" w:rsidP="00934820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2. </w:t>
      </w:r>
      <w:r w:rsidR="00934820" w:rsidRPr="003C7DFB">
        <w:rPr>
          <w:rFonts w:ascii="Courier New" w:hAnsi="Courier New" w:cs="Courier New"/>
          <w:color w:val="000000" w:themeColor="text1"/>
        </w:rPr>
        <w:t xml:space="preserve">Which of the following answers represents the simplest reduction of the following expression a'bc'd' + </w:t>
      </w:r>
      <w:r w:rsidR="00934820" w:rsidRPr="003C7DFB">
        <w:rPr>
          <w:color w:val="000000" w:themeColor="text1"/>
        </w:rPr>
        <w:t xml:space="preserve">a’bc + ab’c’ + abc + ab’c + abc' + </w:t>
      </w:r>
      <w:r w:rsidR="00934820" w:rsidRPr="003C7DFB">
        <w:rPr>
          <w:rFonts w:ascii="Courier New" w:hAnsi="Courier New" w:cs="Courier New"/>
          <w:color w:val="000000" w:themeColor="text1"/>
        </w:rPr>
        <w:t>a'bc'd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a)b + a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b)ac' + bc + c'b + ca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c)a + b'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>d)a + bc</w:t>
      </w:r>
    </w:p>
    <w:p w:rsidR="00934820" w:rsidRPr="003C7DFB" w:rsidRDefault="00934820" w:rsidP="00934820">
      <w:pPr>
        <w:pStyle w:val="PlainText"/>
        <w:rPr>
          <w:rFonts w:ascii="Courier New" w:hAnsi="Courier New" w:cs="Courier New"/>
          <w:color w:val="000000" w:themeColor="text1"/>
        </w:rPr>
      </w:pPr>
    </w:p>
    <w:p w:rsidR="004D17D7" w:rsidRPr="003C7DFB" w:rsidRDefault="004D17D7" w:rsidP="004D17D7">
      <w:pPr>
        <w:pStyle w:val="PlainText"/>
        <w:rPr>
          <w:rFonts w:ascii="Courier New" w:hAnsi="Courier New" w:cs="Courier New"/>
          <w:color w:val="000000" w:themeColor="text1"/>
        </w:rPr>
      </w:pPr>
    </w:p>
    <w:p w:rsidR="00934820" w:rsidRPr="003C7DFB" w:rsidRDefault="00D1448B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3. </w:t>
      </w:r>
      <w:r w:rsidR="00420A7E" w:rsidRPr="003C7DFB">
        <w:rPr>
          <w:rFonts w:ascii="Courier New" w:hAnsi="Courier New" w:cs="Courier New"/>
          <w:color w:val="000000" w:themeColor="text1"/>
        </w:rPr>
        <w:t>A method has three input parameters that have 5, 4, and 3 values respectively. How many tests are eliminated by performing pair-wise testing over all possible combinations?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a) </w:t>
      </w:r>
      <w:r w:rsidR="000514DB">
        <w:rPr>
          <w:rFonts w:ascii="Courier New" w:hAnsi="Courier New" w:cs="Courier New"/>
          <w:color w:val="000000" w:themeColor="text1"/>
        </w:rPr>
        <w:t>20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b) </w:t>
      </w:r>
      <w:r w:rsidR="000514DB">
        <w:rPr>
          <w:rFonts w:ascii="Courier New" w:hAnsi="Courier New" w:cs="Courier New"/>
          <w:color w:val="000000" w:themeColor="text1"/>
        </w:rPr>
        <w:t>24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c) </w:t>
      </w:r>
      <w:r w:rsidR="000514DB">
        <w:rPr>
          <w:rFonts w:ascii="Courier New" w:hAnsi="Courier New" w:cs="Courier New"/>
          <w:color w:val="000000" w:themeColor="text1"/>
        </w:rPr>
        <w:t>40</w:t>
      </w:r>
    </w:p>
    <w:p w:rsidR="00420A7E" w:rsidRPr="003C7DFB" w:rsidRDefault="00420A7E" w:rsidP="00041435">
      <w:pPr>
        <w:pStyle w:val="PlainText"/>
        <w:rPr>
          <w:rFonts w:ascii="Courier New" w:hAnsi="Courier New" w:cs="Courier New"/>
          <w:color w:val="000000" w:themeColor="text1"/>
        </w:rPr>
      </w:pPr>
      <w:r w:rsidRPr="003C7DFB">
        <w:rPr>
          <w:rFonts w:ascii="Courier New" w:hAnsi="Courier New" w:cs="Courier New"/>
          <w:color w:val="000000" w:themeColor="text1"/>
        </w:rPr>
        <w:t xml:space="preserve">d) </w:t>
      </w:r>
      <w:r w:rsidR="000514DB">
        <w:rPr>
          <w:rFonts w:ascii="Courier New" w:hAnsi="Courier New" w:cs="Courier New"/>
          <w:color w:val="000000" w:themeColor="text1"/>
        </w:rPr>
        <w:t>6</w:t>
      </w:r>
      <w:r w:rsidRPr="003C7DFB">
        <w:rPr>
          <w:rFonts w:ascii="Courier New" w:hAnsi="Courier New" w:cs="Courier New"/>
          <w:color w:val="000000" w:themeColor="text1"/>
        </w:rPr>
        <w:t>0</w:t>
      </w:r>
    </w:p>
    <w:p w:rsidR="00BB7727" w:rsidRPr="003C7DFB" w:rsidRDefault="00BB7727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CC7685" w:rsidP="00CC768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586A" w:rsidRPr="007114F8">
        <w:rPr>
          <w:rFonts w:ascii="Courier New" w:hAnsi="Courier New" w:cs="Courier New"/>
          <w:color w:val="000000" w:themeColor="text1"/>
        </w:rPr>
        <w:t>How many boundary values are required to test the following condition “(if a&gt;25)…”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two.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two or three depending upon the required approach.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three.</w:t>
      </w:r>
    </w:p>
    <w:p w:rsidR="003F586A" w:rsidRPr="007114F8" w:rsidRDefault="003F586A" w:rsidP="003F586A">
      <w:pPr>
        <w:pStyle w:val="PlainText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four.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CC7685" w:rsidP="003F586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586A" w:rsidRPr="007114F8">
        <w:rPr>
          <w:rFonts w:ascii="Courier New" w:hAnsi="Courier New" w:cs="Courier New"/>
          <w:color w:val="000000" w:themeColor="text1"/>
        </w:rPr>
        <w:t xml:space="preserve">Which of the following answers represents the simplest reduction of the following expression a'bc + </w:t>
      </w:r>
      <w:r w:rsidR="003F586A" w:rsidRPr="007114F8">
        <w:rPr>
          <w:color w:val="000000" w:themeColor="text1"/>
        </w:rPr>
        <w:t>abc + ab’c’ + ab’c + abc'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a)b + a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b)ac' + bc + c'b + ca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c)a + b'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d)a + bc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CC7685" w:rsidP="003F586A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586A" w:rsidRPr="007114F8">
        <w:rPr>
          <w:rFonts w:ascii="Courier New" w:hAnsi="Courier New" w:cs="Courier New"/>
          <w:color w:val="000000" w:themeColor="text1"/>
        </w:rPr>
        <w:t>Using Orthogonal Array Testing (or OATS) for pair testing is different from all-pairs testing in which of the following ways?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OATS pair testing will always produce more combinatorial tests.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All-pairs will always produce more combinatorial tests.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They are both methods of pair-wise testing and produce the same set.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They are both methods of pair-wise testing but may produce different sets.</w:t>
      </w:r>
    </w:p>
    <w:p w:rsidR="003F586A" w:rsidRDefault="003F586A" w:rsidP="003F586A">
      <w:pPr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CC7685" w:rsidRDefault="00CC7685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lastRenderedPageBreak/>
        <w:t>7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Pr="00E6263B">
        <w:rPr>
          <w:rFonts w:ascii="Courier New" w:hAnsi="Courier New" w:cs="Courier New"/>
        </w:rPr>
        <w:t>A canonical sequence is best defined by which of the following?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 xml:space="preserve">a) </w:t>
      </w:r>
      <w:r>
        <w:rPr>
          <w:rFonts w:ascii="Courier New" w:hAnsi="Courier New" w:cs="Courier New"/>
        </w:rPr>
        <w:t xml:space="preserve">null or </w:t>
      </w:r>
      <w:r w:rsidRPr="00E6263B">
        <w:rPr>
          <w:rFonts w:ascii="Courier New" w:hAnsi="Courier New" w:cs="Courier New"/>
        </w:rPr>
        <w:t>illegal sequences.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>b) sequences that are not equivalent to any previous sequence.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 xml:space="preserve">c) </w:t>
      </w:r>
      <w:r>
        <w:rPr>
          <w:rFonts w:ascii="Courier New" w:hAnsi="Courier New" w:cs="Courier New"/>
        </w:rPr>
        <w:t>null or il</w:t>
      </w:r>
      <w:r w:rsidRPr="00E6263B">
        <w:rPr>
          <w:rFonts w:ascii="Courier New" w:hAnsi="Courier New" w:cs="Courier New"/>
        </w:rPr>
        <w:t>legal sequences that have equivalences.</w:t>
      </w:r>
    </w:p>
    <w:p w:rsidR="003F586A" w:rsidRPr="00CC7685" w:rsidRDefault="00CC7685" w:rsidP="00CC7685">
      <w:pPr>
        <w:pStyle w:val="PlainText"/>
        <w:rPr>
          <w:rFonts w:ascii="Courier New" w:hAnsi="Courier New" w:cs="Courier New"/>
        </w:rPr>
      </w:pPr>
      <w:r w:rsidRPr="00E6263B">
        <w:rPr>
          <w:rFonts w:ascii="Courier New" w:hAnsi="Courier New" w:cs="Courier New"/>
        </w:rPr>
        <w:t>d) sequences that are equivalent to previous sequence</w:t>
      </w:r>
      <w:r>
        <w:rPr>
          <w:rFonts w:ascii="Courier New" w:hAnsi="Courier New" w:cs="Courier New"/>
        </w:rPr>
        <w:t>s</w:t>
      </w:r>
      <w:r w:rsidRPr="00E6263B">
        <w:rPr>
          <w:rFonts w:ascii="Courier New" w:hAnsi="Courier New" w:cs="Courier New"/>
        </w:rPr>
        <w:t>.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t>8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Pr="00E6263B">
        <w:rPr>
          <w:rFonts w:ascii="Courier New" w:hAnsi="Courier New" w:cs="Courier New"/>
        </w:rPr>
        <w:t>A sequence enumeration is considered complete when which of the following occurs?</w:t>
      </w:r>
    </w:p>
    <w:p w:rsidR="00CC7685" w:rsidRPr="00E6263B" w:rsidRDefault="00CC7685" w:rsidP="00CC7685">
      <w:pPr>
        <w:pStyle w:val="PlainText"/>
        <w:rPr>
          <w:rFonts w:ascii="Courier New" w:hAnsi="Courier New" w:cs="Courier New"/>
        </w:rPr>
      </w:pPr>
    </w:p>
    <w:p w:rsidR="00CC7685" w:rsidRPr="00E6263B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all canonical sequences have been mapped to a new state</w:t>
      </w:r>
    </w:p>
    <w:p w:rsidR="00CC7685" w:rsidRPr="00E6263B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all equivalent sequences have been mapped to a state</w:t>
      </w:r>
    </w:p>
    <w:p w:rsidR="00CC7685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no new sequences carry forward</w:t>
      </w:r>
    </w:p>
    <w:p w:rsidR="003F586A" w:rsidRPr="00CC7685" w:rsidRDefault="00CC7685" w:rsidP="00CC7685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 w:rsidRPr="00CC7685">
        <w:rPr>
          <w:rFonts w:ascii="Courier New" w:hAnsi="Courier New" w:cs="Courier New"/>
        </w:rPr>
        <w:t>all enumeration sequences result in the same response</w:t>
      </w:r>
    </w:p>
    <w:p w:rsidR="003F586A" w:rsidRPr="007114F8" w:rsidRDefault="003F586A" w:rsidP="003F586A">
      <w:pPr>
        <w:pStyle w:val="PlainText"/>
        <w:rPr>
          <w:rFonts w:ascii="Courier New" w:hAnsi="Courier New" w:cs="Courier New"/>
          <w:color w:val="000000" w:themeColor="text1"/>
        </w:rPr>
      </w:pPr>
    </w:p>
    <w:p w:rsidR="003F4E7C" w:rsidRDefault="00CC7685" w:rsidP="003F4E7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 w:themeColor="text1"/>
        </w:rPr>
        <w:t>9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3F4E7C">
        <w:rPr>
          <w:rFonts w:ascii="Courier New" w:hAnsi="Courier New" w:cs="Courier New"/>
        </w:rPr>
        <w:t>Use case testing is best accomplished through which of the following?</w:t>
      </w:r>
    </w:p>
    <w:p w:rsidR="003F4E7C" w:rsidRDefault="003F4E7C" w:rsidP="003F4E7C">
      <w:pPr>
        <w:pStyle w:val="PlainText"/>
        <w:rPr>
          <w:rFonts w:ascii="Courier New" w:hAnsi="Courier New" w:cs="Courier New"/>
        </w:rPr>
      </w:pPr>
    </w:p>
    <w:p w:rsidR="003F4E7C" w:rsidRPr="003F4E7C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3F4E7C">
        <w:rPr>
          <w:rFonts w:ascii="Courier New" w:hAnsi="Courier New" w:cs="Courier New"/>
        </w:rPr>
        <w:t>generating test scenarios from the expanded use cases, identifying test cases, and generating test data.</w:t>
      </w:r>
    </w:p>
    <w:p w:rsidR="003F4E7C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developing operational profiles of specifications and testing them.</w:t>
      </w:r>
    </w:p>
    <w:p w:rsidR="003F4E7C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ensuring that use cases have both valid and invalid data considerations.</w:t>
      </w:r>
    </w:p>
    <w:p w:rsidR="003F4E7C" w:rsidRPr="0002639D" w:rsidRDefault="003F4E7C" w:rsidP="003F4E7C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developing tests to the use cases only without use of functional requirements.</w:t>
      </w:r>
    </w:p>
    <w:p w:rsidR="003F4E7C" w:rsidRDefault="003F4E7C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CC7685" w:rsidP="00637F23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10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637F23" w:rsidRPr="00637F23">
        <w:rPr>
          <w:rFonts w:ascii="Courier New" w:hAnsi="Courier New" w:cs="Courier New"/>
          <w:color w:val="000000" w:themeColor="text1"/>
        </w:rPr>
        <w:t>Multi-modal combinatorial testing deals which ONE of the following?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a) It looks at software state/mode usages - it is similar to state diagram testing.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b) It looks at the interaction of more than two combinations of data/elements.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c) It looks at the interaction of enumeration sequences of multiple order - trying to detect the remaining defects in the software.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d) It is the only kind of testing to fully address all discovered latent defects.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D1448B" w:rsidP="00637F23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CC7685">
        <w:rPr>
          <w:rFonts w:ascii="Courier New" w:hAnsi="Courier New" w:cs="Courier New"/>
          <w:color w:val="000000" w:themeColor="text1"/>
        </w:rPr>
        <w:t>1</w:t>
      </w:r>
      <w:r>
        <w:rPr>
          <w:rFonts w:ascii="Courier New" w:hAnsi="Courier New" w:cs="Courier New"/>
          <w:color w:val="000000" w:themeColor="text1"/>
        </w:rPr>
        <w:t xml:space="preserve">. </w:t>
      </w:r>
      <w:r w:rsidR="00637F23" w:rsidRPr="00637F23">
        <w:rPr>
          <w:rFonts w:ascii="Courier New" w:hAnsi="Courier New" w:cs="Courier New"/>
          <w:color w:val="000000" w:themeColor="text1"/>
        </w:rPr>
        <w:t>What is one of the weaknesses with the traditional approach to Use Case testing?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a. It does not consider invalid data in test case design.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b. It does not allow the use any of the other specification based techniques when designing test cases.</w:t>
      </w:r>
    </w:p>
    <w:p w:rsidR="00637F23" w:rsidRPr="00637F23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c. It does not address using the requirements in test case design.</w:t>
      </w:r>
    </w:p>
    <w:p w:rsidR="00291011" w:rsidRDefault="00637F23" w:rsidP="00637F23">
      <w:pPr>
        <w:pStyle w:val="PlainText"/>
        <w:rPr>
          <w:rFonts w:ascii="Courier New" w:hAnsi="Courier New" w:cs="Courier New"/>
          <w:color w:val="000000" w:themeColor="text1"/>
        </w:rPr>
      </w:pPr>
      <w:r w:rsidRPr="00637F23">
        <w:rPr>
          <w:rFonts w:ascii="Courier New" w:hAnsi="Courier New" w:cs="Courier New"/>
          <w:color w:val="000000" w:themeColor="text1"/>
        </w:rPr>
        <w:t>d. Tool support is very limited for this testing, which means manual testing only.</w:t>
      </w:r>
    </w:p>
    <w:p w:rsidR="00291011" w:rsidRDefault="00291011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C16C27" w:rsidRPr="00C16C27" w:rsidRDefault="00CC7685" w:rsidP="00C16C27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12</w:t>
      </w:r>
      <w:r w:rsidR="00D1448B">
        <w:rPr>
          <w:rFonts w:ascii="Courier New" w:hAnsi="Courier New" w:cs="Courier New"/>
          <w:color w:val="000000" w:themeColor="text1"/>
        </w:rPr>
        <w:t xml:space="preserve">. </w:t>
      </w:r>
      <w:r w:rsidR="00C16C27" w:rsidRPr="00C16C27">
        <w:rPr>
          <w:rFonts w:ascii="Courier New" w:hAnsi="Courier New" w:cs="Courier New"/>
          <w:color w:val="000000" w:themeColor="text1"/>
        </w:rPr>
        <w:t>A method has three input parameters that have 5, 4, and 3 values respectively. How many tests are required by for pair-wise testing?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a) 20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b) 30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c) 40</w:t>
      </w:r>
    </w:p>
    <w:p w:rsidR="00C16C27" w:rsidRPr="00C16C27" w:rsidRDefault="00C16C27" w:rsidP="00C16C27">
      <w:pPr>
        <w:pStyle w:val="PlainText"/>
        <w:rPr>
          <w:rFonts w:ascii="Courier New" w:hAnsi="Courier New" w:cs="Courier New"/>
          <w:color w:val="000000" w:themeColor="text1"/>
        </w:rPr>
      </w:pPr>
      <w:r w:rsidRPr="00C16C27">
        <w:rPr>
          <w:rFonts w:ascii="Courier New" w:hAnsi="Courier New" w:cs="Courier New"/>
          <w:color w:val="000000" w:themeColor="text1"/>
        </w:rPr>
        <w:t>d) 60</w:t>
      </w:r>
    </w:p>
    <w:p w:rsidR="00C16C27" w:rsidRDefault="00C16C27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13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Which one of the following tests pairs, stated as 3-tuples for abc, correctly test Condition coverage for the logical expression 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(a || b) &amp;&amp; c?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TFT,FTT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FTT,TFF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TFF,FTF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 xml:space="preserve">d) FFT,TTF </w:t>
      </w:r>
    </w:p>
    <w:p w:rsidR="009C5F64" w:rsidRPr="007114F8" w:rsidRDefault="009C5F64" w:rsidP="009C5F64">
      <w:pPr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14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Which one of the following tests pairs, stated as 3-tuples for abc, correctly test Decision coverage for the logical expression 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(a || b) &amp;&amp; c?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FTT,TFT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FTT,TFF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TFF,FTF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FF</w:t>
      </w:r>
      <w:r>
        <w:rPr>
          <w:rFonts w:ascii="Courier New" w:hAnsi="Courier New" w:cs="Courier New"/>
          <w:color w:val="000000" w:themeColor="text1"/>
        </w:rPr>
        <w:t>F</w:t>
      </w:r>
      <w:r w:rsidRPr="007114F8">
        <w:rPr>
          <w:rFonts w:ascii="Courier New" w:hAnsi="Courier New" w:cs="Courier New"/>
          <w:color w:val="000000" w:themeColor="text1"/>
        </w:rPr>
        <w:t>,FT</w:t>
      </w:r>
      <w:r>
        <w:rPr>
          <w:rFonts w:ascii="Courier New" w:hAnsi="Courier New" w:cs="Courier New"/>
          <w:color w:val="000000" w:themeColor="text1"/>
        </w:rPr>
        <w:t>T</w:t>
      </w:r>
      <w:r w:rsidRPr="007114F8">
        <w:rPr>
          <w:rFonts w:ascii="Courier New" w:hAnsi="Courier New" w:cs="Courier New"/>
          <w:color w:val="000000" w:themeColor="text1"/>
        </w:rPr>
        <w:t xml:space="preserve"> </w:t>
      </w:r>
    </w:p>
    <w:p w:rsidR="009C5F64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15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Which one of the following tests pairs, stated as 3-tuples for abc, does </w:t>
      </w:r>
      <w:r w:rsidR="009C5F64" w:rsidRPr="007114F8">
        <w:rPr>
          <w:rFonts w:ascii="Courier New" w:hAnsi="Courier New" w:cs="Courier New"/>
          <w:b/>
          <w:color w:val="000000" w:themeColor="text1"/>
        </w:rPr>
        <w:t>NOT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 correctly test Condition/Decision coverage for the logical expression (a || b) &amp;&amp; c?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TFT,FTF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FFF,TTT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FFT,TTF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FTT,TFF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16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>For the following logical expression a | b |</w:t>
      </w:r>
      <w:r w:rsidR="00D93FE5">
        <w:rPr>
          <w:rFonts w:ascii="Courier New" w:hAnsi="Courier New" w:cs="Courier New"/>
          <w:color w:val="000000" w:themeColor="text1"/>
        </w:rPr>
        <w:t xml:space="preserve"> c, </w:t>
      </w:r>
      <w:r w:rsidR="009C5F64" w:rsidRPr="007114F8">
        <w:rPr>
          <w:rFonts w:ascii="Courier New" w:hAnsi="Courier New" w:cs="Courier New"/>
          <w:color w:val="000000" w:themeColor="text1"/>
        </w:rPr>
        <w:t>which of the following test cases provides complete MCDC coverage?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TTT,FTT,TFT,TTF.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FFF,TFF,FTF,TFT.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TTT,TFF,FTF,FFT.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FFF,FFT,TFF,FTF.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17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For the </w:t>
      </w:r>
      <w:r w:rsidR="009C5F64">
        <w:rPr>
          <w:rFonts w:ascii="Courier New" w:hAnsi="Courier New" w:cs="Courier New"/>
          <w:color w:val="000000" w:themeColor="text1"/>
        </w:rPr>
        <w:t xml:space="preserve">reduction of the </w:t>
      </w:r>
      <w:r w:rsidR="009C5F64" w:rsidRPr="007114F8">
        <w:rPr>
          <w:rFonts w:ascii="Courier New" w:hAnsi="Courier New" w:cs="Courier New"/>
          <w:color w:val="000000" w:themeColor="text1"/>
        </w:rPr>
        <w:t>expression</w:t>
      </w:r>
      <w:r w:rsidR="009C5F64">
        <w:rPr>
          <w:rFonts w:ascii="Courier New" w:hAnsi="Courier New" w:cs="Courier New"/>
          <w:color w:val="000000" w:themeColor="text1"/>
        </w:rPr>
        <w:t xml:space="preserve">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a'bc + </w:t>
      </w:r>
      <w:r w:rsidR="009C5F64" w:rsidRPr="007114F8">
        <w:rPr>
          <w:color w:val="000000" w:themeColor="text1"/>
        </w:rPr>
        <w:t>abc + ab’c’ + ab’c + abc'</w:t>
      </w:r>
      <w:r w:rsidR="009C5F64" w:rsidRPr="007114F8">
        <w:rPr>
          <w:rFonts w:ascii="Courier New" w:hAnsi="Courier New" w:cs="Courier New"/>
          <w:color w:val="000000" w:themeColor="text1"/>
        </w:rPr>
        <w:t>, which best describes the number of test cases required for MC/DC testing of the reduced expression?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a)3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b)4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c)5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d)9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18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How many extra test cases are required for MC/DC coverage over decision coverage for an expression containing n </w:t>
      </w:r>
      <w:r w:rsidR="009C5F64">
        <w:rPr>
          <w:rFonts w:ascii="Courier New" w:hAnsi="Courier New" w:cs="Courier New"/>
          <w:color w:val="000000" w:themeColor="text1"/>
        </w:rPr>
        <w:t>conditions</w:t>
      </w:r>
      <w:r w:rsidR="009C5F64" w:rsidRPr="007114F8">
        <w:rPr>
          <w:rFonts w:ascii="Courier New" w:hAnsi="Courier New" w:cs="Courier New"/>
          <w:color w:val="000000" w:themeColor="text1"/>
        </w:rPr>
        <w:t>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a)n-2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b)n-1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c)n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d)n+1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Default="00CC7685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9C5F64" w:rsidRPr="007114F8" w:rsidRDefault="00CC7685" w:rsidP="009C5F6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19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>For the following logical expression a &amp; b &amp; c,  which of the following test cases provides complete MCDC coverage?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a) TTT,TFF,FTF,FFT.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b) FFF,TFF,FTF,FFT.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c) TTT,FTT,TFT,TTF.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d) FFF,TFF,FTT,FFT.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B71D63" w:rsidRDefault="00CC7685" w:rsidP="009C5F64">
      <w:pPr>
        <w:pStyle w:val="PlainText"/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20</w:t>
      </w:r>
      <w:r w:rsidR="009C5F64" w:rsidRPr="00B71D63">
        <w:rPr>
          <w:rFonts w:ascii="Courier New" w:hAnsi="Courier New" w:cs="Courier New"/>
          <w:strike/>
          <w:color w:val="FF0000"/>
        </w:rPr>
        <w:t>. Which of the following is NOT a reason to use a requirements management tool?</w:t>
      </w:r>
    </w:p>
    <w:p w:rsidR="009C5F64" w:rsidRPr="00B71D63" w:rsidRDefault="009C5F64" w:rsidP="009C5F64">
      <w:pPr>
        <w:pStyle w:val="PlainText"/>
        <w:rPr>
          <w:rFonts w:ascii="Courier New" w:hAnsi="Courier New" w:cs="Courier New"/>
          <w:strike/>
          <w:color w:val="FF0000"/>
        </w:rPr>
      </w:pP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to control and manage changes to the requirements.</w:t>
      </w: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to communicate and review requirements changes.</w:t>
      </w: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to assess and understand the source of requirements changes.</w:t>
      </w:r>
    </w:p>
    <w:p w:rsidR="009C5F64" w:rsidRPr="00B71D63" w:rsidRDefault="009C5F64" w:rsidP="009C5F64">
      <w:pPr>
        <w:pStyle w:val="PlainText"/>
        <w:numPr>
          <w:ilvl w:val="0"/>
          <w:numId w:val="28"/>
        </w:numPr>
        <w:rPr>
          <w:rFonts w:ascii="Courier New" w:hAnsi="Courier New" w:cs="Courier New"/>
          <w:strike/>
          <w:color w:val="FF0000"/>
        </w:rPr>
      </w:pPr>
      <w:r w:rsidRPr="00B71D63">
        <w:rPr>
          <w:rFonts w:ascii="Courier New" w:hAnsi="Courier New" w:cs="Courier New"/>
          <w:strike/>
          <w:color w:val="FF0000"/>
        </w:rPr>
        <w:t>to model and analyze the requirements.</w:t>
      </w:r>
    </w:p>
    <w:p w:rsidR="009C5F64" w:rsidRPr="007114F8" w:rsidRDefault="009C5F64" w:rsidP="009C5F64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7114F8" w:rsidRDefault="00CC7685" w:rsidP="009C5F64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21</w:t>
      </w:r>
      <w:r w:rsidR="009C5F64">
        <w:rPr>
          <w:rFonts w:ascii="Courier New" w:hAnsi="Courier New" w:cs="Courier New"/>
          <w:color w:val="000000" w:themeColor="text1"/>
        </w:rPr>
        <w:t xml:space="preserve">. </w:t>
      </w:r>
      <w:r w:rsidR="009C5F64" w:rsidRPr="007114F8">
        <w:rPr>
          <w:rFonts w:ascii="Courier New" w:hAnsi="Courier New" w:cs="Courier New"/>
          <w:color w:val="000000" w:themeColor="text1"/>
        </w:rPr>
        <w:t xml:space="preserve">What percentage of all possible test cases does MC/DC coverage of the following expression </w:t>
      </w:r>
      <w:r w:rsidR="00B71D63">
        <w:rPr>
          <w:rFonts w:ascii="Courier New" w:hAnsi="Courier New" w:cs="Courier New"/>
          <w:color w:val="000000" w:themeColor="text1"/>
        </w:rPr>
        <w:t>require</w:t>
      </w:r>
      <w:r w:rsidR="00A907CB">
        <w:rPr>
          <w:rFonts w:ascii="Courier New" w:hAnsi="Courier New" w:cs="Courier New"/>
          <w:color w:val="000000" w:themeColor="text1"/>
        </w:rPr>
        <w:t xml:space="preserve"> </w:t>
      </w:r>
      <w:r w:rsidR="009C5F64" w:rsidRPr="007114F8">
        <w:rPr>
          <w:rFonts w:ascii="Courier New" w:hAnsi="Courier New" w:cs="Courier New"/>
          <w:color w:val="000000" w:themeColor="text1"/>
        </w:rPr>
        <w:t>a &amp;&amp; b &amp;&amp; c &amp;&amp; d?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25 %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15 %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10 %</w:t>
      </w:r>
    </w:p>
    <w:p w:rsidR="009C5F64" w:rsidRPr="007114F8" w:rsidRDefault="009C5F64" w:rsidP="009C5F64">
      <w:pPr>
        <w:pStyle w:val="PlainText"/>
        <w:numPr>
          <w:ilvl w:val="0"/>
          <w:numId w:val="31"/>
        </w:numPr>
        <w:rPr>
          <w:rFonts w:ascii="Courier New" w:hAnsi="Courier New" w:cs="Courier New"/>
          <w:color w:val="000000" w:themeColor="text1"/>
        </w:rPr>
      </w:pPr>
      <w:r w:rsidRPr="007114F8">
        <w:rPr>
          <w:rFonts w:ascii="Courier New" w:hAnsi="Courier New" w:cs="Courier New"/>
          <w:color w:val="000000" w:themeColor="text1"/>
        </w:rPr>
        <w:t>31.25 %</w:t>
      </w:r>
    </w:p>
    <w:p w:rsidR="009C5F64" w:rsidRDefault="009C5F64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9C5F64" w:rsidRPr="00CB6B7E" w:rsidRDefault="00CC7685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22</w:t>
      </w:r>
      <w:r w:rsidR="009C5F64">
        <w:rPr>
          <w:rFonts w:ascii="Courier New" w:hAnsi="Courier New" w:cs="Courier New"/>
          <w:sz w:val="21"/>
          <w:szCs w:val="21"/>
        </w:rPr>
        <w:t xml:space="preserve">. </w:t>
      </w:r>
      <w:r w:rsidR="009C5F64" w:rsidRPr="00CB6B7E">
        <w:rPr>
          <w:rFonts w:ascii="Courier New" w:hAnsi="Courier New" w:cs="Courier New"/>
          <w:sz w:val="21"/>
          <w:szCs w:val="21"/>
        </w:rPr>
        <w:t>The three forms of MC/DC are which ONE of the following?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a) Universal Cause, Masking,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b) Unique Cause, Masking,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c) United Cause, Missing,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d) United Cause, Masking, and UC/M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CC7685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23</w:t>
      </w:r>
      <w:r w:rsidR="009C5F64">
        <w:rPr>
          <w:rFonts w:ascii="Courier New" w:hAnsi="Courier New" w:cs="Courier New"/>
          <w:sz w:val="21"/>
          <w:szCs w:val="21"/>
        </w:rPr>
        <w:t xml:space="preserve">. </w:t>
      </w:r>
      <w:r w:rsidR="009C5F64" w:rsidRPr="00CB6B7E">
        <w:rPr>
          <w:rFonts w:ascii="Courier New" w:hAnsi="Courier New" w:cs="Courier New"/>
          <w:sz w:val="21"/>
          <w:szCs w:val="21"/>
        </w:rPr>
        <w:t>Why did we study MC/DC in class - which ONE of the following provides the best reason?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a) it is used in aerospace, automotive, and medical applications.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b) it is capable of detecting the most faults in logical expressions.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c) it is the highest level of detection available in commercially available software tools.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d) it is used in security critical applications.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CC7685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24</w:t>
      </w:r>
      <w:r w:rsidR="009C5F64">
        <w:rPr>
          <w:rFonts w:ascii="Courier New" w:hAnsi="Courier New" w:cs="Courier New"/>
          <w:sz w:val="21"/>
          <w:szCs w:val="21"/>
        </w:rPr>
        <w:t>. Which of the following MCDC approaches allows only one condition to change at a time</w:t>
      </w:r>
      <w:r w:rsidR="009C5F64" w:rsidRPr="00CB6B7E">
        <w:rPr>
          <w:rFonts w:ascii="Courier New" w:hAnsi="Courier New" w:cs="Courier New"/>
          <w:sz w:val="21"/>
          <w:szCs w:val="21"/>
        </w:rPr>
        <w:t>?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a) UC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b) M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 xml:space="preserve">c) </w:t>
      </w:r>
      <w:r>
        <w:rPr>
          <w:rFonts w:ascii="Courier New" w:hAnsi="Courier New" w:cs="Courier New"/>
          <w:sz w:val="21"/>
          <w:szCs w:val="21"/>
        </w:rPr>
        <w:t>RORG</w:t>
      </w:r>
    </w:p>
    <w:p w:rsidR="009C5F64" w:rsidRPr="00CB6B7E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B6B7E">
        <w:rPr>
          <w:rFonts w:ascii="Courier New" w:hAnsi="Courier New" w:cs="Courier New"/>
          <w:sz w:val="21"/>
          <w:szCs w:val="21"/>
        </w:rPr>
        <w:t>d) Minimal MUMCUT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CC7685" w:rsidRDefault="00CC7685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br w:type="page"/>
      </w:r>
    </w:p>
    <w:p w:rsidR="009C5F64" w:rsidRDefault="00CC7685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lastRenderedPageBreak/>
        <w:t>25</w:t>
      </w:r>
      <w:r w:rsidR="009C5F64">
        <w:rPr>
          <w:rFonts w:ascii="Courier New" w:hAnsi="Courier New" w:cs="Courier New"/>
          <w:color w:val="000000" w:themeColor="text1"/>
          <w:sz w:val="21"/>
          <w:szCs w:val="21"/>
        </w:rPr>
        <w:t>. Why did we study single fault types in class - which ONE of the following provides the best reason?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>a) it is used in aerospace, automotive, and medical applications and represents the highest quality coverage possible.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>b) it represents the types of mistakes that most programmers make.</w:t>
      </w:r>
    </w:p>
    <w:p w:rsidR="009C5F64" w:rsidRPr="00552DB2" w:rsidRDefault="009C5F64" w:rsidP="009C5F6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552DB2">
        <w:rPr>
          <w:rFonts w:ascii="Courier New" w:hAnsi="Courier New" w:cs="Courier New"/>
          <w:sz w:val="21"/>
          <w:szCs w:val="21"/>
        </w:rPr>
        <w:t xml:space="preserve">c) it </w:t>
      </w:r>
      <w:r>
        <w:rPr>
          <w:rFonts w:ascii="Courier New" w:hAnsi="Courier New" w:cs="Courier New"/>
          <w:sz w:val="21"/>
          <w:szCs w:val="21"/>
        </w:rPr>
        <w:t>allows us to assess the defect detection rates of various coverage techniques.</w:t>
      </w:r>
    </w:p>
    <w:p w:rsidR="009C5F64" w:rsidRDefault="009C5F64" w:rsidP="009C5F64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>d) it is used in security critical applications to characterize hackers and their hacks.</w:t>
      </w:r>
    </w:p>
    <w:p w:rsidR="0056660E" w:rsidRDefault="008F7FE8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Additional topics: know the logical identities on slide 38 of M06</w:t>
      </w:r>
    </w:p>
    <w:p w:rsidR="009C5F64" w:rsidRDefault="009C5F64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Additional topics</w:t>
      </w: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1) I will give you a machine with inputs/outputs and a series of sequences. You will need to figure out the correct responses </w:t>
      </w: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2) I will give you a logical expression and you will need to determine what the TOF and TNF faults are (like problem 4 part 2 of HW 2).</w:t>
      </w:r>
    </w:p>
    <w:p w:rsidR="00CC7685" w:rsidRDefault="00CC768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3) </w:t>
      </w:r>
      <w:r w:rsidR="00240A75">
        <w:rPr>
          <w:rFonts w:ascii="Courier New" w:hAnsi="Courier New" w:cs="Courier New"/>
          <w:color w:val="000000" w:themeColor="text1"/>
        </w:rPr>
        <w:t xml:space="preserve">A few problems like Problem </w:t>
      </w:r>
      <w:r w:rsidR="00927440">
        <w:rPr>
          <w:rFonts w:ascii="Courier New" w:hAnsi="Courier New" w:cs="Courier New"/>
          <w:color w:val="000000" w:themeColor="text1"/>
        </w:rPr>
        <w:t>5 part 1</w:t>
      </w:r>
      <w:r w:rsidR="00240A75">
        <w:rPr>
          <w:rFonts w:ascii="Courier New" w:hAnsi="Courier New" w:cs="Courier New"/>
          <w:color w:val="000000" w:themeColor="text1"/>
        </w:rPr>
        <w:t xml:space="preserve"> HW </w:t>
      </w:r>
      <w:r w:rsidR="00B71D63">
        <w:rPr>
          <w:rFonts w:ascii="Courier New" w:hAnsi="Courier New" w:cs="Courier New"/>
          <w:color w:val="000000" w:themeColor="text1"/>
        </w:rPr>
        <w:t>2</w:t>
      </w:r>
    </w:p>
    <w:p w:rsidR="00240A75" w:rsidRDefault="00240A75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4) A few UC MC/DC and M MC/DC problem</w:t>
      </w:r>
      <w:r w:rsidR="00B874F6">
        <w:rPr>
          <w:rFonts w:ascii="Courier New" w:hAnsi="Courier New" w:cs="Courier New"/>
          <w:color w:val="000000" w:themeColor="text1"/>
        </w:rPr>
        <w:t>s</w:t>
      </w:r>
      <w:r>
        <w:rPr>
          <w:rFonts w:ascii="Courier New" w:hAnsi="Courier New" w:cs="Courier New"/>
          <w:color w:val="000000" w:themeColor="text1"/>
        </w:rPr>
        <w:t xml:space="preserve"> (like problem 6)</w:t>
      </w:r>
    </w:p>
    <w:p w:rsidR="00CE0AD2" w:rsidRDefault="00CE0AD2" w:rsidP="00041435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5) I will give you some more complex terms that you need to reduce to IDNF first then do C/D,</w:t>
      </w:r>
      <w:r w:rsidR="00E52D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C,</w:t>
      </w:r>
      <w:r w:rsidR="00E52DA4">
        <w:rPr>
          <w:rFonts w:ascii="Courier New" w:hAnsi="Courier New" w:cs="Courier New"/>
          <w:color w:val="000000" w:themeColor="text1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</w:rPr>
        <w:t>D, and MC/DC coverage of. Example</w:t>
      </w:r>
      <w:r w:rsidR="001A4642">
        <w:rPr>
          <w:rFonts w:ascii="Courier New" w:hAnsi="Courier New" w:cs="Courier New"/>
          <w:color w:val="000000" w:themeColor="text1"/>
        </w:rPr>
        <w:t>s:</w:t>
      </w:r>
      <w:r>
        <w:rPr>
          <w:rFonts w:ascii="Courier New" w:hAnsi="Courier New" w:cs="Courier New"/>
          <w:color w:val="000000" w:themeColor="text1"/>
        </w:rPr>
        <w:t xml:space="preserve"> </w:t>
      </w:r>
    </w:p>
    <w:p w:rsidR="00CE0AD2" w:rsidRDefault="00CE0AD2" w:rsidP="001A4642">
      <w:pPr>
        <w:pStyle w:val="PlainText"/>
        <w:numPr>
          <w:ilvl w:val="0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(a'b XOR ab) + a'b'c = a'c + b</w:t>
      </w:r>
    </w:p>
    <w:p w:rsidR="001A4642" w:rsidRDefault="001A4642" w:rsidP="001A4642">
      <w:pPr>
        <w:pStyle w:val="PlainText"/>
        <w:numPr>
          <w:ilvl w:val="0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(ab' + ac)' = a' + bc'</w:t>
      </w:r>
    </w:p>
    <w:p w:rsidR="009C5F64" w:rsidRPr="003C7DFB" w:rsidRDefault="009C5F64" w:rsidP="00041435">
      <w:pPr>
        <w:pStyle w:val="PlainText"/>
        <w:rPr>
          <w:rFonts w:ascii="Courier New" w:hAnsi="Courier New" w:cs="Courier New"/>
          <w:color w:val="000000" w:themeColor="text1"/>
        </w:rPr>
      </w:pPr>
    </w:p>
    <w:sectPr w:rsidR="009C5F64" w:rsidRPr="003C7DFB" w:rsidSect="003500BA">
      <w:pgSz w:w="12240" w:h="15840"/>
      <w:pgMar w:top="108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FC6" w:rsidRDefault="00CC5FC6" w:rsidP="003500BA">
      <w:pPr>
        <w:spacing w:after="0" w:line="240" w:lineRule="auto"/>
      </w:pPr>
      <w:r>
        <w:separator/>
      </w:r>
    </w:p>
  </w:endnote>
  <w:endnote w:type="continuationSeparator" w:id="0">
    <w:p w:rsidR="00CC5FC6" w:rsidRDefault="00CC5FC6" w:rsidP="0035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FC6" w:rsidRDefault="00CC5FC6" w:rsidP="003500BA">
      <w:pPr>
        <w:spacing w:after="0" w:line="240" w:lineRule="auto"/>
      </w:pPr>
      <w:r>
        <w:separator/>
      </w:r>
    </w:p>
  </w:footnote>
  <w:footnote w:type="continuationSeparator" w:id="0">
    <w:p w:rsidR="00CC5FC6" w:rsidRDefault="00CC5FC6" w:rsidP="0035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021"/>
    <w:multiLevelType w:val="hybridMultilevel"/>
    <w:tmpl w:val="F29CE7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8927B2"/>
    <w:multiLevelType w:val="hybridMultilevel"/>
    <w:tmpl w:val="FF482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66869"/>
    <w:multiLevelType w:val="hybridMultilevel"/>
    <w:tmpl w:val="AA32AB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12158"/>
    <w:multiLevelType w:val="hybridMultilevel"/>
    <w:tmpl w:val="E1E830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686BDF"/>
    <w:multiLevelType w:val="hybridMultilevel"/>
    <w:tmpl w:val="374A66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91C8B"/>
    <w:multiLevelType w:val="hybridMultilevel"/>
    <w:tmpl w:val="63DA0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606BF"/>
    <w:multiLevelType w:val="hybridMultilevel"/>
    <w:tmpl w:val="FA5C1C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C14DE"/>
    <w:multiLevelType w:val="hybridMultilevel"/>
    <w:tmpl w:val="9B188D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206309"/>
    <w:multiLevelType w:val="hybridMultilevel"/>
    <w:tmpl w:val="32A68FD6"/>
    <w:lvl w:ilvl="0" w:tplc="936293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7AB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287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345A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680A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EBF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6689A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84D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4B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76DC3"/>
    <w:multiLevelType w:val="hybridMultilevel"/>
    <w:tmpl w:val="5330BF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9D55E2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EB5B12"/>
    <w:multiLevelType w:val="hybridMultilevel"/>
    <w:tmpl w:val="F9EC95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637848"/>
    <w:multiLevelType w:val="hybridMultilevel"/>
    <w:tmpl w:val="447CCD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51920"/>
    <w:multiLevelType w:val="hybridMultilevel"/>
    <w:tmpl w:val="421EC9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E3D9B"/>
    <w:multiLevelType w:val="hybridMultilevel"/>
    <w:tmpl w:val="5CD6E4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D070E"/>
    <w:multiLevelType w:val="hybridMultilevel"/>
    <w:tmpl w:val="A5148E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9D60DE"/>
    <w:multiLevelType w:val="hybridMultilevel"/>
    <w:tmpl w:val="6F36EA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256D92"/>
    <w:multiLevelType w:val="hybridMultilevel"/>
    <w:tmpl w:val="7EDA06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926CA7"/>
    <w:multiLevelType w:val="hybridMultilevel"/>
    <w:tmpl w:val="38AEBA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90A42"/>
    <w:multiLevelType w:val="hybridMultilevel"/>
    <w:tmpl w:val="753871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266B62"/>
    <w:multiLevelType w:val="hybridMultilevel"/>
    <w:tmpl w:val="D12299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560FEA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5B61E2"/>
    <w:multiLevelType w:val="hybridMultilevel"/>
    <w:tmpl w:val="E362C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C146A8"/>
    <w:multiLevelType w:val="hybridMultilevel"/>
    <w:tmpl w:val="B70857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6B32C7"/>
    <w:multiLevelType w:val="hybridMultilevel"/>
    <w:tmpl w:val="9202EF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B916F4"/>
    <w:multiLevelType w:val="hybridMultilevel"/>
    <w:tmpl w:val="9DFAEE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210CAF"/>
    <w:multiLevelType w:val="hybridMultilevel"/>
    <w:tmpl w:val="579438EC"/>
    <w:lvl w:ilvl="0" w:tplc="DFB8470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242D1"/>
    <w:multiLevelType w:val="hybridMultilevel"/>
    <w:tmpl w:val="18FA72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8F355A"/>
    <w:multiLevelType w:val="hybridMultilevel"/>
    <w:tmpl w:val="F52897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9509FE"/>
    <w:multiLevelType w:val="hybridMultilevel"/>
    <w:tmpl w:val="ECCE39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734685"/>
    <w:multiLevelType w:val="hybridMultilevel"/>
    <w:tmpl w:val="19C037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406F5C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0A7DB8"/>
    <w:multiLevelType w:val="hybridMultilevel"/>
    <w:tmpl w:val="84F29C12"/>
    <w:lvl w:ilvl="0" w:tplc="EAD0BE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902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E021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6048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3C2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1C8E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68ECA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26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8611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A30ED"/>
    <w:multiLevelType w:val="hybridMultilevel"/>
    <w:tmpl w:val="6406AB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B53AED"/>
    <w:multiLevelType w:val="hybridMultilevel"/>
    <w:tmpl w:val="99D89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B465A4"/>
    <w:multiLevelType w:val="hybridMultilevel"/>
    <w:tmpl w:val="35C8B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7762DE"/>
    <w:multiLevelType w:val="hybridMultilevel"/>
    <w:tmpl w:val="6C5EA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7F59FB"/>
    <w:multiLevelType w:val="hybridMultilevel"/>
    <w:tmpl w:val="84A4E5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B54A1F"/>
    <w:multiLevelType w:val="hybridMultilevel"/>
    <w:tmpl w:val="8F565B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5"/>
  </w:num>
  <w:num w:numId="3">
    <w:abstractNumId w:val="34"/>
  </w:num>
  <w:num w:numId="4">
    <w:abstractNumId w:val="11"/>
  </w:num>
  <w:num w:numId="5">
    <w:abstractNumId w:val="10"/>
  </w:num>
  <w:num w:numId="6">
    <w:abstractNumId w:val="21"/>
  </w:num>
  <w:num w:numId="7">
    <w:abstractNumId w:val="36"/>
  </w:num>
  <w:num w:numId="8">
    <w:abstractNumId w:val="0"/>
  </w:num>
  <w:num w:numId="9">
    <w:abstractNumId w:val="20"/>
  </w:num>
  <w:num w:numId="10">
    <w:abstractNumId w:val="7"/>
  </w:num>
  <w:num w:numId="11">
    <w:abstractNumId w:val="4"/>
  </w:num>
  <w:num w:numId="12">
    <w:abstractNumId w:val="18"/>
  </w:num>
  <w:num w:numId="13">
    <w:abstractNumId w:val="29"/>
  </w:num>
  <w:num w:numId="14">
    <w:abstractNumId w:val="38"/>
  </w:num>
  <w:num w:numId="15">
    <w:abstractNumId w:val="37"/>
  </w:num>
  <w:num w:numId="16">
    <w:abstractNumId w:val="26"/>
  </w:num>
  <w:num w:numId="17">
    <w:abstractNumId w:val="1"/>
  </w:num>
  <w:num w:numId="18">
    <w:abstractNumId w:val="9"/>
  </w:num>
  <w:num w:numId="19">
    <w:abstractNumId w:val="27"/>
  </w:num>
  <w:num w:numId="20">
    <w:abstractNumId w:val="5"/>
  </w:num>
  <w:num w:numId="21">
    <w:abstractNumId w:val="32"/>
  </w:num>
  <w:num w:numId="22">
    <w:abstractNumId w:val="8"/>
  </w:num>
  <w:num w:numId="23">
    <w:abstractNumId w:val="35"/>
  </w:num>
  <w:num w:numId="24">
    <w:abstractNumId w:val="22"/>
  </w:num>
  <w:num w:numId="25">
    <w:abstractNumId w:val="3"/>
  </w:num>
  <w:num w:numId="26">
    <w:abstractNumId w:val="24"/>
  </w:num>
  <w:num w:numId="27">
    <w:abstractNumId w:val="6"/>
  </w:num>
  <w:num w:numId="28">
    <w:abstractNumId w:val="12"/>
  </w:num>
  <w:num w:numId="29">
    <w:abstractNumId w:val="17"/>
  </w:num>
  <w:num w:numId="30">
    <w:abstractNumId w:val="15"/>
  </w:num>
  <w:num w:numId="31">
    <w:abstractNumId w:val="28"/>
  </w:num>
  <w:num w:numId="32">
    <w:abstractNumId w:val="2"/>
  </w:num>
  <w:num w:numId="33">
    <w:abstractNumId w:val="13"/>
  </w:num>
  <w:num w:numId="34">
    <w:abstractNumId w:val="16"/>
  </w:num>
  <w:num w:numId="35">
    <w:abstractNumId w:val="30"/>
  </w:num>
  <w:num w:numId="36">
    <w:abstractNumId w:val="23"/>
  </w:num>
  <w:num w:numId="37">
    <w:abstractNumId w:val="33"/>
  </w:num>
  <w:num w:numId="38">
    <w:abstractNumId w:val="3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0AA8"/>
    <w:rsid w:val="00007B68"/>
    <w:rsid w:val="000137D0"/>
    <w:rsid w:val="00016BF6"/>
    <w:rsid w:val="00020EA0"/>
    <w:rsid w:val="0002266A"/>
    <w:rsid w:val="0002639D"/>
    <w:rsid w:val="00030561"/>
    <w:rsid w:val="00030AA8"/>
    <w:rsid w:val="00041435"/>
    <w:rsid w:val="00041592"/>
    <w:rsid w:val="000465E0"/>
    <w:rsid w:val="00051296"/>
    <w:rsid w:val="000514DB"/>
    <w:rsid w:val="000555A2"/>
    <w:rsid w:val="0005571D"/>
    <w:rsid w:val="00057D98"/>
    <w:rsid w:val="00085AE7"/>
    <w:rsid w:val="00086443"/>
    <w:rsid w:val="000A0E8D"/>
    <w:rsid w:val="000A120B"/>
    <w:rsid w:val="000A1E1A"/>
    <w:rsid w:val="000A77A2"/>
    <w:rsid w:val="000B4A41"/>
    <w:rsid w:val="000C3F6E"/>
    <w:rsid w:val="000D31CD"/>
    <w:rsid w:val="000E06FE"/>
    <w:rsid w:val="000E731A"/>
    <w:rsid w:val="000F7A95"/>
    <w:rsid w:val="00100AB9"/>
    <w:rsid w:val="00120C5E"/>
    <w:rsid w:val="001346C8"/>
    <w:rsid w:val="00136DEC"/>
    <w:rsid w:val="00136FE2"/>
    <w:rsid w:val="001472F5"/>
    <w:rsid w:val="0015282A"/>
    <w:rsid w:val="00160F88"/>
    <w:rsid w:val="00161942"/>
    <w:rsid w:val="00164523"/>
    <w:rsid w:val="00166CB8"/>
    <w:rsid w:val="0016757D"/>
    <w:rsid w:val="00187473"/>
    <w:rsid w:val="001927B6"/>
    <w:rsid w:val="001973B3"/>
    <w:rsid w:val="001979CC"/>
    <w:rsid w:val="00197C2B"/>
    <w:rsid w:val="001A1040"/>
    <w:rsid w:val="001A31DC"/>
    <w:rsid w:val="001A4642"/>
    <w:rsid w:val="001B04A1"/>
    <w:rsid w:val="001B2802"/>
    <w:rsid w:val="001B2846"/>
    <w:rsid w:val="001B6837"/>
    <w:rsid w:val="001D3C78"/>
    <w:rsid w:val="001E5641"/>
    <w:rsid w:val="001F640C"/>
    <w:rsid w:val="001F7838"/>
    <w:rsid w:val="00205BAA"/>
    <w:rsid w:val="002163FD"/>
    <w:rsid w:val="0021670B"/>
    <w:rsid w:val="002364E8"/>
    <w:rsid w:val="00240A75"/>
    <w:rsid w:val="00243916"/>
    <w:rsid w:val="0024423F"/>
    <w:rsid w:val="002478D2"/>
    <w:rsid w:val="00252266"/>
    <w:rsid w:val="00252CBF"/>
    <w:rsid w:val="00254633"/>
    <w:rsid w:val="00263B0E"/>
    <w:rsid w:val="00267CDE"/>
    <w:rsid w:val="00270A49"/>
    <w:rsid w:val="00275A9D"/>
    <w:rsid w:val="00281665"/>
    <w:rsid w:val="0028467B"/>
    <w:rsid w:val="002906A6"/>
    <w:rsid w:val="00291011"/>
    <w:rsid w:val="0029173A"/>
    <w:rsid w:val="002932C2"/>
    <w:rsid w:val="00293726"/>
    <w:rsid w:val="00297414"/>
    <w:rsid w:val="00297A48"/>
    <w:rsid w:val="002A3D66"/>
    <w:rsid w:val="002A68A8"/>
    <w:rsid w:val="002B6C6C"/>
    <w:rsid w:val="002C3AE8"/>
    <w:rsid w:val="002C6717"/>
    <w:rsid w:val="002D1D5F"/>
    <w:rsid w:val="002D70E9"/>
    <w:rsid w:val="002F107A"/>
    <w:rsid w:val="00300D1E"/>
    <w:rsid w:val="00303E1A"/>
    <w:rsid w:val="00305DFF"/>
    <w:rsid w:val="00307A2E"/>
    <w:rsid w:val="00312C39"/>
    <w:rsid w:val="003235A9"/>
    <w:rsid w:val="00323B93"/>
    <w:rsid w:val="00325676"/>
    <w:rsid w:val="00335FB6"/>
    <w:rsid w:val="0034154B"/>
    <w:rsid w:val="00341CB8"/>
    <w:rsid w:val="00345C2E"/>
    <w:rsid w:val="003500BA"/>
    <w:rsid w:val="00355D2F"/>
    <w:rsid w:val="00356D30"/>
    <w:rsid w:val="003629F7"/>
    <w:rsid w:val="003630CE"/>
    <w:rsid w:val="00370540"/>
    <w:rsid w:val="00373A4B"/>
    <w:rsid w:val="00385A3E"/>
    <w:rsid w:val="00386F06"/>
    <w:rsid w:val="003915B4"/>
    <w:rsid w:val="003A0F6F"/>
    <w:rsid w:val="003B0F01"/>
    <w:rsid w:val="003B4500"/>
    <w:rsid w:val="003C6026"/>
    <w:rsid w:val="003C7DFB"/>
    <w:rsid w:val="003D6D96"/>
    <w:rsid w:val="003F4E7C"/>
    <w:rsid w:val="003F586A"/>
    <w:rsid w:val="00401FA2"/>
    <w:rsid w:val="0040386D"/>
    <w:rsid w:val="00420160"/>
    <w:rsid w:val="00420A7E"/>
    <w:rsid w:val="0042645C"/>
    <w:rsid w:val="0043116F"/>
    <w:rsid w:val="00441EA2"/>
    <w:rsid w:val="004458DA"/>
    <w:rsid w:val="0045225A"/>
    <w:rsid w:val="004531A1"/>
    <w:rsid w:val="0045757B"/>
    <w:rsid w:val="004664B8"/>
    <w:rsid w:val="00473778"/>
    <w:rsid w:val="00481D61"/>
    <w:rsid w:val="004821E8"/>
    <w:rsid w:val="004A011E"/>
    <w:rsid w:val="004A5EFE"/>
    <w:rsid w:val="004A7DF6"/>
    <w:rsid w:val="004B3B87"/>
    <w:rsid w:val="004D17D7"/>
    <w:rsid w:val="004E5768"/>
    <w:rsid w:val="004F0759"/>
    <w:rsid w:val="004F6FC4"/>
    <w:rsid w:val="00500F73"/>
    <w:rsid w:val="005029F1"/>
    <w:rsid w:val="005036C0"/>
    <w:rsid w:val="00503763"/>
    <w:rsid w:val="005105FF"/>
    <w:rsid w:val="00533DC7"/>
    <w:rsid w:val="00552508"/>
    <w:rsid w:val="00564BDC"/>
    <w:rsid w:val="0056660E"/>
    <w:rsid w:val="0057335B"/>
    <w:rsid w:val="00576CE5"/>
    <w:rsid w:val="00576E23"/>
    <w:rsid w:val="00581BB0"/>
    <w:rsid w:val="00583CC7"/>
    <w:rsid w:val="00590582"/>
    <w:rsid w:val="005975B4"/>
    <w:rsid w:val="005A2D6B"/>
    <w:rsid w:val="005A6724"/>
    <w:rsid w:val="005A6996"/>
    <w:rsid w:val="005B31CE"/>
    <w:rsid w:val="005D0747"/>
    <w:rsid w:val="005D0E40"/>
    <w:rsid w:val="005D152E"/>
    <w:rsid w:val="005D2D92"/>
    <w:rsid w:val="005E52D8"/>
    <w:rsid w:val="005E7645"/>
    <w:rsid w:val="005F4857"/>
    <w:rsid w:val="005F7218"/>
    <w:rsid w:val="005F7411"/>
    <w:rsid w:val="0060195F"/>
    <w:rsid w:val="006212ED"/>
    <w:rsid w:val="00623A7F"/>
    <w:rsid w:val="0062512A"/>
    <w:rsid w:val="00637F23"/>
    <w:rsid w:val="006443A5"/>
    <w:rsid w:val="00645B75"/>
    <w:rsid w:val="00645BA2"/>
    <w:rsid w:val="00646ADF"/>
    <w:rsid w:val="0066544C"/>
    <w:rsid w:val="006660B5"/>
    <w:rsid w:val="006712BB"/>
    <w:rsid w:val="00676679"/>
    <w:rsid w:val="00683354"/>
    <w:rsid w:val="00683A53"/>
    <w:rsid w:val="006A23F9"/>
    <w:rsid w:val="006A6224"/>
    <w:rsid w:val="006D2C0E"/>
    <w:rsid w:val="006D42F8"/>
    <w:rsid w:val="006E3808"/>
    <w:rsid w:val="006E38B1"/>
    <w:rsid w:val="006E61F4"/>
    <w:rsid w:val="006F141C"/>
    <w:rsid w:val="006F2267"/>
    <w:rsid w:val="007170E4"/>
    <w:rsid w:val="00727A7A"/>
    <w:rsid w:val="00731E14"/>
    <w:rsid w:val="0073705C"/>
    <w:rsid w:val="00741FE8"/>
    <w:rsid w:val="007508CC"/>
    <w:rsid w:val="007516AB"/>
    <w:rsid w:val="007522C7"/>
    <w:rsid w:val="00762BE8"/>
    <w:rsid w:val="007637A8"/>
    <w:rsid w:val="0076434B"/>
    <w:rsid w:val="00766472"/>
    <w:rsid w:val="0077621F"/>
    <w:rsid w:val="00777CA2"/>
    <w:rsid w:val="007839A7"/>
    <w:rsid w:val="00783A1E"/>
    <w:rsid w:val="00786254"/>
    <w:rsid w:val="00792039"/>
    <w:rsid w:val="007974B5"/>
    <w:rsid w:val="007A035D"/>
    <w:rsid w:val="007A52C5"/>
    <w:rsid w:val="007B7757"/>
    <w:rsid w:val="007D313C"/>
    <w:rsid w:val="007D3A6B"/>
    <w:rsid w:val="007E63C5"/>
    <w:rsid w:val="007E7FCB"/>
    <w:rsid w:val="00801FDA"/>
    <w:rsid w:val="0080284A"/>
    <w:rsid w:val="008055B0"/>
    <w:rsid w:val="00807C3E"/>
    <w:rsid w:val="00813DCA"/>
    <w:rsid w:val="00815F08"/>
    <w:rsid w:val="00817CDF"/>
    <w:rsid w:val="00835A5D"/>
    <w:rsid w:val="00846A79"/>
    <w:rsid w:val="00850541"/>
    <w:rsid w:val="008616A3"/>
    <w:rsid w:val="00873F00"/>
    <w:rsid w:val="008843C1"/>
    <w:rsid w:val="00893B35"/>
    <w:rsid w:val="008A0E0E"/>
    <w:rsid w:val="008A17E0"/>
    <w:rsid w:val="008C1D84"/>
    <w:rsid w:val="008C6D2D"/>
    <w:rsid w:val="008D32A1"/>
    <w:rsid w:val="008E3B53"/>
    <w:rsid w:val="008F7FE8"/>
    <w:rsid w:val="0090010F"/>
    <w:rsid w:val="00903EBB"/>
    <w:rsid w:val="00910CB3"/>
    <w:rsid w:val="00912947"/>
    <w:rsid w:val="00927440"/>
    <w:rsid w:val="00933316"/>
    <w:rsid w:val="00934820"/>
    <w:rsid w:val="009378EA"/>
    <w:rsid w:val="00942FE2"/>
    <w:rsid w:val="00946E7C"/>
    <w:rsid w:val="0095285A"/>
    <w:rsid w:val="009615DD"/>
    <w:rsid w:val="00962642"/>
    <w:rsid w:val="00974558"/>
    <w:rsid w:val="009848C4"/>
    <w:rsid w:val="00985AEA"/>
    <w:rsid w:val="0098700F"/>
    <w:rsid w:val="00987E7C"/>
    <w:rsid w:val="009A1F70"/>
    <w:rsid w:val="009A7376"/>
    <w:rsid w:val="009B2599"/>
    <w:rsid w:val="009C5F64"/>
    <w:rsid w:val="009D3857"/>
    <w:rsid w:val="009D5382"/>
    <w:rsid w:val="009D6752"/>
    <w:rsid w:val="009E31D4"/>
    <w:rsid w:val="009E491C"/>
    <w:rsid w:val="009E5913"/>
    <w:rsid w:val="009E78B3"/>
    <w:rsid w:val="009F0744"/>
    <w:rsid w:val="00A00E07"/>
    <w:rsid w:val="00A0129D"/>
    <w:rsid w:val="00A01E0A"/>
    <w:rsid w:val="00A13AD2"/>
    <w:rsid w:val="00A14BEA"/>
    <w:rsid w:val="00A30FFF"/>
    <w:rsid w:val="00A54888"/>
    <w:rsid w:val="00A651C0"/>
    <w:rsid w:val="00A65885"/>
    <w:rsid w:val="00A7058F"/>
    <w:rsid w:val="00A737A4"/>
    <w:rsid w:val="00A87553"/>
    <w:rsid w:val="00A907CB"/>
    <w:rsid w:val="00A90F59"/>
    <w:rsid w:val="00AA7D6D"/>
    <w:rsid w:val="00AB0267"/>
    <w:rsid w:val="00AB50E1"/>
    <w:rsid w:val="00AB6148"/>
    <w:rsid w:val="00AD410F"/>
    <w:rsid w:val="00AE43F2"/>
    <w:rsid w:val="00AE5E46"/>
    <w:rsid w:val="00AF2DEF"/>
    <w:rsid w:val="00B00910"/>
    <w:rsid w:val="00B06158"/>
    <w:rsid w:val="00B115D1"/>
    <w:rsid w:val="00B142E3"/>
    <w:rsid w:val="00B143B0"/>
    <w:rsid w:val="00B15B72"/>
    <w:rsid w:val="00B15DA7"/>
    <w:rsid w:val="00B179E3"/>
    <w:rsid w:val="00B17B39"/>
    <w:rsid w:val="00B31731"/>
    <w:rsid w:val="00B35A57"/>
    <w:rsid w:val="00B43366"/>
    <w:rsid w:val="00B44B77"/>
    <w:rsid w:val="00B453E6"/>
    <w:rsid w:val="00B45B5D"/>
    <w:rsid w:val="00B4791C"/>
    <w:rsid w:val="00B51AB5"/>
    <w:rsid w:val="00B51D98"/>
    <w:rsid w:val="00B530D2"/>
    <w:rsid w:val="00B71520"/>
    <w:rsid w:val="00B71D63"/>
    <w:rsid w:val="00B774D5"/>
    <w:rsid w:val="00B874F6"/>
    <w:rsid w:val="00B9747D"/>
    <w:rsid w:val="00BA12BA"/>
    <w:rsid w:val="00BB1865"/>
    <w:rsid w:val="00BB39DB"/>
    <w:rsid w:val="00BB7727"/>
    <w:rsid w:val="00BC3FC3"/>
    <w:rsid w:val="00BE5D99"/>
    <w:rsid w:val="00C028C8"/>
    <w:rsid w:val="00C0364D"/>
    <w:rsid w:val="00C11502"/>
    <w:rsid w:val="00C14C88"/>
    <w:rsid w:val="00C16C27"/>
    <w:rsid w:val="00C20736"/>
    <w:rsid w:val="00C36D8F"/>
    <w:rsid w:val="00C42832"/>
    <w:rsid w:val="00C439A5"/>
    <w:rsid w:val="00C44869"/>
    <w:rsid w:val="00C451FB"/>
    <w:rsid w:val="00C5771D"/>
    <w:rsid w:val="00C619CA"/>
    <w:rsid w:val="00C8353B"/>
    <w:rsid w:val="00C843B0"/>
    <w:rsid w:val="00C929A7"/>
    <w:rsid w:val="00C93820"/>
    <w:rsid w:val="00C94828"/>
    <w:rsid w:val="00CA18EF"/>
    <w:rsid w:val="00CA7A34"/>
    <w:rsid w:val="00CB444B"/>
    <w:rsid w:val="00CB4A2B"/>
    <w:rsid w:val="00CC2FA7"/>
    <w:rsid w:val="00CC5FC6"/>
    <w:rsid w:val="00CC7685"/>
    <w:rsid w:val="00CC7957"/>
    <w:rsid w:val="00CD66CE"/>
    <w:rsid w:val="00CE06D8"/>
    <w:rsid w:val="00CE0AD2"/>
    <w:rsid w:val="00CE19BF"/>
    <w:rsid w:val="00CF3A96"/>
    <w:rsid w:val="00CF79AD"/>
    <w:rsid w:val="00D008AC"/>
    <w:rsid w:val="00D00BA5"/>
    <w:rsid w:val="00D1448B"/>
    <w:rsid w:val="00D22CB2"/>
    <w:rsid w:val="00D36519"/>
    <w:rsid w:val="00D402C3"/>
    <w:rsid w:val="00D407E4"/>
    <w:rsid w:val="00D500D3"/>
    <w:rsid w:val="00D56B7E"/>
    <w:rsid w:val="00D60981"/>
    <w:rsid w:val="00D62BF2"/>
    <w:rsid w:val="00D7078A"/>
    <w:rsid w:val="00D81F29"/>
    <w:rsid w:val="00D82226"/>
    <w:rsid w:val="00D93FE5"/>
    <w:rsid w:val="00DA043B"/>
    <w:rsid w:val="00DA118E"/>
    <w:rsid w:val="00DA2321"/>
    <w:rsid w:val="00DA2B5D"/>
    <w:rsid w:val="00DA3D12"/>
    <w:rsid w:val="00DC26A3"/>
    <w:rsid w:val="00DD2B92"/>
    <w:rsid w:val="00DD6B18"/>
    <w:rsid w:val="00DE067F"/>
    <w:rsid w:val="00E0299B"/>
    <w:rsid w:val="00E11747"/>
    <w:rsid w:val="00E1501A"/>
    <w:rsid w:val="00E2689B"/>
    <w:rsid w:val="00E26CC2"/>
    <w:rsid w:val="00E27CBC"/>
    <w:rsid w:val="00E351A9"/>
    <w:rsid w:val="00E42CF9"/>
    <w:rsid w:val="00E50343"/>
    <w:rsid w:val="00E5089A"/>
    <w:rsid w:val="00E52DA4"/>
    <w:rsid w:val="00E60500"/>
    <w:rsid w:val="00E67BB1"/>
    <w:rsid w:val="00E84526"/>
    <w:rsid w:val="00E85531"/>
    <w:rsid w:val="00EA5D9F"/>
    <w:rsid w:val="00EB45AF"/>
    <w:rsid w:val="00ED4CC4"/>
    <w:rsid w:val="00EE36EA"/>
    <w:rsid w:val="00EF43C0"/>
    <w:rsid w:val="00F031E5"/>
    <w:rsid w:val="00F111FA"/>
    <w:rsid w:val="00F1240B"/>
    <w:rsid w:val="00F144DD"/>
    <w:rsid w:val="00F153FE"/>
    <w:rsid w:val="00F17B1C"/>
    <w:rsid w:val="00F23A5E"/>
    <w:rsid w:val="00F30346"/>
    <w:rsid w:val="00F321A7"/>
    <w:rsid w:val="00F405CE"/>
    <w:rsid w:val="00F5098E"/>
    <w:rsid w:val="00F57847"/>
    <w:rsid w:val="00F617C4"/>
    <w:rsid w:val="00F727B5"/>
    <w:rsid w:val="00F74D77"/>
    <w:rsid w:val="00F83240"/>
    <w:rsid w:val="00F91EB6"/>
    <w:rsid w:val="00F93104"/>
    <w:rsid w:val="00FA6448"/>
    <w:rsid w:val="00FC1097"/>
    <w:rsid w:val="00FC5323"/>
    <w:rsid w:val="00FC5B62"/>
    <w:rsid w:val="00FC5F9E"/>
    <w:rsid w:val="00FC618D"/>
    <w:rsid w:val="00FD09D9"/>
    <w:rsid w:val="00FD1B3B"/>
    <w:rsid w:val="00FD4A84"/>
    <w:rsid w:val="00FD618E"/>
    <w:rsid w:val="00FE039A"/>
    <w:rsid w:val="00FF2C64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C192"/>
  <w15:docId w15:val="{D37CD442-C1CD-4718-8552-3D8E6386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8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8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0BA"/>
  </w:style>
  <w:style w:type="paragraph" w:styleId="Footer">
    <w:name w:val="footer"/>
    <w:basedOn w:val="Normal"/>
    <w:link w:val="Foot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0BA"/>
  </w:style>
  <w:style w:type="paragraph" w:styleId="BalloonText">
    <w:name w:val="Balloon Text"/>
    <w:basedOn w:val="Normal"/>
    <w:link w:val="BalloonTextChar"/>
    <w:uiPriority w:val="99"/>
    <w:semiHidden/>
    <w:unhideWhenUsed/>
    <w:rsid w:val="003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F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3C9BA-5AD6-4D99-AB73-8140C571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AK</cp:lastModifiedBy>
  <cp:revision>19</cp:revision>
  <cp:lastPrinted>2015-02-07T22:32:00Z</cp:lastPrinted>
  <dcterms:created xsi:type="dcterms:W3CDTF">2016-02-15T15:52:00Z</dcterms:created>
  <dcterms:modified xsi:type="dcterms:W3CDTF">2019-10-08T07:43:00Z</dcterms:modified>
</cp:coreProperties>
</file>