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CurveCalculate开发文档</w:t>
      </w:r>
    </w:p>
    <w:p>
      <w:pPr>
        <w:rPr>
          <w:rFonts w:ascii="楷体" w:hAnsi="楷体" w:eastAsia="楷体"/>
        </w:rPr>
      </w:pPr>
      <w:r>
        <w:rPr>
          <w:rFonts w:hint="eastAsia" w:ascii="楷体" w:hAnsi="楷体" w:eastAsia="楷体"/>
        </w:rPr>
        <w:t>开发语言：C#</w:t>
      </w:r>
    </w:p>
    <w:p>
      <w:pPr>
        <w:rPr>
          <w:rFonts w:ascii="楷体" w:hAnsi="楷体" w:eastAsia="楷体"/>
        </w:rPr>
      </w:pPr>
      <w:r>
        <w:rPr>
          <w:rFonts w:hint="eastAsia" w:ascii="楷体" w:hAnsi="楷体" w:eastAsia="楷体"/>
        </w:rPr>
        <w:t>开发者：齐书峰</w:t>
      </w:r>
    </w:p>
    <w:p>
      <w:pPr>
        <w:rPr>
          <w:rFonts w:hint="default" w:ascii="楷体" w:hAnsi="楷体" w:eastAsia="楷体"/>
          <w:lang w:val="en-US" w:eastAsia="zh-CN"/>
        </w:rPr>
      </w:pPr>
      <w:r>
        <w:rPr>
          <w:rFonts w:hint="eastAsia" w:ascii="楷体" w:hAnsi="楷体" w:eastAsia="楷体"/>
        </w:rPr>
        <w:t>最后更新时间：20191</w:t>
      </w:r>
      <w:r>
        <w:rPr>
          <w:rFonts w:hint="eastAsia" w:ascii="楷体" w:hAnsi="楷体" w:eastAsia="楷体"/>
          <w:lang w:val="en-US" w:eastAsia="zh-CN"/>
        </w:rPr>
        <w:t>1081600</w:t>
      </w:r>
      <w:bookmarkStart w:id="0" w:name="_GoBack"/>
      <w:bookmarkEnd w:id="0"/>
    </w:p>
    <w:p>
      <w:pPr>
        <w:widowControl/>
        <w:jc w:val="left"/>
        <w:rPr>
          <w:rFonts w:ascii="黑体" w:hAnsi="黑体" w:eastAsia="黑体"/>
          <w:sz w:val="30"/>
          <w:szCs w:val="30"/>
        </w:rPr>
      </w:pPr>
      <w:r>
        <w:rPr>
          <w:rFonts w:ascii="黑体" w:hAnsi="黑体" w:eastAsia="黑体"/>
          <w:sz w:val="30"/>
          <w:szCs w:val="30"/>
        </w:rPr>
        <w:br w:type="page"/>
      </w:r>
    </w:p>
    <w:p>
      <w:pPr>
        <w:pStyle w:val="6"/>
      </w:pPr>
      <w:r>
        <w:rPr>
          <w:rFonts w:hint="eastAsia"/>
        </w:rPr>
        <w:t>CurveCalculate开发文档</w:t>
      </w:r>
    </w:p>
    <w:p>
      <w:pPr>
        <w:pStyle w:val="7"/>
      </w:pPr>
      <w:r>
        <w:t>HCurve_LE类</w:t>
      </w:r>
      <w:r>
        <w:rPr>
          <w:rFonts w:hint="eastAsia"/>
        </w:rPr>
        <w:t>（内部类）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字段</w:t>
            </w:r>
          </w:p>
        </w:tc>
        <w:tc>
          <w:tcPr>
            <w:tcW w:w="589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w:t>
            </w:r>
          </w:p>
        </w:tc>
        <w:tc>
          <w:tcPr>
            <w:tcW w:w="5891" w:type="dxa"/>
          </w:tcPr>
          <w:p>
            <w:r>
              <w:rPr>
                <w:rFonts w:hint="eastAsia" w:ascii="新宋体" w:eastAsia="新宋体" w:cs="新宋体"/>
                <w:color w:val="008000"/>
                <w:kern w:val="0"/>
                <w:sz w:val="19"/>
                <w:szCs w:val="19"/>
              </w:rPr>
              <w:t>线型（直线：</w:t>
            </w:r>
            <w:r>
              <w:rPr>
                <w:rFonts w:ascii="新宋体" w:eastAsia="新宋体" w:cs="新宋体"/>
                <w:color w:val="008000"/>
                <w:kern w:val="0"/>
                <w:sz w:val="19"/>
                <w:szCs w:val="19"/>
              </w:rPr>
              <w:t>0</w:t>
            </w:r>
            <w:r>
              <w:rPr>
                <w:rFonts w:hint="eastAsia" w:ascii="新宋体" w:eastAsia="新宋体" w:cs="新宋体"/>
                <w:color w:val="008000"/>
                <w:kern w:val="0"/>
                <w:sz w:val="19"/>
                <w:szCs w:val="19"/>
              </w:rPr>
              <w:t>，直缓圆：</w:t>
            </w:r>
            <w:r>
              <w:rPr>
                <w:rFonts w:ascii="新宋体" w:eastAsia="新宋体" w:cs="新宋体"/>
                <w:color w:val="008000"/>
                <w:kern w:val="0"/>
                <w:sz w:val="19"/>
                <w:szCs w:val="19"/>
              </w:rPr>
              <w:t>1</w:t>
            </w:r>
            <w:r>
              <w:rPr>
                <w:rFonts w:hint="eastAsia" w:ascii="新宋体" w:eastAsia="新宋体" w:cs="新宋体"/>
                <w:color w:val="008000"/>
                <w:kern w:val="0"/>
                <w:sz w:val="19"/>
                <w:szCs w:val="19"/>
              </w:rPr>
              <w:t>，圆缓直：</w:t>
            </w:r>
            <w:r>
              <w:rPr>
                <w:rFonts w:ascii="新宋体" w:eastAsia="新宋体" w:cs="新宋体"/>
                <w:color w:val="008000"/>
                <w:kern w:val="0"/>
                <w:sz w:val="19"/>
                <w:szCs w:val="19"/>
              </w:rPr>
              <w:t>2</w:t>
            </w:r>
            <w:r>
              <w:rPr>
                <w:rFonts w:hint="eastAsia" w:ascii="新宋体" w:eastAsia="新宋体" w:cs="新宋体"/>
                <w:color w:val="008000"/>
                <w:kern w:val="0"/>
                <w:sz w:val="19"/>
                <w:szCs w:val="19"/>
              </w:rPr>
              <w:t>，圆弧：</w:t>
            </w:r>
            <w:r>
              <w:rPr>
                <w:rFonts w:ascii="新宋体" w:eastAsia="新宋体" w:cs="新宋体"/>
                <w:color w:val="008000"/>
                <w:kern w:val="0"/>
                <w:sz w:val="19"/>
                <w:szCs w:val="19"/>
              </w:rPr>
              <w:t>3</w:t>
            </w:r>
            <w:r>
              <w:rPr>
                <w:rFonts w:hint="eastAsia" w:ascii="新宋体" w:eastAsia="新宋体" w:cs="新宋体"/>
                <w:color w:val="008000"/>
                <w:kern w:val="0"/>
                <w:sz w:val="19"/>
                <w:szCs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K0</w:t>
            </w:r>
          </w:p>
        </w:tc>
        <w:tc>
          <w:tcPr>
            <w:tcW w:w="5891" w:type="dxa"/>
          </w:tcPr>
          <w:p>
            <w:r>
              <w:rPr>
                <w:rFonts w:hint="eastAsia" w:ascii="新宋体" w:eastAsia="新宋体" w:cs="新宋体"/>
                <w:color w:val="008000"/>
                <w:kern w:val="0"/>
                <w:sz w:val="19"/>
                <w:szCs w:val="19"/>
              </w:rPr>
              <w:t>起始里程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K1</w:t>
            </w:r>
          </w:p>
        </w:tc>
        <w:tc>
          <w:tcPr>
            <w:tcW w:w="5891" w:type="dxa"/>
          </w:tcPr>
          <w:p>
            <w:r>
              <w:rPr>
                <w:rFonts w:hint="eastAsia" w:ascii="新宋体" w:eastAsia="新宋体" w:cs="新宋体"/>
                <w:color w:val="008000"/>
                <w:kern w:val="0"/>
                <w:sz w:val="19"/>
                <w:szCs w:val="19"/>
              </w:rPr>
              <w:t>结束里程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azimuth</w:t>
            </w:r>
          </w:p>
        </w:tc>
        <w:tc>
          <w:tcPr>
            <w:tcW w:w="5891" w:type="dxa"/>
          </w:tcPr>
          <w:p>
            <w:r>
              <w:rPr>
                <w:rFonts w:hint="eastAsia" w:ascii="新宋体" w:eastAsia="新宋体" w:cs="新宋体"/>
                <w:color w:val="008000"/>
                <w:kern w:val="0"/>
                <w:sz w:val="19"/>
                <w:szCs w:val="19"/>
              </w:rPr>
              <w:t>起始方位角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x0</w:t>
            </w:r>
          </w:p>
        </w:tc>
        <w:tc>
          <w:tcPr>
            <w:tcW w:w="5891" w:type="dxa"/>
          </w:tcPr>
          <w:p>
            <w:r>
              <w:rPr>
                <w:rFonts w:hint="eastAsia" w:ascii="新宋体" w:eastAsia="新宋体" w:cs="新宋体"/>
                <w:color w:val="008000"/>
                <w:kern w:val="0"/>
                <w:sz w:val="19"/>
                <w:szCs w:val="19"/>
              </w:rPr>
              <w:t>起始北坐标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y0</w:t>
            </w:r>
          </w:p>
        </w:tc>
        <w:tc>
          <w:tcPr>
            <w:tcW w:w="5891" w:type="dxa"/>
          </w:tcPr>
          <w:p>
            <w:r>
              <w:rPr>
                <w:rFonts w:hint="eastAsia" w:ascii="新宋体" w:eastAsia="新宋体" w:cs="新宋体"/>
                <w:color w:val="008000"/>
                <w:kern w:val="0"/>
                <w:sz w:val="19"/>
                <w:szCs w:val="19"/>
              </w:rPr>
              <w:t>起始东坐标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tc>
        <w:tc>
          <w:tcPr>
            <w:tcW w:w="5891" w:type="dxa"/>
          </w:tcPr>
          <w:p>
            <w:r>
              <w:rPr>
                <w:rFonts w:hint="eastAsia" w:ascii="新宋体" w:eastAsia="新宋体" w:cs="新宋体"/>
                <w:color w:val="008000"/>
                <w:kern w:val="0"/>
                <w:sz w:val="19"/>
                <w:szCs w:val="19"/>
              </w:rPr>
              <w:t>转弯半径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p>
        </w:tc>
        <w:tc>
          <w:tcPr>
            <w:tcW w:w="5891" w:type="dxa"/>
          </w:tcPr>
          <w:p>
            <w:r>
              <w:rPr>
                <w:rFonts w:hint="eastAsia" w:ascii="新宋体" w:eastAsia="新宋体" w:cs="新宋体"/>
                <w:color w:val="008000"/>
                <w:kern w:val="0"/>
                <w:sz w:val="19"/>
                <w:szCs w:val="19"/>
              </w:rPr>
              <w:t>曲线长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rhoA</w:t>
            </w:r>
          </w:p>
        </w:tc>
        <w:tc>
          <w:tcPr>
            <w:tcW w:w="5891" w:type="dxa"/>
          </w:tcPr>
          <w:p>
            <w:r>
              <w:rPr>
                <w:rFonts w:hint="eastAsia" w:ascii="新宋体" w:eastAsia="新宋体" w:cs="新宋体"/>
                <w:color w:val="008000"/>
                <w:kern w:val="0"/>
                <w:sz w:val="19"/>
                <w:szCs w:val="19"/>
              </w:rPr>
              <w:t>起点曲率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rhoB</w:t>
            </w:r>
          </w:p>
        </w:tc>
        <w:tc>
          <w:tcPr>
            <w:tcW w:w="5891" w:type="dxa"/>
          </w:tcPr>
          <w:p>
            <w:r>
              <w:rPr>
                <w:rFonts w:hint="eastAsia" w:ascii="新宋体" w:eastAsia="新宋体" w:cs="新宋体"/>
                <w:color w:val="008000"/>
                <w:kern w:val="0"/>
                <w:sz w:val="19"/>
                <w:szCs w:val="19"/>
              </w:rPr>
              <w:t>终点曲率</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HCurve_LE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K0,</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x0,</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y0,</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p>
    <w:p>
      <w:pPr>
        <w:rPr>
          <w:rFonts w:ascii="宋体" w:hAnsi="宋体" w:eastAsia="宋体" w:cs="新宋体"/>
          <w:color w:val="000000"/>
          <w:kern w:val="0"/>
          <w:szCs w:val="21"/>
        </w:rPr>
      </w:pPr>
      <w:r>
        <w:rPr>
          <w:rFonts w:hint="eastAsia" w:ascii="宋体" w:hAnsi="宋体" w:eastAsia="宋体" w:cs="新宋体"/>
          <w:color w:val="000000"/>
          <w:kern w:val="0"/>
          <w:szCs w:val="21"/>
        </w:rPr>
        <w:t>说明：构造函数</w:t>
      </w:r>
    </w:p>
    <w:p>
      <w:pPr>
        <w:rPr>
          <w:rFonts w:ascii="宋体" w:hAnsi="宋体" w:eastAsia="宋体" w:cs="新宋体"/>
          <w:color w:val="000000"/>
          <w:kern w:val="0"/>
          <w:szCs w:val="21"/>
        </w:rPr>
      </w:pPr>
      <w:r>
        <w:rPr>
          <w:rFonts w:hint="eastAsia" w:ascii="宋体" w:hAnsi="宋体" w:eastAsia="宋体" w:cs="新宋体"/>
          <w:color w:val="000000"/>
          <w:kern w:val="0"/>
          <w:szCs w:val="21"/>
        </w:rPr>
        <w:t>参数：</w:t>
      </w:r>
    </w:p>
    <w:p>
      <w:pPr>
        <w:rPr>
          <w:rFonts w:ascii="宋体" w:hAnsi="宋体" w:eastAsia="宋体"/>
          <w:szCs w:val="21"/>
        </w:rPr>
      </w:pPr>
      <w:r>
        <w:rPr>
          <w:rFonts w:hint="eastAsia" w:ascii="宋体" w:hAnsi="宋体" w:eastAsia="宋体" w:cs="新宋体"/>
          <w:color w:val="000000"/>
          <w:kern w:val="0"/>
          <w:szCs w:val="21"/>
        </w:rPr>
        <w:t>线型</w:t>
      </w:r>
      <w:r>
        <w:rPr>
          <w:rFonts w:ascii="宋体" w:hAnsi="宋体" w:eastAsia="宋体"/>
          <w:szCs w:val="21"/>
        </w:rPr>
        <w:t>（</w:t>
      </w:r>
      <w:r>
        <w:rPr>
          <w:rFonts w:hint="eastAsia" w:ascii="宋体" w:hAnsi="宋体" w:eastAsia="宋体"/>
          <w:szCs w:val="21"/>
        </w:rPr>
        <w:t>直线：</w:t>
      </w:r>
      <w:r>
        <w:rPr>
          <w:rFonts w:ascii="宋体" w:hAnsi="宋体" w:eastAsia="宋体"/>
          <w:szCs w:val="21"/>
        </w:rPr>
        <w:t>0</w:t>
      </w:r>
      <w:r>
        <w:rPr>
          <w:rFonts w:hint="eastAsia" w:ascii="宋体" w:hAnsi="宋体" w:eastAsia="宋体"/>
          <w:szCs w:val="21"/>
        </w:rPr>
        <w:t>，直缓圆：</w:t>
      </w:r>
      <w:r>
        <w:rPr>
          <w:rFonts w:ascii="宋体" w:hAnsi="宋体" w:eastAsia="宋体"/>
          <w:szCs w:val="21"/>
        </w:rPr>
        <w:t>1</w:t>
      </w:r>
      <w:r>
        <w:rPr>
          <w:rFonts w:hint="eastAsia" w:ascii="宋体" w:hAnsi="宋体" w:eastAsia="宋体"/>
          <w:szCs w:val="21"/>
        </w:rPr>
        <w:t>，圆缓直：</w:t>
      </w:r>
      <w:r>
        <w:rPr>
          <w:rFonts w:ascii="宋体" w:hAnsi="宋体" w:eastAsia="宋体"/>
          <w:szCs w:val="21"/>
        </w:rPr>
        <w:t>2</w:t>
      </w:r>
      <w:r>
        <w:rPr>
          <w:rFonts w:hint="eastAsia" w:ascii="宋体" w:hAnsi="宋体" w:eastAsia="宋体"/>
          <w:szCs w:val="21"/>
        </w:rPr>
        <w:t>，圆弧：</w:t>
      </w:r>
      <w:r>
        <w:rPr>
          <w:rFonts w:ascii="宋体" w:hAnsi="宋体" w:eastAsia="宋体"/>
          <w:szCs w:val="21"/>
        </w:rPr>
        <w:t>3）</w:t>
      </w:r>
      <w:r>
        <w:rPr>
          <w:rFonts w:hint="eastAsia" w:ascii="宋体" w:hAnsi="宋体" w:eastAsia="宋体"/>
          <w:szCs w:val="21"/>
        </w:rPr>
        <w:t>，起始里程（单位：米），起始方位角（弧度制），起始北坐标（单位：米），起始东坐标（单位：米），转弯半径（单位：米），平曲线线元长（单位：米）</w:t>
      </w:r>
    </w:p>
    <w:p>
      <w:pPr>
        <w:rPr>
          <w:rFonts w:ascii="宋体" w:hAnsi="宋体" w:eastAsia="宋体"/>
          <w:szCs w:val="21"/>
        </w:rPr>
      </w:pPr>
    </w:p>
    <w:p>
      <w:pPr>
        <w:pStyle w:val="7"/>
      </w:pPr>
      <w:r>
        <w:t>Horizontal_LE</w:t>
      </w:r>
      <w:r>
        <w:rPr>
          <w:rFonts w:hint="eastAsia"/>
        </w:rPr>
        <w:t>类（内部类）</w:t>
      </w:r>
    </w:p>
    <w:p>
      <w:pPr>
        <w:pStyle w:val="8"/>
      </w:pPr>
      <w:r>
        <w:rPr>
          <w:rFonts w:hint="eastAsia"/>
        </w:rPr>
        <w:t>结构体</w:t>
      </w:r>
    </w:p>
    <w:p>
      <w:pPr>
        <w:rPr>
          <w:rFonts w:ascii="新宋体" w:eastAsia="新宋体" w:cs="新宋体"/>
          <w:color w:val="2B91AF"/>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Kinfo</w:t>
      </w:r>
    </w:p>
    <w:p>
      <w:pPr>
        <w:rPr>
          <w:rFonts w:ascii="宋体" w:hAnsi="宋体" w:eastAsia="宋体" w:cs="新宋体"/>
          <w:kern w:val="0"/>
          <w:szCs w:val="21"/>
        </w:rPr>
      </w:pPr>
      <w:r>
        <w:rPr>
          <w:rFonts w:hint="eastAsia" w:ascii="宋体" w:hAnsi="宋体" w:eastAsia="宋体" w:cs="新宋体"/>
          <w:kern w:val="0"/>
          <w:szCs w:val="21"/>
        </w:rPr>
        <w:t>说明：平曲线线路的连续线元</w:t>
      </w:r>
    </w:p>
    <w:p>
      <w:pPr>
        <w:rPr>
          <w:rFonts w:ascii="宋体" w:hAnsi="宋体" w:eastAsia="宋体" w:cs="新宋体"/>
          <w:kern w:val="0"/>
          <w:szCs w:val="21"/>
        </w:rPr>
      </w:pPr>
      <w:r>
        <w:rPr>
          <w:rFonts w:hint="eastAsia" w:ascii="宋体" w:hAnsi="宋体" w:eastAsia="宋体" w:cs="新宋体"/>
          <w:kern w:val="0"/>
          <w:szCs w:val="21"/>
        </w:rPr>
        <w:t>结构体字段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hint="eastAsia"/>
              </w:rPr>
              <w:t>字段名</w:t>
            </w:r>
          </w:p>
        </w:tc>
        <w:tc>
          <w:tcPr>
            <w:tcW w:w="4148" w:type="dxa"/>
          </w:tcPr>
          <w:p>
            <w:pPr>
              <w:pStyle w:val="9"/>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K0</w:t>
            </w:r>
          </w:p>
        </w:tc>
        <w:tc>
          <w:tcPr>
            <w:tcW w:w="4148" w:type="dxa"/>
          </w:tcPr>
          <w:p>
            <w:pPr>
              <w:pStyle w:val="9"/>
            </w:pPr>
            <w:r>
              <w:rPr>
                <w:rFonts w:hint="eastAsia" w:ascii="新宋体" w:eastAsia="新宋体" w:cs="新宋体"/>
                <w:color w:val="008000"/>
                <w:kern w:val="0"/>
                <w:sz w:val="19"/>
                <w:szCs w:val="19"/>
              </w:rPr>
              <w:t>起始里程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K1</w:t>
            </w:r>
          </w:p>
        </w:tc>
        <w:tc>
          <w:tcPr>
            <w:tcW w:w="4148" w:type="dxa"/>
          </w:tcPr>
          <w:p>
            <w:pPr>
              <w:pStyle w:val="9"/>
            </w:pPr>
            <w:r>
              <w:rPr>
                <w:rFonts w:hint="eastAsia" w:ascii="新宋体" w:eastAsia="新宋体" w:cs="新宋体"/>
                <w:color w:val="008000"/>
                <w:kern w:val="0"/>
                <w:sz w:val="19"/>
                <w:szCs w:val="19"/>
              </w:rPr>
              <w:t>结束里程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index0</w:t>
            </w:r>
          </w:p>
        </w:tc>
        <w:tc>
          <w:tcPr>
            <w:tcW w:w="4148" w:type="dxa"/>
          </w:tcPr>
          <w:p>
            <w:pPr>
              <w:pStyle w:val="9"/>
            </w:pPr>
            <w:r>
              <w:rPr>
                <w:rFonts w:hint="eastAsia" w:ascii="新宋体" w:eastAsia="新宋体" w:cs="新宋体"/>
                <w:color w:val="008000"/>
                <w:kern w:val="0"/>
                <w:sz w:val="19"/>
                <w:szCs w:val="19"/>
              </w:rPr>
              <w:t>起始线元序号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index1</w:t>
            </w:r>
          </w:p>
        </w:tc>
        <w:tc>
          <w:tcPr>
            <w:tcW w:w="4148" w:type="dxa"/>
          </w:tcPr>
          <w:p>
            <w:pPr>
              <w:pStyle w:val="9"/>
            </w:pPr>
            <w:r>
              <w:rPr>
                <w:rFonts w:hint="eastAsia" w:ascii="新宋体" w:eastAsia="新宋体" w:cs="新宋体"/>
                <w:color w:val="008000"/>
                <w:kern w:val="0"/>
                <w:sz w:val="19"/>
                <w:szCs w:val="19"/>
              </w:rPr>
              <w:t>结束线元序号</w:t>
            </w:r>
          </w:p>
        </w:tc>
      </w:tr>
    </w:tbl>
    <w:p>
      <w:pPr>
        <w:pStyle w:val="9"/>
      </w:pP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字段名</w:t>
            </w:r>
          </w:p>
        </w:tc>
        <w:tc>
          <w:tcPr>
            <w:tcW w:w="414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List&lt;HCurve_LE&gt; curves</w:t>
            </w:r>
          </w:p>
        </w:tc>
        <w:tc>
          <w:tcPr>
            <w:tcW w:w="4148" w:type="dxa"/>
          </w:tcPr>
          <w:p>
            <w:r>
              <w:rPr>
                <w:rFonts w:hint="eastAsia" w:ascii="新宋体" w:eastAsia="新宋体" w:cs="新宋体"/>
                <w:color w:val="008000"/>
                <w:kern w:val="0"/>
                <w:sz w:val="19"/>
                <w:szCs w:val="19"/>
              </w:rPr>
              <w:t>平曲线线路存储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List&lt;Kinfo&gt; Krange</w:t>
            </w:r>
          </w:p>
        </w:tc>
        <w:tc>
          <w:tcPr>
            <w:tcW w:w="4148" w:type="dxa"/>
          </w:tcPr>
          <w:p>
            <w:r>
              <w:rPr>
                <w:rFonts w:hint="eastAsia" w:ascii="新宋体" w:eastAsia="新宋体" w:cs="新宋体"/>
                <w:color w:val="008000"/>
                <w:kern w:val="0"/>
                <w:sz w:val="19"/>
                <w:szCs w:val="19"/>
              </w:rPr>
              <w:t>线路中平曲线连续线元序列</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Horizontal_LE</w:t>
      </w:r>
      <w:r>
        <w:rPr>
          <w:rFonts w:ascii="新宋体" w:eastAsia="新宋体" w:cs="新宋体"/>
          <w:color w:val="000000"/>
          <w:kern w:val="0"/>
          <w:sz w:val="19"/>
          <w:szCs w:val="19"/>
        </w:rPr>
        <w:t>()</w:t>
      </w:r>
    </w:p>
    <w:p>
      <w:pPr>
        <w:pStyle w:val="9"/>
      </w:pPr>
      <w:r>
        <w:rPr>
          <w:rFonts w:hint="eastAsia"/>
        </w:rPr>
        <w:t>说明：构造函数</w:t>
      </w:r>
    </w:p>
    <w:p>
      <w:pPr>
        <w:pStyle w:val="9"/>
      </w:pPr>
      <w:r>
        <w:rPr>
          <w:rFonts w:hint="eastAsia"/>
        </w:rPr>
        <w:t>作用：平曲线线路和序列初始化</w:t>
      </w:r>
    </w:p>
    <w:p>
      <w:pPr>
        <w:pStyle w:val="9"/>
      </w:pPr>
    </w:p>
    <w:p>
      <w:pPr>
        <w:pStyle w:val="8"/>
      </w:pPr>
      <w:r>
        <w:rPr>
          <w:rFonts w:hint="eastAsia"/>
        </w:rPr>
        <w:t>方法</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Add(HCurve_LE curve)</w:t>
      </w:r>
    </w:p>
    <w:p>
      <w:pPr>
        <w:pStyle w:val="9"/>
      </w:pPr>
      <w:r>
        <w:rPr>
          <w:rFonts w:hint="eastAsia"/>
        </w:rPr>
        <w:t>说明：添加平曲线线元</w:t>
      </w:r>
    </w:p>
    <w:p>
      <w:pPr>
        <w:pStyle w:val="9"/>
      </w:pPr>
      <w:r>
        <w:rPr>
          <w:rFonts w:hint="eastAsia"/>
        </w:rPr>
        <w:t>参数：平曲线元</w:t>
      </w:r>
    </w:p>
    <w:p>
      <w:pPr>
        <w:pStyle w:val="9"/>
      </w:pPr>
      <w:r>
        <w:rPr>
          <w:rFonts w:hint="eastAsia"/>
        </w:rPr>
        <w:t>作用：将平曲线元添加到线路存储中，并更新连续线元序列</w:t>
      </w:r>
    </w:p>
    <w:p>
      <w:pPr>
        <w:pStyle w:val="9"/>
      </w:pPr>
    </w:p>
    <w:p>
      <w:pPr>
        <w:pStyle w:val="9"/>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SearchCurveByMilleage(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Kp)</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说明：根据里程搜索所在曲线</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参数：里程（单位：米）</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作用：根据所输入的里程，搜索该里程在线路中的曲线顺序号。返回值为-1时，说明里程值在线路外。</w:t>
      </w:r>
    </w:p>
    <w:p>
      <w:pPr>
        <w:pStyle w:val="9"/>
        <w:rPr>
          <w:rFonts w:ascii="新宋体" w:eastAsia="新宋体" w:cs="新宋体"/>
          <w:color w:val="000000"/>
          <w:kern w:val="0"/>
          <w:sz w:val="19"/>
          <w:szCs w:val="19"/>
        </w:rPr>
      </w:pPr>
    </w:p>
    <w:p>
      <w:pPr>
        <w:pStyle w:val="9"/>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Milleage2XY(</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milleage,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betta_p)</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说明：根据里程计算为未知点坐标和方位角</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参数：未知点里程（单位：米），未知点x坐标（单位：米），未知点y坐标（单位：米），未知点方位角（弧度制）</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作用：计算线路上指定里程点的平面坐标和方位角</w:t>
      </w:r>
    </w:p>
    <w:p>
      <w:pPr>
        <w:pStyle w:val="9"/>
        <w:rPr>
          <w:rFonts w:ascii="新宋体" w:eastAsia="新宋体" w:cs="新宋体"/>
          <w:color w:val="000000"/>
          <w:kern w:val="0"/>
          <w:sz w:val="19"/>
          <w:szCs w:val="19"/>
        </w:rPr>
      </w:pPr>
    </w:p>
    <w:p>
      <w:pPr>
        <w:pStyle w:val="9"/>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MilleageOffset2XY</w:t>
      </w:r>
    </w:p>
    <w:p>
      <w:pPr>
        <w:pStyle w:val="9"/>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milleage,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offset,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p>
    <w:p>
      <w:pPr>
        <w:pStyle w:val="9"/>
      </w:pPr>
      <w:r>
        <w:rPr>
          <w:rFonts w:hint="eastAsia"/>
        </w:rPr>
        <w:t>说明：根据里程和偏距计算未知点平面坐标</w:t>
      </w:r>
    </w:p>
    <w:p>
      <w:pPr>
        <w:pStyle w:val="9"/>
      </w:pPr>
      <w:r>
        <w:rPr>
          <w:rFonts w:hint="eastAsia"/>
        </w:rPr>
        <w:t>参数：里程（单位：米），偏距（单位：米），未知点x坐标（单位：米），未知点y坐标（单位：米）</w:t>
      </w:r>
    </w:p>
    <w:p>
      <w:pPr>
        <w:pStyle w:val="9"/>
      </w:pPr>
      <w:r>
        <w:rPr>
          <w:rFonts w:hint="eastAsia"/>
        </w:rPr>
        <w:t>作用：计算线路外指定里程和偏距（到线路的垂直距离）的点的平面坐标</w:t>
      </w:r>
    </w:p>
    <w:p>
      <w:pPr>
        <w:pStyle w:val="9"/>
      </w:pPr>
    </w:p>
    <w:p>
      <w:pPr>
        <w:pStyle w:val="9"/>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SearchCurveByCoordinate(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说明：根据坐标搜索起点距离最近的曲线</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参数：已知点x坐标（单位：米），已知点y坐标（单位：米）</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作用：计算已知点到线路中各个曲线起点的距离，并返回距离最近的曲线的顺序号</w:t>
      </w:r>
    </w:p>
    <w:p>
      <w:pPr>
        <w:pStyle w:val="9"/>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XY2MilleageOffset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milleage,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offset)</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说明：根据坐标计算里程和偏距</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参数：已知点x坐标（单位：米），已知点y坐标（单位：米），里程（单位：米），偏距（里程：米）</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作用：根据已知点坐标计算该点到线路的垂距，以及垂足点在线路中的里程</w:t>
      </w:r>
    </w:p>
    <w:p>
      <w:pPr>
        <w:pStyle w:val="9"/>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BearingCompute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rhoB,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li,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alfaA)</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说明：计算回旋曲线上任意一点的切线方位角</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参数：回旋曲线起点曲率，起点终点里程差（单位：米），回旋曲线终点曲率，待求点到回旋曲线起点的里程差（单位：米），起点处的切线方位角（弧度制）</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作用：根据平曲线元上未知点的里程以及曲线元信息，计算未知点的切线方位角（弧度制）</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CoordCompute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rhoB,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li,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alfaA,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xi,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yi)</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说明：计算曲线上任意一点的坐标</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参数：回旋曲线起点x坐标（单位：米），回旋曲线起点y坐标（单位：米），回旋曲线起点曲率，起点终点里程差（单位：米），回旋曲线终点曲率，待求点到回旋曲线起点的里程差（单位：米），回旋曲线起点切线方位角（弧度制），回旋曲线上任意一点的x坐标（单位：米）, 回旋曲线上任意一点的</w:t>
      </w:r>
      <w:r>
        <w:rPr>
          <w:rFonts w:ascii="新宋体" w:eastAsia="新宋体" w:cs="新宋体"/>
          <w:color w:val="000000"/>
          <w:kern w:val="0"/>
          <w:sz w:val="19"/>
          <w:szCs w:val="19"/>
        </w:rPr>
        <w:t>y</w:t>
      </w:r>
      <w:r>
        <w:rPr>
          <w:rFonts w:hint="eastAsia" w:ascii="新宋体" w:eastAsia="新宋体" w:cs="新宋体"/>
          <w:color w:val="000000"/>
          <w:kern w:val="0"/>
          <w:sz w:val="19"/>
          <w:szCs w:val="19"/>
        </w:rPr>
        <w:t>坐标（单位：米）</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作用：使用迭代的方法，计算线型为回旋曲线的平曲线元中指定里程处的点的坐标</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NumberOfCompute(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alfa_A,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rho_A,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rho_B,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xp1,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yp1,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lp,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Dp)</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说明：由曲线外一点反求桩号</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参数：曲线元起点的x坐标（单位：米），曲线元起点的y坐标（单位：米），起点切线方位角（弧度制），起点曲率，终点曲率，曲线元长度（单位：米），线路外P点的x坐标（单位：米）, 线路外P点的y坐标（单位：米），P点到起点的里程差（单位：米），P点到线路的距离（在线路左侧时小于零，在线路右侧时大于零）</w:t>
      </w:r>
    </w:p>
    <w:p>
      <w:pPr>
        <w:pStyle w:val="9"/>
        <w:rPr>
          <w:rFonts w:ascii="新宋体" w:eastAsia="新宋体" w:cs="新宋体"/>
          <w:color w:val="000000"/>
          <w:kern w:val="0"/>
          <w:sz w:val="19"/>
          <w:szCs w:val="19"/>
        </w:rPr>
      </w:pPr>
      <w:r>
        <w:rPr>
          <w:rFonts w:hint="eastAsia" w:ascii="新宋体" w:eastAsia="新宋体" w:cs="新宋体"/>
          <w:color w:val="000000"/>
          <w:kern w:val="0"/>
          <w:sz w:val="19"/>
          <w:szCs w:val="19"/>
        </w:rPr>
        <w:t>作用：根据曲线元外一点的坐标和曲线元信息，计算该点到曲线元的垂距，以及垂足点在曲线元中的里程</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Dist(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X2,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Y2)</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作用：计算平面上两点的直线距离</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参数：点1的x坐标（单位：米），点1的y坐标（单位：米），点2的x坐标（单位：米），点2的y坐标（单位：米）</w:t>
      </w:r>
    </w:p>
    <w:p>
      <w:pPr>
        <w:autoSpaceDE w:val="0"/>
        <w:autoSpaceDN w:val="0"/>
        <w:adjustRightInd w:val="0"/>
        <w:jc w:val="left"/>
        <w:rPr>
          <w:rFonts w:ascii="新宋体" w:eastAsia="新宋体" w:cs="新宋体"/>
          <w:color w:val="000000"/>
          <w:kern w:val="0"/>
          <w:sz w:val="19"/>
          <w:szCs w:val="19"/>
        </w:rPr>
      </w:pPr>
    </w:p>
    <w:p>
      <w:pPr>
        <w:pStyle w:val="7"/>
      </w:pPr>
      <w:r>
        <w:t>HCurve_JD</w:t>
      </w:r>
      <w:r>
        <w:rPr>
          <w:rFonts w:hint="eastAsia"/>
        </w:rPr>
        <w:t>类（内部类）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rPr>
                <w:rFonts w:hint="eastAsia"/>
              </w:rPr>
            </w:pPr>
            <w:r>
              <w:rPr>
                <w:rFonts w:hint="eastAsia"/>
              </w:rPr>
              <w:t>字段名</w:t>
            </w:r>
          </w:p>
        </w:tc>
        <w:tc>
          <w:tcPr>
            <w:tcW w:w="4148" w:type="dxa"/>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w:t>
            </w:r>
          </w:p>
        </w:tc>
        <w:tc>
          <w:tcPr>
            <w:tcW w:w="4148" w:type="dxa"/>
          </w:tcPr>
          <w:p>
            <w:pPr>
              <w:rPr>
                <w:rFonts w:hint="eastAsia"/>
              </w:rPr>
            </w:pPr>
            <w:r>
              <w:rPr>
                <w:rFonts w:hint="eastAsia" w:ascii="新宋体" w:eastAsia="新宋体" w:cs="新宋体"/>
                <w:color w:val="008000"/>
                <w:kern w:val="0"/>
                <w:sz w:val="19"/>
                <w:szCs w:val="19"/>
              </w:rPr>
              <w:t>交点里程（单位：米）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w:t>
            </w:r>
          </w:p>
        </w:tc>
        <w:tc>
          <w:tcPr>
            <w:tcW w:w="4148" w:type="dxa"/>
          </w:tcPr>
          <w:p>
            <w:pPr>
              <w:rPr>
                <w:rFonts w:hint="eastAsia"/>
              </w:rPr>
            </w:pPr>
            <w:r>
              <w:rPr>
                <w:rFonts w:hint="eastAsia" w:ascii="新宋体" w:eastAsia="新宋体" w:cs="新宋体"/>
                <w:color w:val="008000"/>
                <w:kern w:val="0"/>
                <w:sz w:val="19"/>
                <w:szCs w:val="19"/>
              </w:rPr>
              <w:t>交点</w:t>
            </w:r>
            <w:r>
              <w:rPr>
                <w:rFonts w:ascii="新宋体" w:eastAsia="新宋体" w:cs="新宋体"/>
                <w:color w:val="008000"/>
                <w:kern w:val="0"/>
                <w:sz w:val="19"/>
                <w:szCs w:val="19"/>
              </w:rPr>
              <w:t>X</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p>
        </w:tc>
        <w:tc>
          <w:tcPr>
            <w:tcW w:w="4148" w:type="dxa"/>
          </w:tcPr>
          <w:p>
            <w:pPr>
              <w:rPr>
                <w:rFonts w:hint="eastAsia"/>
              </w:rPr>
            </w:pPr>
            <w:r>
              <w:rPr>
                <w:rFonts w:hint="eastAsia" w:ascii="新宋体" w:eastAsia="新宋体" w:cs="新宋体"/>
                <w:color w:val="008000"/>
                <w:kern w:val="0"/>
                <w:sz w:val="19"/>
                <w:szCs w:val="19"/>
              </w:rPr>
              <w:t>交点</w:t>
            </w:r>
            <w:r>
              <w:rPr>
                <w:rFonts w:ascii="新宋体" w:eastAsia="新宋体" w:cs="新宋体"/>
                <w:color w:val="008000"/>
                <w:kern w:val="0"/>
                <w:sz w:val="19"/>
                <w:szCs w:val="19"/>
              </w:rPr>
              <w:t>Y</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azimuth</w:t>
            </w:r>
          </w:p>
        </w:tc>
        <w:tc>
          <w:tcPr>
            <w:tcW w:w="4148" w:type="dxa"/>
          </w:tcPr>
          <w:p>
            <w:pPr>
              <w:rPr>
                <w:rFonts w:hint="eastAsia"/>
              </w:rPr>
            </w:pPr>
            <w:r>
              <w:rPr>
                <w:rFonts w:hint="eastAsia" w:ascii="新宋体" w:eastAsia="新宋体" w:cs="新宋体"/>
                <w:color w:val="008000"/>
                <w:kern w:val="0"/>
                <w:sz w:val="19"/>
                <w:szCs w:val="19"/>
              </w:rPr>
              <w:t>方位角（弧度制）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alpha</w:t>
            </w:r>
          </w:p>
        </w:tc>
        <w:tc>
          <w:tcPr>
            <w:tcW w:w="4148" w:type="dxa"/>
          </w:tcPr>
          <w:p>
            <w:pPr>
              <w:rPr>
                <w:rFonts w:hint="eastAsia"/>
              </w:rPr>
            </w:pPr>
            <w:r>
              <w:rPr>
                <w:rFonts w:hint="eastAsia" w:ascii="新宋体" w:eastAsia="新宋体" w:cs="新宋体"/>
                <w:color w:val="008000"/>
                <w:kern w:val="0"/>
                <w:sz w:val="19"/>
                <w:szCs w:val="19"/>
              </w:rPr>
              <w:t>转向角（弧度制）</w:t>
            </w:r>
            <w:r>
              <w:rPr>
                <w:rFonts w:ascii="新宋体" w:eastAsia="新宋体" w:cs="新宋体"/>
                <w:color w:val="008000"/>
                <w:kern w:val="0"/>
                <w:sz w:val="19"/>
                <w:szCs w:val="19"/>
              </w:rPr>
              <w:t>,</w:t>
            </w:r>
            <w:r>
              <w:rPr>
                <w:rFonts w:hint="eastAsia" w:ascii="新宋体" w:eastAsia="新宋体" w:cs="新宋体"/>
                <w:color w:val="008000"/>
                <w:kern w:val="0"/>
                <w:sz w:val="19"/>
                <w:szCs w:val="19"/>
              </w:rPr>
              <w:t>左偏为负，右偏为正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w:t>
            </w:r>
          </w:p>
        </w:tc>
        <w:tc>
          <w:tcPr>
            <w:tcW w:w="4148" w:type="dxa"/>
          </w:tcPr>
          <w:p>
            <w:pPr>
              <w:rPr>
                <w:rFonts w:hint="eastAsia"/>
              </w:rPr>
            </w:pPr>
            <w:r>
              <w:rPr>
                <w:rFonts w:hint="eastAsia" w:ascii="新宋体" w:eastAsia="新宋体" w:cs="新宋体"/>
                <w:color w:val="008000"/>
                <w:kern w:val="0"/>
                <w:sz w:val="19"/>
                <w:szCs w:val="19"/>
              </w:rPr>
              <w:t>缓和曲线长度（单位：米）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tc>
        <w:tc>
          <w:tcPr>
            <w:tcW w:w="4148" w:type="dxa"/>
          </w:tcPr>
          <w:p>
            <w:pPr>
              <w:rPr>
                <w:rFonts w:hint="eastAsia"/>
              </w:rPr>
            </w:pPr>
            <w:r>
              <w:rPr>
                <w:rFonts w:hint="eastAsia" w:ascii="新宋体" w:eastAsia="新宋体" w:cs="新宋体"/>
                <w:color w:val="008000"/>
                <w:kern w:val="0"/>
                <w:sz w:val="19"/>
                <w:szCs w:val="19"/>
              </w:rPr>
              <w:t>曲线半径（单位：米）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Kzh</w:t>
            </w:r>
          </w:p>
        </w:tc>
        <w:tc>
          <w:tcPr>
            <w:tcW w:w="4148" w:type="dxa"/>
          </w:tcPr>
          <w:p>
            <w:pPr>
              <w:rPr>
                <w:rFonts w:hint="eastAsia"/>
              </w:rPr>
            </w:pPr>
            <w:r>
              <w:rPr>
                <w:rFonts w:hint="eastAsia" w:ascii="新宋体" w:eastAsia="新宋体" w:cs="新宋体"/>
                <w:color w:val="008000"/>
                <w:kern w:val="0"/>
                <w:sz w:val="19"/>
                <w:szCs w:val="19"/>
              </w:rPr>
              <w:t>直缓点里程（单位：米）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Khy</w:t>
            </w:r>
          </w:p>
        </w:tc>
        <w:tc>
          <w:tcPr>
            <w:tcW w:w="4148" w:type="dxa"/>
          </w:tcPr>
          <w:p>
            <w:pPr>
              <w:rPr>
                <w:rFonts w:hint="eastAsia"/>
              </w:rPr>
            </w:pPr>
            <w:r>
              <w:rPr>
                <w:rFonts w:hint="eastAsia" w:ascii="新宋体" w:eastAsia="新宋体" w:cs="新宋体"/>
                <w:color w:val="008000"/>
                <w:kern w:val="0"/>
                <w:sz w:val="19"/>
                <w:szCs w:val="19"/>
              </w:rPr>
              <w:t>缓圆点里程（单位：米）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Kyh</w:t>
            </w:r>
          </w:p>
        </w:tc>
        <w:tc>
          <w:tcPr>
            <w:tcW w:w="4148" w:type="dxa"/>
          </w:tcPr>
          <w:p>
            <w:pPr>
              <w:rPr>
                <w:rFonts w:hint="eastAsia"/>
              </w:rPr>
            </w:pPr>
            <w:r>
              <w:rPr>
                <w:rFonts w:hint="eastAsia" w:ascii="新宋体" w:eastAsia="新宋体" w:cs="新宋体"/>
                <w:color w:val="008000"/>
                <w:kern w:val="0"/>
                <w:sz w:val="19"/>
                <w:szCs w:val="19"/>
              </w:rPr>
              <w:t>圆缓点里程（单位：米）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Khz</w:t>
            </w:r>
          </w:p>
        </w:tc>
        <w:tc>
          <w:tcPr>
            <w:tcW w:w="4148" w:type="dxa"/>
          </w:tcPr>
          <w:p>
            <w:pPr>
              <w:rPr>
                <w:rFonts w:hint="eastAsia"/>
              </w:rPr>
            </w:pPr>
            <w:r>
              <w:rPr>
                <w:rFonts w:hint="eastAsia" w:ascii="新宋体" w:eastAsia="新宋体" w:cs="新宋体"/>
                <w:color w:val="008000"/>
                <w:kern w:val="0"/>
                <w:sz w:val="19"/>
                <w:szCs w:val="19"/>
              </w:rPr>
              <w:t>缓直点里程（单位：米）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Ahy</w:t>
            </w:r>
          </w:p>
        </w:tc>
        <w:tc>
          <w:tcPr>
            <w:tcW w:w="4148" w:type="dxa"/>
          </w:tcPr>
          <w:p>
            <w:pPr>
              <w:rPr>
                <w:rFonts w:hint="eastAsia"/>
              </w:rPr>
            </w:pPr>
            <w:r>
              <w:rPr>
                <w:rFonts w:hint="eastAsia" w:ascii="新宋体" w:eastAsia="新宋体" w:cs="新宋体"/>
                <w:color w:val="008000"/>
                <w:kern w:val="0"/>
                <w:sz w:val="19"/>
                <w:szCs w:val="19"/>
              </w:rPr>
              <w:t>缓圆点切线角（单位：米）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Ayh</w:t>
            </w:r>
          </w:p>
        </w:tc>
        <w:tc>
          <w:tcPr>
            <w:tcW w:w="4148" w:type="dxa"/>
          </w:tcPr>
          <w:p>
            <w:pPr>
              <w:rPr>
                <w:rFonts w:hint="eastAsia"/>
              </w:rPr>
            </w:pPr>
            <w:r>
              <w:rPr>
                <w:rFonts w:hint="eastAsia" w:ascii="新宋体" w:eastAsia="新宋体" w:cs="新宋体"/>
                <w:color w:val="008000"/>
                <w:kern w:val="0"/>
                <w:sz w:val="19"/>
                <w:szCs w:val="19"/>
              </w:rPr>
              <w:t>圆缓点切线角（单位：米）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Xzh</w:t>
            </w:r>
          </w:p>
        </w:tc>
        <w:tc>
          <w:tcPr>
            <w:tcW w:w="4148" w:type="dxa"/>
          </w:tcPr>
          <w:p>
            <w:pPr>
              <w:rPr>
                <w:rFonts w:hint="eastAsia"/>
              </w:rPr>
            </w:pPr>
            <w:r>
              <w:rPr>
                <w:rFonts w:hint="eastAsia" w:ascii="新宋体" w:eastAsia="新宋体" w:cs="新宋体"/>
                <w:color w:val="008000"/>
                <w:kern w:val="0"/>
                <w:sz w:val="19"/>
                <w:szCs w:val="19"/>
              </w:rPr>
              <w:t>直缓点</w:t>
            </w:r>
            <w:r>
              <w:rPr>
                <w:rFonts w:ascii="新宋体" w:eastAsia="新宋体" w:cs="新宋体"/>
                <w:color w:val="008000"/>
                <w:kern w:val="0"/>
                <w:sz w:val="19"/>
                <w:szCs w:val="19"/>
              </w:rPr>
              <w:t>X</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Yzh</w:t>
            </w:r>
          </w:p>
        </w:tc>
        <w:tc>
          <w:tcPr>
            <w:tcW w:w="4148" w:type="dxa"/>
          </w:tcPr>
          <w:p>
            <w:pPr>
              <w:rPr>
                <w:rFonts w:hint="eastAsia"/>
              </w:rPr>
            </w:pPr>
            <w:r>
              <w:rPr>
                <w:rFonts w:hint="eastAsia" w:ascii="新宋体" w:eastAsia="新宋体" w:cs="新宋体"/>
                <w:color w:val="008000"/>
                <w:kern w:val="0"/>
                <w:sz w:val="19"/>
                <w:szCs w:val="19"/>
              </w:rPr>
              <w:t>直缓点</w:t>
            </w:r>
            <w:r>
              <w:rPr>
                <w:rFonts w:ascii="新宋体" w:eastAsia="新宋体" w:cs="新宋体"/>
                <w:color w:val="008000"/>
                <w:kern w:val="0"/>
                <w:sz w:val="19"/>
                <w:szCs w:val="19"/>
              </w:rPr>
              <w:t>Y</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Xhy</w:t>
            </w:r>
          </w:p>
        </w:tc>
        <w:tc>
          <w:tcPr>
            <w:tcW w:w="4148" w:type="dxa"/>
          </w:tcPr>
          <w:p>
            <w:pPr>
              <w:rPr>
                <w:rFonts w:hint="eastAsia"/>
              </w:rPr>
            </w:pPr>
            <w:r>
              <w:rPr>
                <w:rFonts w:hint="eastAsia" w:ascii="新宋体" w:eastAsia="新宋体" w:cs="新宋体"/>
                <w:color w:val="008000"/>
                <w:kern w:val="0"/>
                <w:sz w:val="19"/>
                <w:szCs w:val="19"/>
              </w:rPr>
              <w:t>缓圆点</w:t>
            </w:r>
            <w:r>
              <w:rPr>
                <w:rFonts w:ascii="新宋体" w:eastAsia="新宋体" w:cs="新宋体"/>
                <w:color w:val="008000"/>
                <w:kern w:val="0"/>
                <w:sz w:val="19"/>
                <w:szCs w:val="19"/>
              </w:rPr>
              <w:t>X</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Yhy</w:t>
            </w:r>
          </w:p>
        </w:tc>
        <w:tc>
          <w:tcPr>
            <w:tcW w:w="4148" w:type="dxa"/>
          </w:tcPr>
          <w:p>
            <w:pPr>
              <w:rPr>
                <w:rFonts w:hint="eastAsia"/>
              </w:rPr>
            </w:pPr>
            <w:r>
              <w:rPr>
                <w:rFonts w:hint="eastAsia" w:ascii="新宋体" w:eastAsia="新宋体" w:cs="新宋体"/>
                <w:color w:val="008000"/>
                <w:kern w:val="0"/>
                <w:sz w:val="19"/>
                <w:szCs w:val="19"/>
              </w:rPr>
              <w:t>缓圆点</w:t>
            </w:r>
            <w:r>
              <w:rPr>
                <w:rFonts w:ascii="新宋体" w:eastAsia="新宋体" w:cs="新宋体"/>
                <w:color w:val="008000"/>
                <w:kern w:val="0"/>
                <w:sz w:val="19"/>
                <w:szCs w:val="19"/>
              </w:rPr>
              <w:t>Y</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Xyh</w:t>
            </w:r>
          </w:p>
        </w:tc>
        <w:tc>
          <w:tcPr>
            <w:tcW w:w="4148" w:type="dxa"/>
          </w:tcPr>
          <w:p>
            <w:pPr>
              <w:rPr>
                <w:rFonts w:hint="eastAsia"/>
              </w:rPr>
            </w:pPr>
            <w:r>
              <w:rPr>
                <w:rFonts w:hint="eastAsia" w:ascii="新宋体" w:eastAsia="新宋体" w:cs="新宋体"/>
                <w:color w:val="008000"/>
                <w:kern w:val="0"/>
                <w:sz w:val="19"/>
                <w:szCs w:val="19"/>
              </w:rPr>
              <w:t>圆缓点</w:t>
            </w:r>
            <w:r>
              <w:rPr>
                <w:rFonts w:ascii="新宋体" w:eastAsia="新宋体" w:cs="新宋体"/>
                <w:color w:val="008000"/>
                <w:kern w:val="0"/>
                <w:sz w:val="19"/>
                <w:szCs w:val="19"/>
              </w:rPr>
              <w:t>X</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Yyh</w:t>
            </w:r>
          </w:p>
        </w:tc>
        <w:tc>
          <w:tcPr>
            <w:tcW w:w="4148" w:type="dxa"/>
          </w:tcPr>
          <w:p>
            <w:pPr>
              <w:rPr>
                <w:rFonts w:hint="eastAsia"/>
              </w:rPr>
            </w:pPr>
            <w:r>
              <w:rPr>
                <w:rFonts w:hint="eastAsia" w:ascii="新宋体" w:eastAsia="新宋体" w:cs="新宋体"/>
                <w:color w:val="008000"/>
                <w:kern w:val="0"/>
                <w:sz w:val="19"/>
                <w:szCs w:val="19"/>
              </w:rPr>
              <w:t>圆缓点</w:t>
            </w:r>
            <w:r>
              <w:rPr>
                <w:rFonts w:ascii="新宋体" w:eastAsia="新宋体" w:cs="新宋体"/>
                <w:color w:val="008000"/>
                <w:kern w:val="0"/>
                <w:sz w:val="19"/>
                <w:szCs w:val="19"/>
              </w:rPr>
              <w:t>Y</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Xhz</w:t>
            </w:r>
          </w:p>
        </w:tc>
        <w:tc>
          <w:tcPr>
            <w:tcW w:w="4148" w:type="dxa"/>
          </w:tcPr>
          <w:p>
            <w:pPr>
              <w:rPr>
                <w:rFonts w:hint="eastAsia"/>
              </w:rPr>
            </w:pPr>
            <w:r>
              <w:rPr>
                <w:rFonts w:hint="eastAsia" w:ascii="新宋体" w:eastAsia="新宋体" w:cs="新宋体"/>
                <w:color w:val="008000"/>
                <w:kern w:val="0"/>
                <w:sz w:val="19"/>
                <w:szCs w:val="19"/>
              </w:rPr>
              <w:t>缓直点</w:t>
            </w:r>
            <w:r>
              <w:rPr>
                <w:rFonts w:ascii="新宋体" w:eastAsia="新宋体" w:cs="新宋体"/>
                <w:color w:val="008000"/>
                <w:kern w:val="0"/>
                <w:sz w:val="19"/>
                <w:szCs w:val="19"/>
              </w:rPr>
              <w:t>X</w:t>
            </w:r>
            <w:r>
              <w:rPr>
                <w:rFonts w:hint="eastAsia" w:ascii="新宋体" w:eastAsia="新宋体" w:cs="新宋体"/>
                <w:color w:val="008000"/>
                <w:kern w:val="0"/>
                <w:sz w:val="19"/>
                <w:szCs w:val="19"/>
              </w:rPr>
              <w:t>坐标（单位：米）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Yhz</w:t>
            </w:r>
          </w:p>
        </w:tc>
        <w:tc>
          <w:tcPr>
            <w:tcW w:w="4148" w:type="dxa"/>
          </w:tcPr>
          <w:p>
            <w:pPr>
              <w:rPr>
                <w:rFonts w:hint="eastAsia"/>
              </w:rPr>
            </w:pPr>
            <w:r>
              <w:rPr>
                <w:rFonts w:hint="eastAsia" w:ascii="新宋体" w:eastAsia="新宋体" w:cs="新宋体"/>
                <w:color w:val="008000"/>
                <w:kern w:val="0"/>
                <w:sz w:val="19"/>
                <w:szCs w:val="19"/>
              </w:rPr>
              <w:t>缓直点</w:t>
            </w:r>
            <w:r>
              <w:rPr>
                <w:rFonts w:ascii="新宋体" w:eastAsia="新宋体" w:cs="新宋体"/>
                <w:color w:val="008000"/>
                <w:kern w:val="0"/>
                <w:sz w:val="19"/>
                <w:szCs w:val="19"/>
              </w:rPr>
              <w:t>Y</w:t>
            </w:r>
            <w:r>
              <w:rPr>
                <w:rFonts w:hint="eastAsia" w:ascii="新宋体" w:eastAsia="新宋体" w:cs="新宋体"/>
                <w:color w:val="008000"/>
                <w:kern w:val="0"/>
                <w:sz w:val="19"/>
                <w:szCs w:val="19"/>
              </w:rPr>
              <w:t>坐标（单位：米）</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HCurve_JD</w:t>
      </w:r>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alpha,</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p>
      <w:pPr>
        <w:pStyle w:val="9"/>
      </w:pPr>
      <w:r>
        <w:rPr>
          <w:rFonts w:hint="eastAsia"/>
        </w:rPr>
        <w:t>说明：添加平曲线交点信息</w:t>
      </w:r>
    </w:p>
    <w:p>
      <w:pPr>
        <w:pStyle w:val="9"/>
      </w:pPr>
      <w:r>
        <w:rPr>
          <w:rFonts w:hint="eastAsia"/>
        </w:rPr>
        <w:t>参数：交点里程（单位：米），交点x坐标（单位：米），交点y坐标（单位：米），方位角（弧度制），转向角（弧度制，左偏为负，右偏为正），曲线半径（单位：米），缓和曲线长度（单位：米）</w:t>
      </w:r>
    </w:p>
    <w:p>
      <w:pPr>
        <w:pStyle w:val="9"/>
      </w:pPr>
    </w:p>
    <w:p>
      <w:pPr>
        <w:pStyle w:val="8"/>
      </w:pPr>
      <w:r>
        <w:rPr>
          <w:rFonts w:hint="eastAsia"/>
        </w:rPr>
        <w:t>方法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CurvePara(</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alpha,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P,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betta0,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TH,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LH,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EH,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q)</w:t>
      </w:r>
    </w:p>
    <w:p>
      <w:pPr>
        <w:pStyle w:val="9"/>
      </w:pPr>
      <w:r>
        <w:rPr>
          <w:rFonts w:hint="eastAsia"/>
        </w:rPr>
        <w:t>说明：计算曲线参数</w:t>
      </w:r>
    </w:p>
    <w:p>
      <w:pPr>
        <w:pStyle w:val="9"/>
      </w:pPr>
      <w:r>
        <w:rPr>
          <w:rFonts w:hint="eastAsia"/>
        </w:rPr>
        <w:t>参数：缓和曲线长（单位：米），圆曲线半径（单位：米），转向角（弧度制</w:t>
      </w:r>
      <w:r>
        <w:t>,</w:t>
      </w:r>
      <w:r>
        <w:rPr>
          <w:rFonts w:hint="eastAsia"/>
        </w:rPr>
        <w:t>左偏为负，右偏为正），切垂距（单位：米），圆曲线内移量（单位：米），缓和曲线切线角（单位：米），切线长（单位：米），曲线长（单位：米），外矢距（单位：米），切曲差（单位：米）</w:t>
      </w:r>
    </w:p>
    <w:p>
      <w:pPr>
        <w:pStyle w:val="9"/>
        <w:rPr>
          <w:rFonts w:hint="eastAsia"/>
        </w:rPr>
      </w:pPr>
      <w:r>
        <w:rPr>
          <w:rFonts w:hint="eastAsia"/>
        </w:rPr>
        <w:t>作用：计算缓和曲线的曲线参数</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ZDK(</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Kjd,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LH,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Kzh,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Khy,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Kqz,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Kyh,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Khz)</w:t>
      </w:r>
    </w:p>
    <w:p>
      <w:pPr>
        <w:pStyle w:val="9"/>
      </w:pPr>
      <w:r>
        <w:rPr>
          <w:rFonts w:hint="eastAsia"/>
        </w:rPr>
        <w:t>说明：计算曲线主点里程</w:t>
      </w:r>
    </w:p>
    <w:p>
      <w:pPr>
        <w:pStyle w:val="9"/>
      </w:pPr>
      <w:r>
        <w:rPr>
          <w:rFonts w:hint="eastAsia" w:ascii="新宋体" w:eastAsia="新宋体" w:cs="新宋体"/>
          <w:color w:val="000000"/>
          <w:kern w:val="0"/>
          <w:sz w:val="19"/>
          <w:szCs w:val="19"/>
        </w:rPr>
        <w:t>参数：交点里程</w:t>
      </w:r>
      <w:r>
        <w:rPr>
          <w:rFonts w:hint="eastAsia"/>
        </w:rPr>
        <w:t>（单位：米），切线长（单位：米），缓和曲线长（单位：米），曲线长（单位：米），直缓点里程（单位：米），缓圆点里程（单位：米），曲中点里程（单位：米），圆缓点里程（单位：米），缓直点里程（单位：米）</w:t>
      </w:r>
    </w:p>
    <w:p>
      <w:pPr>
        <w:pStyle w:val="9"/>
        <w:rPr>
          <w:rFonts w:hint="eastAsia" w:ascii="新宋体" w:eastAsia="新宋体" w:cs="新宋体"/>
          <w:color w:val="000000"/>
          <w:kern w:val="0"/>
          <w:sz w:val="19"/>
          <w:szCs w:val="19"/>
        </w:rPr>
      </w:pPr>
      <w:r>
        <w:rPr>
          <w:rFonts w:hint="eastAsia"/>
        </w:rPr>
        <w:t>作用：计算曲线主点（ZH，HY，QZ，YH，HZ）的里程值</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CurveCordinate(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alpha,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azi,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Xjd,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Yjd)</w:t>
      </w:r>
    </w:p>
    <w:p>
      <w:pPr>
        <w:pStyle w:val="9"/>
      </w:pPr>
      <w:r>
        <w:rPr>
          <w:rFonts w:hint="eastAsia"/>
        </w:rPr>
        <w:t>说明：曲线主点坐标计算</w:t>
      </w:r>
    </w:p>
    <w:p>
      <w:pPr>
        <w:pStyle w:val="9"/>
      </w:pPr>
      <w:r>
        <w:rPr>
          <w:rFonts w:hint="eastAsia"/>
        </w:rPr>
        <w:t>参数：缓和曲线长（单位：米），圆曲线半径（单位：米），转向角（弧度制</w:t>
      </w:r>
      <w:r>
        <w:t>,</w:t>
      </w:r>
      <w:r>
        <w:rPr>
          <w:rFonts w:hint="eastAsia"/>
        </w:rPr>
        <w:t>左偏为负，右偏为正），方位角（弧度制），切线长（单位：米），交点x坐标（单位：米），交点y坐标（单位：米）</w:t>
      </w:r>
    </w:p>
    <w:p>
      <w:pPr>
        <w:pStyle w:val="9"/>
      </w:pPr>
      <w:r>
        <w:rPr>
          <w:rFonts w:hint="eastAsia"/>
        </w:rPr>
        <w:t>作用：计算并返回曲线上主点的坐标，返回值依次为ZH（x</w:t>
      </w:r>
      <w:r>
        <w:t>,y</w:t>
      </w:r>
      <w:r>
        <w:rPr>
          <w:rFonts w:hint="eastAsia"/>
        </w:rPr>
        <w:t xml:space="preserve">）, </w:t>
      </w:r>
      <w:r>
        <w:t>HY</w:t>
      </w:r>
      <w:r>
        <w:rPr>
          <w:rFonts w:hint="eastAsia"/>
        </w:rPr>
        <w:t>（x</w:t>
      </w:r>
      <w:r>
        <w:t>,y</w:t>
      </w:r>
      <w:r>
        <w:rPr>
          <w:rFonts w:hint="eastAsia"/>
        </w:rPr>
        <w:t xml:space="preserve">）, </w:t>
      </w:r>
      <w:r>
        <w:t>YH</w:t>
      </w:r>
      <w:r>
        <w:rPr>
          <w:rFonts w:hint="eastAsia"/>
        </w:rPr>
        <w:t>（x</w:t>
      </w:r>
      <w:r>
        <w:t>,y</w:t>
      </w:r>
      <w:r>
        <w:rPr>
          <w:rFonts w:hint="eastAsia"/>
        </w:rPr>
        <w:t xml:space="preserve">）, </w:t>
      </w:r>
      <w:r>
        <w:t>HZ</w:t>
      </w:r>
      <w:r>
        <w:rPr>
          <w:rFonts w:hint="eastAsia"/>
        </w:rPr>
        <w:t>（x</w:t>
      </w:r>
      <w:r>
        <w:t>,y</w:t>
      </w:r>
      <w:r>
        <w:rPr>
          <w:rFonts w:hint="eastAsia"/>
        </w:rPr>
        <w:t>）</w:t>
      </w:r>
    </w:p>
    <w:p>
      <w:pPr>
        <w:pStyle w:val="9"/>
      </w:pPr>
    </w:p>
    <w:p>
      <w:pPr>
        <w:pStyle w:val="7"/>
      </w:pPr>
      <w:r>
        <w:t>Horizontal_JD</w:t>
      </w:r>
      <w:r>
        <w:rPr>
          <w:rFonts w:hint="eastAsia"/>
        </w:rPr>
        <w:t>类（内部类）</w:t>
      </w:r>
    </w:p>
    <w:p>
      <w:pPr>
        <w:pStyle w:val="8"/>
      </w:pPr>
      <w:r>
        <w:rPr>
          <w:rFonts w:hint="eastAsia"/>
        </w:rPr>
        <w:t>结构体</w:t>
      </w:r>
    </w:p>
    <w:p>
      <w:pPr>
        <w:rPr>
          <w:rFonts w:ascii="新宋体" w:eastAsia="新宋体" w:cs="新宋体"/>
          <w:color w:val="2B91AF"/>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Kinfo</w:t>
      </w:r>
    </w:p>
    <w:p>
      <w:pPr>
        <w:rPr>
          <w:rFonts w:ascii="宋体" w:hAnsi="宋体" w:eastAsia="宋体" w:cs="新宋体"/>
          <w:kern w:val="0"/>
          <w:szCs w:val="21"/>
        </w:rPr>
      </w:pPr>
      <w:r>
        <w:rPr>
          <w:rFonts w:hint="eastAsia" w:ascii="宋体" w:hAnsi="宋体" w:eastAsia="宋体" w:cs="新宋体"/>
          <w:kern w:val="0"/>
          <w:szCs w:val="21"/>
        </w:rPr>
        <w:t>说明：平曲线线路的连续线元</w:t>
      </w:r>
    </w:p>
    <w:p>
      <w:pPr>
        <w:rPr>
          <w:rFonts w:ascii="宋体" w:hAnsi="宋体" w:eastAsia="宋体" w:cs="新宋体"/>
          <w:kern w:val="0"/>
          <w:szCs w:val="21"/>
        </w:rPr>
      </w:pPr>
      <w:r>
        <w:rPr>
          <w:rFonts w:hint="eastAsia" w:ascii="宋体" w:hAnsi="宋体" w:eastAsia="宋体" w:cs="新宋体"/>
          <w:kern w:val="0"/>
          <w:szCs w:val="21"/>
        </w:rPr>
        <w:t>结构体字段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pStyle w:val="9"/>
            </w:pPr>
            <w:r>
              <w:rPr>
                <w:rFonts w:hint="eastAsia"/>
              </w:rPr>
              <w:t>字段名</w:t>
            </w:r>
          </w:p>
        </w:tc>
        <w:tc>
          <w:tcPr>
            <w:tcW w:w="4148" w:type="dxa"/>
          </w:tcPr>
          <w:p>
            <w:pPr>
              <w:pStyle w:val="9"/>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K0</w:t>
            </w:r>
          </w:p>
        </w:tc>
        <w:tc>
          <w:tcPr>
            <w:tcW w:w="4148" w:type="dxa"/>
          </w:tcPr>
          <w:p>
            <w:pPr>
              <w:pStyle w:val="9"/>
            </w:pPr>
            <w:r>
              <w:rPr>
                <w:rFonts w:hint="eastAsia" w:ascii="新宋体" w:eastAsia="新宋体" w:cs="新宋体"/>
                <w:color w:val="008000"/>
                <w:kern w:val="0"/>
                <w:sz w:val="19"/>
                <w:szCs w:val="19"/>
              </w:rPr>
              <w:t>起始里程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K1</w:t>
            </w:r>
          </w:p>
        </w:tc>
        <w:tc>
          <w:tcPr>
            <w:tcW w:w="4148" w:type="dxa"/>
          </w:tcPr>
          <w:p>
            <w:pPr>
              <w:pStyle w:val="9"/>
            </w:pPr>
            <w:r>
              <w:rPr>
                <w:rFonts w:hint="eastAsia" w:ascii="新宋体" w:eastAsia="新宋体" w:cs="新宋体"/>
                <w:color w:val="008000"/>
                <w:kern w:val="0"/>
                <w:sz w:val="19"/>
                <w:szCs w:val="19"/>
              </w:rPr>
              <w:t>结束里程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index0</w:t>
            </w:r>
          </w:p>
        </w:tc>
        <w:tc>
          <w:tcPr>
            <w:tcW w:w="4148" w:type="dxa"/>
          </w:tcPr>
          <w:p>
            <w:pPr>
              <w:pStyle w:val="9"/>
            </w:pPr>
            <w:r>
              <w:rPr>
                <w:rFonts w:hint="eastAsia" w:ascii="新宋体" w:eastAsia="新宋体" w:cs="新宋体"/>
                <w:color w:val="008000"/>
                <w:kern w:val="0"/>
                <w:sz w:val="19"/>
                <w:szCs w:val="19"/>
              </w:rPr>
              <w:t>起始线元序号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9"/>
            </w:pPr>
            <w:r>
              <w:rPr>
                <w:rFonts w:ascii="新宋体" w:eastAsia="新宋体" w:cs="新宋体"/>
                <w:color w:val="0000FF"/>
                <w:kern w:val="0"/>
                <w:sz w:val="19"/>
                <w:szCs w:val="19"/>
              </w:rPr>
              <w:t>internal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index1</w:t>
            </w:r>
          </w:p>
        </w:tc>
        <w:tc>
          <w:tcPr>
            <w:tcW w:w="4148" w:type="dxa"/>
          </w:tcPr>
          <w:p>
            <w:pPr>
              <w:pStyle w:val="9"/>
            </w:pPr>
            <w:r>
              <w:rPr>
                <w:rFonts w:hint="eastAsia" w:ascii="新宋体" w:eastAsia="新宋体" w:cs="新宋体"/>
                <w:color w:val="008000"/>
                <w:kern w:val="0"/>
                <w:sz w:val="19"/>
                <w:szCs w:val="19"/>
              </w:rPr>
              <w:t>结束线元序号</w:t>
            </w:r>
          </w:p>
        </w:tc>
      </w:tr>
    </w:tbl>
    <w:p>
      <w:pPr>
        <w:pStyle w:val="9"/>
      </w:pP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字段名</w:t>
            </w:r>
          </w:p>
        </w:tc>
        <w:tc>
          <w:tcPr>
            <w:tcW w:w="414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List&lt;HCurve_</w:t>
            </w:r>
            <w:r>
              <w:rPr>
                <w:rFonts w:hint="eastAsia" w:ascii="新宋体" w:eastAsia="新宋体" w:cs="新宋体"/>
                <w:color w:val="000000"/>
                <w:kern w:val="0"/>
                <w:sz w:val="19"/>
                <w:szCs w:val="19"/>
              </w:rPr>
              <w:t>JD</w:t>
            </w:r>
            <w:r>
              <w:rPr>
                <w:rFonts w:ascii="新宋体" w:eastAsia="新宋体" w:cs="新宋体"/>
                <w:color w:val="000000"/>
                <w:kern w:val="0"/>
                <w:sz w:val="19"/>
                <w:szCs w:val="19"/>
              </w:rPr>
              <w:t>&gt; curves</w:t>
            </w:r>
          </w:p>
        </w:tc>
        <w:tc>
          <w:tcPr>
            <w:tcW w:w="4148" w:type="dxa"/>
          </w:tcPr>
          <w:p>
            <w:r>
              <w:rPr>
                <w:rFonts w:hint="eastAsia" w:ascii="新宋体" w:eastAsia="新宋体" w:cs="新宋体"/>
                <w:color w:val="008000"/>
                <w:kern w:val="0"/>
                <w:sz w:val="19"/>
                <w:szCs w:val="19"/>
              </w:rPr>
              <w:t>平曲线线路存储（交点法）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List&lt;Kinfo&gt; Krange</w:t>
            </w:r>
          </w:p>
        </w:tc>
        <w:tc>
          <w:tcPr>
            <w:tcW w:w="4148" w:type="dxa"/>
          </w:tcPr>
          <w:p>
            <w:r>
              <w:rPr>
                <w:rFonts w:hint="eastAsia" w:ascii="新宋体" w:eastAsia="新宋体" w:cs="新宋体"/>
                <w:color w:val="008000"/>
                <w:kern w:val="0"/>
                <w:sz w:val="19"/>
                <w:szCs w:val="19"/>
              </w:rPr>
              <w:t>线路中平曲线连续交点序列</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Horizontal_LE</w:t>
      </w:r>
      <w:r>
        <w:rPr>
          <w:rFonts w:ascii="新宋体" w:eastAsia="新宋体" w:cs="新宋体"/>
          <w:color w:val="000000"/>
          <w:kern w:val="0"/>
          <w:sz w:val="19"/>
          <w:szCs w:val="19"/>
        </w:rPr>
        <w:t>()</w:t>
      </w:r>
    </w:p>
    <w:p>
      <w:pPr>
        <w:pStyle w:val="9"/>
      </w:pPr>
      <w:r>
        <w:rPr>
          <w:rFonts w:hint="eastAsia"/>
        </w:rPr>
        <w:t>说明：构造函数</w:t>
      </w:r>
    </w:p>
    <w:p>
      <w:pPr>
        <w:pStyle w:val="9"/>
      </w:pPr>
      <w:r>
        <w:rPr>
          <w:rFonts w:hint="eastAsia"/>
        </w:rPr>
        <w:t>作用：平曲线线路和序列初始化</w:t>
      </w:r>
    </w:p>
    <w:p>
      <w:pPr>
        <w:pStyle w:val="9"/>
      </w:pPr>
    </w:p>
    <w:p>
      <w:pPr>
        <w:pStyle w:val="8"/>
      </w:pPr>
      <w:r>
        <w:rPr>
          <w:rFonts w:hint="eastAsia"/>
        </w:rPr>
        <w:t>方法</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Add(HCurve_LE curve)</w:t>
      </w:r>
    </w:p>
    <w:p>
      <w:pPr>
        <w:pStyle w:val="9"/>
      </w:pPr>
      <w:r>
        <w:rPr>
          <w:rFonts w:hint="eastAsia"/>
        </w:rPr>
        <w:t>说明：添加平曲线交点信息</w:t>
      </w:r>
    </w:p>
    <w:p>
      <w:pPr>
        <w:pStyle w:val="9"/>
      </w:pPr>
      <w:r>
        <w:rPr>
          <w:rFonts w:hint="eastAsia"/>
        </w:rPr>
        <w:t>参数：平曲线交点信息</w:t>
      </w:r>
    </w:p>
    <w:p>
      <w:pPr>
        <w:pStyle w:val="9"/>
      </w:pPr>
      <w:r>
        <w:rPr>
          <w:rFonts w:hint="eastAsia"/>
        </w:rPr>
        <w:t>作用：将平曲线交点添加到线路存储中，并更新连续交点序列</w:t>
      </w:r>
    </w:p>
    <w:p>
      <w:pPr>
        <w:pStyle w:val="9"/>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ToLE(</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Horizontal_LE LE)</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说明：交点法平曲线转线元法平曲线</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参数：线元法平曲线</w:t>
      </w:r>
    </w:p>
    <w:p>
      <w:pPr>
        <w:autoSpaceDE w:val="0"/>
        <w:autoSpaceDN w:val="0"/>
        <w:adjustRightInd w:val="0"/>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作用：将交点法平曲线进行主点计算，并转换为线元法平曲线</w:t>
      </w:r>
    </w:p>
    <w:p>
      <w:pPr>
        <w:autoSpaceDE w:val="0"/>
        <w:autoSpaceDN w:val="0"/>
        <w:adjustRightInd w:val="0"/>
        <w:jc w:val="left"/>
        <w:rPr>
          <w:rFonts w:hint="eastAsia" w:ascii="新宋体" w:eastAsia="新宋体" w:cs="新宋体"/>
          <w:color w:val="000000"/>
          <w:kern w:val="0"/>
          <w:sz w:val="19"/>
          <w:szCs w:val="19"/>
        </w:rPr>
      </w:pPr>
    </w:p>
    <w:p>
      <w:pPr>
        <w:pStyle w:val="7"/>
      </w:pPr>
      <w:r>
        <w:t>VCurve_LE</w:t>
      </w:r>
      <w:r>
        <w:rPr>
          <w:rFonts w:hint="eastAsia"/>
        </w:rPr>
        <w:t>类（内部类）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字段名</w:t>
            </w:r>
          </w:p>
        </w:tc>
        <w:tc>
          <w:tcPr>
            <w:tcW w:w="414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i1</w:t>
            </w:r>
          </w:p>
        </w:tc>
        <w:tc>
          <w:tcPr>
            <w:tcW w:w="4148" w:type="dxa"/>
          </w:tcPr>
          <w:p>
            <w:r>
              <w:rPr>
                <w:rFonts w:hint="eastAsia" w:ascii="新宋体" w:eastAsia="新宋体" w:cs="新宋体"/>
                <w:color w:val="008000"/>
                <w:kern w:val="0"/>
                <w:sz w:val="19"/>
                <w:szCs w:val="19"/>
              </w:rPr>
              <w:t>后坡坡度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i2</w:t>
            </w:r>
          </w:p>
        </w:tc>
        <w:tc>
          <w:tcPr>
            <w:tcW w:w="4148" w:type="dxa"/>
          </w:tcPr>
          <w:p>
            <w:r>
              <w:rPr>
                <w:rFonts w:hint="eastAsia" w:ascii="新宋体" w:eastAsia="新宋体" w:cs="新宋体"/>
                <w:color w:val="008000"/>
                <w:kern w:val="0"/>
                <w:sz w:val="19"/>
                <w:szCs w:val="19"/>
              </w:rPr>
              <w:t>前坡坡度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w:t>
            </w:r>
          </w:p>
        </w:tc>
        <w:tc>
          <w:tcPr>
            <w:tcW w:w="4148" w:type="dxa"/>
          </w:tcPr>
          <w:p>
            <w:r>
              <w:rPr>
                <w:rFonts w:hint="eastAsia" w:ascii="新宋体" w:eastAsia="新宋体" w:cs="新宋体"/>
                <w:color w:val="008000"/>
                <w:kern w:val="0"/>
                <w:sz w:val="19"/>
                <w:szCs w:val="19"/>
              </w:rPr>
              <w:t>变坡点里程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tc>
        <w:tc>
          <w:tcPr>
            <w:tcW w:w="4148" w:type="dxa"/>
          </w:tcPr>
          <w:p>
            <w:r>
              <w:rPr>
                <w:rFonts w:hint="eastAsia" w:ascii="新宋体" w:eastAsia="新宋体" w:cs="新宋体"/>
                <w:color w:val="008000"/>
                <w:kern w:val="0"/>
                <w:sz w:val="19"/>
                <w:szCs w:val="19"/>
              </w:rPr>
              <w:t>变坡点高程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tc>
        <w:tc>
          <w:tcPr>
            <w:tcW w:w="4148" w:type="dxa"/>
          </w:tcPr>
          <w:p>
            <w:r>
              <w:rPr>
                <w:rFonts w:hint="eastAsia" w:ascii="新宋体" w:eastAsia="新宋体" w:cs="新宋体"/>
                <w:color w:val="008000"/>
                <w:kern w:val="0"/>
                <w:sz w:val="19"/>
                <w:szCs w:val="19"/>
              </w:rPr>
              <w:t>半径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p>
        </w:tc>
        <w:tc>
          <w:tcPr>
            <w:tcW w:w="4148" w:type="dxa"/>
          </w:tcPr>
          <w:p>
            <w:r>
              <w:rPr>
                <w:rFonts w:hint="eastAsia" w:ascii="新宋体" w:eastAsia="新宋体" w:cs="新宋体"/>
                <w:color w:val="008000"/>
                <w:kern w:val="0"/>
                <w:sz w:val="19"/>
                <w:szCs w:val="19"/>
              </w:rPr>
              <w:t>竖曲线长度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w:t>
            </w:r>
          </w:p>
        </w:tc>
        <w:tc>
          <w:tcPr>
            <w:tcW w:w="4148" w:type="dxa"/>
          </w:tcPr>
          <w:p>
            <w:r>
              <w:rPr>
                <w:rFonts w:hint="eastAsia" w:ascii="新宋体" w:eastAsia="新宋体" w:cs="新宋体"/>
                <w:color w:val="008000"/>
                <w:kern w:val="0"/>
                <w:sz w:val="19"/>
                <w:szCs w:val="19"/>
              </w:rPr>
              <w:t>切线长度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w:t>
            </w:r>
          </w:p>
        </w:tc>
        <w:tc>
          <w:tcPr>
            <w:tcW w:w="4148" w:type="dxa"/>
          </w:tcPr>
          <w:p>
            <w:r>
              <w:rPr>
                <w:rFonts w:hint="eastAsia" w:ascii="新宋体" w:eastAsia="新宋体" w:cs="新宋体"/>
                <w:color w:val="008000"/>
                <w:kern w:val="0"/>
                <w:sz w:val="19"/>
                <w:szCs w:val="19"/>
              </w:rPr>
              <w:t>竖曲线外距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Szy</w:t>
            </w:r>
          </w:p>
        </w:tc>
        <w:tc>
          <w:tcPr>
            <w:tcW w:w="4148" w:type="dxa"/>
          </w:tcPr>
          <w:p>
            <w:r>
              <w:rPr>
                <w:rFonts w:ascii="新宋体" w:eastAsia="新宋体" w:cs="新宋体"/>
                <w:color w:val="008000"/>
                <w:kern w:val="0"/>
                <w:sz w:val="19"/>
                <w:szCs w:val="19"/>
              </w:rPr>
              <w:t>ZY</w:t>
            </w:r>
            <w:r>
              <w:rPr>
                <w:rFonts w:hint="eastAsia" w:ascii="新宋体" w:eastAsia="新宋体" w:cs="新宋体"/>
                <w:color w:val="008000"/>
                <w:kern w:val="0"/>
                <w:sz w:val="19"/>
                <w:szCs w:val="19"/>
              </w:rPr>
              <w:t>点里程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Syz</w:t>
            </w:r>
          </w:p>
        </w:tc>
        <w:tc>
          <w:tcPr>
            <w:tcW w:w="4148" w:type="dxa"/>
          </w:tcPr>
          <w:p>
            <w:r>
              <w:rPr>
                <w:rFonts w:ascii="新宋体" w:eastAsia="新宋体" w:cs="新宋体"/>
                <w:color w:val="008000"/>
                <w:kern w:val="0"/>
                <w:sz w:val="19"/>
                <w:szCs w:val="19"/>
              </w:rPr>
              <w:t>YZ</w:t>
            </w:r>
            <w:r>
              <w:rPr>
                <w:rFonts w:hint="eastAsia" w:ascii="新宋体" w:eastAsia="新宋体" w:cs="新宋体"/>
                <w:color w:val="008000"/>
                <w:kern w:val="0"/>
                <w:sz w:val="19"/>
                <w:szCs w:val="19"/>
              </w:rPr>
              <w:t>点里程</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VCurve_LE</w:t>
      </w:r>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说明：构造函数</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参数：里程（单位:米），高程（单位:米），竖曲线半径（单位:米）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说明：变坡点里程、变坡点高程、竖曲线半径、后坡坡度、前坡坡度初始化</w:t>
      </w:r>
    </w:p>
    <w:p>
      <w:pPr>
        <w:rPr>
          <w:rFonts w:ascii="新宋体" w:eastAsia="新宋体" w:cs="新宋体"/>
          <w:color w:val="000000"/>
          <w:kern w:val="0"/>
          <w:sz w:val="19"/>
          <w:szCs w:val="19"/>
        </w:rPr>
      </w:pPr>
    </w:p>
    <w:p>
      <w:pPr>
        <w:pStyle w:val="8"/>
      </w:pPr>
      <w:r>
        <w:rPr>
          <w:rFonts w:hint="eastAsia"/>
        </w:rPr>
        <w:t>方法</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Add_i(</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i2)</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说明：添加坡度信息</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参数：后坡坡度，前坡坡度</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作用：将初始化的坡度信息更新，并计算该曲线元的竖曲线要素</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HightComputeByK(</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Kp)</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说明：根据里程计算高程</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参数：未知高程点里程</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作用：计算竖曲线元内指定里程处的高程值</w:t>
      </w:r>
    </w:p>
    <w:p>
      <w:pPr>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ParaOfVerticurve(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i2,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Szy,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Syz)</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说明：计算竖曲线要素</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后坡坡度，前坡坡度，竖曲线半径（单位：米），变坡点里程（单位：米），变坡点高程（单位：米），竖曲线长度（单位：米），切线长度（单位：米），竖曲线外距（单位：米），竖曲线起点里程（单位：米），竖曲线终点里程（单位：米）</w:t>
      </w:r>
    </w:p>
    <w:p>
      <w:pPr>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HightCompute(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Kp,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Szy,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Syz,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i1,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i2,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sig)</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说明：计算竖曲线上未知点的高程</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参数：未知点里程（单位：米），变坡点里程（单位：米），起点里程（单位：米），终点里程（单位：米），竖曲线长度（单位：米），竖曲线半径（单位：米），变坡点高程（单位：米），后坡坡度，前坡坡度，坡度的凹凸（凸：1，凹：-1）</w:t>
      </w:r>
    </w:p>
    <w:p>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作用：计算竖曲线元上指定里程处的高程</w:t>
      </w:r>
    </w:p>
    <w:p>
      <w:pPr>
        <w:autoSpaceDE w:val="0"/>
        <w:autoSpaceDN w:val="0"/>
        <w:adjustRightInd w:val="0"/>
        <w:jc w:val="left"/>
      </w:pPr>
    </w:p>
    <w:p>
      <w:pPr>
        <w:pStyle w:val="7"/>
      </w:pPr>
      <w:r>
        <w:t>Vertical_LE</w:t>
      </w:r>
      <w:r>
        <w:rPr>
          <w:rFonts w:hint="eastAsia"/>
        </w:rPr>
        <w:t>类（内部类）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字段名</w:t>
            </w:r>
          </w:p>
        </w:tc>
        <w:tc>
          <w:tcPr>
            <w:tcW w:w="414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List&lt;VCurve_LE &gt; curves</w:t>
            </w:r>
          </w:p>
        </w:tc>
        <w:tc>
          <w:tcPr>
            <w:tcW w:w="4148" w:type="dxa"/>
          </w:tcPr>
          <w:p>
            <w:r>
              <w:rPr>
                <w:rFonts w:hint="eastAsia" w:ascii="新宋体" w:eastAsia="新宋体" w:cs="新宋体"/>
                <w:color w:val="008000"/>
                <w:kern w:val="0"/>
                <w:sz w:val="19"/>
                <w:szCs w:val="19"/>
              </w:rPr>
              <w:t>竖曲线线路存储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startL</w:t>
            </w:r>
          </w:p>
        </w:tc>
        <w:tc>
          <w:tcPr>
            <w:tcW w:w="4148" w:type="dxa"/>
          </w:tcPr>
          <w:p>
            <w:r>
              <w:rPr>
                <w:rFonts w:hint="eastAsia" w:ascii="新宋体" w:eastAsia="新宋体" w:cs="新宋体"/>
                <w:color w:val="008000"/>
                <w:kern w:val="0"/>
                <w:sz w:val="19"/>
                <w:szCs w:val="19"/>
              </w:rPr>
              <w:t>竖曲线线路起点里程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endL</w:t>
            </w:r>
          </w:p>
        </w:tc>
        <w:tc>
          <w:tcPr>
            <w:tcW w:w="4148" w:type="dxa"/>
          </w:tcPr>
          <w:p>
            <w:r>
              <w:rPr>
                <w:rFonts w:hint="eastAsia" w:ascii="新宋体" w:eastAsia="新宋体" w:cs="新宋体"/>
                <w:color w:val="008000"/>
                <w:kern w:val="0"/>
                <w:sz w:val="19"/>
                <w:szCs w:val="19"/>
              </w:rPr>
              <w:t>竖曲线线路终点里程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p>
        </w:tc>
        <w:tc>
          <w:tcPr>
            <w:tcW w:w="4148" w:type="dxa"/>
          </w:tcPr>
          <w:p>
            <w:r>
              <w:rPr>
                <w:rFonts w:hint="eastAsia" w:ascii="新宋体" w:eastAsia="新宋体" w:cs="新宋体"/>
                <w:color w:val="008000"/>
                <w:kern w:val="0"/>
                <w:sz w:val="19"/>
                <w:szCs w:val="19"/>
              </w:rPr>
              <w:t>竖曲线线路长</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Vertical_LE</w:t>
      </w:r>
      <w:r>
        <w:rPr>
          <w:rFonts w:ascii="新宋体" w:eastAsia="新宋体" w:cs="新宋体"/>
          <w:color w:val="000000"/>
          <w:kern w:val="0"/>
          <w:sz w:val="19"/>
          <w:szCs w:val="19"/>
        </w:rPr>
        <w:t xml:space="preserve"> ()</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说明：竖曲线线路存储初始化</w:t>
      </w:r>
    </w:p>
    <w:p>
      <w:pPr>
        <w:rPr>
          <w:rFonts w:ascii="新宋体" w:eastAsia="新宋体" w:cs="新宋体"/>
          <w:color w:val="000000"/>
          <w:kern w:val="0"/>
          <w:sz w:val="19"/>
          <w:szCs w:val="19"/>
        </w:rPr>
      </w:pPr>
    </w:p>
    <w:p>
      <w:pPr>
        <w:pStyle w:val="8"/>
      </w:pPr>
      <w:r>
        <w:rPr>
          <w:rFonts w:hint="eastAsia"/>
        </w:rPr>
        <w:t>方法</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Add(VCurve_LE curve)</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说明：添加竖曲线线元</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参数：要添加的竖曲线线元</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作用：添加竖曲线线元到线路中，并将竖曲线要素初始化</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Flush()</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说明：里程参数值更新</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作用：更新字段startL、endL、L的值</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说明：竖曲线要素初始化</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作用：计算线路中竖曲线元的后坡坡度和前坡坡度，并计算它们的竖曲线要素</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SearchCurveByMilleage(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说明：根据里程搜索所在曲线</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参数：里程（单位：米）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作用：搜索线路中指定里程所在的曲线顺序号，如果该里程在曲线外，则返回-1。</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HightByMilleage(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milleage,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说明：根据里程计算高程</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参数：里程（单位：米），高程（单位：米）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作用：计算线路中指定里程处的高程值</w:t>
      </w:r>
    </w:p>
    <w:p>
      <w:pPr>
        <w:rPr>
          <w:rFonts w:ascii="新宋体" w:eastAsia="新宋体" w:cs="新宋体"/>
          <w:color w:val="000000"/>
          <w:kern w:val="0"/>
          <w:sz w:val="19"/>
          <w:szCs w:val="19"/>
        </w:rPr>
      </w:pPr>
    </w:p>
    <w:p>
      <w:pPr>
        <w:pStyle w:val="7"/>
      </w:pPr>
      <w:r>
        <w:rPr>
          <w:rFonts w:hint="eastAsia"/>
          <w:lang w:val="en-US" w:eastAsia="zh-CN"/>
        </w:rPr>
        <w:t>Milleage</w:t>
      </w:r>
      <w:r>
        <w:rPr>
          <w:rFonts w:hint="eastAsia"/>
        </w:rPr>
        <w:t>类（内部类）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6"/>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r>
              <w:rPr>
                <w:rFonts w:hint="eastAsia"/>
              </w:rPr>
              <w:t>字段名</w:t>
            </w:r>
          </w:p>
        </w:tc>
        <w:tc>
          <w:tcPr>
            <w:tcW w:w="5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r>
              <w:rPr>
                <w:rFonts w:hint="eastAsia" w:ascii="新宋体" w:hAnsi="新宋体" w:eastAsia="新宋体"/>
                <w:color w:val="0000FF"/>
                <w:sz w:val="19"/>
              </w:rPr>
              <w:t>public</w:t>
            </w:r>
            <w:r>
              <w:rPr>
                <w:rFonts w:hint="eastAsia" w:ascii="新宋体" w:hAnsi="新宋体" w:eastAsia="新宋体"/>
                <w:color w:val="000000"/>
                <w:sz w:val="19"/>
              </w:rPr>
              <w:t xml:space="preserve"> List&lt;BrokenChainage&gt; bC</w:t>
            </w:r>
          </w:p>
        </w:tc>
        <w:tc>
          <w:tcPr>
            <w:tcW w:w="5250" w:type="dxa"/>
          </w:tcPr>
          <w:p>
            <w:r>
              <w:rPr>
                <w:rFonts w:hint="eastAsia" w:ascii="新宋体" w:eastAsia="新宋体" w:cs="新宋体"/>
                <w:color w:val="008000"/>
                <w:kern w:val="0"/>
                <w:sz w:val="19"/>
                <w:szCs w:val="19"/>
                <w:lang w:val="en-US" w:eastAsia="zh-CN"/>
              </w:rPr>
              <w:t>断链存储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r>
              <w:rPr>
                <w:rFonts w:hint="eastAsia" w:ascii="新宋体" w:hAnsi="新宋体" w:eastAsia="新宋体"/>
                <w:color w:val="0000FF"/>
                <w:sz w:val="19"/>
              </w:rPr>
              <w:t>public</w:t>
            </w:r>
            <w:r>
              <w:rPr>
                <w:rFonts w:hint="eastAsia" w:ascii="新宋体" w:hAnsi="新宋体" w:eastAsia="新宋体"/>
                <w:color w:val="000000"/>
                <w:sz w:val="19"/>
              </w:rPr>
              <w:t xml:space="preserve"> List&lt;</w:t>
            </w:r>
            <w:r>
              <w:rPr>
                <w:rFonts w:hint="eastAsia" w:ascii="新宋体" w:hAnsi="新宋体" w:eastAsia="新宋体"/>
                <w:color w:val="0000FF"/>
                <w:sz w:val="19"/>
              </w:rPr>
              <w:t>double</w:t>
            </w:r>
            <w:r>
              <w:rPr>
                <w:rFonts w:hint="eastAsia" w:ascii="新宋体" w:hAnsi="新宋体" w:eastAsia="新宋体"/>
                <w:color w:val="000000"/>
                <w:sz w:val="19"/>
              </w:rPr>
              <w:t>[]&gt; K</w:t>
            </w:r>
          </w:p>
        </w:tc>
        <w:tc>
          <w:tcPr>
            <w:tcW w:w="5250" w:type="dxa"/>
          </w:tcPr>
          <w:p>
            <w:r>
              <w:rPr>
                <w:rFonts w:hint="eastAsia" w:ascii="新宋体" w:eastAsia="新宋体" w:cs="新宋体"/>
                <w:color w:val="008000"/>
                <w:kern w:val="0"/>
                <w:sz w:val="19"/>
                <w:szCs w:val="19"/>
                <w:lang w:val="en-US" w:eastAsia="zh-CN"/>
              </w:rPr>
              <w:t>里程存储（实际起始，实际结束，连续起始，连续结束）</w:t>
            </w:r>
          </w:p>
        </w:tc>
      </w:tr>
    </w:tbl>
    <w:p/>
    <w:p>
      <w:pPr>
        <w:pStyle w:val="8"/>
      </w:pPr>
      <w:r>
        <w:rPr>
          <w:rFonts w:hint="eastAsia"/>
        </w:rPr>
        <w:t>构造函数</w:t>
      </w:r>
    </w:p>
    <w:p>
      <w:pPr>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Milleage</w:t>
      </w:r>
      <w:r>
        <w:rPr>
          <w:rFonts w:hint="eastAsia" w:ascii="新宋体" w:hAnsi="新宋体" w:eastAsia="新宋体"/>
          <w:color w:val="000000"/>
          <w:sz w:val="19"/>
        </w:rPr>
        <w:t>()</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val="en-US" w:eastAsia="zh-CN"/>
        </w:rPr>
        <w:t>里程和断链</w:t>
      </w:r>
      <w:r>
        <w:rPr>
          <w:rFonts w:hint="eastAsia" w:ascii="新宋体" w:eastAsia="新宋体" w:cs="新宋体"/>
          <w:color w:val="000000"/>
          <w:kern w:val="0"/>
          <w:sz w:val="19"/>
          <w:szCs w:val="19"/>
        </w:rPr>
        <w:t>存储初始化</w:t>
      </w:r>
    </w:p>
    <w:p>
      <w:pPr>
        <w:rPr>
          <w:rFonts w:ascii="新宋体" w:eastAsia="新宋体" w:cs="新宋体"/>
          <w:color w:val="000000"/>
          <w:kern w:val="0"/>
          <w:sz w:val="19"/>
          <w:szCs w:val="19"/>
        </w:rPr>
      </w:pPr>
    </w:p>
    <w:p>
      <w:pPr>
        <w:pStyle w:val="8"/>
      </w:pPr>
      <w:r>
        <w:rPr>
          <w:rFonts w:hint="eastAsia"/>
        </w:rPr>
        <w:t>方法</w:t>
      </w:r>
    </w:p>
    <w:p>
      <w:pPr>
        <w:rPr>
          <w:rFonts w:ascii="新宋体" w:eastAsia="新宋体" w:cs="新宋体"/>
          <w:color w:val="000000"/>
          <w:kern w:val="0"/>
          <w:sz w:val="19"/>
          <w:szCs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AddHa(</w:t>
      </w:r>
      <w:r>
        <w:rPr>
          <w:rFonts w:hint="eastAsia" w:ascii="新宋体" w:hAnsi="新宋体" w:eastAsia="新宋体"/>
          <w:color w:val="0000FF"/>
          <w:sz w:val="19"/>
        </w:rPr>
        <w:t>double</w:t>
      </w:r>
      <w:r>
        <w:rPr>
          <w:rFonts w:hint="eastAsia" w:ascii="新宋体" w:hAnsi="新宋体" w:eastAsia="新宋体"/>
          <w:color w:val="000000"/>
          <w:sz w:val="19"/>
        </w:rPr>
        <w:t xml:space="preserve"> K0, </w:t>
      </w:r>
      <w:r>
        <w:rPr>
          <w:rFonts w:hint="eastAsia" w:ascii="新宋体" w:hAnsi="新宋体" w:eastAsia="新宋体"/>
          <w:color w:val="0000FF"/>
          <w:sz w:val="19"/>
        </w:rPr>
        <w:t>double</w:t>
      </w:r>
      <w:r>
        <w:rPr>
          <w:rFonts w:hint="eastAsia" w:ascii="新宋体" w:hAnsi="新宋体" w:eastAsia="新宋体"/>
          <w:color w:val="000000"/>
          <w:sz w:val="19"/>
        </w:rPr>
        <w:t xml:space="preserve"> K1, </w:t>
      </w:r>
      <w:r>
        <w:rPr>
          <w:rFonts w:hint="eastAsia" w:ascii="新宋体" w:hAnsi="新宋体" w:eastAsia="新宋体"/>
          <w:color w:val="0000FF"/>
          <w:sz w:val="19"/>
        </w:rPr>
        <w:t>double</w:t>
      </w:r>
      <w:r>
        <w:rPr>
          <w:rFonts w:hint="eastAsia" w:ascii="新宋体" w:hAnsi="新宋体" w:eastAsia="新宋体"/>
          <w:color w:val="000000"/>
          <w:sz w:val="19"/>
        </w:rPr>
        <w:t xml:space="preserve"> L)</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说明：添加</w:t>
      </w:r>
      <w:r>
        <w:rPr>
          <w:rFonts w:hint="eastAsia" w:ascii="新宋体" w:eastAsia="新宋体" w:cs="新宋体"/>
          <w:color w:val="000000"/>
          <w:kern w:val="0"/>
          <w:sz w:val="19"/>
          <w:szCs w:val="19"/>
          <w:lang w:val="en-US" w:eastAsia="zh-CN"/>
        </w:rPr>
        <w:t>平曲线实际里程</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参数：</w:t>
      </w:r>
      <w:r>
        <w:rPr>
          <w:rFonts w:hint="eastAsia" w:ascii="新宋体" w:eastAsia="新宋体" w:cs="新宋体"/>
          <w:color w:val="000000"/>
          <w:kern w:val="0"/>
          <w:sz w:val="19"/>
          <w:szCs w:val="19"/>
          <w:lang w:val="en-US" w:eastAsia="zh-CN"/>
        </w:rPr>
        <w:t>起始里程</w:t>
      </w:r>
      <w:r>
        <w:rPr>
          <w:rFonts w:hint="eastAsia" w:ascii="新宋体" w:eastAsia="新宋体" w:cs="新宋体"/>
          <w:color w:val="000000"/>
          <w:kern w:val="0"/>
          <w:sz w:val="19"/>
          <w:szCs w:val="19"/>
        </w:rPr>
        <w:t>（单位：米）</w:t>
      </w:r>
      <w:r>
        <w:rPr>
          <w:rFonts w:hint="eastAsia" w:ascii="新宋体" w:eastAsia="新宋体" w:cs="新宋体"/>
          <w:color w:val="000000"/>
          <w:kern w:val="0"/>
          <w:sz w:val="19"/>
          <w:szCs w:val="19"/>
          <w:lang w:val="en-US" w:eastAsia="zh-CN"/>
        </w:rPr>
        <w:t>，结束里程</w:t>
      </w:r>
      <w:r>
        <w:rPr>
          <w:rFonts w:hint="eastAsia" w:ascii="新宋体" w:eastAsia="新宋体" w:cs="新宋体"/>
          <w:color w:val="000000"/>
          <w:kern w:val="0"/>
          <w:sz w:val="19"/>
          <w:szCs w:val="19"/>
        </w:rPr>
        <w:t>（单位：米）</w:t>
      </w:r>
      <w:r>
        <w:rPr>
          <w:rFonts w:hint="eastAsia" w:ascii="新宋体" w:eastAsia="新宋体" w:cs="新宋体"/>
          <w:color w:val="000000"/>
          <w:kern w:val="0"/>
          <w:sz w:val="19"/>
          <w:szCs w:val="19"/>
          <w:lang w:val="en-US" w:eastAsia="zh-CN"/>
        </w:rPr>
        <w:t>，曲线长</w:t>
      </w:r>
      <w:r>
        <w:rPr>
          <w:rFonts w:hint="eastAsia" w:ascii="新宋体" w:eastAsia="新宋体" w:cs="新宋体"/>
          <w:color w:val="000000"/>
          <w:kern w:val="0"/>
          <w:sz w:val="19"/>
          <w:szCs w:val="19"/>
        </w:rPr>
        <w:t>（单位：米）</w:t>
      </w:r>
    </w:p>
    <w:p>
      <w:pPr>
        <w:pStyle w:val="9"/>
        <w:bidi w:val="0"/>
        <w:rPr>
          <w:rFonts w:hint="eastAsia"/>
          <w:lang w:val="en-US" w:eastAsia="zh-CN"/>
        </w:rPr>
      </w:pPr>
      <w:r>
        <w:rPr>
          <w:rFonts w:hint="eastAsia" w:ascii="新宋体" w:eastAsia="新宋体" w:cs="新宋体"/>
          <w:color w:val="000000"/>
          <w:kern w:val="0"/>
          <w:sz w:val="19"/>
          <w:szCs w:val="19"/>
          <w:lang w:val="en-US" w:eastAsia="zh-CN"/>
        </w:rPr>
        <w:t>作用：添加实际里程，并对连续里程初始化</w:t>
      </w:r>
    </w:p>
    <w:p/>
    <w:p>
      <w:pPr>
        <w:rPr>
          <w:rFonts w:ascii="新宋体" w:eastAsia="新宋体" w:cs="新宋体"/>
          <w:color w:val="000000"/>
          <w:kern w:val="0"/>
          <w:sz w:val="19"/>
          <w:szCs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AddHa(</w:t>
      </w:r>
      <w:r>
        <w:rPr>
          <w:rFonts w:hint="eastAsia" w:ascii="新宋体" w:hAnsi="新宋体" w:eastAsia="新宋体"/>
          <w:color w:val="0000FF"/>
          <w:sz w:val="19"/>
        </w:rPr>
        <w:t>double</w:t>
      </w:r>
      <w:r>
        <w:rPr>
          <w:rFonts w:hint="eastAsia" w:ascii="新宋体" w:hAnsi="新宋体" w:eastAsia="新宋体"/>
          <w:color w:val="000000"/>
          <w:sz w:val="19"/>
        </w:rPr>
        <w:t xml:space="preserve"> K0, </w:t>
      </w:r>
      <w:r>
        <w:rPr>
          <w:rFonts w:hint="eastAsia" w:ascii="新宋体" w:hAnsi="新宋体" w:eastAsia="新宋体"/>
          <w:color w:val="0000FF"/>
          <w:sz w:val="19"/>
        </w:rPr>
        <w:t>double</w:t>
      </w:r>
      <w:r>
        <w:rPr>
          <w:rFonts w:hint="eastAsia" w:ascii="新宋体" w:hAnsi="新宋体" w:eastAsia="新宋体"/>
          <w:color w:val="000000"/>
          <w:sz w:val="19"/>
        </w:rPr>
        <w:t xml:space="preserve"> L)</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说明：添加</w:t>
      </w:r>
      <w:r>
        <w:rPr>
          <w:rFonts w:hint="eastAsia" w:ascii="新宋体" w:eastAsia="新宋体" w:cs="新宋体"/>
          <w:color w:val="000000"/>
          <w:kern w:val="0"/>
          <w:sz w:val="19"/>
          <w:szCs w:val="19"/>
          <w:lang w:val="en-US" w:eastAsia="zh-CN"/>
        </w:rPr>
        <w:t>平曲线实际里程</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参数：</w:t>
      </w:r>
      <w:r>
        <w:rPr>
          <w:rFonts w:hint="eastAsia" w:ascii="新宋体" w:eastAsia="新宋体" w:cs="新宋体"/>
          <w:color w:val="000000"/>
          <w:kern w:val="0"/>
          <w:sz w:val="19"/>
          <w:szCs w:val="19"/>
          <w:lang w:val="en-US" w:eastAsia="zh-CN"/>
        </w:rPr>
        <w:t>起始里程</w:t>
      </w:r>
      <w:r>
        <w:rPr>
          <w:rFonts w:hint="eastAsia" w:ascii="新宋体" w:eastAsia="新宋体" w:cs="新宋体"/>
          <w:color w:val="000000"/>
          <w:kern w:val="0"/>
          <w:sz w:val="19"/>
          <w:szCs w:val="19"/>
        </w:rPr>
        <w:t>（单位：米）</w:t>
      </w:r>
      <w:r>
        <w:rPr>
          <w:rFonts w:hint="eastAsia" w:ascii="新宋体" w:eastAsia="新宋体" w:cs="新宋体"/>
          <w:color w:val="000000"/>
          <w:kern w:val="0"/>
          <w:sz w:val="19"/>
          <w:szCs w:val="19"/>
          <w:lang w:val="en-US" w:eastAsia="zh-CN"/>
        </w:rPr>
        <w:t>，曲线长</w:t>
      </w:r>
      <w:r>
        <w:rPr>
          <w:rFonts w:hint="eastAsia" w:ascii="新宋体" w:eastAsia="新宋体" w:cs="新宋体"/>
          <w:color w:val="000000"/>
          <w:kern w:val="0"/>
          <w:sz w:val="19"/>
          <w:szCs w:val="19"/>
        </w:rPr>
        <w:t>（单位：米）</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作用：添加</w:t>
      </w:r>
      <w:r>
        <w:rPr>
          <w:rFonts w:hint="eastAsia" w:ascii="新宋体" w:eastAsia="新宋体" w:cs="新宋体"/>
          <w:color w:val="000000"/>
          <w:kern w:val="0"/>
          <w:sz w:val="19"/>
          <w:szCs w:val="19"/>
          <w:lang w:val="en-US" w:eastAsia="zh-CN"/>
        </w:rPr>
        <w:t>实际里程，并对连续里程初始化</w:t>
      </w:r>
    </w:p>
    <w:p>
      <w:pPr>
        <w:rPr>
          <w:rFonts w:hint="eastAsia" w:ascii="新宋体" w:eastAsia="新宋体" w:cs="新宋体"/>
          <w:color w:val="000000"/>
          <w:kern w:val="0"/>
          <w:sz w:val="19"/>
          <w:szCs w:val="19"/>
          <w:lang w:val="en-US" w:eastAsia="zh-CN"/>
        </w:rPr>
      </w:pPr>
    </w:p>
    <w:p>
      <w:pPr>
        <w:rPr>
          <w:rFonts w:ascii="新宋体" w:eastAsia="新宋体" w:cs="新宋体"/>
          <w:color w:val="000000"/>
          <w:kern w:val="0"/>
          <w:sz w:val="19"/>
          <w:szCs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000000"/>
          <w:sz w:val="19"/>
          <w:lang w:val="en-US" w:eastAsia="zh-CN"/>
        </w:rPr>
        <w:t>V</w:t>
      </w:r>
      <w:r>
        <w:rPr>
          <w:rFonts w:hint="eastAsia" w:ascii="新宋体" w:hAnsi="新宋体" w:eastAsia="新宋体"/>
          <w:color w:val="000000"/>
          <w:sz w:val="19"/>
        </w:rPr>
        <w:t>a(</w:t>
      </w:r>
      <w:r>
        <w:rPr>
          <w:rFonts w:hint="eastAsia" w:ascii="新宋体" w:hAnsi="新宋体" w:eastAsia="新宋体"/>
          <w:color w:val="0000FF"/>
          <w:sz w:val="19"/>
        </w:rPr>
        <w:t>double</w:t>
      </w:r>
      <w:r>
        <w:rPr>
          <w:rFonts w:hint="eastAsia" w:ascii="新宋体" w:hAnsi="新宋体" w:eastAsia="新宋体"/>
          <w:color w:val="000000"/>
          <w:sz w:val="19"/>
        </w:rPr>
        <w:t xml:space="preserve"> K0)</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说明：添加</w:t>
      </w:r>
      <w:r>
        <w:rPr>
          <w:rFonts w:hint="eastAsia" w:ascii="新宋体" w:eastAsia="新宋体" w:cs="新宋体"/>
          <w:color w:val="000000"/>
          <w:kern w:val="0"/>
          <w:sz w:val="19"/>
          <w:szCs w:val="19"/>
          <w:lang w:val="en-US" w:eastAsia="zh-CN"/>
        </w:rPr>
        <w:t>竖曲线实际里程</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参数：</w:t>
      </w:r>
      <w:r>
        <w:rPr>
          <w:rFonts w:hint="eastAsia" w:ascii="新宋体" w:eastAsia="新宋体" w:cs="新宋体"/>
          <w:color w:val="000000"/>
          <w:kern w:val="0"/>
          <w:sz w:val="19"/>
          <w:szCs w:val="19"/>
          <w:lang w:val="en-US" w:eastAsia="zh-CN"/>
        </w:rPr>
        <w:t>起始里程</w:t>
      </w:r>
      <w:r>
        <w:rPr>
          <w:rFonts w:hint="eastAsia" w:ascii="新宋体" w:eastAsia="新宋体" w:cs="新宋体"/>
          <w:color w:val="000000"/>
          <w:kern w:val="0"/>
          <w:sz w:val="19"/>
          <w:szCs w:val="19"/>
        </w:rPr>
        <w:t>（单位：米）</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作用：添加</w:t>
      </w:r>
      <w:r>
        <w:rPr>
          <w:rFonts w:hint="eastAsia" w:ascii="新宋体" w:eastAsia="新宋体" w:cs="新宋体"/>
          <w:color w:val="000000"/>
          <w:kern w:val="0"/>
          <w:sz w:val="19"/>
          <w:szCs w:val="19"/>
          <w:lang w:val="en-US" w:eastAsia="zh-CN"/>
        </w:rPr>
        <w:t>实际里程，并对连续里程初始化</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AddHB(BrokenChainage B)</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val="en-US" w:eastAsia="zh-CN"/>
        </w:rPr>
        <w:t>添加平曲线断链</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参数：断链</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w:t>
      </w:r>
      <w:r>
        <w:rPr>
          <w:rFonts w:hint="eastAsia" w:ascii="新宋体" w:eastAsia="新宋体" w:cs="新宋体"/>
          <w:color w:val="000000"/>
          <w:kern w:val="0"/>
          <w:sz w:val="19"/>
          <w:szCs w:val="19"/>
          <w:lang w:val="en-US" w:eastAsia="zh-CN"/>
        </w:rPr>
        <w:t>添加断链并更新里程值</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000000"/>
          <w:sz w:val="19"/>
          <w:lang w:val="en-US" w:eastAsia="zh-CN"/>
        </w:rPr>
        <w:t>V</w:t>
      </w:r>
      <w:r>
        <w:rPr>
          <w:rFonts w:hint="eastAsia" w:ascii="新宋体" w:hAnsi="新宋体" w:eastAsia="新宋体"/>
          <w:color w:val="000000"/>
          <w:sz w:val="19"/>
        </w:rPr>
        <w:t>B(BrokenChainage B)</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val="en-US" w:eastAsia="zh-CN"/>
        </w:rPr>
        <w:t>添加竖曲线断链</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参数：断链</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w:t>
      </w:r>
      <w:r>
        <w:rPr>
          <w:rFonts w:hint="eastAsia" w:ascii="新宋体" w:eastAsia="新宋体" w:cs="新宋体"/>
          <w:color w:val="000000"/>
          <w:kern w:val="0"/>
          <w:sz w:val="19"/>
          <w:szCs w:val="19"/>
          <w:lang w:val="en-US" w:eastAsia="zh-CN"/>
        </w:rPr>
        <w:t>添加断链并更新里程值</w:t>
      </w:r>
    </w:p>
    <w:p>
      <w:pPr>
        <w:rPr>
          <w:rFonts w:ascii="新宋体" w:eastAsia="新宋体" w:cs="新宋体"/>
          <w:color w:val="000000"/>
          <w:kern w:val="0"/>
          <w:sz w:val="19"/>
          <w:szCs w:val="19"/>
        </w:rPr>
      </w:pPr>
    </w:p>
    <w:p>
      <w:pPr>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ContinueFlush()</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val="en-US" w:eastAsia="zh-CN"/>
        </w:rPr>
        <w:t>连续里程值更新</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w:t>
      </w:r>
      <w:r>
        <w:rPr>
          <w:rFonts w:hint="eastAsia" w:ascii="新宋体" w:eastAsia="新宋体" w:cs="新宋体"/>
          <w:color w:val="000000"/>
          <w:kern w:val="0"/>
          <w:sz w:val="19"/>
          <w:szCs w:val="19"/>
          <w:lang w:val="en-US" w:eastAsia="zh-CN"/>
        </w:rPr>
        <w:t>根据实际里程更新连续里程</w:t>
      </w:r>
    </w:p>
    <w:p>
      <w:pPr>
        <w:rPr>
          <w:rFonts w:hint="eastAsia" w:ascii="新宋体" w:eastAsia="新宋体" w:cs="新宋体"/>
          <w:color w:val="000000"/>
          <w:kern w:val="0"/>
          <w:sz w:val="19"/>
          <w:szCs w:val="19"/>
        </w:rPr>
      </w:pPr>
    </w:p>
    <w:p>
      <w:pPr>
        <w:rPr>
          <w:rFonts w:ascii="新宋体" w:eastAsia="新宋体" w:cs="新宋体"/>
          <w:color w:val="000000"/>
          <w:kern w:val="0"/>
          <w:sz w:val="19"/>
          <w:szCs w:val="19"/>
        </w:rPr>
      </w:pP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GetIndexByB(BrokenChainage B)</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eastAsia="zh-CN"/>
        </w:rPr>
        <w:t>：</w:t>
      </w:r>
      <w:r>
        <w:rPr>
          <w:rFonts w:hint="eastAsia" w:ascii="新宋体" w:eastAsia="新宋体" w:cs="新宋体"/>
          <w:color w:val="000000"/>
          <w:kern w:val="0"/>
          <w:sz w:val="19"/>
          <w:szCs w:val="19"/>
          <w:lang w:val="en-US" w:eastAsia="zh-CN"/>
        </w:rPr>
        <w:t>得到断链在里程存储链表中的序号</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参数：</w:t>
      </w:r>
      <w:r>
        <w:rPr>
          <w:rFonts w:hint="eastAsia" w:ascii="新宋体" w:eastAsia="新宋体" w:cs="新宋体"/>
          <w:color w:val="000000"/>
          <w:kern w:val="0"/>
          <w:sz w:val="19"/>
          <w:szCs w:val="19"/>
          <w:lang w:val="en-US" w:eastAsia="zh-CN"/>
        </w:rPr>
        <w:t>断链</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w:t>
      </w:r>
      <w:r>
        <w:rPr>
          <w:rFonts w:hint="eastAsia" w:ascii="新宋体" w:eastAsia="新宋体" w:cs="新宋体"/>
          <w:color w:val="000000"/>
          <w:kern w:val="0"/>
          <w:sz w:val="19"/>
          <w:szCs w:val="19"/>
          <w:lang w:val="en-US" w:eastAsia="zh-CN"/>
        </w:rPr>
        <w:t>得到断链在里程存储链表中的序号，若返回值为-1，说明该断链里程值不在链表中</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GetContinueK(</w:t>
      </w:r>
      <w:r>
        <w:rPr>
          <w:rFonts w:hint="eastAsia" w:ascii="新宋体" w:hAnsi="新宋体" w:eastAsia="新宋体"/>
          <w:color w:val="0000FF"/>
          <w:sz w:val="19"/>
        </w:rPr>
        <w:t>double</w:t>
      </w:r>
      <w:r>
        <w:rPr>
          <w:rFonts w:hint="eastAsia" w:ascii="新宋体" w:hAnsi="新宋体" w:eastAsia="新宋体"/>
          <w:color w:val="000000"/>
          <w:sz w:val="19"/>
        </w:rPr>
        <w:t xml:space="preserve"> aK)</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说明：根据</w:t>
      </w:r>
      <w:r>
        <w:rPr>
          <w:rFonts w:hint="eastAsia" w:ascii="新宋体" w:eastAsia="新宋体" w:cs="新宋体"/>
          <w:color w:val="000000"/>
          <w:kern w:val="0"/>
          <w:sz w:val="19"/>
          <w:szCs w:val="19"/>
          <w:lang w:val="en-US" w:eastAsia="zh-CN"/>
        </w:rPr>
        <w:t>实际里程计算连续里程</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参数：</w:t>
      </w:r>
      <w:r>
        <w:rPr>
          <w:rFonts w:hint="eastAsia" w:ascii="新宋体" w:eastAsia="新宋体" w:cs="新宋体"/>
          <w:color w:val="000000"/>
          <w:kern w:val="0"/>
          <w:sz w:val="19"/>
          <w:szCs w:val="19"/>
          <w:lang w:val="en-US" w:eastAsia="zh-CN"/>
        </w:rPr>
        <w:t>实际里程（负数为重叠里程后一个）</w:t>
      </w:r>
      <w:r>
        <w:rPr>
          <w:rFonts w:hint="eastAsia" w:ascii="新宋体" w:eastAsia="新宋体" w:cs="新宋体"/>
          <w:color w:val="000000"/>
          <w:kern w:val="0"/>
          <w:sz w:val="19"/>
          <w:szCs w:val="19"/>
        </w:rPr>
        <w:t>（单位：米）</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作用：根据</w:t>
      </w:r>
      <w:r>
        <w:rPr>
          <w:rFonts w:hint="eastAsia" w:ascii="新宋体" w:eastAsia="新宋体" w:cs="新宋体"/>
          <w:color w:val="000000"/>
          <w:kern w:val="0"/>
          <w:sz w:val="19"/>
          <w:szCs w:val="19"/>
          <w:lang w:val="en-US" w:eastAsia="zh-CN"/>
        </w:rPr>
        <w:t>实际里程计算连续里程，若为0，则该里程不在里程区间内</w:t>
      </w:r>
    </w:p>
    <w:p>
      <w:pPr>
        <w:rPr>
          <w:rFonts w:hint="eastAsia" w:ascii="新宋体" w:eastAsia="新宋体" w:cs="新宋体"/>
          <w:color w:val="000000"/>
          <w:kern w:val="0"/>
          <w:sz w:val="19"/>
          <w:szCs w:val="19"/>
          <w:lang w:val="en-US" w:eastAsia="zh-CN"/>
        </w:rPr>
      </w:pPr>
    </w:p>
    <w:p>
      <w:pPr>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GetActualK(</w:t>
      </w:r>
      <w:r>
        <w:rPr>
          <w:rFonts w:hint="eastAsia" w:ascii="新宋体" w:hAnsi="新宋体" w:eastAsia="新宋体"/>
          <w:color w:val="0000FF"/>
          <w:sz w:val="19"/>
        </w:rPr>
        <w:t>double</w:t>
      </w:r>
      <w:r>
        <w:rPr>
          <w:rFonts w:hint="eastAsia" w:ascii="新宋体" w:hAnsi="新宋体" w:eastAsia="新宋体"/>
          <w:color w:val="000000"/>
          <w:sz w:val="19"/>
        </w:rPr>
        <w:t xml:space="preserve"> cK)</w:t>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说明：根据</w:t>
      </w:r>
      <w:r>
        <w:rPr>
          <w:rFonts w:hint="eastAsia" w:ascii="新宋体" w:eastAsia="新宋体" w:cs="新宋体"/>
          <w:color w:val="000000"/>
          <w:kern w:val="0"/>
          <w:sz w:val="19"/>
          <w:szCs w:val="19"/>
          <w:lang w:val="en-US" w:eastAsia="zh-CN"/>
        </w:rPr>
        <w:t>连续里程计算实际里程</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rPr>
        <w:t>参数：</w:t>
      </w:r>
      <w:r>
        <w:rPr>
          <w:rFonts w:hint="eastAsia" w:ascii="新宋体" w:eastAsia="新宋体" w:cs="新宋体"/>
          <w:color w:val="000000"/>
          <w:kern w:val="0"/>
          <w:sz w:val="19"/>
          <w:szCs w:val="19"/>
          <w:lang w:val="en-US" w:eastAsia="zh-CN"/>
        </w:rPr>
        <w:t>连续里程</w:t>
      </w:r>
      <w:r>
        <w:rPr>
          <w:rFonts w:hint="eastAsia" w:ascii="新宋体" w:eastAsia="新宋体" w:cs="新宋体"/>
          <w:color w:val="000000"/>
          <w:kern w:val="0"/>
          <w:sz w:val="19"/>
          <w:szCs w:val="19"/>
        </w:rPr>
        <w:t>（单位：米）</w:t>
      </w:r>
    </w:p>
    <w:p>
      <w:pPr>
        <w:rPr>
          <w:rFonts w:hint="default" w:ascii="新宋体" w:eastAsia="新宋体" w:cs="新宋体"/>
          <w:color w:val="000000"/>
          <w:kern w:val="0"/>
          <w:sz w:val="19"/>
          <w:szCs w:val="19"/>
          <w:lang w:val="en-US"/>
        </w:rPr>
      </w:pPr>
      <w:r>
        <w:rPr>
          <w:rFonts w:hint="eastAsia" w:ascii="新宋体" w:eastAsia="新宋体" w:cs="新宋体"/>
          <w:color w:val="000000"/>
          <w:kern w:val="0"/>
          <w:sz w:val="19"/>
          <w:szCs w:val="19"/>
        </w:rPr>
        <w:t>作用：根据</w:t>
      </w:r>
      <w:r>
        <w:rPr>
          <w:rFonts w:hint="eastAsia" w:ascii="新宋体" w:eastAsia="新宋体" w:cs="新宋体"/>
          <w:color w:val="000000"/>
          <w:kern w:val="0"/>
          <w:sz w:val="19"/>
          <w:szCs w:val="19"/>
          <w:lang w:val="en-US" w:eastAsia="zh-CN"/>
        </w:rPr>
        <w:t>实际里程计算连续里程，若为0，则该里程不在里程区间内，若为负数，则为重叠里程后一个</w:t>
      </w:r>
    </w:p>
    <w:p>
      <w:pPr>
        <w:rPr>
          <w:rFonts w:ascii="新宋体" w:eastAsia="新宋体" w:cs="新宋体"/>
          <w:color w:val="000000"/>
          <w:kern w:val="0"/>
          <w:sz w:val="19"/>
          <w:szCs w:val="19"/>
        </w:rPr>
      </w:pPr>
    </w:p>
    <w:p>
      <w:pPr>
        <w:pStyle w:val="7"/>
      </w:pPr>
      <w:r>
        <w:rPr>
          <w:rFonts w:hint="eastAsia"/>
        </w:rPr>
        <w:t>BrokenChainage类（内部类）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字段名</w:t>
            </w:r>
          </w:p>
        </w:tc>
        <w:tc>
          <w:tcPr>
            <w:tcW w:w="414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name</w:t>
            </w:r>
          </w:p>
        </w:tc>
        <w:tc>
          <w:tcPr>
            <w:tcW w:w="4148" w:type="dxa"/>
          </w:tcPr>
          <w:p>
            <w:r>
              <w:rPr>
                <w:rFonts w:hint="eastAsia" w:ascii="新宋体" w:hAnsi="新宋体" w:eastAsia="新宋体"/>
                <w:color w:val="008000"/>
                <w:sz w:val="19"/>
              </w:rPr>
              <w:t>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ascii="新宋体" w:hAnsi="新宋体" w:eastAsia="新宋体"/>
                <w:color w:val="0000FF"/>
                <w:sz w:val="19"/>
              </w:rPr>
              <w:t>public</w:t>
            </w:r>
            <w:r>
              <w:rPr>
                <w:rFonts w:hint="eastAsia" w:ascii="新宋体" w:hAnsi="新宋体" w:eastAsia="新宋体"/>
                <w:color w:val="000000"/>
                <w:sz w:val="19"/>
              </w:rPr>
              <w:t xml:space="preserve"> BrokenType type</w:t>
            </w:r>
          </w:p>
        </w:tc>
        <w:tc>
          <w:tcPr>
            <w:tcW w:w="4148" w:type="dxa"/>
          </w:tcPr>
          <w:p>
            <w:r>
              <w:rPr>
                <w:rFonts w:hint="eastAsia" w:ascii="新宋体" w:hAnsi="新宋体" w:eastAsia="新宋体"/>
                <w:color w:val="008000"/>
                <w:sz w:val="19"/>
              </w:rPr>
              <w:t>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beforeK</w:t>
            </w:r>
          </w:p>
        </w:tc>
        <w:tc>
          <w:tcPr>
            <w:tcW w:w="4148" w:type="dxa"/>
          </w:tcPr>
          <w:p>
            <w:r>
              <w:rPr>
                <w:rFonts w:hint="eastAsia" w:ascii="新宋体" w:hAnsi="新宋体" w:eastAsia="新宋体"/>
                <w:color w:val="008000"/>
                <w:sz w:val="19"/>
              </w:rPr>
              <w:t>断链前里程，非负数（实际里程）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afterK</w:t>
            </w:r>
          </w:p>
        </w:tc>
        <w:tc>
          <w:tcPr>
            <w:tcW w:w="4148" w:type="dxa"/>
          </w:tcPr>
          <w:p>
            <w:r>
              <w:rPr>
                <w:rFonts w:hint="eastAsia" w:ascii="新宋体" w:hAnsi="新宋体" w:eastAsia="新宋体"/>
                <w:color w:val="008000"/>
                <w:sz w:val="19"/>
              </w:rPr>
              <w:t>断链后里程，非负数（实际里程）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新宋体" w:hAnsi="新宋体" w:eastAsia="新宋体"/>
                <w:color w:val="0000FF"/>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w:t>
            </w:r>
          </w:p>
        </w:tc>
        <w:tc>
          <w:tcPr>
            <w:tcW w:w="4148" w:type="dxa"/>
          </w:tcPr>
          <w:p>
            <w:pPr>
              <w:rPr>
                <w:rFonts w:hint="eastAsia" w:ascii="新宋体" w:eastAsia="新宋体" w:cs="新宋体"/>
                <w:color w:val="008000"/>
                <w:kern w:val="0"/>
                <w:sz w:val="19"/>
                <w:szCs w:val="19"/>
              </w:rPr>
            </w:pPr>
            <w:r>
              <w:rPr>
                <w:rFonts w:hint="eastAsia" w:ascii="新宋体" w:hAnsi="新宋体" w:eastAsia="新宋体"/>
                <w:color w:val="008000"/>
                <w:sz w:val="19"/>
              </w:rPr>
              <w:t>断链长度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新宋体" w:hAnsi="新宋体" w:eastAsia="新宋体"/>
                <w:color w:val="0000FF"/>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prefix</w:t>
            </w:r>
          </w:p>
        </w:tc>
        <w:tc>
          <w:tcPr>
            <w:tcW w:w="4148" w:type="dxa"/>
          </w:tcPr>
          <w:p>
            <w:pPr>
              <w:rPr>
                <w:rFonts w:hint="eastAsia" w:ascii="新宋体" w:eastAsia="新宋体" w:cs="新宋体"/>
                <w:color w:val="008000"/>
                <w:kern w:val="0"/>
                <w:sz w:val="19"/>
                <w:szCs w:val="19"/>
              </w:rPr>
            </w:pPr>
            <w:r>
              <w:rPr>
                <w:rFonts w:hint="eastAsia" w:ascii="新宋体" w:hAnsi="新宋体" w:eastAsia="新宋体"/>
                <w:color w:val="008000"/>
                <w:sz w:val="19"/>
              </w:rPr>
              <w:t>断链前冠号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新宋体" w:hAnsi="新宋体" w:eastAsia="新宋体"/>
                <w:color w:val="0000FF"/>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suffix</w:t>
            </w:r>
          </w:p>
        </w:tc>
        <w:tc>
          <w:tcPr>
            <w:tcW w:w="4148" w:type="dxa"/>
          </w:tcPr>
          <w:p>
            <w:pPr>
              <w:rPr>
                <w:rFonts w:hint="eastAsia" w:ascii="新宋体" w:eastAsia="新宋体" w:cs="新宋体"/>
                <w:color w:val="008000"/>
                <w:kern w:val="0"/>
                <w:sz w:val="19"/>
                <w:szCs w:val="19"/>
              </w:rPr>
            </w:pPr>
            <w:r>
              <w:rPr>
                <w:rFonts w:hint="eastAsia" w:ascii="新宋体" w:hAnsi="新宋体" w:eastAsia="新宋体"/>
                <w:color w:val="008000"/>
                <w:sz w:val="19"/>
              </w:rPr>
              <w:t>断链后冠号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新宋体" w:hAnsi="新宋体" w:eastAsia="新宋体"/>
                <w:color w:val="0000FF"/>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continuousK</w:t>
            </w:r>
          </w:p>
        </w:tc>
        <w:tc>
          <w:tcPr>
            <w:tcW w:w="4148" w:type="dxa"/>
          </w:tcPr>
          <w:p>
            <w:pPr>
              <w:rPr>
                <w:rFonts w:hint="eastAsia" w:ascii="新宋体" w:eastAsia="新宋体" w:cs="新宋体"/>
                <w:color w:val="008000"/>
                <w:kern w:val="0"/>
                <w:sz w:val="19"/>
                <w:szCs w:val="19"/>
              </w:rPr>
            </w:pPr>
            <w:r>
              <w:rPr>
                <w:rFonts w:hint="eastAsia" w:ascii="新宋体" w:hAnsi="新宋体" w:eastAsia="新宋体"/>
                <w:color w:val="008000"/>
                <w:sz w:val="19"/>
              </w:rPr>
              <w:t>断链点的连续里程</w:t>
            </w:r>
          </w:p>
        </w:tc>
      </w:tr>
    </w:tbl>
    <w:p/>
    <w:p>
      <w:pPr>
        <w:pStyle w:val="8"/>
      </w:pPr>
      <w:r>
        <w:rPr>
          <w:rFonts w:hint="eastAsia"/>
        </w:rPr>
        <w:t>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BrokenChainage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type,</w:t>
      </w:r>
      <w:r>
        <w:rPr>
          <w:rFonts w:hint="eastAsia" w:ascii="新宋体" w:hAnsi="新宋体" w:eastAsia="新宋体"/>
          <w:color w:val="0000FF"/>
          <w:sz w:val="19"/>
        </w:rPr>
        <w:t>double</w:t>
      </w:r>
      <w:r>
        <w:rPr>
          <w:rFonts w:hint="eastAsia" w:ascii="新宋体" w:hAnsi="新宋体" w:eastAsia="新宋体"/>
          <w:color w:val="000000"/>
          <w:sz w:val="19"/>
        </w:rPr>
        <w:t xml:space="preserve"> bK,</w:t>
      </w:r>
      <w:r>
        <w:rPr>
          <w:rFonts w:hint="eastAsia" w:ascii="新宋体" w:hAnsi="新宋体" w:eastAsia="新宋体"/>
          <w:color w:val="0000FF"/>
          <w:sz w:val="19"/>
        </w:rPr>
        <w:t>double</w:t>
      </w:r>
      <w:r>
        <w:rPr>
          <w:rFonts w:hint="eastAsia" w:ascii="新宋体" w:hAnsi="新宋体" w:eastAsia="新宋体"/>
          <w:color w:val="000000"/>
          <w:sz w:val="19"/>
        </w:rPr>
        <w:t xml:space="preserve"> aK,</w:t>
      </w:r>
      <w:r>
        <w:rPr>
          <w:rFonts w:hint="eastAsia" w:ascii="新宋体" w:hAnsi="新宋体" w:eastAsia="新宋体"/>
          <w:color w:val="0000FF"/>
          <w:sz w:val="19"/>
        </w:rPr>
        <w:t>string</w:t>
      </w:r>
      <w:r>
        <w:rPr>
          <w:rFonts w:hint="eastAsia" w:ascii="新宋体" w:hAnsi="新宋体" w:eastAsia="新宋体"/>
          <w:color w:val="000000"/>
          <w:sz w:val="19"/>
        </w:rPr>
        <w:t xml:space="preserve"> pre,</w:t>
      </w:r>
      <w:r>
        <w:rPr>
          <w:rFonts w:hint="eastAsia" w:ascii="新宋体" w:hAnsi="新宋体" w:eastAsia="新宋体"/>
          <w:color w:val="0000FF"/>
          <w:sz w:val="19"/>
        </w:rPr>
        <w:t>string</w:t>
      </w:r>
      <w:r>
        <w:rPr>
          <w:rFonts w:hint="eastAsia" w:ascii="新宋体" w:hAnsi="新宋体" w:eastAsia="新宋体"/>
          <w:color w:val="000000"/>
          <w:sz w:val="19"/>
        </w:rPr>
        <w:t xml:space="preserve"> suf,</w:t>
      </w:r>
      <w:r>
        <w:rPr>
          <w:rFonts w:hint="eastAsia" w:ascii="新宋体" w:hAnsi="新宋体" w:eastAsia="新宋体"/>
          <w:color w:val="0000FF"/>
          <w:sz w:val="19"/>
        </w:rPr>
        <w:t>string</w:t>
      </w:r>
      <w:r>
        <w:rPr>
          <w:rFonts w:hint="eastAsia" w:ascii="新宋体" w:hAnsi="新宋体" w:eastAsia="新宋体"/>
          <w:color w:val="000000"/>
          <w:sz w:val="19"/>
        </w:rPr>
        <w:t xml:space="preserve"> name=</w:t>
      </w:r>
      <w:r>
        <w:rPr>
          <w:rFonts w:hint="eastAsia" w:ascii="新宋体" w:hAnsi="新宋体" w:eastAsia="新宋体"/>
          <w:color w:val="A31515"/>
          <w:sz w:val="19"/>
        </w:rPr>
        <w:t>""</w:t>
      </w:r>
      <w:r>
        <w:rPr>
          <w:rFonts w:hint="eastAsia" w:ascii="新宋体" w:hAnsi="新宋体" w:eastAsia="新宋体"/>
          <w:color w:val="000000"/>
          <w:sz w:val="19"/>
        </w:rPr>
        <w:t>)</w:t>
      </w:r>
    </w:p>
    <w:p>
      <w:pPr>
        <w:rPr>
          <w:rFonts w:hint="eastAsia" w:ascii="新宋体" w:eastAsia="新宋体" w:cs="新宋体"/>
          <w:color w:val="000000"/>
          <w:kern w:val="0"/>
          <w:sz w:val="19"/>
          <w:szCs w:val="19"/>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val="en-US" w:eastAsia="zh-CN"/>
        </w:rPr>
        <w:t>断链</w:t>
      </w:r>
      <w:r>
        <w:rPr>
          <w:rFonts w:hint="eastAsia" w:ascii="新宋体" w:eastAsia="新宋体" w:cs="新宋体"/>
          <w:color w:val="000000"/>
          <w:kern w:val="0"/>
          <w:sz w:val="19"/>
          <w:szCs w:val="19"/>
        </w:rPr>
        <w:t>存储初始化</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参数</w:t>
      </w:r>
      <w:r>
        <w:rPr>
          <w:rFonts w:hint="eastAsia" w:ascii="新宋体" w:eastAsia="新宋体" w:cs="新宋体"/>
          <w:color w:val="auto"/>
          <w:kern w:val="0"/>
          <w:sz w:val="19"/>
          <w:szCs w:val="19"/>
          <w:lang w:val="en-US" w:eastAsia="zh-CN"/>
        </w:rPr>
        <w:t>：</w:t>
      </w:r>
      <w:r>
        <w:rPr>
          <w:rFonts w:hint="eastAsia" w:ascii="新宋体" w:hAnsi="新宋体" w:eastAsia="新宋体"/>
          <w:color w:val="auto"/>
          <w:sz w:val="19"/>
        </w:rPr>
        <w:t>断链点类型(0:长链，1:短链，2:冠号切换)</w:t>
      </w:r>
      <w:r>
        <w:rPr>
          <w:rFonts w:hint="eastAsia" w:ascii="新宋体" w:hAnsi="新宋体" w:eastAsia="新宋体"/>
          <w:color w:val="auto"/>
          <w:sz w:val="19"/>
          <w:lang w:eastAsia="zh-CN"/>
        </w:rPr>
        <w:t>，</w:t>
      </w:r>
      <w:r>
        <w:rPr>
          <w:rFonts w:hint="eastAsia" w:ascii="新宋体" w:hAnsi="新宋体" w:eastAsia="新宋体"/>
          <w:color w:val="auto"/>
          <w:sz w:val="19"/>
        </w:rPr>
        <w:t>断链前里程</w:t>
      </w:r>
      <w:r>
        <w:rPr>
          <w:rFonts w:hint="eastAsia" w:ascii="新宋体" w:eastAsia="新宋体" w:cs="新宋体"/>
          <w:color w:val="000000"/>
          <w:kern w:val="0"/>
          <w:sz w:val="19"/>
          <w:szCs w:val="19"/>
        </w:rPr>
        <w:t>（单位：米</w:t>
      </w:r>
      <w:r>
        <w:rPr>
          <w:rFonts w:hint="eastAsia" w:ascii="新宋体" w:hAnsi="新宋体" w:eastAsia="新宋体"/>
          <w:color w:val="auto"/>
          <w:sz w:val="19"/>
        </w:rPr>
        <w:t>，非负值</w:t>
      </w:r>
      <w:r>
        <w:rPr>
          <w:rFonts w:hint="eastAsia" w:ascii="新宋体" w:hAnsi="新宋体" w:eastAsia="新宋体"/>
          <w:color w:val="auto"/>
          <w:sz w:val="19"/>
          <w:lang w:eastAsia="zh-CN"/>
        </w:rPr>
        <w:t>），</w:t>
      </w:r>
      <w:r>
        <w:rPr>
          <w:rFonts w:hint="eastAsia" w:ascii="新宋体" w:hAnsi="新宋体" w:eastAsia="新宋体"/>
          <w:color w:val="auto"/>
          <w:sz w:val="19"/>
        </w:rPr>
        <w:t>断链后里程</w:t>
      </w:r>
      <w:r>
        <w:rPr>
          <w:rFonts w:hint="eastAsia" w:ascii="新宋体" w:eastAsia="新宋体" w:cs="新宋体"/>
          <w:color w:val="000000"/>
          <w:kern w:val="0"/>
          <w:sz w:val="19"/>
          <w:szCs w:val="19"/>
        </w:rPr>
        <w:t>（单位：米</w:t>
      </w:r>
      <w:r>
        <w:rPr>
          <w:rFonts w:hint="eastAsia" w:ascii="新宋体" w:hAnsi="新宋体" w:eastAsia="新宋体"/>
          <w:color w:val="auto"/>
          <w:sz w:val="19"/>
        </w:rPr>
        <w:t>，非负值</w:t>
      </w:r>
      <w:r>
        <w:rPr>
          <w:rFonts w:hint="eastAsia" w:ascii="新宋体" w:hAnsi="新宋体" w:eastAsia="新宋体"/>
          <w:color w:val="auto"/>
          <w:sz w:val="19"/>
          <w:lang w:eastAsia="zh-CN"/>
        </w:rPr>
        <w:t>），</w:t>
      </w:r>
      <w:r>
        <w:rPr>
          <w:rFonts w:hint="eastAsia" w:ascii="新宋体" w:hAnsi="新宋体" w:eastAsia="新宋体"/>
          <w:color w:val="auto"/>
          <w:sz w:val="19"/>
        </w:rPr>
        <w:t>断链前冠号</w:t>
      </w:r>
      <w:r>
        <w:rPr>
          <w:rFonts w:hint="eastAsia" w:ascii="新宋体" w:hAnsi="新宋体" w:eastAsia="新宋体"/>
          <w:color w:val="auto"/>
          <w:sz w:val="19"/>
          <w:lang w:eastAsia="zh-CN"/>
        </w:rPr>
        <w:t>，</w:t>
      </w:r>
      <w:r>
        <w:rPr>
          <w:rFonts w:hint="eastAsia" w:ascii="新宋体" w:hAnsi="新宋体" w:eastAsia="新宋体"/>
          <w:color w:val="auto"/>
          <w:sz w:val="19"/>
        </w:rPr>
        <w:t>断链后冠号</w:t>
      </w:r>
      <w:r>
        <w:rPr>
          <w:rFonts w:hint="eastAsia" w:ascii="新宋体" w:hAnsi="新宋体" w:eastAsia="新宋体"/>
          <w:color w:val="auto"/>
          <w:sz w:val="19"/>
          <w:lang w:eastAsia="zh-CN"/>
        </w:rPr>
        <w:t>，</w:t>
      </w:r>
      <w:r>
        <w:rPr>
          <w:rFonts w:hint="eastAsia" w:ascii="新宋体" w:hAnsi="新宋体" w:eastAsia="新宋体"/>
          <w:color w:val="auto"/>
          <w:sz w:val="19"/>
        </w:rPr>
        <w:t>断链点名</w:t>
      </w:r>
    </w:p>
    <w:p>
      <w:pPr>
        <w:rPr>
          <w:rFonts w:ascii="新宋体" w:eastAsia="新宋体" w:cs="新宋体"/>
          <w:color w:val="000000"/>
          <w:kern w:val="0"/>
          <w:sz w:val="19"/>
          <w:szCs w:val="19"/>
        </w:rPr>
      </w:pPr>
    </w:p>
    <w:p>
      <w:pPr>
        <w:pStyle w:val="7"/>
      </w:pPr>
      <w:r>
        <w:rPr>
          <w:rFonts w:hint="eastAsia"/>
        </w:rPr>
        <w:t>Curve类（公共类）</w:t>
      </w:r>
    </w:p>
    <w:p>
      <w:pPr>
        <w:pStyle w:val="8"/>
      </w:pPr>
      <w:r>
        <w:rPr>
          <w:rFonts w:hint="eastAsia"/>
        </w:rPr>
        <w:t>字段</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字段名</w:t>
            </w:r>
          </w:p>
        </w:tc>
        <w:tc>
          <w:tcPr>
            <w:tcW w:w="414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Horizontal_LE Horizontal</w:t>
            </w:r>
          </w:p>
        </w:tc>
        <w:tc>
          <w:tcPr>
            <w:tcW w:w="4148" w:type="dxa"/>
          </w:tcPr>
          <w:p>
            <w:r>
              <w:rPr>
                <w:rFonts w:hint="eastAsia"/>
              </w:rPr>
              <w:t>平曲线存储（线元法）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Vertical_LE Vertical</w:t>
            </w:r>
          </w:p>
        </w:tc>
        <w:tc>
          <w:tcPr>
            <w:tcW w:w="4148" w:type="dxa"/>
          </w:tcPr>
          <w:p>
            <w:r>
              <w:rPr>
                <w:rFonts w:hint="eastAsia"/>
              </w:rPr>
              <w:t>竖曲线存储（线元法）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新宋体" w:eastAsia="新宋体" w:cs="新宋体"/>
                <w:color w:val="0000FF"/>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Horizontal_JD HorizontalJD;</w:t>
            </w:r>
          </w:p>
        </w:tc>
        <w:tc>
          <w:tcPr>
            <w:tcW w:w="4148" w:type="dxa"/>
          </w:tcPr>
          <w:p>
            <w:pPr>
              <w:rPr>
                <w:rFonts w:hint="eastAsia"/>
              </w:rPr>
            </w:pPr>
            <w:r>
              <w:rPr>
                <w:rFonts w:hint="eastAsia"/>
              </w:rPr>
              <w:t>平曲线存储（交点法）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新宋体" w:eastAsia="新宋体" w:cs="新宋体"/>
                <w:color w:val="0000FF"/>
                <w:kern w:val="0"/>
                <w:sz w:val="19"/>
                <w:szCs w:val="19"/>
              </w:rPr>
            </w:pPr>
            <w:r>
              <w:rPr>
                <w:rFonts w:hint="eastAsia" w:ascii="新宋体" w:hAnsi="新宋体" w:eastAsia="新宋体"/>
                <w:color w:val="0000FF"/>
                <w:sz w:val="19"/>
              </w:rPr>
              <w:t>private</w:t>
            </w:r>
            <w:r>
              <w:rPr>
                <w:rFonts w:hint="eastAsia" w:ascii="新宋体" w:hAnsi="新宋体" w:eastAsia="新宋体"/>
                <w:color w:val="000000"/>
                <w:sz w:val="19"/>
              </w:rPr>
              <w:t xml:space="preserve"> Milleage HK</w:t>
            </w:r>
          </w:p>
        </w:tc>
        <w:tc>
          <w:tcPr>
            <w:tcW w:w="4148" w:type="dxa"/>
          </w:tcPr>
          <w:p>
            <w:pPr>
              <w:rPr>
                <w:rFonts w:hint="default" w:eastAsiaTheme="minorEastAsia"/>
                <w:lang w:val="en-US" w:eastAsia="zh-CN"/>
              </w:rPr>
            </w:pPr>
            <w:r>
              <w:rPr>
                <w:rFonts w:hint="eastAsia"/>
                <w:lang w:val="en-US" w:eastAsia="zh-CN"/>
              </w:rPr>
              <w:t>平曲线里程存储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新宋体" w:eastAsia="新宋体" w:cs="新宋体"/>
                <w:color w:val="0000FF"/>
                <w:kern w:val="0"/>
                <w:sz w:val="19"/>
                <w:szCs w:val="19"/>
                <w:lang w:val="en-US" w:eastAsia="zh-CN"/>
              </w:rPr>
            </w:pPr>
            <w:r>
              <w:rPr>
                <w:rFonts w:hint="eastAsia" w:ascii="新宋体" w:hAnsi="新宋体" w:eastAsia="新宋体"/>
                <w:color w:val="0000FF"/>
                <w:sz w:val="19"/>
              </w:rPr>
              <w:t>private</w:t>
            </w:r>
            <w:r>
              <w:rPr>
                <w:rFonts w:hint="eastAsia" w:ascii="新宋体" w:hAnsi="新宋体" w:eastAsia="新宋体"/>
                <w:color w:val="000000"/>
                <w:sz w:val="19"/>
              </w:rPr>
              <w:t xml:space="preserve"> Milleage </w:t>
            </w:r>
            <w:r>
              <w:rPr>
                <w:rFonts w:hint="eastAsia" w:ascii="新宋体" w:hAnsi="新宋体" w:eastAsia="新宋体"/>
                <w:color w:val="000000"/>
                <w:sz w:val="19"/>
                <w:lang w:val="en-US" w:eastAsia="zh-CN"/>
              </w:rPr>
              <w:t>VK</w:t>
            </w:r>
          </w:p>
        </w:tc>
        <w:tc>
          <w:tcPr>
            <w:tcW w:w="4148" w:type="dxa"/>
          </w:tcPr>
          <w:p>
            <w:pPr>
              <w:rPr>
                <w:rFonts w:hint="default" w:eastAsiaTheme="minorEastAsia"/>
                <w:lang w:val="en-US" w:eastAsia="zh-CN"/>
              </w:rPr>
            </w:pPr>
            <w:r>
              <w:rPr>
                <w:rFonts w:hint="eastAsia"/>
                <w:lang w:val="en-US" w:eastAsia="zh-CN"/>
              </w:rPr>
              <w:t>竖曲线里程存储</w:t>
            </w:r>
          </w:p>
        </w:tc>
      </w:tr>
    </w:tbl>
    <w:p/>
    <w:p>
      <w:pPr>
        <w:pStyle w:val="8"/>
      </w:pPr>
      <w:r>
        <w:rPr>
          <w:rFonts w:hint="eastAsia"/>
        </w:rPr>
        <w:t>构造函数</w:t>
      </w: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Curve</w:t>
      </w:r>
      <w:r>
        <w:rPr>
          <w:rFonts w:ascii="新宋体" w:eastAsia="新宋体" w:cs="新宋体"/>
          <w:color w:val="000000"/>
          <w:kern w:val="0"/>
          <w:sz w:val="19"/>
          <w:szCs w:val="19"/>
        </w:rPr>
        <w:t>()</w:t>
      </w:r>
    </w:p>
    <w:p>
      <w:r>
        <w:rPr>
          <w:rFonts w:hint="eastAsia"/>
        </w:rPr>
        <w:t>说明：对平曲线存储（线元法和交点法）和竖曲线存储初始化</w:t>
      </w:r>
    </w:p>
    <w:p/>
    <w:p>
      <w:pPr>
        <w:pStyle w:val="8"/>
      </w:pPr>
      <w:r>
        <w:rPr>
          <w:rFonts w:hint="eastAsia"/>
        </w:rPr>
        <w:t>方法</w:t>
      </w:r>
    </w:p>
    <w:p>
      <w:pPr>
        <w:rPr>
          <w:rFonts w:hint="default" w:ascii="新宋体" w:eastAsia="新宋体" w:cs="新宋体"/>
          <w:color w:val="000000"/>
          <w:kern w:val="0"/>
          <w:sz w:val="19"/>
          <w:szCs w:val="19"/>
          <w:lang w:val="en-US" w:eastAsia="zh-CN"/>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AddH</w:t>
      </w:r>
      <w:r>
        <w:rPr>
          <w:rFonts w:hint="eastAsia" w:ascii="新宋体" w:eastAsia="新宋体" w:cs="新宋体"/>
          <w:color w:val="000000"/>
          <w:kern w:val="0"/>
          <w:sz w:val="19"/>
          <w:szCs w:val="19"/>
          <w:lang w:val="en-US" w:eastAsia="zh-CN"/>
        </w:rPr>
        <w:t>_LE</w:t>
      </w:r>
    </w:p>
    <w:p>
      <w:pPr>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说明：添加平曲线线元</w:t>
      </w:r>
    </w:p>
    <w:p>
      <w:pPr>
        <w:rPr>
          <w:rFonts w:ascii="宋体" w:hAnsi="宋体" w:eastAsia="宋体"/>
          <w:szCs w:val="21"/>
        </w:rPr>
      </w:pPr>
      <w:r>
        <w:rPr>
          <w:rFonts w:hint="eastAsia" w:ascii="新宋体" w:eastAsia="新宋体" w:cs="新宋体"/>
          <w:color w:val="000000"/>
          <w:kern w:val="0"/>
          <w:sz w:val="19"/>
          <w:szCs w:val="19"/>
        </w:rPr>
        <w:t>参数：</w:t>
      </w:r>
      <w:r>
        <w:rPr>
          <w:rFonts w:hint="eastAsia" w:ascii="宋体" w:hAnsi="宋体" w:eastAsia="宋体" w:cs="新宋体"/>
          <w:color w:val="000000"/>
          <w:kern w:val="0"/>
          <w:szCs w:val="21"/>
        </w:rPr>
        <w:t>线型</w:t>
      </w:r>
      <w:r>
        <w:rPr>
          <w:rFonts w:ascii="宋体" w:hAnsi="宋体" w:eastAsia="宋体"/>
          <w:szCs w:val="21"/>
        </w:rPr>
        <w:t>（</w:t>
      </w:r>
      <w:r>
        <w:rPr>
          <w:rFonts w:hint="eastAsia" w:ascii="宋体" w:hAnsi="宋体" w:eastAsia="宋体"/>
          <w:szCs w:val="21"/>
        </w:rPr>
        <w:t>直线：</w:t>
      </w:r>
      <w:r>
        <w:rPr>
          <w:rFonts w:ascii="宋体" w:hAnsi="宋体" w:eastAsia="宋体"/>
          <w:szCs w:val="21"/>
        </w:rPr>
        <w:t>0</w:t>
      </w:r>
      <w:r>
        <w:rPr>
          <w:rFonts w:hint="eastAsia" w:ascii="宋体" w:hAnsi="宋体" w:eastAsia="宋体"/>
          <w:szCs w:val="21"/>
        </w:rPr>
        <w:t>，直缓圆：</w:t>
      </w:r>
      <w:r>
        <w:rPr>
          <w:rFonts w:ascii="宋体" w:hAnsi="宋体" w:eastAsia="宋体"/>
          <w:szCs w:val="21"/>
        </w:rPr>
        <w:t>1</w:t>
      </w:r>
      <w:r>
        <w:rPr>
          <w:rFonts w:hint="eastAsia" w:ascii="宋体" w:hAnsi="宋体" w:eastAsia="宋体"/>
          <w:szCs w:val="21"/>
        </w:rPr>
        <w:t>，圆缓直：</w:t>
      </w:r>
      <w:r>
        <w:rPr>
          <w:rFonts w:ascii="宋体" w:hAnsi="宋体" w:eastAsia="宋体"/>
          <w:szCs w:val="21"/>
        </w:rPr>
        <w:t>2</w:t>
      </w:r>
      <w:r>
        <w:rPr>
          <w:rFonts w:hint="eastAsia" w:ascii="宋体" w:hAnsi="宋体" w:eastAsia="宋体"/>
          <w:szCs w:val="21"/>
        </w:rPr>
        <w:t>，圆弧：</w:t>
      </w:r>
      <w:r>
        <w:rPr>
          <w:rFonts w:ascii="宋体" w:hAnsi="宋体" w:eastAsia="宋体"/>
          <w:szCs w:val="21"/>
        </w:rPr>
        <w:t>3）</w:t>
      </w:r>
      <w:r>
        <w:rPr>
          <w:rFonts w:hint="eastAsia" w:ascii="宋体" w:hAnsi="宋体" w:eastAsia="宋体"/>
          <w:szCs w:val="21"/>
        </w:rPr>
        <w:t>，起始里程（单位：米），起始方位角（弧度制），起始北坐标（单位：米），起始东坐标（单位：米），转弯半径（单位：米），平曲线线元长（单位：米）</w:t>
      </w:r>
    </w:p>
    <w:p>
      <w:r>
        <w:rPr>
          <w:rFonts w:hint="eastAsia" w:ascii="宋体" w:hAnsi="宋体" w:eastAsia="宋体"/>
          <w:szCs w:val="21"/>
        </w:rPr>
        <w:t>作用：线元法平曲线录入</w:t>
      </w:r>
    </w:p>
    <w:p/>
    <w:p>
      <w:pPr>
        <w:rPr>
          <w:rFonts w:ascii="新宋体" w:eastAsia="新宋体" w:cs="新宋体"/>
          <w:color w:val="0000FF"/>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AddH_JD(</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alpha,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p>
      <w:pPr>
        <w:pStyle w:val="9"/>
      </w:pPr>
      <w:r>
        <w:rPr>
          <w:rFonts w:hint="eastAsia"/>
        </w:rPr>
        <w:t>说明：添加平曲线交点信息</w:t>
      </w:r>
    </w:p>
    <w:p>
      <w:pPr>
        <w:pStyle w:val="9"/>
        <w:rPr>
          <w:rFonts w:hint="eastAsia"/>
        </w:rPr>
      </w:pPr>
      <w:r>
        <w:rPr>
          <w:rFonts w:hint="eastAsia"/>
        </w:rPr>
        <w:t>参数：交点里程（单位：米），交点x坐标（单位：米），交点y坐标（单位：米），方位角（弧度制），转向角（弧度制，左偏为负，右偏为正），曲线半径（单位：米），缓和曲线长度（单位：米）</w:t>
      </w:r>
    </w:p>
    <w:p>
      <w:pPr>
        <w:rPr>
          <w:rFonts w:hint="eastAsia" w:ascii="新宋体" w:eastAsia="新宋体" w:cs="新宋体"/>
          <w:color w:val="0000FF"/>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AddV(</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说明：添加竖曲线线元</w:t>
      </w:r>
    </w:p>
    <w:p>
      <w:pPr>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参数：里程（单位:米），高程（单位:米），竖曲线半径（单位:米）</w:t>
      </w:r>
    </w:p>
    <w:p>
      <w:pPr>
        <w:rPr>
          <w:rFonts w:hint="eastAsia" w:ascii="新宋体" w:eastAsia="新宋体" w:cs="新宋体"/>
          <w:color w:val="000000"/>
          <w:kern w:val="0"/>
          <w:sz w:val="19"/>
          <w:szCs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AddB(</w:t>
      </w:r>
      <w:r>
        <w:rPr>
          <w:rFonts w:hint="eastAsia" w:ascii="新宋体" w:hAnsi="新宋体" w:eastAsia="新宋体"/>
          <w:color w:val="0000FF"/>
          <w:sz w:val="19"/>
        </w:rPr>
        <w:t>int</w:t>
      </w:r>
      <w:r>
        <w:rPr>
          <w:rFonts w:hint="eastAsia" w:ascii="新宋体" w:hAnsi="新宋体" w:eastAsia="新宋体"/>
          <w:color w:val="000000"/>
          <w:sz w:val="19"/>
        </w:rPr>
        <w:t xml:space="preserve"> type, </w:t>
      </w:r>
      <w:r>
        <w:rPr>
          <w:rFonts w:hint="eastAsia" w:ascii="新宋体" w:hAnsi="新宋体" w:eastAsia="新宋体"/>
          <w:color w:val="0000FF"/>
          <w:sz w:val="19"/>
        </w:rPr>
        <w:t>double</w:t>
      </w:r>
      <w:r>
        <w:rPr>
          <w:rFonts w:hint="eastAsia" w:ascii="新宋体" w:hAnsi="新宋体" w:eastAsia="新宋体"/>
          <w:color w:val="000000"/>
          <w:sz w:val="19"/>
        </w:rPr>
        <w:t xml:space="preserve"> bK, </w:t>
      </w:r>
      <w:r>
        <w:rPr>
          <w:rFonts w:hint="eastAsia" w:ascii="新宋体" w:hAnsi="新宋体" w:eastAsia="新宋体"/>
          <w:color w:val="0000FF"/>
          <w:sz w:val="19"/>
        </w:rPr>
        <w:t>double</w:t>
      </w:r>
      <w:r>
        <w:rPr>
          <w:rFonts w:hint="eastAsia" w:ascii="新宋体" w:hAnsi="新宋体" w:eastAsia="新宋体"/>
          <w:color w:val="000000"/>
          <w:sz w:val="19"/>
        </w:rPr>
        <w:t xml:space="preserve"> aK, </w:t>
      </w:r>
      <w:r>
        <w:rPr>
          <w:rFonts w:hint="eastAsia" w:ascii="新宋体" w:hAnsi="新宋体" w:eastAsia="新宋体"/>
          <w:color w:val="0000FF"/>
          <w:sz w:val="19"/>
        </w:rPr>
        <w:t>string</w:t>
      </w:r>
      <w:r>
        <w:rPr>
          <w:rFonts w:hint="eastAsia" w:ascii="新宋体" w:hAnsi="新宋体" w:eastAsia="新宋体"/>
          <w:color w:val="000000"/>
          <w:sz w:val="19"/>
        </w:rPr>
        <w:t xml:space="preserve"> pre, </w:t>
      </w:r>
      <w:r>
        <w:rPr>
          <w:rFonts w:hint="eastAsia" w:ascii="新宋体" w:hAnsi="新宋体" w:eastAsia="新宋体"/>
          <w:color w:val="0000FF"/>
          <w:sz w:val="19"/>
        </w:rPr>
        <w:t>string</w:t>
      </w:r>
      <w:r>
        <w:rPr>
          <w:rFonts w:hint="eastAsia" w:ascii="新宋体" w:hAnsi="新宋体" w:eastAsia="新宋体"/>
          <w:color w:val="000000"/>
          <w:sz w:val="19"/>
        </w:rPr>
        <w:t xml:space="preserve"> suf, </w:t>
      </w:r>
      <w:r>
        <w:rPr>
          <w:rFonts w:hint="eastAsia" w:ascii="新宋体" w:hAnsi="新宋体" w:eastAsia="新宋体"/>
          <w:color w:val="0000FF"/>
          <w:sz w:val="19"/>
        </w:rPr>
        <w:t>string</w:t>
      </w:r>
      <w:r>
        <w:rPr>
          <w:rFonts w:hint="eastAsia" w:ascii="新宋体" w:hAnsi="新宋体" w:eastAsia="新宋体"/>
          <w:color w:val="000000"/>
          <w:sz w:val="19"/>
        </w:rPr>
        <w:t xml:space="preserve"> name = </w:t>
      </w:r>
      <w:r>
        <w:rPr>
          <w:rFonts w:hint="eastAsia" w:ascii="新宋体" w:hAnsi="新宋体" w:eastAsia="新宋体"/>
          <w:color w:val="A31515"/>
          <w:sz w:val="19"/>
        </w:rPr>
        <w:t>""</w:t>
      </w:r>
      <w:r>
        <w:rPr>
          <w:rFonts w:hint="eastAsia" w:ascii="新宋体" w:hAnsi="新宋体" w:eastAsia="新宋体"/>
          <w:color w:val="000000"/>
          <w:sz w:val="19"/>
        </w:rPr>
        <w:t>)</w:t>
      </w:r>
    </w:p>
    <w:p>
      <w:pPr>
        <w:rPr>
          <w:rFonts w:hint="eastAsia" w:ascii="新宋体" w:eastAsia="新宋体" w:cs="新宋体"/>
          <w:color w:val="000000"/>
          <w:kern w:val="0"/>
          <w:sz w:val="19"/>
          <w:szCs w:val="19"/>
        </w:rPr>
      </w:pPr>
      <w:r>
        <w:rPr>
          <w:rFonts w:hint="eastAsia" w:ascii="新宋体" w:eastAsia="新宋体" w:cs="新宋体"/>
          <w:color w:val="000000"/>
          <w:kern w:val="0"/>
          <w:sz w:val="19"/>
          <w:szCs w:val="19"/>
        </w:rPr>
        <w:t>说明：</w:t>
      </w:r>
      <w:r>
        <w:rPr>
          <w:rFonts w:hint="eastAsia" w:ascii="新宋体" w:eastAsia="新宋体" w:cs="新宋体"/>
          <w:color w:val="000000"/>
          <w:kern w:val="0"/>
          <w:sz w:val="19"/>
          <w:szCs w:val="19"/>
          <w:lang w:val="en-US" w:eastAsia="zh-CN"/>
        </w:rPr>
        <w:t>添加断链</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参数</w:t>
      </w:r>
      <w:r>
        <w:rPr>
          <w:rFonts w:hint="eastAsia" w:ascii="新宋体" w:eastAsia="新宋体" w:cs="新宋体"/>
          <w:color w:val="auto"/>
          <w:kern w:val="0"/>
          <w:sz w:val="19"/>
          <w:szCs w:val="19"/>
          <w:lang w:val="en-US" w:eastAsia="zh-CN"/>
        </w:rPr>
        <w:t>：</w:t>
      </w:r>
      <w:r>
        <w:rPr>
          <w:rFonts w:hint="eastAsia" w:ascii="新宋体" w:hAnsi="新宋体" w:eastAsia="新宋体"/>
          <w:color w:val="auto"/>
          <w:sz w:val="19"/>
        </w:rPr>
        <w:t>断链点类型(0:长链，1:短链，2:冠号切换)</w:t>
      </w:r>
      <w:r>
        <w:rPr>
          <w:rFonts w:hint="eastAsia" w:ascii="新宋体" w:hAnsi="新宋体" w:eastAsia="新宋体"/>
          <w:color w:val="auto"/>
          <w:sz w:val="19"/>
          <w:lang w:eastAsia="zh-CN"/>
        </w:rPr>
        <w:t>，</w:t>
      </w:r>
      <w:r>
        <w:rPr>
          <w:rFonts w:hint="eastAsia" w:ascii="新宋体" w:hAnsi="新宋体" w:eastAsia="新宋体"/>
          <w:color w:val="auto"/>
          <w:sz w:val="19"/>
        </w:rPr>
        <w:t>断链前里程</w:t>
      </w:r>
      <w:r>
        <w:rPr>
          <w:rFonts w:hint="eastAsia" w:ascii="新宋体" w:hAnsi="新宋体" w:eastAsia="新宋体"/>
          <w:color w:val="auto"/>
          <w:sz w:val="19"/>
          <w:lang w:eastAsia="zh-CN"/>
        </w:rPr>
        <w:t>（</w:t>
      </w:r>
      <w:r>
        <w:rPr>
          <w:rFonts w:hint="eastAsia" w:ascii="新宋体" w:eastAsia="新宋体" w:cs="新宋体"/>
          <w:color w:val="000000"/>
          <w:kern w:val="0"/>
          <w:sz w:val="19"/>
          <w:szCs w:val="19"/>
        </w:rPr>
        <w:t>单位：米</w:t>
      </w:r>
      <w:r>
        <w:rPr>
          <w:rFonts w:hint="eastAsia" w:ascii="新宋体" w:eastAsia="新宋体" w:cs="新宋体"/>
          <w:color w:val="000000"/>
          <w:kern w:val="0"/>
          <w:sz w:val="19"/>
          <w:szCs w:val="19"/>
          <w:lang w:eastAsia="zh-CN"/>
        </w:rPr>
        <w:t>，</w:t>
      </w:r>
      <w:r>
        <w:rPr>
          <w:rFonts w:hint="eastAsia" w:ascii="新宋体" w:hAnsi="新宋体" w:eastAsia="新宋体"/>
          <w:color w:val="auto"/>
          <w:sz w:val="19"/>
        </w:rPr>
        <w:t>非负值</w:t>
      </w:r>
      <w:r>
        <w:rPr>
          <w:rFonts w:hint="eastAsia" w:ascii="新宋体" w:hAnsi="新宋体" w:eastAsia="新宋体"/>
          <w:color w:val="auto"/>
          <w:sz w:val="19"/>
          <w:lang w:eastAsia="zh-CN"/>
        </w:rPr>
        <w:t>），</w:t>
      </w:r>
      <w:r>
        <w:rPr>
          <w:rFonts w:hint="eastAsia" w:ascii="新宋体" w:hAnsi="新宋体" w:eastAsia="新宋体"/>
          <w:color w:val="auto"/>
          <w:sz w:val="19"/>
        </w:rPr>
        <w:t>断链后里程</w:t>
      </w:r>
      <w:r>
        <w:rPr>
          <w:rFonts w:hint="eastAsia" w:ascii="新宋体" w:eastAsia="新宋体" w:cs="新宋体"/>
          <w:color w:val="000000"/>
          <w:kern w:val="0"/>
          <w:sz w:val="19"/>
          <w:szCs w:val="19"/>
        </w:rPr>
        <w:t>（单位：米</w:t>
      </w:r>
      <w:r>
        <w:rPr>
          <w:rFonts w:hint="eastAsia" w:ascii="新宋体" w:hAnsi="新宋体" w:eastAsia="新宋体"/>
          <w:color w:val="auto"/>
          <w:sz w:val="19"/>
        </w:rPr>
        <w:t>，非负值</w:t>
      </w:r>
      <w:r>
        <w:rPr>
          <w:rFonts w:hint="eastAsia" w:ascii="新宋体" w:hAnsi="新宋体" w:eastAsia="新宋体"/>
          <w:color w:val="auto"/>
          <w:sz w:val="19"/>
          <w:lang w:eastAsia="zh-CN"/>
        </w:rPr>
        <w:t>），</w:t>
      </w:r>
      <w:r>
        <w:rPr>
          <w:rFonts w:hint="eastAsia" w:ascii="新宋体" w:hAnsi="新宋体" w:eastAsia="新宋体"/>
          <w:color w:val="auto"/>
          <w:sz w:val="19"/>
        </w:rPr>
        <w:t>断链前冠号</w:t>
      </w:r>
      <w:r>
        <w:rPr>
          <w:rFonts w:hint="eastAsia" w:ascii="新宋体" w:hAnsi="新宋体" w:eastAsia="新宋体"/>
          <w:color w:val="auto"/>
          <w:sz w:val="19"/>
          <w:lang w:eastAsia="zh-CN"/>
        </w:rPr>
        <w:t>，</w:t>
      </w:r>
      <w:r>
        <w:rPr>
          <w:rFonts w:hint="eastAsia" w:ascii="新宋体" w:hAnsi="新宋体" w:eastAsia="新宋体"/>
          <w:color w:val="auto"/>
          <w:sz w:val="19"/>
        </w:rPr>
        <w:t>断链后冠号</w:t>
      </w:r>
      <w:r>
        <w:rPr>
          <w:rFonts w:hint="eastAsia" w:ascii="新宋体" w:hAnsi="新宋体" w:eastAsia="新宋体"/>
          <w:color w:val="auto"/>
          <w:sz w:val="19"/>
          <w:lang w:eastAsia="zh-CN"/>
        </w:rPr>
        <w:t>，</w:t>
      </w:r>
      <w:r>
        <w:rPr>
          <w:rFonts w:hint="eastAsia" w:ascii="新宋体" w:hAnsi="新宋体" w:eastAsia="新宋体"/>
          <w:color w:val="auto"/>
          <w:sz w:val="19"/>
        </w:rPr>
        <w:t>断链点名</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KOH2xyz(</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z)</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说明：（里程，偏距，高差）计算（x，y，z）</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参数：里程（单位：米），偏距（单位：米），高差（单位：米），待求点x坐标（单位：米），待求点y坐标（单位：米），待求点z坐标（单位：米）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作用：根据所给里程、偏距和高差计算线路上或线路外的指定点三维坐标</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KO2xy(</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说明：（里程，偏距）计算（x，y）</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参数：里程（单位：米），偏距（单位：米），待求点x坐标（单位：米），待求点y坐标（单位：米）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作用：根据所给里程和偏距计算线路上或线路外的指定点平面坐标</w:t>
      </w:r>
    </w:p>
    <w:p>
      <w:pPr>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xyz2KOH(</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z,</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说明：（x，y，z）计算（里程，偏距，高差）</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参数：待求点x坐标（单位：米），待求点y坐标（单位：米），待求点z坐标（单位：米），里程（单位：米），偏距（单位：米），高差（单位：米）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作用：根据线路上或线路外的指定点三维坐标计算相应线路上的里程、偏距和高差</w:t>
      </w:r>
    </w:p>
    <w:p/>
    <w:p>
      <w:pPr>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xy2KO(</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K,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说明：（x，y）计算（里程，偏距）</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参数：待求点x坐标（单位：米），待求点y坐标（单位：米），里程（单位：米），偏距（单位：米）</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作用：根据线路上或线路外的指定点平面坐标计算相应线路上的里程和偏距</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654"/>
    <w:rsid w:val="000F1DDA"/>
    <w:rsid w:val="00133A4E"/>
    <w:rsid w:val="001C600F"/>
    <w:rsid w:val="002E5945"/>
    <w:rsid w:val="0030399C"/>
    <w:rsid w:val="00472F2E"/>
    <w:rsid w:val="005B3AA9"/>
    <w:rsid w:val="005F29A8"/>
    <w:rsid w:val="00774250"/>
    <w:rsid w:val="007A3AB6"/>
    <w:rsid w:val="00B3798D"/>
    <w:rsid w:val="00B46628"/>
    <w:rsid w:val="00B7393E"/>
    <w:rsid w:val="00C351FC"/>
    <w:rsid w:val="00CC0F75"/>
    <w:rsid w:val="00EA5782"/>
    <w:rsid w:val="00F37756"/>
    <w:rsid w:val="00F8484D"/>
    <w:rsid w:val="00F972EC"/>
    <w:rsid w:val="04436458"/>
    <w:rsid w:val="2AAA1A8E"/>
    <w:rsid w:val="63D27001"/>
    <w:rsid w:val="6501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层次1"/>
    <w:basedOn w:val="1"/>
    <w:next w:val="1"/>
    <w:qFormat/>
    <w:uiPriority w:val="0"/>
    <w:pPr>
      <w:outlineLvl w:val="0"/>
    </w:pPr>
    <w:rPr>
      <w:rFonts w:ascii="黑体" w:hAnsi="黑体" w:eastAsia="黑体"/>
      <w:sz w:val="30"/>
      <w:szCs w:val="30"/>
    </w:rPr>
  </w:style>
  <w:style w:type="paragraph" w:customStyle="1" w:styleId="7">
    <w:name w:val="层次2"/>
    <w:basedOn w:val="1"/>
    <w:next w:val="1"/>
    <w:qFormat/>
    <w:uiPriority w:val="0"/>
    <w:pPr>
      <w:outlineLvl w:val="1"/>
    </w:pPr>
    <w:rPr>
      <w:rFonts w:eastAsia="黑体"/>
      <w:sz w:val="28"/>
    </w:rPr>
  </w:style>
  <w:style w:type="paragraph" w:customStyle="1" w:styleId="8">
    <w:name w:val="其他标题"/>
    <w:basedOn w:val="1"/>
    <w:next w:val="1"/>
    <w:qFormat/>
    <w:uiPriority w:val="0"/>
    <w:pPr>
      <w:outlineLvl w:val="2"/>
    </w:pPr>
    <w:rPr>
      <w:rFonts w:eastAsia="宋体"/>
      <w:sz w:val="24"/>
    </w:rPr>
  </w:style>
  <w:style w:type="paragraph" w:customStyle="1" w:styleId="9">
    <w:name w:val="对象说明"/>
    <w:basedOn w:val="1"/>
    <w:qFormat/>
    <w:uiPriority w:val="0"/>
    <w:rPr>
      <w:rFonts w:ascii="宋体" w:hAnsi="宋体" w:eastAsia="宋体"/>
      <w:szCs w:val="21"/>
    </w:rPr>
  </w:style>
  <w:style w:type="character" w:customStyle="1" w:styleId="10">
    <w:name w:val="批注框文本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189D5-7430-4350-9493-7D905BCCC8D5}">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1255</Words>
  <Characters>7155</Characters>
  <Lines>59</Lines>
  <Paragraphs>16</Paragraphs>
  <TotalTime>0</TotalTime>
  <ScaleCrop>false</ScaleCrop>
  <LinksUpToDate>false</LinksUpToDate>
  <CharactersWithSpaces>8394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2019-10-18T01:48:00Z</dcterms:created>
  <dc:creator>SoFun Qi</dc:creator>
  <cp:lastModifiedBy>pc</cp:lastModifiedBy>
  <dcterms:modified xsi:type="dcterms:W3CDTF">2019-11-08T08:01:25Z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