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w:t xml:space="preserve"># NOTES COMPLÈTES C++ :</w:t>
      </w:r>
      <w:r/>
    </w:p>
    <w:p>
      <w:pPr>
        <w:pStyle w:val="922"/>
        <w:pBdr/>
        <w:spacing/>
        <w:ind/>
        <w:rPr/>
      </w:pPr>
      <w:r>
        <w:t xml:space="preserve">1. 1. Notes Générales pour 42 :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Compilation :</w:t>
        <w:br/>
      </w:r>
      <w:r>
        <w:t xml:space="preserve">- flags : -Wall -Wextra -Werror</w:t>
        <w:br/>
      </w:r>
      <w:r>
        <w:t xml:space="preserve">- flag : -std=c++98</w:t>
      </w:r>
      <w:r/>
    </w:p>
    <w:p>
      <w:pPr>
        <w:pBdr/>
        <w:spacing/>
        <w:ind/>
        <w:rPr/>
      </w:pPr>
      <w:r>
        <w:t xml:space="preserve">Format des classe :</w:t>
        <w:br/>
      </w:r>
      <w:r>
        <w:t xml:space="preserve">- UpperCamelCase -&gt; "BrickWall" = BrickWall.hpp</w:t>
      </w:r>
      <w:r/>
    </w:p>
    <w:p>
      <w:pPr>
        <w:pBdr/>
        <w:spacing/>
        <w:ind/>
        <w:rPr/>
      </w:pPr>
      <w:r>
        <w:t xml:space="preserve">Les interdits :</w:t>
        <w:br/>
      </w:r>
      <w:r>
        <w:t xml:space="preserve">- Les mots-clés using namespace &lt;ns_name&gt; et friend sont interdits</w:t>
        <w:br/>
      </w:r>
      <w:r>
        <w:t xml:space="preserve">- Droit à la STL que dans les Modules 08 et 09</w:t>
        <w:br/>
      </w:r>
      <w:r>
        <w:t xml:space="preserve">- l’usage des Containers (vector/list/map/etc.) et des Algorithmes (tout ce qui requiert d’inclure &lt;algorithm&gt;) est interdit.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2. 2. lib :</w:t>
      </w:r>
      <w:r/>
    </w:p>
    <w:p>
      <w:pPr>
        <w:pBdr/>
        <w:spacing/>
        <w:ind/>
        <w:rPr>
          <w:highlight w:val="none"/>
        </w:rPr>
      </w:pPr>
      <w:r>
        <w:t xml:space="preserve">#include &lt;iostream&gt;</w:t>
        <w:br/>
        <w:t xml:space="preserve">- </w:t>
      </w:r>
      <w:r>
        <w:t xml:space="preserve">std::cin (entrée standard)</w:t>
        <w:br/>
        <w:t xml:space="preserve">- </w:t>
      </w:r>
      <w:r>
        <w:t xml:space="preserve">std::cout (sortie standard)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#include &lt;string&gt;</w:t>
        <w:br/>
      </w:r>
      <w:r>
        <w:t xml:space="preserve">- pour utiliser toute la lib string</w:t>
      </w:r>
      <w:r/>
    </w:p>
    <w:p>
      <w:pPr>
        <w:pBdr/>
        <w:spacing/>
        <w:ind/>
        <w:rPr/>
      </w:pPr>
      <w:r>
        <w:t xml:space="preserve">#include &lt;iomanip&gt; -&gt;  header qui fournit des « manipulateurs » de flux</w:t>
        <w:br/>
      </w:r>
      <w:r>
        <w:t xml:space="preserve">- std::setw(n) -&gt; Définit la largeur minimale du champ à n</w:t>
        <w:br/>
      </w:r>
      <w:r>
        <w:t xml:space="preserve">- std::setfill(c) -&gt; Caractère de remplissage si la largeur est trop grande</w:t>
        <w:br/>
      </w:r>
      <w:r>
        <w:t xml:space="preserve">- std::left / std::right -&gt; Alignement à gauche ou à droite</w:t>
        <w:br/>
      </w:r>
      <w:r>
        <w:t xml:space="preserve">- std::setprecision(p) -&gt; Nombre de chiffres significatifs (pour flottants)</w:t>
        <w:br/>
      </w:r>
      <w:r>
        <w:t xml:space="preserve">- std::fixed / std::scientific -&gt; Mode d’affichage des flottants</w:t>
      </w:r>
      <w:r/>
    </w:p>
    <w:p>
      <w:pPr>
        <w:pBdr/>
        <w:spacing/>
        <w:ind/>
        <w:rPr/>
      </w:pPr>
      <w:r>
        <w:t xml:space="preserve">#include &lt;cstdlib&gt;</w:t>
        <w:br/>
      </w:r>
      <w:r>
        <w:t xml:space="preserve">- pour utiliser : system("clear") : permet d avoir un interface propre</w:t>
        <w:br/>
        <w:t xml:space="preserve">- strtod : </w:t>
      </w:r>
      <w:r>
        <w:t xml:space="preserve">double strtod( const char * theString, char ** end ); </w:t>
      </w:r>
      <w:r>
        <w:br/>
      </w:r>
      <w:r>
        <w:t xml:space="preserve">strtod convertit la chaine en double</w:t>
        <w:br/>
      </w:r>
      <w:r>
        <w:t xml:space="preserve">strtod lit autant de caractères numériques qu’il peut et met end sur le premier caractère non reconnu.</w:t>
      </w:r>
      <w:r/>
    </w:p>
    <w:p>
      <w:pPr>
        <w:pBdr/>
        <w:spacing/>
        <w:ind/>
        <w:rPr/>
      </w:pPr>
      <w:r>
        <w:t xml:space="preserve">#include &lt;fstream&gt; -&gt; permet d'utiliser les ft comme open, close, is_open</w:t>
        <w:br/>
      </w:r>
      <w:r>
        <w:t xml:space="preserve">- utiliser std::ifstream</w:t>
        <w:tab/>
        <w:t xml:space="preserve">-&gt; input file stream, pour les fichiers / par defaut fais le test ::in</w:t>
        <w:br/>
      </w:r>
      <w:r>
        <w:t xml:space="preserve">- utiliser std::ofstream</w:t>
        <w:tab/>
        <w:t xml:space="preserve">-&gt; output file stream / par defaut fais le test ::out et ::trunc</w:t>
        <w:br/>
      </w:r>
      <w:r>
        <w:t xml:space="preserve">- std::ios::in -&gt; open for reading</w:t>
        <w:br/>
      </w:r>
      <w:r>
        <w:t xml:space="preserve">- std::ios::out -&gt; open for writing</w:t>
        <w:br/>
      </w:r>
      <w:r>
        <w:t xml:space="preserve">- std::ios::trunc -&gt; discard the contents of the stream when opening</w:t>
      </w:r>
      <w:r/>
    </w:p>
    <w:p>
      <w:pPr>
        <w:pBdr/>
        <w:spacing/>
        <w:ind/>
        <w:rPr/>
      </w:pPr>
      <w:r>
        <w:t xml:space="preserve">#include &lt;cmath&gt;</w:t>
        <w:br/>
      </w:r>
      <w:r>
        <w:t xml:space="preserve">- permet d'utiliser les fonctions de la lib math</w:t>
      </w:r>
      <w:r/>
    </w:p>
    <w:p>
      <w:pPr>
        <w:pBdr/>
        <w:spacing/>
        <w:ind/>
        <w:rPr/>
      </w:pPr>
      <w:r>
        <w:t xml:space="preserve">#include &lt;cstring&gt;</w:t>
        <w:br/>
      </w:r>
      <w:r>
        <w:t xml:space="preserve">- permet d'utiliser c_str qui cast en const char et obtenir l'acces</w:t>
      </w:r>
      <w:r/>
    </w:p>
    <w:p>
      <w:pPr>
        <w:pBdr/>
        <w:spacing/>
        <w:ind/>
        <w:rPr/>
      </w:pPr>
      <w:r>
        <w:t xml:space="preserve">#include &lt;stdexcept&gt;</w:t>
        <w:br/>
        <w:t xml:space="preserve">- utilise la class std::exception</w:t>
        <w:br/>
        <w:t xml:space="preserve">- utilise pour throw, what</w:t>
        <w:br/>
      </w:r>
      <w:r>
        <w:rPr>
          <w:rFonts w:ascii="Cambria" w:hAnsi="Cambria" w:eastAsia="Cambria" w:cs="Cambria"/>
          <w:sz w:val="22"/>
          <w:szCs w:val="22"/>
        </w:rPr>
        <w:t xml:space="preserve">- </w:t>
      </w:r>
      <w:r>
        <w:rPr>
          <w:rFonts w:ascii="Cambria" w:hAnsi="Cambria" w:eastAsia="Cambria" w:cs="Cambria"/>
          <w:color w:val="000000"/>
          <w:sz w:val="22"/>
          <w:szCs w:val="22"/>
        </w:rPr>
        <w:t xml:space="preserve">virtual const char* what() const throw;</w:t>
      </w:r>
      <w:r>
        <w:rPr>
          <w:rFonts w:ascii="Cambria" w:hAnsi="Cambria" w:eastAsia="Cambria" w:cs="Cambria"/>
          <w:sz w:val="22"/>
          <w:szCs w:val="22"/>
        </w:rPr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3. 3. std :</w:t>
      </w:r>
      <w:r/>
    </w:p>
    <w:p>
      <w:pPr>
        <w:pBdr/>
        <w:spacing/>
        <w:ind/>
        <w:rPr/>
      </w:pPr>
      <w:r>
        <w:t xml:space="preserve">std::cout &lt;&lt;</w:t>
        <w:br/>
      </w:r>
      <w:r>
        <w:t xml:space="preserve">- permet d'ecrire sur la sortie standard (agit comme un printf)</w:t>
      </w:r>
      <w:r/>
    </w:p>
    <w:p>
      <w:pPr>
        <w:pBdr/>
        <w:spacing/>
        <w:ind/>
        <w:rPr/>
      </w:pPr>
      <w:r>
        <w:t xml:space="preserve">std::cin &gt;&gt;</w:t>
        <w:br/>
      </w:r>
      <w:r>
        <w:t xml:space="preserve">- recupere une donne dans l'entree standard, exemple une entree utilisateur</w:t>
      </w:r>
      <w:r/>
    </w:p>
    <w:p>
      <w:pPr>
        <w:pBdr/>
        <w:spacing/>
        <w:ind/>
        <w:rPr/>
      </w:pPr>
      <w:r>
        <w:t xml:space="preserve">std::string :</w:t>
        <w:br/>
      </w:r>
      <w:r>
        <w:t xml:space="preserve">- Une classe de la lib standard (&lt;string&gt;) qui encapsule une suite de caractères de longueur dynamique</w:t>
        <w:br/>
      </w:r>
      <w:r>
        <w:t xml:space="preserve">- std::string gère automatiquement la mémoire</w:t>
        <w:br/>
      </w:r>
      <w:r>
        <w:t xml:space="preserve">- pas besoin d'allouer ni libérer manuellement un buffer (pas de new[]/delete[])</w:t>
        <w:br/>
      </w:r>
      <w:r>
        <w:t xml:space="preserve">- La taille s’adapte : peux stocker aussi bien "Al" que "Alexandre" ou même une phrase plus longue</w:t>
        <w:br/>
      </w:r>
      <w:r>
        <w:t xml:space="preserve">- size()/length() -&gt; Nombre de caractères</w:t>
        <w:br/>
      </w:r>
      <w:r>
        <w:t xml:space="preserve">- empty() -&gt; Teste si la chaîne est vide</w:t>
        <w:br/>
      </w:r>
      <w:r>
        <w:t xml:space="preserve">- operator[]/at() -&gt; Accès direct à un caractère (avec vérification via at)</w:t>
        <w:br/>
      </w:r>
      <w:r>
        <w:t xml:space="preserve">- append(), + -&gt; Concaténation</w:t>
        <w:br/>
      </w:r>
      <w:r>
        <w:t xml:space="preserve">- substr(pos, len) -&gt; Extraction d’une sous-chaîne</w:t>
        <w:br/>
      </w:r>
      <w:r>
        <w:t xml:space="preserve">- find(str) -&gt; Recherche d’une sous-chaîne</w:t>
        <w:br/>
      </w:r>
      <w:r>
        <w:t xml:space="preserve">- compare() -&gt; Comparaison lexicographique</w:t>
        <w:br/>
      </w:r>
      <w:r>
        <w:t xml:space="preserve">- c_str() -&gt; Conversion en C-string (const char*)</w:t>
        <w:br/>
      </w:r>
      <w:r>
        <w:t xml:space="preserve">- getline -&gt; stocke dans une chaîne de caractères (std::string ou un tableau de char, selon la version utilisée), std::getline(std::cin, ligne)</w:t>
      </w:r>
      <w:r/>
    </w:p>
    <w:p>
      <w:pPr>
        <w:pBdr/>
        <w:spacing/>
        <w:ind/>
        <w:rPr/>
      </w:pPr>
      <w:r>
        <w:t xml:space="preserve">std::ifstream</w:t>
        <w:br/>
      </w:r>
      <w:r>
        <w:t xml:space="preserve">- utiliser pour l'ouverture de fichier infile</w:t>
      </w:r>
      <w:r/>
    </w:p>
    <w:p>
      <w:pPr>
        <w:pBdr/>
        <w:spacing/>
        <w:ind/>
        <w:rPr/>
      </w:pPr>
      <w:r>
        <w:t xml:space="preserve">std::ofstream</w:t>
        <w:br/>
      </w:r>
      <w:r>
        <w:t xml:space="preserve">- utiliser pour creer un fichier de sortie outfile</w:t>
      </w:r>
      <w:r/>
    </w:p>
    <w:p>
      <w:pPr>
        <w:pBdr/>
        <w:spacing/>
        <w:ind/>
        <w:rPr/>
      </w:pPr>
      <w:r>
        <w:t xml:space="preserve">std::cin.eof()</w:t>
        <w:br/>
      </w:r>
      <w:r>
        <w:t xml:space="preserve">- Après une opération de lecture qui tombe sur la fin du fichier (ou sur Ctrl-D / Ctrl-Z en terminal)</w:t>
        <w:br/>
      </w:r>
      <w:r>
        <w:t xml:space="preserve">- le drapeau EOF est levé et std::cin.eof() renvoie true.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4. 4. fonction membre :</w:t>
      </w:r>
      <w:r/>
    </w:p>
    <w:p>
      <w:pPr>
        <w:pBdr/>
        <w:spacing/>
        <w:ind/>
        <w:rPr/>
      </w:pPr>
      <w:r>
        <w:t xml:space="preserve">- variable dans la class et utiliser avec une instance afin que le class soit utile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5. 5. this :</w:t>
      </w:r>
      <w:r/>
    </w:p>
    <w:p>
      <w:pPr>
        <w:pBdr/>
        <w:spacing/>
        <w:ind/>
        <w:rPr/>
      </w:pPr>
      <w:r>
        <w:t xml:space="preserve">- En C++, this est un pointeur implicite disponible dans toutes les fonctions membres d'une classe.</w:t>
      </w:r>
      <w:r/>
    </w:p>
    <w:p>
      <w:pPr>
        <w:pBdr/>
        <w:spacing/>
        <w:ind/>
        <w:rPr/>
      </w:pPr>
      <w:r>
        <w:t xml:space="preserve">- Il pointe vers l'instance actuelle de l'objet sur laquelle la méthode est appelée.</w:t>
      </w:r>
      <w:r/>
    </w:p>
    <w:p>
      <w:pPr>
        <w:pBdr/>
        <w:spacing/>
        <w:ind/>
        <w:rPr/>
      </w:pPr>
      <w:r>
        <w:t xml:space="preserve">- utile pour : retourner l'objet courant (return *this)</w:t>
      </w:r>
      <w:r/>
    </w:p>
    <w:p>
      <w:pPr>
        <w:pBdr/>
        <w:spacing/>
        <w:ind/>
        <w:rPr/>
      </w:pPr>
      <w:r>
        <w:t xml:space="preserve">- utile quand : un paramètre ou une variable locale a le même nom qu’un attribut membre (this-&gt;foo = foo)</w:t>
      </w:r>
      <w:r/>
    </w:p>
    <w:p>
      <w:pPr>
        <w:pBdr/>
        <w:spacing/>
        <w:ind/>
        <w:rPr/>
      </w:pPr>
      <w:r>
        <w:t xml:space="preserve">Utilisation :</w:t>
      </w:r>
      <w:r/>
    </w:p>
    <w:p>
      <w:pPr>
        <w:pBdr/>
        <w:spacing/>
        <w:ind/>
        <w:rPr/>
      </w:pPr>
      <w:r>
        <w:t xml:space="preserve">- this-&gt;foo -&gt; Accède à l’attribut foo de cet objet</w:t>
      </w:r>
      <w:r/>
    </w:p>
    <w:p>
      <w:pPr>
        <w:pBdr/>
        <w:spacing/>
        <w:ind/>
        <w:rPr/>
      </w:pPr>
      <w:r>
        <w:t xml:space="preserve">- this-&gt;bar() -&gt; Appelle la méthode bar() de cet objet</w:t>
      </w:r>
      <w:r/>
    </w:p>
    <w:p>
      <w:pPr>
        <w:pBdr/>
        <w:spacing/>
        <w:ind/>
        <w:rPr/>
      </w:pPr>
      <w:r>
        <w:t xml:space="preserve">- *this -&gt; Donne l’objet lui-même (en déréférençant le pointeur this)</w:t>
      </w:r>
      <w:r/>
    </w:p>
    <w:p>
      <w:pPr>
        <w:pBdr/>
        <w:spacing/>
        <w:ind/>
        <w:rPr/>
      </w:pPr>
      <w:r>
        <w:t xml:space="preserve">- return *this -&gt; Souvent utilisé pour permettre le chaining (enchaînement de méthodes)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6. 6. initialization list :</w:t>
      </w:r>
      <w:r/>
    </w:p>
    <w:p>
      <w:pPr>
        <w:pBdr/>
        <w:spacing/>
        <w:ind/>
        <w:rPr/>
      </w:pPr>
      <w:r>
        <w:t xml:space="preserve">Initialiser les 3 parametres en list :</w:t>
      </w:r>
      <w:r/>
    </w:p>
    <w:p>
      <w:pPr>
        <w:pBdr/>
        <w:spacing/>
        <w:ind/>
        <w:rPr/>
      </w:pPr>
      <w:r>
        <w:t xml:space="preserve">Sample::Sample(char p1, int p2, float p3) : a1(p1), a2(p2), a3(p3)</w:t>
      </w:r>
      <w:r/>
    </w:p>
    <w:p>
      <w:pPr>
        <w:pBdr/>
        <w:spacing/>
        <w:ind/>
        <w:rPr/>
      </w:pPr>
      <w:r>
        <w:t xml:space="preserve">- syntaxe optimal</w:t>
      </w:r>
      <w:r/>
    </w:p>
    <w:p>
      <w:pPr>
        <w:pBdr/>
        <w:spacing/>
        <w:ind/>
        <w:rPr/>
      </w:pPr>
      <w:r>
        <w:t xml:space="preserve">- assigne la valeur de p1 dans a1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7. 7. visibility :</w:t>
      </w:r>
      <w:r/>
    </w:p>
    <w:p>
      <w:pPr>
        <w:pBdr/>
        <w:spacing/>
        <w:ind/>
        <w:rPr/>
      </w:pPr>
      <w:r>
        <w:t xml:space="preserve">public et prive peuvent etre utiliser dans les fichiers autre que main</w:t>
      </w:r>
      <w:r/>
    </w:p>
    <w:p>
      <w:pPr>
        <w:pBdr/>
        <w:spacing/>
        <w:ind/>
        <w:rPr/>
      </w:pPr>
      <w:r>
        <w:t xml:space="preserve">public :</w:t>
        <w:br/>
      </w:r>
      <w:r>
        <w:t xml:space="preserve">- Membres public et protected restent accessibles</w:t>
      </w:r>
      <w:r>
        <w:br/>
      </w:r>
      <w:r>
        <w:t xml:space="preserve">- possible d acceder depuis l interieur et exterieur de la class</w:t>
      </w:r>
      <w:r/>
    </w:p>
    <w:p>
      <w:pPr>
        <w:pBdr/>
        <w:spacing/>
        <w:ind/>
        <w:rPr/>
      </w:pPr>
      <w:r>
        <w:t xml:space="preserve">protected :</w:t>
        <w:br/>
      </w:r>
      <w:r>
        <w:t xml:space="preserve">- Membres public deviennent protected</w:t>
      </w:r>
      <w:r/>
    </w:p>
    <w:p>
      <w:pPr>
        <w:pBdr/>
        <w:spacing/>
        <w:ind/>
        <w:rPr/>
      </w:pPr>
      <w:r>
        <w:t xml:space="preserve">private :</w:t>
        <w:br/>
      </w:r>
      <w:r>
        <w:t xml:space="preserve">- Membres public/protected deviennent private</w:t>
      </w:r>
      <w:r>
        <w:br/>
      </w:r>
      <w:r>
        <w:t xml:space="preserve">- possible d acceder depuis l interieur de la class</w:t>
        <w:br/>
      </w:r>
      <w:r>
        <w:t xml:space="preserve">- Pour masquer l’héritage à l’extérieur</w:t>
      </w: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8. 8. accessor c++ :</w:t>
      </w:r>
      <w:r/>
    </w:p>
    <w:p>
      <w:pPr>
        <w:pBdr/>
        <w:spacing/>
        <w:ind/>
        <w:rPr/>
      </w:pPr>
      <w:r>
        <w:t xml:space="preserve">Les accesseurs sont des méthodes publiques qui permettent de lire (get) ou modifier (set) des attributs privés d’une classe</w:t>
      </w:r>
      <w:r/>
    </w:p>
    <w:p>
      <w:pPr>
        <w:pBdr/>
        <w:spacing/>
        <w:ind/>
        <w:rPr/>
      </w:pPr>
      <w:r>
        <w:t xml:space="preserve">Cela respecte le principe d'encapsulation : protéger les données et contrôler leur accès</w:t>
      </w:r>
      <w:r/>
    </w:p>
    <w:p>
      <w:pPr>
        <w:pBdr/>
        <w:spacing/>
        <w:ind/>
        <w:rPr/>
      </w:pPr>
      <w:r>
        <w:t xml:space="preserve">Utiliser get et set permet de :</w:t>
        <w:br/>
      </w:r>
      <w:r>
        <w:t xml:space="preserve">- Protéger les données de l'objet</w:t>
        <w:br/>
      </w:r>
      <w:r>
        <w:t xml:space="preserve">- Valider ou filtrer les entrées avant modification</w:t>
        <w:br/>
      </w:r>
      <w:r>
        <w:t xml:space="preserve">- Rendre le code plus fiable et maintenable</w:t>
      </w:r>
      <w:r/>
    </w:p>
    <w:p>
      <w:pPr>
        <w:pBdr/>
        <w:spacing/>
        <w:ind/>
        <w:rPr>
          <w:highlight w:val="none"/>
        </w:rPr>
      </w:pPr>
      <w:r>
        <w:t xml:space="preserve">get :</w:t>
        <w:br/>
      </w:r>
      <w:r>
        <w:t xml:space="preserve">- Lire un attribut, retourne une copie (return this-&gt;_variable)</w:t>
        <w:br/>
        <w:t xml:space="preserve">- </w:t>
      </w:r>
      <w:r>
        <w:t xml:space="preserve">const std::string&amp;</w:t>
        <w:tab/>
        <w:t xml:space="preserve">getFirstName()const;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const std::string&amp;</w:t>
        <w:tab/>
        <w:t xml:space="preserve">Contact::getFirstName()const</w:t>
        <w:br/>
        <w:t xml:space="preserve">{</w:t>
        <w:br/>
      </w:r>
      <w:r>
        <w:rPr>
          <w:highlight w:val="none"/>
        </w:rPr>
        <w:tab/>
        <w:t xml:space="preserve">return this-&gt;_firstName;</w:t>
        <w:br/>
      </w:r>
      <w:r>
        <w:rPr>
          <w:highlight w:val="none"/>
        </w:rPr>
        <w:t xml:space="preserve">}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set :</w:t>
        <w:br/>
      </w:r>
      <w:r>
        <w:t xml:space="preserve">- Modifier un attribut (this-&gt;_variable)</w:t>
        <w:br/>
      </w:r>
      <w:r>
        <w:t xml:space="preserve">- Peut inclure des vérifications</w:t>
        <w:br/>
        <w:t xml:space="preserve">- </w:t>
      </w:r>
      <w:r>
        <w:t xml:space="preserve">void</w:t>
        <w:tab/>
        <w:t xml:space="preserve">setFirstName(const std::string&amp; firstName);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void</w:t>
        <w:tab/>
        <w:t xml:space="preserve">Contact::setFirstName(const std::string&amp; firstName)</w:t>
        <w:br/>
        <w:t xml:space="preserve">{</w:t>
      </w:r>
      <w:r/>
    </w:p>
    <w:p>
      <w:pPr>
        <w:pBdr/>
        <w:spacing/>
        <w:ind/>
        <w:rPr/>
      </w:pPr>
      <w:r>
        <w:rPr>
          <w:highlight w:val="none"/>
        </w:rPr>
        <w:tab/>
        <w:t xml:space="preserve">this-&gt;_firstName = firstName;</w:t>
        <w:br/>
      </w:r>
      <w:r>
        <w:rPr>
          <w:highlight w:val="none"/>
        </w:rPr>
        <w:t xml:space="preserve">}</w:t>
      </w: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t xml:space="preserve">9. 9. class Canonical form 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class :</w:t>
        <w:br/>
      </w:r>
      <w:r>
        <w:t xml:space="preserve">- une class par defaut a un scope prive</w:t>
        <w:br/>
      </w:r>
      <w:r>
        <w:t xml:space="preserve">- Constructeur par défaut</w:t>
        <w:br/>
      </w:r>
      <w:r>
        <w:t xml:space="preserve">- Constructeur de recopie</w:t>
        <w:br/>
      </w:r>
      <w:r>
        <w:t xml:space="preserve">- Opérateur d’affectation</w:t>
        <w:br/>
      </w:r>
      <w:r>
        <w:t xml:space="preserve">- Destructeur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class</w:t>
        <w:tab/>
        <w:t xml:space="preserve">Sample</w:t>
      </w:r>
      <w:r>
        <w:t xml:space="preserve">{</w:t>
        <w:br/>
        <w:tab/>
      </w:r>
      <w:r>
        <w:t xml:space="preserve">public</w:t>
      </w:r>
      <w:r>
        <w:t xml:space="preserve">:</w:t>
        <w:br/>
        <w:tab/>
        <w:tab/>
      </w:r>
      <w:r>
        <w:t xml:space="preserve">Sample(void);</w:t>
        <w:br/>
        <w:tab/>
        <w:tab/>
      </w:r>
      <w:r>
        <w:t xml:space="preserve">Sample(Sample const&amp; src);</w:t>
        <w:br/>
        <w:tab/>
        <w:tab/>
      </w:r>
      <w:r>
        <w:t xml:space="preserve">Sample&amp; operator=(Sample const&amp; other);</w:t>
        <w:br/>
        <w:tab/>
        <w:tab/>
      </w:r>
      <w:r>
        <w:t xml:space="preserve">~Sample(void);</w:t>
        <w:br/>
      </w:r>
      <w:r>
        <w:t xml:space="preserve">};</w:t>
      </w:r>
      <w:r/>
    </w:p>
    <w:p>
      <w:pPr>
        <w:pBdr/>
        <w:spacing/>
        <w:ind/>
        <w:rPr/>
      </w:pPr>
      <w:r>
        <w:t xml:space="preserve">std::ostream&amp; operator&lt;&lt;(std::ostream&amp; other, Sample const&amp; Sample);</w:t>
        <w:br/>
        <w:t xml:space="preserve">———-</w:t>
        <w:br/>
      </w:r>
      <w:r>
        <w:t xml:space="preserve">Sample(Sample const&amp; src);</w:t>
        <w:br/>
      </w:r>
      <w:r>
        <w:t xml:space="preserve">- Copie tout le contenu de l’objet src dans l’objet courant (this)</w:t>
      </w:r>
      <w:r/>
    </w:p>
    <w:p>
      <w:pPr>
        <w:pBdr/>
        <w:spacing/>
        <w:ind/>
        <w:rPr/>
      </w:pPr>
      <w:r>
        <w:rPr>
          <w:highlight w:val="none"/>
        </w:rPr>
      </w:r>
      <w:r>
        <w:t xml:space="preserve">Sample&amp; operator=(Sample const&amp; other);</w:t>
        <w:br/>
      </w:r>
      <w:r>
        <w:t xml:space="preserve">- C’est un appel à l’opérateur d’affectation (operator=)</w:t>
        <w:br/>
      </w:r>
      <w:r>
        <w:t xml:space="preserve">- exemple a = b, copie les donnee de b dans a</w:t>
        <w:br/>
      </w:r>
      <w:r>
        <w:t xml:space="preserve">- assigner une autre instance a partir de cette class</w:t>
        <w:br/>
      </w:r>
      <w:r>
        <w:t xml:space="preserve">- But : copier l’état (les données internes) d’un objet other dans un autre objet déjà existant (*this)</w:t>
      </w:r>
      <w:r/>
    </w:p>
    <w:p>
      <w:pPr>
        <w:pBdr/>
        <w:spacing/>
        <w:ind/>
        <w:rPr/>
      </w:pPr>
      <w:r>
        <w:t xml:space="preserve">std::ostream&amp; operator&lt;&lt;(std::ostream&amp; other, Sample const&amp; Sample)</w:t>
        <w:br/>
      </w:r>
      <w:r>
        <w:t xml:space="preserve">- But : définir comment un objet Sample est affiché dans un flux de sortie (std::cout, fichier, etc.).</w:t>
        <w:br/>
      </w:r>
      <w:r>
        <w:t xml:space="preserve">- permet de chainer les arguments</w:t>
      </w:r>
      <w:r>
        <w:br/>
      </w:r>
      <w:r>
        <w:t xml:space="preserve">- evite d utiliser get a chaque appel</w:t>
        <w:br/>
      </w:r>
      <w:r>
        <w:t xml:space="preserve">exemple :</w:t>
        <w:br/>
      </w:r>
      <w:r>
        <w:t xml:space="preserve">std::ostream&amp;</w:t>
        <w:tab/>
        <w:t xml:space="preserve">operator&lt;&lt;(std::ostream&amp; os, Bureaucrat const&amp; Bureaucrat){</w:t>
        <w:br/>
      </w:r>
      <w:r>
        <w:t xml:space="preserve">std::cout &lt;&lt; Bureaucrat.getName() &lt;&lt; Bureaucrat.getGrade() &lt;&lt; std::endl;</w:t>
        <w:br/>
      </w:r>
      <w:r>
        <w:t xml:space="preserve">return os;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10. 10. Operator :</w:t>
      </w:r>
      <w:r/>
    </w:p>
    <w:p>
      <w:pPr>
        <w:pBdr/>
        <w:spacing/>
        <w:ind/>
        <w:rPr/>
      </w:pPr>
      <w:r>
        <w:t xml:space="preserve">Operation arythmetique :</w:t>
        <w:br/>
      </w:r>
      <w:r>
        <w:t xml:space="preserve">1 + 1 = operateur infixe</w:t>
        <w:br/>
      </w:r>
      <w:r>
        <w:t xml:space="preserve">+ 1 1 = operateur prefixe</w:t>
        <w:br/>
      </w:r>
      <w:r>
        <w:t xml:space="preserve">1 1 + = operateur postfixe</w:t>
      </w:r>
      <w:r/>
    </w:p>
    <w:p>
      <w:pPr>
        <w:pBdr/>
        <w:spacing/>
        <w:ind/>
        <w:rPr/>
      </w:pPr>
      <w:r>
        <w:t xml:space="preserve">4 opérateurs de arithmétiques : +, -, *, et /</w:t>
        <w:br/>
      </w:r>
      <w:r>
        <w:t xml:space="preserve">- &lt;class&gt; operator+(</w:t>
      </w:r>
      <w:r>
        <w:t xml:space="preserve">const </w:t>
      </w:r>
      <w:r>
        <w:t xml:space="preserve">&lt;class&gt;</w:t>
      </w:r>
      <w:r>
        <w:t xml:space="preserve"> &amp;other);</w:t>
        <w:br/>
      </w:r>
      <w:r>
        <w:t xml:space="preserve">- &lt;class&gt; operator-(</w:t>
      </w:r>
      <w:r>
        <w:t xml:space="preserve">const </w:t>
      </w:r>
      <w:r>
        <w:t xml:space="preserve">&lt;class&gt;</w:t>
      </w:r>
      <w:r>
        <w:t xml:space="preserve"> &amp;other);</w:t>
        <w:br/>
      </w:r>
      <w:r>
        <w:t xml:space="preserve">- </w:t>
      </w:r>
      <w:r>
        <w:t xml:space="preserve">&lt;class&gt; </w:t>
      </w:r>
      <w:r>
        <w:t xml:space="preserve">operator*(</w:t>
      </w:r>
      <w:r>
        <w:t xml:space="preserve">const </w:t>
      </w:r>
      <w:r>
        <w:t xml:space="preserve">&lt;class&gt;</w:t>
      </w:r>
      <w:r>
        <w:t xml:space="preserve"> &amp;other</w:t>
      </w:r>
      <w:r>
        <w:t xml:space="preserve">);</w:t>
        <w:br/>
      </w:r>
      <w:r>
        <w:t xml:space="preserve">- </w:t>
      </w:r>
      <w:r>
        <w:t xml:space="preserve">&lt;class&gt;</w:t>
      </w:r>
      <w:r>
        <w:t xml:space="preserve"> operator/(</w:t>
      </w:r>
      <w:r>
        <w:t xml:space="preserve">const </w:t>
      </w:r>
      <w:r>
        <w:t xml:space="preserve">&lt;class&gt;</w:t>
      </w:r>
      <w:r>
        <w:t xml:space="preserve"> &amp;other</w:t>
      </w:r>
      <w:r>
        <w:t xml:space="preserve">);</w:t>
      </w:r>
      <w:r/>
    </w:p>
    <w:p>
      <w:pPr>
        <w:pBdr/>
        <w:spacing/>
        <w:ind/>
        <w:rPr/>
      </w:pPr>
      <w:r>
        <w:t xml:space="preserve">4 opérateurs d’incrémentation et de décrémentation </w:t>
        <w:br/>
        <w:t xml:space="preserve">“pré-incrémentation et </w:t>
      </w:r>
      <w:r>
        <w:t xml:space="preserve">post-incrémentation”</w:t>
        <w:br/>
        <w:t xml:space="preserve">“ pré-décrémentation et post-décrémentation”</w:t>
      </w:r>
      <w:r/>
    </w:p>
    <w:p>
      <w:pPr>
        <w:pBdr/>
        <w:spacing/>
        <w:ind/>
        <w:rPr/>
      </w:pPr>
      <w:r>
        <w:t xml:space="preserve">- &lt;class&gt;&amp; operator++();</w:t>
        <w:br/>
      </w:r>
      <w:r>
        <w:t xml:space="preserve">- </w:t>
      </w:r>
      <w:r>
        <w:t xml:space="preserve">&lt;class&gt;</w:t>
      </w:r>
      <w:r>
        <w:t xml:space="preserve"> operator++(int);</w:t>
        <w:br/>
      </w:r>
      <w:r>
        <w:t xml:space="preserve">- </w:t>
      </w:r>
      <w:r>
        <w:t xml:space="preserve">&lt;class&gt;</w:t>
      </w:r>
      <w:r>
        <w:t xml:space="preserve">&amp; operator--();</w:t>
        <w:br/>
      </w:r>
      <w:r>
        <w:t xml:space="preserve">- </w:t>
      </w:r>
      <w:r>
        <w:t xml:space="preserve">&lt;class&gt;</w:t>
      </w:r>
      <w:r>
        <w:t xml:space="preserve"> operator--(int);</w:t>
      </w:r>
      <w:r/>
    </w:p>
    <w:p>
      <w:pPr>
        <w:pBdr/>
        <w:spacing/>
        <w:ind/>
        <w:rPr/>
      </w:pPr>
      <w:r>
        <w:t xml:space="preserve">pre incremente, +1 a la valeur, return l adress avec *this (++valeur)</w:t>
        <w:br/>
      </w:r>
      <w:r>
        <w:t xml:space="preserve">{</w:t>
        <w:br/>
        <w:tab/>
      </w:r>
      <w:r>
        <w:t xml:space="preserve">++this-&gt;_value;</w:t>
        <w:br/>
        <w:tab/>
      </w:r>
      <w:r>
        <w:t xml:space="preserve">return *this;</w:t>
      </w:r>
      <w:r/>
    </w:p>
    <w:p>
      <w:pPr>
        <w:pBdr/>
        <w:spacing/>
        <w:ind/>
        <w:rPr/>
      </w:pPr>
      <w:r>
        <w:t xml:space="preserve">}</w:t>
      </w:r>
      <w:r/>
    </w:p>
    <w:p>
      <w:pPr>
        <w:pBdr/>
        <w:spacing/>
        <w:ind/>
        <w:rPr>
          <w:highlight w:val="none"/>
        </w:rPr>
      </w:pPr>
      <w:r>
        <w:t xml:space="preserve">post incremente, return ancienne valeur et ensuite la valeur modifier (valeur++)</w:t>
        <w:br/>
      </w:r>
      <w:r>
        <w:t xml:space="preserve">{</w:t>
        <w:br/>
        <w:tab/>
      </w:r>
      <w:r>
        <w:t xml:space="preserve">&lt;instance_class&gt; old = *this;</w:t>
        <w:br/>
        <w:tab/>
      </w:r>
      <w:r>
        <w:t xml:space="preserve">operator++();</w:t>
        <w:br/>
        <w:tab/>
      </w:r>
      <w:r>
        <w:t xml:space="preserve">return old;</w:t>
        <w:br/>
      </w:r>
      <w:r>
        <w:t xml:space="preserve">}</w:t>
        <w:br/>
        <w:br/>
        <w:t xml:space="preserve">- </w:t>
      </w:r>
      <w:r>
        <w:rPr>
          <w:highlight w:val="none"/>
        </w:rPr>
        <w:t xml:space="preserve">Meme chose pour le ‘-‘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6 opérateur de comparaison : &gt;, &lt;, &gt;=, &lt;=, == et !=</w:t>
        <w:br/>
      </w:r>
      <w:r>
        <w:t xml:space="preserve">- bool operator&gt;(</w:t>
      </w:r>
      <w:r>
        <w:t xml:space="preserve">const </w:t>
      </w:r>
      <w:r>
        <w:t xml:space="preserve">&lt;class&gt;</w:t>
      </w:r>
      <w:r>
        <w:t xml:space="preserve"> &amp;other</w:t>
      </w:r>
      <w:r>
        <w:t xml:space="preserve">)</w:t>
        <w:br/>
      </w:r>
      <w:r>
        <w:t xml:space="preserve">- bool operator&lt;(</w:t>
      </w:r>
      <w:r>
        <w:t xml:space="preserve">const </w:t>
      </w:r>
      <w:r>
        <w:t xml:space="preserve">&lt;class&gt;</w:t>
      </w:r>
      <w:r>
        <w:t xml:space="preserve"> &amp;other</w:t>
      </w:r>
      <w:r>
        <w:t xml:space="preserve">)</w:t>
        <w:br/>
      </w:r>
      <w:r>
        <w:t xml:space="preserve">- bool operator&gt;=(</w:t>
      </w:r>
      <w:r>
        <w:t xml:space="preserve">const </w:t>
      </w:r>
      <w:r>
        <w:t xml:space="preserve">&lt;class&gt;</w:t>
      </w:r>
      <w:r>
        <w:t xml:space="preserve"> &amp;other</w:t>
      </w:r>
      <w:r>
        <w:t xml:space="preserve">)</w:t>
        <w:br/>
      </w:r>
      <w:r>
        <w:t xml:space="preserve">- bool operator&lt;=(</w:t>
      </w:r>
      <w:r>
        <w:t xml:space="preserve">const </w:t>
      </w:r>
      <w:r>
        <w:t xml:space="preserve">&lt;class&gt;</w:t>
      </w:r>
      <w:r>
        <w:t xml:space="preserve"> &amp;other</w:t>
      </w:r>
      <w:r>
        <w:t xml:space="preserve">)</w:t>
        <w:br/>
      </w:r>
      <w:r>
        <w:t xml:space="preserve">- bool operator==(</w:t>
      </w:r>
      <w:r>
        <w:t xml:space="preserve">const </w:t>
      </w:r>
      <w:r>
        <w:t xml:space="preserve">&lt;class&gt;</w:t>
      </w:r>
      <w:r>
        <w:t xml:space="preserve"> &amp;other</w:t>
      </w:r>
      <w:r>
        <w:t xml:space="preserve">)</w:t>
        <w:br/>
      </w:r>
      <w:r>
        <w:t xml:space="preserve">- bool operator!=(</w:t>
      </w:r>
      <w:r>
        <w:t xml:space="preserve">const </w:t>
      </w:r>
      <w:r>
        <w:t xml:space="preserve">&lt;class&gt;</w:t>
      </w:r>
      <w:r>
        <w:t xml:space="preserve"> &amp;other</w:t>
      </w:r>
      <w:r>
        <w:t xml:space="preserve">)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11. 11. les pointeurs :</w:t>
      </w:r>
      <w:r/>
    </w:p>
    <w:p>
      <w:pPr>
        <w:pBdr/>
        <w:spacing/>
        <w:ind/>
        <w:rPr/>
      </w:pPr>
      <w:r>
        <w:t xml:space="preserve">std::string</w:t>
        <w:tab/>
        <w:t xml:space="preserve">str = "HI THIS IS BRAIN"</w:t>
        <w:br/>
      </w:r>
      <w:r>
        <w:t xml:space="preserve">- declarer la variable</w:t>
      </w:r>
      <w:r/>
    </w:p>
    <w:p>
      <w:pPr>
        <w:pBdr/>
        <w:spacing/>
        <w:ind/>
        <w:rPr/>
      </w:pPr>
      <w:r>
        <w:t xml:space="preserve">std::string</w:t>
        <w:tab/>
        <w:t xml:space="preserve">*stringPTR = &amp;str</w:t>
        <w:br/>
      </w:r>
      <w:r>
        <w:t xml:space="preserve">- comme en c, c'est un pointeur vers la variable str</w:t>
        <w:br/>
      </w:r>
      <w:r>
        <w:t xml:space="preserve">- peut etre null</w:t>
      </w:r>
      <w:r/>
    </w:p>
    <w:p>
      <w:pPr>
        <w:pBdr/>
        <w:spacing/>
        <w:ind/>
        <w:rPr/>
      </w:pPr>
      <w:r>
        <w:t xml:space="preserve">std::string</w:t>
        <w:tab/>
        <w:t xml:space="preserve">&amp;stringREF = str</w:t>
        <w:br/>
      </w:r>
      <w:r>
        <w:t xml:space="preserve">- référence à la variable string</w:t>
        <w:br/>
      </w:r>
      <w:r>
        <w:t xml:space="preserve">- Elle agit comme un alias, un autre nom pour la même variable</w:t>
        <w:br/>
      </w:r>
      <w:r>
        <w:t xml:space="preserve">- stringREF est exactement la même chose que string, juste un autre nom pour y accéder</w:t>
        <w:br/>
      </w:r>
      <w:r>
        <w:t xml:space="preserve">- utiliser dans le cas ou la variable ne peut pas etre nul (exemple, un homme toujours equiper d'un objet)</w:t>
      </w:r>
      <w:r/>
    </w:p>
    <w:p>
      <w:pPr>
        <w:pBdr/>
        <w:spacing/>
        <w:ind/>
        <w:rPr/>
      </w:pPr>
      <w:r>
        <w:t xml:space="preserve">- std::string str = "HI THIS IS BRAIN";</w:t>
        <w:tab/>
        <w:t xml:space="preserve">-&gt; a une adresse memoire</w:t>
      </w:r>
      <w:r/>
    </w:p>
    <w:p>
      <w:pPr>
        <w:pBdr/>
        <w:spacing/>
        <w:ind/>
        <w:rPr/>
      </w:pPr>
      <w:r>
        <w:t xml:space="preserve">- std::string *stringPTR = &amp;str  -&gt; &amp;str récupère l’adresse mémoire de la variable str</w:t>
      </w:r>
      <w:r/>
    </w:p>
    <w:p>
      <w:pPr>
        <w:pBdr/>
        <w:spacing/>
        <w:ind/>
        <w:rPr/>
      </w:pPr>
      <w:r>
        <w:t xml:space="preserve">- std::string &amp;stringREF = str -&gt; &amp;stringREF devient une référence à str (même adresse, même contenu)</w:t>
        <w:br/>
        <w:br/>
        <w:t xml:space="preserve">exemple affichage :</w:t>
        <w:br/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355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782463</wp:posOffset>
                </wp:positionV>
                <wp:extent cx="5486400" cy="571500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8748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486399" cy="571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3552;o:allowoverlap:true;o:allowincell:true;mso-position-horizontal-relative:text;margin-left:0.00pt;mso-position-horizontal:absolute;mso-position-vertical-relative:text;margin-top:61.61pt;mso-position-vertical:absolute;width:432.00pt;height:45.00pt;mso-wrap-distance-left:9.07pt;mso-wrap-distance-top:0.00pt;mso-wrap-distance-right:9.07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12. 12. filestreams :</w:t>
      </w:r>
      <w:r/>
    </w:p>
    <w:p>
      <w:pPr>
        <w:pBdr/>
        <w:spacing/>
        <w:ind/>
        <w:rPr/>
      </w:pPr>
      <w:r>
        <w:t xml:space="preserve">#include &lt;fstream&gt;</w:t>
      </w:r>
      <w:r/>
    </w:p>
    <w:p>
      <w:pPr>
        <w:pBdr/>
        <w:spacing/>
        <w:ind/>
        <w:rPr/>
      </w:pPr>
      <w:r>
        <w:t xml:space="preserve">Types :</w:t>
        <w:br/>
      </w:r>
      <w:r>
        <w:t xml:space="preserve">- std::ifstream</w:t>
        <w:tab/>
        <w:t xml:space="preserve">-&gt; lecture de fichier (input)</w:t>
        <w:br/>
      </w:r>
      <w:r>
        <w:t xml:space="preserve">- std::ofstream</w:t>
        <w:tab/>
        <w:t xml:space="preserve">-&gt; écriture dans un fichier (output)</w:t>
      </w:r>
      <w:r/>
    </w:p>
    <w:p>
      <w:pPr>
        <w:pBdr/>
        <w:spacing/>
        <w:ind/>
        <w:rPr/>
      </w:pPr>
      <w:r>
        <w:t xml:space="preserve">Modes d’ouverture (std::ios flags) :</w:t>
        <w:br/>
      </w:r>
      <w:r>
        <w:t xml:space="preserve">- std::ios::in</w:t>
        <w:tab/>
        <w:tab/>
        <w:t xml:space="preserve">-&gt; Lecture (par défaut pour ifstream)</w:t>
        <w:br/>
      </w:r>
      <w:r>
        <w:t xml:space="preserve">- std::ios::out</w:t>
        <w:tab/>
        <w:tab/>
        <w:t xml:space="preserve">-&gt; Écriture (par défaut pour ofstream)</w:t>
        <w:br/>
      </w:r>
      <w:r>
        <w:t xml:space="preserve">- std::ios::trunc</w:t>
        <w:tab/>
        <w:t xml:space="preserve">-&gt; Vide le fichier à l'ouverture</w:t>
      </w:r>
      <w:r/>
    </w:p>
    <w:p>
      <w:pPr>
        <w:pBdr/>
        <w:spacing/>
        <w:ind/>
        <w:rPr/>
      </w:pPr>
      <w:r>
        <w:t xml:space="preserve">Méthode</w:t>
        <w:tab/>
        <w:t xml:space="preserve">Description</w:t>
        <w:br/>
      </w:r>
      <w:r>
        <w:t xml:space="preserve">- .open()</w:t>
        <w:tab/>
        <w:tab/>
        <w:t xml:space="preserve">-&gt; Ouvre un fichier (si pas ouvert via constructeur)</w:t>
        <w:br/>
      </w:r>
      <w:r>
        <w:t xml:space="preserve">- .close()</w:t>
        <w:tab/>
        <w:tab/>
        <w:t xml:space="preserve">-&gt; Ferme le fichier</w:t>
        <w:br/>
      </w:r>
      <w:r>
        <w:t xml:space="preserve">- .is_open()</w:t>
        <w:tab/>
        <w:t xml:space="preserve">-&gt; Vérifie si le fichier est bien ouvert</w:t>
        <w:br/>
      </w:r>
      <w:r>
        <w:t xml:space="preserve">- operator&gt;&gt;</w:t>
        <w:tab/>
        <w:t xml:space="preserve">-&gt; Lecture comme avec cin</w:t>
        <w:br/>
      </w:r>
      <w:r>
        <w:t xml:space="preserve">- operator&lt;&lt;</w:t>
        <w:tab/>
        <w:t xml:space="preserve">-&gt; Écriture comme avec cout</w:t>
      </w:r>
      <w:r/>
    </w:p>
    <w:p>
      <w:pPr>
        <w:pBdr/>
        <w:spacing/>
        <w:ind/>
        <w:rPr/>
      </w:pPr>
      <w:r>
        <w:t xml:space="preserve">Autres points clés :</w:t>
        <w:br/>
      </w:r>
      <w:r>
        <w:t xml:space="preserve">- c_str() : convertit un std::string en const char* (utile pour .open()).</w:t>
        <w:br/>
      </w:r>
      <w:r>
        <w:t xml:space="preserve">- Lors de l'écriture, std::ofstream écrase le contenu par défaut (trunc).</w:t>
        <w:br/>
      </w:r>
      <w:r>
        <w:t xml:space="preserve">- Toujours vérifier si un fichier est ouvert avant de lire/écrire.</w:t>
        <w:br/>
      </w:r>
      <w:r>
        <w:t xml:space="preserve">- exemple ifs.is_open(); ou if (!ifs) suffit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13. 13. Ad-hoc Polymorphisme :</w:t>
      </w:r>
      <w:r/>
    </w:p>
    <w:p>
      <w:pPr>
        <w:pBdr/>
        <w:spacing/>
        <w:ind/>
        <w:rPr/>
      </w:pPr>
      <w:r>
        <w:t xml:space="preserve">class</w:t>
        <w:tab/>
        <w:t xml:space="preserve">Sample</w:t>
        <w:br/>
      </w:r>
      <w:r>
        <w:t xml:space="preserve">{</w:t>
        <w:br/>
        <w:tab/>
      </w:r>
      <w:r>
        <w:t xml:space="preserve">public</w:t>
      </w:r>
      <w:r>
        <w:t xml:space="preserve">:</w:t>
        <w:br/>
        <w:tab/>
        <w:tab/>
      </w:r>
      <w:r>
        <w:t xml:space="preserve">Sample();</w:t>
        <w:br/>
        <w:tab/>
        <w:tab/>
      </w:r>
      <w:r>
        <w:t xml:space="preserve">~Sample();</w:t>
        <w:br/>
        <w:tab/>
      </w:r>
      <w:r/>
    </w:p>
    <w:p>
      <w:pPr>
        <w:pBdr/>
        <w:spacing/>
        <w:ind w:firstLine="720"/>
        <w:rPr/>
      </w:pPr>
      <w:r>
        <w:t xml:space="preserve">void bar(char const c)const;</w:t>
        <w:br/>
        <w:tab/>
      </w:r>
      <w:r>
        <w:t xml:space="preserve">void bar(int const n)const;</w:t>
        <w:br/>
        <w:tab/>
      </w:r>
      <w:r>
        <w:t xml:space="preserve">void bar(float const z)const;</w:t>
        <w:br/>
      </w:r>
      <w:r>
        <w:tab/>
        <w:t xml:space="preserve">void bar(Sample const &amp; i)const;</w:t>
        <w:br/>
      </w:r>
      <w:r>
        <w:t xml:space="preserve">};</w:t>
      </w:r>
      <w:r/>
    </w:p>
    <w:p>
      <w:pPr>
        <w:pBdr/>
        <w:spacing/>
        <w:ind/>
        <w:rPr/>
      </w:pPr>
      <w:r>
        <w:t xml:space="preserve">- 4 surcharges de la fonction membre bar</w:t>
        <w:br/>
      </w:r>
      <w:r>
        <w:t xml:space="preserve">- Meme nom de fonction mais avec des parametres differents</w:t>
        <w:br/>
      </w:r>
      <w:r>
        <w:t xml:space="preserve">- Permet d'utiliser seulement la fonction bar afin d'afficher les parametres differents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14. 14. allocation en c++ :</w:t>
      </w:r>
      <w:r/>
    </w:p>
    <w:p>
      <w:pPr>
        <w:pBdr/>
        <w:spacing/>
        <w:ind/>
        <w:rPr/>
      </w:pPr>
      <w:r>
        <w:t xml:space="preserve">Sur la pile (stack) :</w:t>
        <w:br/>
      </w:r>
      <w:r>
        <w:t xml:space="preserve">- Objet déclaré localement dans une fonction ou une portée.</w:t>
        <w:br/>
      </w:r>
      <w:r>
        <w:t xml:space="preserve">- Destruction automatique à la fin du scope.</w:t>
        <w:br/>
      </w:r>
      <w:r>
        <w:t xml:space="preserve">- Avantages : rapide, sûre (pas de fuite mémoire).</w:t>
        <w:br/>
      </w:r>
      <w:r>
        <w:t xml:space="preserve">- Limite : portée restreinte, taille fixe à la compilation.</w:t>
      </w:r>
      <w:r/>
    </w:p>
    <w:p>
      <w:pPr>
        <w:pBdr/>
        <w:spacing/>
        <w:ind/>
        <w:rPr/>
      </w:pPr>
      <w:r>
        <w:t xml:space="preserve">Sur le tas (heap) :</w:t>
        <w:br/>
      </w:r>
      <w:r>
        <w:t xml:space="preserve">- Objet alloué via new (ou new[] pour les tableaux).</w:t>
        <w:br/>
      </w:r>
      <w:r>
        <w:t xml:space="preserve">- Reste en mémoire jusqu’à un delete explicite.</w:t>
        <w:br/>
      </w:r>
      <w:r>
        <w:t xml:space="preserve">- Avantages : plus flexible, persiste au-delà d’un scope.</w:t>
        <w:br/>
      </w:r>
      <w:r>
        <w:t xml:space="preserve">- Inconvénient : gestion manuelle (risque de fuite mémoire si delete oublié).</w:t>
        <w:br/>
      </w:r>
      <w:r/>
    </w:p>
    <w:p>
      <w:pPr>
        <w:pBdr/>
        <w:spacing/>
        <w:ind/>
        <w:rPr/>
      </w:pPr>
      <w:r>
        <w:t xml:space="preserve">Construction / Destruction</w:t>
        <w:br/>
      </w:r>
      <w:r>
        <w:t xml:space="preserve">new :</w:t>
        <w:br/>
      </w:r>
      <w:r>
        <w:t xml:space="preserve">- Alloue de la mémoire sur le tas.</w:t>
        <w:br/>
      </w:r>
      <w:r>
        <w:t xml:space="preserve">- Appelle le constructeur de l’objet.</w:t>
      </w:r>
      <w:r/>
    </w:p>
    <w:p>
      <w:pPr>
        <w:pBdr/>
        <w:spacing/>
        <w:ind/>
        <w:rPr/>
      </w:pPr>
      <w:r>
        <w:t xml:space="preserve">delete :</w:t>
        <w:br/>
      </w:r>
      <w:r>
        <w:t xml:space="preserve">- Libère la mémoire allouée par new.</w:t>
        <w:br/>
      </w:r>
      <w:r>
        <w:t xml:space="preserve">- Appelle le destructeur de l’objet.</w:t>
      </w:r>
      <w:r/>
    </w:p>
    <w:p>
      <w:pPr>
        <w:pBdr/>
        <w:spacing/>
        <w:ind/>
        <w:rPr/>
      </w:pPr>
      <w:r>
        <w:t xml:space="preserve">Règles :</w:t>
        <w:br/>
      </w:r>
      <w:r>
        <w:t xml:space="preserve">- Chaque new → un delete</w:t>
        <w:br/>
      </w:r>
      <w:r>
        <w:t xml:space="preserve">- Chaque new[] → un delete[]</w:t>
      </w:r>
      <w:r/>
    </w:p>
    <w:p>
      <w:pPr>
        <w:pBdr/>
        <w:spacing/>
        <w:ind/>
        <w:rPr/>
      </w:pPr>
      <w:r>
        <w:t xml:space="preserve">Exemple d'utilisation :</w:t>
        <w:br/>
      </w:r>
      <w:r>
        <w:t xml:space="preserve">Zombie* z = new Zombie("Alice"); // Allocation dynamique</w:t>
        <w:br/>
      </w:r>
      <w:r>
        <w:t xml:space="preserve">z-&gt;announce(); //fonction d'affichage</w:t>
        <w:br/>
      </w:r>
      <w:r>
        <w:t xml:space="preserve">delete z; // Libération manuelle</w:t>
      </w:r>
      <w:r/>
    </w:p>
    <w:p>
      <w:pPr>
        <w:pBdr/>
        <w:spacing/>
        <w:ind/>
        <w:rPr/>
      </w:pPr>
      <w:r>
        <w:t xml:space="preserve">Allocation tableaux de zombies :</w:t>
        <w:br/>
      </w:r>
      <w:r>
        <w:t xml:space="preserve">Zombie* horde = new Zombie[N]; // Crée un tableau de N zombies</w:t>
        <w:br/>
      </w:r>
      <w:r/>
    </w:p>
    <w:p>
      <w:pPr>
        <w:pBdr/>
        <w:spacing/>
        <w:ind/>
        <w:rPr>
          <w:highlight w:val="none"/>
        </w:rPr>
      </w:pPr>
      <w:r>
        <w:br/>
        <w:br/>
        <w:br/>
        <w:br/>
        <w:br/>
        <w:br/>
        <w:br/>
      </w:r>
      <w:r>
        <w:rPr>
          <w:b/>
          <w:bCs/>
          <w:color w:val="000000" w:themeColor="text1"/>
        </w:rPr>
        <w:t xml:space="preserve">Exemple pour eviter les leak :</w:t>
      </w:r>
      <w:r>
        <w:rPr>
          <w:highlight w:val="none"/>
        </w:rPr>
        <w:br/>
      </w:r>
      <w:r>
        <w:rPr>
          <w:rFonts w:hint="default" w:ascii="Asana" w:hAnsi="Asana" w:eastAsia="Asana" w:cs="Asana"/>
          <w:highlight w:val="none"/>
        </w:rPr>
        <w:t xml:space="preserve">⃕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void</w:t>
        <w:tab/>
        <w:t xml:space="preserve">testShrubbery()</w:t>
        <w:br/>
      </w:r>
      <w:r>
        <w:t xml:space="preserve">{</w:t>
        <w:br/>
        <w:tab/>
      </w:r>
      <w:r>
        <w:t xml:space="preserve">std::cout &lt;&lt; "TEST 1" &lt;&lt; std::endl;</w:t>
        <w:br/>
        <w:tab/>
      </w:r>
      <w:r>
        <w:t xml:space="preserve">AForm</w:t>
        <w:tab/>
        <w:t xml:space="preserve">*sch = NULL; -&gt; declare instance en dehors du try, si erreur delete de suite</w:t>
      </w:r>
      <w:r/>
    </w:p>
    <w:p>
      <w:pPr>
        <w:pBdr/>
        <w:spacing/>
        <w:ind w:firstLine="720"/>
        <w:rPr/>
      </w:pPr>
      <w:r>
        <w:t xml:space="preserve">try</w:t>
        <w:br/>
        <w:tab/>
        <w:t xml:space="preserve">{</w:t>
        <w:br/>
        <w:tab/>
        <w:tab/>
      </w:r>
      <w:r>
        <w:t xml:space="preserve">Bureaucrat</w:t>
        <w:tab/>
        <w:t xml:space="preserve">bureaucrat("david", 130);</w:t>
        <w:br/>
        <w:tab/>
        <w:tab/>
      </w:r>
      <w:r>
        <w:t xml:space="preserve">sch = new ShrubberyCreationForm("Garden");</w:t>
        <w:br/>
        <w:tab/>
        <w:tab/>
      </w:r>
      <w:r>
        <w:t xml:space="preserve">std::cout &lt;&lt; *sch &lt;&lt; std::endl;</w:t>
        <w:br/>
        <w:tab/>
        <w:tab/>
      </w:r>
      <w:r>
        <w:t xml:space="preserve">bureaucrat.signForm(*sch);</w:t>
        <w:br/>
        <w:tab/>
        <w:tab/>
      </w:r>
      <w:r>
        <w:t xml:space="preserve">bureaucrat.executeForm(*sch);</w:t>
        <w:br/>
        <w:tab/>
      </w:r>
      <w:r>
        <w:t xml:space="preserve">}</w:t>
        <w:br/>
        <w:tab/>
      </w:r>
      <w:r>
        <w:t xml:space="preserve">catch(std::exception&amp; e)</w:t>
        <w:br/>
        <w:tab/>
      </w:r>
      <w:r>
        <w:t xml:space="preserve">{</w:t>
        <w:br/>
        <w:tab/>
        <w:tab/>
      </w:r>
      <w:r>
        <w:t xml:space="preserve">std::cerr &lt;&lt; "Erreur : " &lt;&lt; e.what() &lt;&lt; std::endl;</w:t>
        <w:br/>
        <w:tab/>
      </w:r>
      <w:r>
        <w:t xml:space="preserve">}</w:t>
        <w:br/>
        <w:tab/>
      </w:r>
      <w:r>
        <w:t xml:space="preserve">delete sch; -&gt; permet de placer le delete en dehors</w:t>
        <w:br/>
        <w:tab/>
      </w:r>
      <w:r>
        <w:t xml:space="preserve">std::cout &lt;&lt; std::endl;</w:t>
        <w:br/>
      </w:r>
      <w:r>
        <w:t xml:space="preserve">}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15. 15. Heritage c++ :</w:t>
      </w:r>
      <w:r/>
    </w:p>
    <w:p>
      <w:pPr>
        <w:pBdr/>
        <w:spacing/>
        <w:ind/>
        <w:rPr/>
      </w:pPr>
      <w:r>
        <w:t xml:space="preserve">Types d’héritage :</w:t>
      </w:r>
      <w:r/>
    </w:p>
    <w:p>
      <w:pPr>
        <w:pBdr/>
        <w:spacing/>
        <w:ind/>
        <w:rPr/>
      </w:pPr>
      <w:r>
        <w:t xml:space="preserve">public :</w:t>
        <w:br/>
      </w:r>
      <w:r>
        <w:t xml:space="preserve">- Membres public et protected restent accessibles</w:t>
      </w:r>
      <w:r/>
    </w:p>
    <w:p>
      <w:pPr>
        <w:pBdr/>
        <w:spacing/>
        <w:ind/>
        <w:rPr/>
      </w:pPr>
      <w:r>
        <w:t xml:space="preserve">protected :</w:t>
        <w:br/>
      </w:r>
      <w:r>
        <w:t xml:space="preserve">- Membres public deviennent protected</w:t>
      </w:r>
      <w:r/>
    </w:p>
    <w:p>
      <w:pPr>
        <w:pBdr/>
        <w:spacing/>
        <w:ind/>
        <w:rPr/>
      </w:pPr>
      <w:r>
        <w:t xml:space="preserve">private :</w:t>
        <w:br/>
      </w:r>
      <w:r>
        <w:t xml:space="preserve">- Membres public/protected deviennent private</w:t>
        <w:br/>
      </w:r>
      <w:r>
        <w:t xml:space="preserve">- Pour masquer l’héritage à l’extérieur</w:t>
      </w:r>
      <w:r/>
    </w:p>
    <w:p>
      <w:pPr>
        <w:pBdr/>
        <w:spacing/>
        <w:ind/>
        <w:rPr/>
      </w:pPr>
      <w:r>
        <w:t xml:space="preserve">Constructeurs et destructeurs :</w:t>
        <w:br/>
      </w:r>
      <w:r>
        <w:t xml:space="preserve">Construction :</w:t>
        <w:br/>
      </w:r>
      <w:r>
        <w:t xml:space="preserve">- Appel du constructeur de la classe de base</w:t>
        <w:br/>
      </w:r>
      <w:r>
        <w:t xml:space="preserve">- Puis appel du constructeur de la classe dérivée</w:t>
      </w:r>
      <w:r/>
    </w:p>
    <w:p>
      <w:pPr>
        <w:pBdr/>
        <w:spacing/>
        <w:ind/>
        <w:rPr/>
      </w:pPr>
      <w:r>
        <w:t xml:space="preserve">Destruction :</w:t>
        <w:br/>
      </w:r>
      <w:r>
        <w:t xml:space="preserve">- Appel du destructeur de la classe dérivée</w:t>
        <w:br/>
      </w:r>
      <w:r>
        <w:t xml:space="preserve">- Puis appel du destructeur de la classe de base</w:t>
        <w:br/>
      </w:r>
      <w:r>
        <w:t xml:space="preserve">- Cela garantit que tout est construit et détruit proprement, du plus général (base) au plus spécifique (dérivé).</w:t>
      </w:r>
      <w:r/>
    </w:p>
    <w:p>
      <w:pPr>
        <w:pBdr/>
        <w:spacing/>
        <w:ind/>
        <w:rPr/>
      </w:pPr>
      <w:r>
        <w:t xml:space="preserve">Appels de constructeurs (héritage) :</w:t>
      </w:r>
      <w:r/>
    </w:p>
    <w:p>
      <w:pPr>
        <w:pBdr/>
        <w:spacing/>
        <w:ind/>
        <w:rPr/>
      </w:pPr>
      <w:r>
        <w:t xml:space="preserve">class ScavTrap : public ClapTrap</w:t>
        <w:br/>
      </w:r>
      <w:r>
        <w:t xml:space="preserve">- class derive ScavTrap qui herite de la class de base ClapTrap</w:t>
      </w:r>
      <w:r/>
    </w:p>
    <w:p>
      <w:pPr>
        <w:pBdr/>
        <w:spacing/>
        <w:ind/>
        <w:rPr/>
      </w:pPr>
      <w:r>
        <w:t xml:space="preserve">Constructeur classique .cpp :</w:t>
        <w:br/>
      </w:r>
      <w:r>
        <w:t xml:space="preserve">- ScavTrap::ScavTrap(std::string name) : ClapTrap(name)</w:t>
      </w:r>
      <w:r/>
    </w:p>
    <w:p>
      <w:pPr>
        <w:pBdr/>
        <w:spacing/>
        <w:ind/>
        <w:rPr/>
      </w:pPr>
      <w:r>
        <w:t xml:space="preserve">Constructeur de copie .cpp :</w:t>
        <w:br/>
      </w:r>
      <w:r>
        <w:t xml:space="preserve">- ScavTrap::ScavTrap(const ScavTrap&amp; src) : ClapTrap(src)</w:t>
        <w:br/>
      </w:r>
      <w:r>
        <w:t xml:space="preserve">- copie spécifique à ScavTrap</w: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Surcharge de l’opérateur d’affectation .cpp :</w:t>
        <w:br/>
      </w:r>
      <w:r>
        <w:t xml:space="preserve">ScavTrap&amp; ScavTrap::operator=(const ScavTrap&amp; other)</w:t>
        <w:br/>
      </w:r>
      <w:r>
        <w:t xml:space="preserve">{</w:t>
        <w:br/>
        <w:tab/>
      </w:r>
      <w:r>
        <w:t xml:space="preserve">if (this != &amp;other)</w:t>
        <w:br/>
        <w:tab/>
        <w:t xml:space="preserve">{</w:t>
        <w:br/>
        <w:tab/>
        <w:tab/>
      </w:r>
      <w:r>
        <w:t xml:space="preserve">ClapTrap::operator=(other);</w:t>
        <w:br/>
        <w:tab/>
      </w:r>
      <w:r>
        <w:t xml:space="preserve">}</w:t>
        <w:br/>
      </w:r>
      <w:r>
        <w:t xml:space="preserve">return *this;</w:t>
      </w:r>
      <w:r>
        <w:br/>
        <w:t xml:space="preserve">}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- Copie les attributs de ClapTrap</w:t>
        <w:br/>
      </w:r>
      <w:r>
        <w:t xml:space="preserve">- Copier les attributs spécifiques à ScavTrap s’il y en a</w:t>
        <w:br/>
      </w:r>
      <w:r>
        <w:t xml:space="preserve">- si une variable est en plus il faut la copier, si une class a un nom on rajoute la copie du nom</w:t>
      </w:r>
      <w:r/>
    </w:p>
    <w:p>
      <w:pPr>
        <w:pBdr/>
        <w:spacing/>
        <w:ind/>
        <w:rPr/>
      </w:pPr>
      <w:r>
        <w:t xml:space="preserve">la class derive possède tout ce que la class de base possède :</w:t>
        <w:br/>
      </w:r>
      <w:r>
        <w:t xml:space="preserve">- Attributs : variable etc.</w:t>
        <w:br/>
      </w:r>
      <w:r>
        <w:t xml:space="preserve">- fonction membre</w:t>
        <w:br/>
      </w:r>
      <w:r>
        <w:t xml:space="preserve">- surcharger ou redéfinir des méthodes héritées (ex : une fonction())</w:t>
      </w:r>
      <w:r/>
    </w:p>
    <w:p>
      <w:pPr>
        <w:pBdr/>
        <w:spacing/>
        <w:ind/>
        <w:rPr/>
      </w:pPr>
      <w:r>
        <w:t xml:space="preserve">dans la class ClapTrap - Pourquoi protected au lieu de private ?</w:t>
        <w:br/>
      </w:r>
      <w:r>
        <w:t xml:space="preserve">private :</w:t>
        <w:br/>
      </w:r>
      <w:r>
        <w:t xml:space="preserve">- inaccessible depuis les classes dérivées.</w:t>
      </w:r>
      <w:r/>
    </w:p>
    <w:p>
      <w:pPr>
        <w:pBdr/>
        <w:spacing/>
        <w:ind/>
        <w:rPr/>
      </w:pPr>
      <w:r>
        <w:t xml:space="preserve">protected :</w:t>
        <w:br/>
      </w:r>
      <w:r>
        <w:t xml:space="preserve">- accessible uniquement par les classes qui héritent, mais pas à l’extérieur.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16. 16. Heritage en diamant c++ :</w:t>
      </w:r>
      <w:r/>
    </w:p>
    <w:p>
      <w:pPr>
        <w:pBdr/>
        <w:spacing/>
        <w:ind/>
        <w:rPr/>
      </w:pPr>
      <w:r>
        <w:t xml:space="preserve">ClapTrap</w:t>
      </w:r>
      <w:r/>
    </w:p>
    <w:p>
      <w:pPr>
        <w:pBdr/>
        <w:spacing/>
        <w:ind/>
        <w:rPr/>
      </w:pPr>
      <w:r>
        <w:t xml:space="preserve">/     \</w:t>
      </w:r>
      <w:r/>
    </w:p>
    <w:p>
      <w:pPr>
        <w:pBdr/>
        <w:spacing/>
        <w:ind/>
        <w:rPr/>
      </w:pPr>
      <w:r>
        <w:t xml:space="preserve">ScavTrap   FragTrap</w:t>
      </w:r>
      <w:r/>
    </w:p>
    <w:p>
      <w:pPr>
        <w:pBdr/>
        <w:spacing/>
        <w:ind/>
        <w:rPr/>
      </w:pPr>
      <w:r>
        <w:t xml:space="preserve">\     /</w:t>
      </w:r>
      <w:r/>
    </w:p>
    <w:p>
      <w:pPr>
        <w:pBdr/>
        <w:spacing/>
        <w:ind/>
        <w:rPr/>
      </w:pPr>
      <w:r>
        <w:t xml:space="preserve">DiamondTrap</w:t>
      </w:r>
      <w:r/>
    </w:p>
    <w:p>
      <w:pPr>
        <w:pBdr/>
        <w:spacing/>
        <w:ind/>
        <w:rPr/>
      </w:pPr>
      <w:r>
        <w:t xml:space="preserve">Problème du diamant :</w:t>
      </w:r>
      <w:r/>
    </w:p>
    <w:p>
      <w:pPr>
        <w:pBdr/>
        <w:spacing/>
        <w:ind/>
        <w:rPr/>
      </w:pPr>
      <w:r>
        <w:t xml:space="preserve">DiamondTrap hérite deux fois de ClapTrap :</w:t>
        <w:br/>
      </w:r>
      <w:r>
        <w:t xml:space="preserve">- une fois via ScavTrap</w:t>
        <w:br/>
      </w:r>
      <w:r>
        <w:t xml:space="preserve">- une autre via FragTrap</w:t>
        <w:br/>
      </w:r>
      <w:r>
        <w:t xml:space="preserve">- Donc il y a deux copies de ClapTrap dans DiamondTrap.</w:t>
        <w:br/>
      </w:r>
      <w:r>
        <w:t xml:space="preserve">- Si on écrit DiamondTrap::name, le compilateur ne sait pas laquelle utiliser : ScavTrap::ClapTrap::name ou FragTrap::ClapTrap::name.</w:t>
        <w:br/>
      </w:r>
      <w:r>
        <w:t xml:space="preserve">- Solution : l’héritage virtuel</w:t>
        <w:br/>
      </w:r>
      <w:r>
        <w:t xml:space="preserve">- L’héritage virtuel garantit qu’il n’existe qu’une unique instance de la classe de base, même si plusieurs chemins d’héritage y mènent</w:t>
      </w:r>
      <w:r/>
    </w:p>
    <w:p>
      <w:pPr>
        <w:pBdr/>
        <w:spacing/>
        <w:ind/>
        <w:rPr/>
      </w:pPr>
      <w:r>
        <w:t xml:space="preserve">En résumé :</w:t>
      </w:r>
      <w:r/>
    </w:p>
    <w:p>
      <w:pPr>
        <w:pBdr/>
        <w:spacing/>
        <w:ind/>
        <w:rPr/>
      </w:pPr>
      <w:r>
        <w:t xml:space="preserve">Sans virtual</w:t>
        <w:br/>
      </w:r>
      <w:r>
        <w:t xml:space="preserve">- Deux copies de la classe de base</w:t>
        <w:br/>
      </w:r>
      <w:r>
        <w:t xml:space="preserve">- Accès ambigu aux membres hérités</w:t>
        <w:br/>
      </w:r>
      <w:r>
        <w:t xml:space="preserve">- Erreurs à la compilation</w:t>
      </w:r>
      <w:r/>
    </w:p>
    <w:p>
      <w:pPr>
        <w:pBdr/>
        <w:spacing/>
        <w:ind/>
        <w:rPr/>
      </w:pPr>
      <w:r>
        <w:t xml:space="preserve">Avec héritage virtuel</w:t>
        <w:br/>
      </w:r>
      <w:r>
        <w:t xml:space="preserve">- Une seule copie de ClapTrap</w:t>
        <w:br/>
      </w:r>
      <w:r>
        <w:t xml:space="preserve">- Plus clair et propre</w:t>
        <w:br/>
      </w:r>
      <w:r>
        <w:t xml:space="preserve">- Résolu grâce au virtual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17. 17. Sub-typing polymorphism :</w:t>
      </w:r>
      <w:r/>
    </w:p>
    <w:p>
      <w:pPr>
        <w:pBdr/>
        <w:spacing/>
        <w:ind/>
        <w:rPr/>
      </w:pPr>
      <w:r>
        <w:t xml:space="preserve">- Le polymorphisme de sous-typage en C++ permet de traiter des objets de classes dérivées via des pointeurs (ou références) vers leur classe de base </w:t>
      </w:r>
      <w:r>
        <w:t xml:space="preserve">et d’appeler la bonne version d’une méthode à l’exécution grâce aux fonctions virtuelles</w:t>
      </w:r>
      <w:r/>
    </w:p>
    <w:p>
      <w:pPr>
        <w:pBdr/>
        <w:spacing/>
        <w:ind/>
        <w:rPr/>
      </w:pPr>
      <w:r>
        <w:t xml:space="preserve">Principe :</w:t>
        <w:br/>
        <w:br/>
      </w:r>
      <w:r>
        <w:t xml:space="preserve">Sans virtual : </w:t>
        <w:br/>
        <w:t xml:space="preserve">- l’appel d’une méthode via un pointeur vers la classe de base utilise toujours l’implémentation de la base (liaison statique à la compilation)</w:t>
      </w:r>
      <w:r/>
    </w:p>
    <w:p>
      <w:pPr>
        <w:pBdr/>
        <w:spacing/>
        <w:ind/>
        <w:rPr/>
      </w:pPr>
      <w:r>
        <w:t xml:space="preserve">Avec virtual : </w:t>
        <w:br/>
        <w:t xml:space="preserve">- l’appel est résolu selon le type réel de l’objet pointé (liaison dynamique à l’exécution)</w:t>
      </w:r>
      <w:r/>
    </w:p>
    <w:p>
      <w:pPr>
        <w:pBdr/>
        <w:spacing/>
        <w:ind/>
        <w:rPr/>
      </w:pPr>
      <w:r>
        <w:t xml:space="preserve">Exemple :</w:t>
        <w:br/>
      </w:r>
      <w:r>
        <w:t xml:space="preserve">- class principal Animal -&gt; un animal peut emettre un son</w:t>
        <w:br/>
      </w:r>
      <w:r>
        <w:t xml:space="preserve">- class derive Cat -&gt; le chat emet un son (par exemple il miaule)</w:t>
        <w:br/>
      </w:r>
      <w:r>
        <w:t xml:space="preserve">- avec virtual sur la fonction membre on va dire que le chat miaule</w:t>
        <w:br/>
      </w:r>
      <w:r>
        <w:t xml:space="preserve">- sans virtual le chat executera le print qui est dans la class principale (le chat emet un son)</w:t>
      </w:r>
      <w:r/>
    </w:p>
    <w:p>
      <w:pPr>
        <w:pBdr/>
        <w:spacing/>
        <w:ind/>
        <w:rPr/>
      </w:pPr>
      <w:r>
        <w:t xml:space="preserve">exemple fonction membre avec virtual :</w:t>
      </w:r>
      <w:r/>
    </w:p>
    <w:p>
      <w:pPr>
        <w:pBdr/>
        <w:spacing/>
        <w:ind/>
        <w:rPr/>
      </w:pPr>
      <w:r>
        <w:t xml:space="preserve">- virtual void</w:t>
        <w:tab/>
        <w:t xml:space="preserve">makeSound()const;</w:t>
      </w:r>
      <w:r/>
    </w:p>
    <w:p>
      <w:pPr>
        <w:pBdr/>
        <w:spacing/>
        <w:ind/>
        <w:rPr/>
      </w:pPr>
      <w:r>
        <w:t xml:space="preserve">Ne pas oublier de mettre virtual au destructeur</w:t>
      </w:r>
      <w:r/>
    </w:p>
    <w:p>
      <w:pPr>
        <w:pBdr/>
        <w:spacing/>
        <w:ind/>
        <w:rPr/>
      </w:pPr>
      <w:r>
        <w:t xml:space="preserve">- virtual ~Animal();</w:t>
      </w:r>
      <w:r/>
    </w:p>
    <w:p>
      <w:pPr>
        <w:pBdr/>
        <w:spacing/>
        <w:ind/>
        <w:rPr/>
      </w:pPr>
      <w:r>
        <w:t xml:space="preserve">- on met virtual dans le destructeur de la classe de base pour assurer que la destruction des objets dérivés via un pointeur de base se fasse entièrement et en toute sécurité</w:t>
      </w:r>
      <w:r/>
    </w:p>
    <w:p>
      <w:pPr>
        <w:pBdr/>
        <w:spacing/>
        <w:ind/>
        <w:rPr/>
      </w:pPr>
      <w:r>
        <w:t xml:space="preserve">- En marquant virtual ~Base(), tu dis au compilateur : « Pour ce destructeur, choisis la version à l’exécution en fonction du vrai type de l’objet (Derived ou autre) »</w:t>
      </w:r>
      <w:r/>
    </w:p>
    <w:p>
      <w:pPr>
        <w:pBdr/>
        <w:spacing/>
        <w:ind/>
        <w:rPr/>
      </w:pPr>
      <w:r>
        <w:t xml:space="preserve">Exemple concret :</w:t>
      </w:r>
      <w:r/>
    </w:p>
    <w:p>
      <w:pPr>
        <w:pBdr/>
        <w:spacing/>
        <w:ind/>
        <w:rPr/>
      </w:pPr>
      <w:r>
        <w:t xml:space="preserve">- Base* p = new Derived;</w:t>
      </w:r>
      <w:r/>
    </w:p>
    <w:p>
      <w:pPr>
        <w:pBdr/>
        <w:spacing/>
        <w:ind/>
        <w:rPr/>
      </w:pPr>
      <w:r>
        <w:t xml:space="preserve">- p = class de base</w:t>
      </w:r>
      <w:r/>
    </w:p>
    <w:p>
      <w:pPr>
        <w:pBdr/>
        <w:spacing/>
        <w:ind/>
        <w:rPr/>
      </w:pPr>
      <w:r>
        <w:t xml:space="preserve">- Derived = class derive</w:t>
      </w:r>
      <w:r/>
    </w:p>
    <w:p>
      <w:pPr>
        <w:pBdr/>
        <w:spacing/>
        <w:ind/>
        <w:rPr/>
      </w:pPr>
      <w:r>
        <w:t xml:space="preserve">- p-&gt;f();  // appelle Derived::f() si f() est virtuelle</w:t>
      </w:r>
      <w:r/>
    </w:p>
    <w:p>
      <w:pPr>
        <w:pBdr/>
        <w:spacing/>
        <w:ind/>
        <w:rPr/>
      </w:pPr>
      <w:r>
        <w:t xml:space="preserve">- sinon appelle Base::f() si f() est pas virtuelle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18. 18. Abstract classes and interfaces :</w:t>
      </w:r>
      <w:r/>
    </w:p>
    <w:p>
      <w:pPr>
        <w:pBdr/>
        <w:spacing/>
        <w:ind/>
        <w:rPr/>
      </w:pPr>
      <w:r>
        <w:t xml:space="preserve">Utiliser des methodes pure</w:t>
      </w:r>
      <w:r/>
    </w:p>
    <w:p>
      <w:pPr>
        <w:pBdr/>
        <w:spacing/>
        <w:ind/>
        <w:rPr/>
      </w:pPr>
      <w:r>
        <w:t xml:space="preserve">exemple : </w:t>
        <w:br/>
        <w:t xml:space="preserve">virtual void attack(string) = 0;</w:t>
      </w:r>
      <w:r/>
    </w:p>
    <w:p>
      <w:pPr>
        <w:pBdr/>
        <w:spacing/>
        <w:ind/>
        <w:rPr/>
      </w:pPr>
      <w:r>
        <w:t xml:space="preserve">class ACharacter</w:t>
        <w:br/>
        <w:t xml:space="preserve">{</w:t>
      </w:r>
      <w:r/>
    </w:p>
    <w:p>
      <w:pPr>
        <w:pBdr/>
        <w:spacing/>
        <w:ind/>
        <w:rPr/>
      </w:pPr>
      <w:r>
        <w:t xml:space="preserve">//A pour abstrait</w:t>
      </w:r>
      <w:r/>
    </w:p>
    <w:p>
      <w:pPr>
        <w:pBdr/>
        <w:spacing/>
        <w:ind/>
        <w:rPr/>
      </w:pPr>
      <w:r>
        <w:t xml:space="preserve">}</w:t>
      </w:r>
      <w:r/>
    </w:p>
    <w:p>
      <w:pPr>
        <w:pBdr/>
        <w:spacing/>
        <w:ind/>
        <w:rPr/>
      </w:pPr>
      <w:r>
        <w:t xml:space="preserve">Consequence :</w:t>
        <w:br/>
      </w:r>
      <w:r>
        <w:t xml:space="preserve">- on ne peut l'implementer car definit a 0</w:t>
        <w:br/>
      </w:r>
      <w:r>
        <w:t xml:space="preserve">- on ne va pas pouvoir instancier la class (elle sera donc abstraite)</w:t>
      </w:r>
      <w:r/>
    </w:p>
    <w:p>
      <w:pPr>
        <w:pBdr/>
        <w:spacing/>
        <w:ind/>
        <w:rPr/>
      </w:pPr>
      <w:r>
        <w:t xml:space="preserve">A quoi ca sert :</w:t>
        <w:br/>
      </w:r>
      <w:r>
        <w:t xml:space="preserve">- certain comportement sont defini tandis que d'autre non</w:t>
      </w:r>
      <w:r/>
    </w:p>
    <w:p>
      <w:pPr>
        <w:pBdr/>
        <w:spacing/>
        <w:ind/>
        <w:rPr/>
      </w:pPr>
      <w:r>
        <w:t xml:space="preserve">exemple concret :</w:t>
        <w:br/>
        <w:t xml:space="preserve">- </w:t>
      </w:r>
      <w:r>
        <w:t xml:space="preserve">on a une class Character avec une methode pure (class mere)</w:t>
        <w:br/>
        <w:t xml:space="preserve">- </w:t>
      </w:r>
      <w:r>
        <w:t xml:space="preserve">virtual void attack(string) = 0;</w:t>
        <w:br/>
        <w:t xml:space="preserve">- </w:t>
      </w:r>
      <w:r>
        <w:t xml:space="preserve">on a une class warrior qui va heriter de character avec la fonction membre attack</w:t>
        <w:br/>
        <w:t xml:space="preserve">- </w:t>
      </w:r>
      <w:r>
        <w:t xml:space="preserve">virtual void attack(string);</w:t>
        <w:br/>
        <w:t xml:space="preserve">- </w:t>
      </w:r>
      <w:r>
        <w:t xml:space="preserve">en soit la class warrior devra heriter de la fonction attack de la class mere (meme si la class n'en a pas) </w:t>
      </w:r>
      <w:r>
        <w:t xml:space="preserve">car un character ne peut pas attaquer</w:t>
        <w:br/>
        <w:t xml:space="preserve">- </w:t>
      </w:r>
      <w:r>
        <w:t xml:space="preserve">un character n'existe pas en soit, c'est un warrior, un mage etc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19. 19. class imbriquees et Exceptions :</w:t>
        <w:br/>
      </w:r>
      <w:r/>
    </w:p>
    <w:p>
      <w:pPr>
        <w:pBdr/>
        <w:spacing/>
        <w:ind/>
        <w:rPr/>
      </w:pPr>
      <w:r>
        <w:t xml:space="preserve">Header :</w:t>
        <w:br/>
        <w:t xml:space="preserve">- </w:t>
      </w:r>
      <w:r>
        <w:t xml:space="preserve">include &lt;stdexcept&gt;</w:t>
        <w:br/>
        <w:t xml:space="preserve">- </w:t>
      </w:r>
      <w:r>
        <w:t xml:space="preserve">include &lt;exception&gt;</w:t>
      </w:r>
      <w:r/>
    </w:p>
    <w:p>
      <w:pPr>
        <w:pBdr/>
        <w:spacing/>
        <w:ind/>
        <w:rPr/>
      </w:pPr>
      <w:r>
        <w:t xml:space="preserve">Une exception est un maniere de remonter un message a travers la pile d'appel lorsque l'on trouve une erreur</w:t>
        <w:br/>
        <w:t xml:space="preserve">- </w:t>
      </w:r>
      <w:r>
        <w:t xml:space="preserve">cela evite de faire des return -1, -2 etc comme en C</w:t>
      </w:r>
      <w:r>
        <w:br/>
        <w:t xml:space="preserve">————</w:t>
        <w:br/>
      </w:r>
      <w:r>
        <w:t xml:space="preserve">virtual const char* what() const throw():</w:t>
        <w:br/>
      </w:r>
      <w:r>
        <w:t xml:space="preserve">1.virtual</w:t>
        <w:br/>
      </w:r>
      <w:r>
        <w:t xml:space="preserve">- Cela veut dire que cette fonction peut être redéfinie (surchargée) dans une classe dérivée.</w:t>
        <w:br/>
      </w:r>
      <w:r>
        <w:t xml:space="preserve">- Exemple : si vous créez une exception personnalisée, vous pouvez donner votre propre version de what().</w:t>
      </w:r>
      <w:r/>
    </w:p>
    <w:p>
      <w:pPr>
        <w:pBdr/>
        <w:spacing/>
        <w:ind/>
        <w:rPr/>
      </w:pPr>
      <w:r>
        <w:t xml:space="preserve">2.const char*</w:t>
        <w:br/>
      </w:r>
      <w:r>
        <w:t xml:space="preserve">- Le type de retour est un pointeur vers une chaîne de caractères en style C (terminée par '\0').</w:t>
        <w:br/>
      </w:r>
      <w:r>
        <w:t xml:space="preserve">- Cette chaîne décrit généralement le message d’erreur.</w:t>
      </w:r>
      <w:r/>
    </w:p>
    <w:p>
      <w:pPr>
        <w:pBdr/>
        <w:spacing/>
        <w:ind/>
        <w:rPr/>
      </w:pPr>
      <w:r>
        <w:t xml:space="preserve">3.what()</w:t>
        <w:br/>
      </w:r>
      <w:r>
        <w:t xml:space="preserve">- Le nom de la fonction. Pas de paramètres.</w:t>
        <w:br/>
      </w:r>
      <w:r>
        <w:t xml:space="preserve">- Sert à retourner une description lisible de l’exception.</w:t>
        <w:br/>
      </w:r>
      <w:r>
        <w:t xml:space="preserve">- const (après la parenthèse) Indique que cette méthode ne modifie pas l’objet courant.</w:t>
        <w:br/>
      </w:r>
      <w:r>
        <w:t xml:space="preserve">- Donc vous pouvez appeler what() sur un objet constant.</w:t>
      </w:r>
      <w:r/>
    </w:p>
    <w:p>
      <w:pPr>
        <w:pBdr/>
        <w:spacing/>
        <w:ind/>
        <w:rPr/>
      </w:pPr>
      <w:r>
        <w:t xml:space="preserve">4.throw()</w:t>
        <w:br/>
      </w:r>
      <w:r>
        <w:t xml:space="preserve">- on peut balancer une exception depuis ce throw</w:t>
      </w:r>
      <w:r/>
    </w:p>
    <w:p>
      <w:pPr>
        <w:pBdr/>
        <w:spacing/>
        <w:ind/>
        <w:rPr/>
      </w:pPr>
      <w:r>
        <w:t xml:space="preserve">throw :</w:t>
        <w:br/>
      </w:r>
      <w:r>
        <w:t xml:space="preserve">- Je balance une erreur</w:t>
        <w:br/>
      </w:r>
      <w:r>
        <w:t xml:space="preserve">- sert à lancer une exception (c’est-à-dire signaler une erreur).</w:t>
        <w:br/>
      </w:r>
      <w:r>
        <w:t xml:space="preserve">- Quand tu fais throw, tu arrêtes le cours normal du programme et tu envoies une "erreur attrapable" par un try/catch.</w:t>
      </w:r>
      <w:r/>
    </w:p>
    <w:p>
      <w:pPr>
        <w:pBdr/>
        <w:spacing/>
        <w:ind/>
        <w:rPr/>
      </w:pPr>
      <w:r>
        <w:t xml:space="preserve">catch :</w:t>
        <w:br/>
      </w:r>
      <w:r>
        <w:t xml:space="preserve">- J’attrape l’erreur</w:t>
      </w:r>
      <w:r/>
    </w:p>
    <w:p>
      <w:pPr>
        <w:pBdr/>
        <w:spacing/>
        <w:ind/>
        <w:rPr>
          <w:highlight w:val="none"/>
        </w:rPr>
      </w:pPr>
      <w:r>
        <w:t xml:space="preserve">what() :</w:t>
        <w:br/>
      </w:r>
      <w:r>
        <w:t xml:space="preserve">- Elle renvoie un message d’erreur en texte (de type const char*) qui décrit ce qui s’est passé.</w:t>
        <w:br/>
      </w:r>
      <w:r>
        <w:t xml:space="preserve">- est une fonction fournie par la classe de base std::exception.</w:t>
        <w:br/>
        <w:br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307891</wp:posOffset>
                </wp:positionV>
                <wp:extent cx="5486400" cy="5676660"/>
                <wp:effectExtent l="0" t="0" r="0" b="0"/>
                <wp:wrapNone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27942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86399" cy="56766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-2048;o:allowoverlap:true;o:allowincell:true;mso-position-horizontal-relative:text;margin-left:0.00pt;mso-position-horizontal:absolute;mso-position-vertical-relative:text;margin-top:24.24pt;mso-position-vertical:absolute;width:432.00pt;height:446.98pt;mso-wrap-distance-left:9.07pt;mso-wrap-distance-top:0.00pt;mso-wrap-distance-right:9.07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 w:val="0"/>
          <w:bCs w:val="0"/>
        </w:rPr>
        <w:t xml:space="preserve">Exemple de class imbriquee avec exception : 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highlight w:val="none"/>
        </w:rPr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/>
      </w:pPr>
      <w:r>
        <w:br/>
        <w:br/>
        <w:br/>
        <w:br/>
        <w:br/>
        <w:br/>
        <w:br/>
        <w:br/>
        <w:br/>
        <w:br/>
        <w:br/>
        <w:br/>
        <w:br/>
        <w:br/>
        <w:br/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t xml:space="preserve">1. class de base</w:t>
        <w:br/>
      </w:r>
      <w:r>
        <w:t xml:space="preserve">2. forme canonique (constructeur, copie etc)</w:t>
        <w:br/>
      </w:r>
      <w:r>
        <w:t xml:space="preserve">3. fonction membre et getter</w:t>
        <w:br/>
      </w:r>
      <w:r>
        <w:t xml:space="preserve">4. class imbriquee pour gerer l'exception 1</w:t>
        <w:br/>
      </w:r>
      <w:r>
        <w:t xml:space="preserve">5. en public, un constructeur pour genere un message</w:t>
        <w:br/>
      </w:r>
      <w:r>
        <w:t xml:space="preserve">6. en public, une méthode membre virtuelle d’une classe (virtual const char* what() const throw()), </w:t>
      </w:r>
      <w:r>
        <w:t xml:space="preserve">permet de gerer le return du message (c_str cast en const char)</w:t>
        <w:br/>
      </w:r>
      <w:r>
        <w:t xml:space="preserve">7. class imbriquee pour gerer l'exception 2</w:t>
        <w:br/>
      </w:r>
      <w:r>
        <w:t xml:space="preserve">8. pareil que pour la premiere class imbriquee</w:t>
        <w:br/>
      </w:r>
      <w:r>
        <w:t xml:space="preserve">9. operateur d'insertion afin d'afficher une instance comme souhaite</w:t>
        <w:br/>
      </w:r>
      <w:r>
        <w:t xml:space="preserve">Exemple throw :</w:t>
        <w:br/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264200</wp:posOffset>
                </wp:positionV>
                <wp:extent cx="5486400" cy="910147"/>
                <wp:effectExtent l="0" t="0" r="0" b="0"/>
                <wp:wrapNone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15082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486399" cy="9101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-8192;o:allowoverlap:true;o:allowincell:true;mso-position-horizontal-relative:text;margin-left:0.00pt;mso-position-horizontal:absolute;mso-position-vertical-relative:text;margin-top:20.80pt;mso-position-vertical:absolute;width:432.00pt;height:71.67pt;mso-wrap-distance-left:9.07pt;mso-wrap-distance-top:0.00pt;mso-wrap-distance-right:9.07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br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26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1028616</wp:posOffset>
                </wp:positionV>
                <wp:extent cx="5486400" cy="3308642"/>
                <wp:effectExtent l="0" t="0" r="0" b="0"/>
                <wp:wrapNone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98451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486399" cy="33086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-11264;o:allowoverlap:true;o:allowincell:true;mso-position-horizontal-relative:text;margin-left:0.00pt;mso-position-horizontal:absolute;mso-position-vertical-relative:text;margin-top:80.99pt;mso-position-vertical:absolute;width:432.00pt;height:260.52pt;mso-wrap-distance-left:9.07pt;mso-wrap-distance-top:0.00pt;mso-wrap-distance-right:9.07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br/>
        <w:br/>
        <w:br/>
        <w:br/>
        <w:t xml:space="preserve">Exemple try, catch and what :</w:t>
        <w:br/>
        <w:br/>
        <w:br/>
        <w:br/>
        <w:br/>
        <w:br/>
        <w:br/>
        <w:br/>
        <w:br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t xml:space="preserve">1. j "essaie" de creer les instances avec try</w:t>
        <w:br/>
      </w:r>
      <w:r>
        <w:t xml:space="preserve">2. si une erreur est trouvee rentre dans le catch</w:t>
        <w:br/>
        <w:t xml:space="preserve">3. remonte l'erreur et affiche avec what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20. 20. cast c++ :</w:t>
        <w:br/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43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6615981</wp:posOffset>
                </wp:positionV>
                <wp:extent cx="5486400" cy="1721114"/>
                <wp:effectExtent l="0" t="0" r="0" b="0"/>
                <wp:wrapNone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54963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86399" cy="172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-18432;o:allowoverlap:true;o:allowincell:true;mso-position-horizontal-relative:text;margin-left:0.00pt;mso-position-horizontal:absolute;mso-position-vertical-relative:text;margin-top:520.94pt;mso-position-vertical:absolute;width:432.00pt;height:135.52pt;mso-wrap-distance-left:9.07pt;mso-wrap-distance-top:0.00pt;mso-wrap-distance-right:9.07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/>
          <w:bCs/>
        </w:rPr>
        <w:t xml:space="preserve">static_cast : </w:t>
      </w:r>
      <w:r>
        <w:rPr>
          <w:b/>
          <w:bCs/>
        </w:rPr>
        <w:t xml:space="preserve">(</w:t>
      </w:r>
      <w:r>
        <w:rPr>
          <w:b/>
          <w:bCs/>
        </w:rPr>
        <w:t xml:space="preserve">se fait a la compilation</w:t>
      </w:r>
      <w:r>
        <w:rPr>
          <w:b/>
          <w:bCs/>
        </w:rPr>
        <w:t xml:space="preserve">) -&gt; </w:t>
      </w:r>
      <w:r>
        <w:rPr>
          <w:b/>
          <w:bCs/>
        </w:rPr>
        <w:t xml:space="preserve">static_cast&lt;&gt;()</w:t>
      </w:r>
      <w:r>
        <w:rPr>
          <w:b/>
          <w:bCs/>
        </w:rPr>
        <w:br/>
      </w:r>
      <w:r>
        <w:t xml:space="preserve">int main()</w:t>
        <w:br/>
      </w:r>
      <w:r>
        <w:t xml:space="preserve">{</w:t>
        <w:br/>
        <w:tab/>
      </w:r>
      <w:r>
        <w:t xml:space="preserve">double b = 42.0;</w:t>
        <w:br/>
        <w:tab/>
      </w:r>
      <w:r>
        <w:t xml:space="preserve">int d = static_cast&lt;int&gt;(b)</w:t>
        <w:br/>
      </w:r>
      <w:r>
        <w:t xml:space="preserve">}</w:t>
        <w:br/>
      </w:r>
      <w:r>
        <w:t xml:space="preserve">- on vient cast b en int, d contient 42</w:t>
        <w:br/>
      </w:r>
      <w:r>
        <w:t xml:space="preserve">- permet de faire des convertion simple</w:t>
      </w:r>
      <w:r>
        <w:br/>
        <w:br/>
        <w:t xml:space="preserve">—————</w:t>
        <w:br/>
        <w:br/>
      </w:r>
      <w:r>
        <w:rPr>
          <w:b/>
          <w:bCs/>
        </w:rPr>
        <w:t xml:space="preserve">dynamic_cast :</w:t>
      </w:r>
      <w:r>
        <w:t xml:space="preserve"> </w:t>
      </w:r>
      <w:r>
        <w:rPr>
          <w:b/>
          <w:bCs/>
        </w:rPr>
        <w:t xml:space="preserve">(tres interessant, se fait a l’execution) -&gt; dynamic_cast&lt;&gt;()</w:t>
        <w:br/>
      </w:r>
      <w:r>
        <w:t xml:space="preserve">- ne fonctionne que dans le cas de polymorphisme par sous typage</w:t>
        <w:br/>
        <w:t xml:space="preserve">- au moins avoir une methode virtual pour utiliser le dynamic</w:t>
        <w:br/>
        <w:t xml:space="preserve">- fonctionne</w:t>
      </w:r>
      <w:r>
        <w:t xml:space="preserve"> uniquement sur des cast de pointeur ou de reference</w:t>
        <w:br/>
        <w:t xml:space="preserve">- va renvoyer soit NULL si le cast n est pas possible (pour les pointeurs)</w:t>
        <w:br/>
        <w:t xml:space="preserve">- si cast sur un pointeur va renvoyer l’adresse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3968031</wp:posOffset>
                </wp:positionV>
                <wp:extent cx="5486400" cy="2110154"/>
                <wp:effectExtent l="0" t="0" r="0" b="0"/>
                <wp:wrapNone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75339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86399" cy="21101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-15360;o:allowoverlap:true;o:allowincell:true;mso-position-horizontal-relative:text;margin-left:0.00pt;mso-position-horizontal:absolute;mso-position-vertical-relative:text;margin-top:312.44pt;mso-position-vertical:absolute;width:432.00pt;height:166.15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  <w:br/>
        <w:t xml:space="preserve">- dans le cas d’ une reference, on ne renvoie pas NULL, une reference ne peut pas etre NULL</w:t>
      </w:r>
      <w:r>
        <w:br/>
        <w:t xml:space="preserve">- pour une reference il faut lever une exception (std::bad_cast), try and catch</w:t>
        <w:br/>
        <w:br/>
        <w:t xml:space="preserve">cast sur pointeur :</w:t>
        <w:br/>
        <w:br/>
        <w:br/>
        <w:br/>
        <w:br/>
        <w:br/>
        <w:br/>
        <w:br/>
        <w:br/>
        <w:br/>
        <w:br/>
        <w:br/>
        <w:br/>
        <w:br/>
        <w:t xml:space="preserve">cast sur une reference :</w:t>
        <w:br w:type="page" w:clear="all"/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 w:val="0"/>
          <w:bCs w:val="0"/>
          <w:highlight w:val="none"/>
        </w:rPr>
      </w:pPr>
      <w:r>
        <w:rPr>
          <w:rFonts w:ascii="Cambria" w:hAnsi="Cambria" w:eastAsia="Cambria" w:cs="Cambria"/>
          <w:b/>
          <w:color w:val="000000"/>
          <w:sz w:val="22"/>
          <w:szCs w:val="22"/>
        </w:rPr>
        <w:t xml:space="preserve">reinterpret_cast : (le plus permissif) -&gt; reinterpret_cat&lt;&gt;()</w:t>
        <w:br/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- aucune</w:t>
      </w:r>
      <w:r>
        <w:rPr>
          <w:b w:val="0"/>
          <w:bCs w:val="0"/>
          <w:highlight w:val="none"/>
        </w:rPr>
        <w:t xml:space="preserve"> verification pour la compilation (l’execution peut poser probleme)</w:t>
        <w:br/>
      </w:r>
      <w:r>
        <w:rPr>
          <w:b w:val="0"/>
          <w:bCs w:val="0"/>
          <w:highlight w:val="none"/>
        </w:rPr>
        <w:t xml:space="preserve">- utile pour les retypages</w:t>
      </w:r>
      <w:r>
        <w:rPr>
          <w:b w:val="0"/>
          <w:bCs w:val="0"/>
          <w:highlight w:val="none"/>
        </w:rPr>
        <w:t xml:space="preserve">, permet de retype un void* sous la forme d un char* par exemple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60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8562</wp:posOffset>
                </wp:positionV>
                <wp:extent cx="3971925" cy="3333750"/>
                <wp:effectExtent l="0" t="0" r="0" b="0"/>
                <wp:wrapNone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69272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971925" cy="3333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-25600;o:allowoverlap:true;o:allowincell:true;mso-position-horizontal-relative:text;margin-left:0.00pt;mso-position-horizontal:absolute;mso-position-vertical-relative:text;margin-top:0.67pt;mso-position-vertical:absolute;width:312.75pt;height:262.50pt;mso-wrap-distance-left:9.07pt;mso-wrap-distance-top:0.00pt;mso-wrap-distance-right:9.07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9696" behindDoc="1" locked="0" layoutInCell="1" allowOverlap="1">
                <wp:simplePos x="0" y="0"/>
                <wp:positionH relativeFrom="column">
                  <wp:posOffset>-590550</wp:posOffset>
                </wp:positionH>
                <wp:positionV relativeFrom="paragraph">
                  <wp:posOffset>221607</wp:posOffset>
                </wp:positionV>
                <wp:extent cx="4105275" cy="3562350"/>
                <wp:effectExtent l="0" t="0" r="0" b="0"/>
                <wp:wrapNone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9307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105274" cy="3562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-29696;o:allowoverlap:true;o:allowincell:true;mso-position-horizontal-relative:text;margin-left:-46.50pt;mso-position-horizontal:absolute;mso-position-vertical-relative:text;margin-top:17.45pt;mso-position-vertical:absolute;width:323.25pt;height:280.50pt;mso-wrap-distance-left:9.07pt;mso-wrap-distance-top:0.00pt;mso-wrap-distance-right:9.07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  <w:t xml:space="preserve">const_cast :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1744" behindDoc="1" locked="0" layoutInCell="1" allowOverlap="1">
                <wp:simplePos x="0" y="0"/>
                <wp:positionH relativeFrom="column">
                  <wp:posOffset>3971925</wp:posOffset>
                </wp:positionH>
                <wp:positionV relativeFrom="paragraph">
                  <wp:posOffset>192334</wp:posOffset>
                </wp:positionV>
                <wp:extent cx="1781175" cy="1019175"/>
                <wp:effectExtent l="0" t="0" r="0" b="0"/>
                <wp:wrapNone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85437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781174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-31744;o:allowoverlap:true;o:allowincell:true;mso-position-horizontal-relative:text;margin-left:312.75pt;mso-position-horizontal:absolute;mso-position-vertical-relative:text;margin-top:15.14pt;mso-position-vertical:absolute;width:140.25pt;height:80.25pt;mso-wrap-distance-left:9.07pt;mso-wrap-distance-top:0.00pt;mso-wrap-distance-right:9.07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Bdr/>
        <w:spacing/>
        <w:ind/>
        <w:rPr>
          <w:b w:val="0"/>
          <w:bCs w:val="0"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Cast operators :</w:t>
        <w:br/>
      </w:r>
      <w:r>
        <w:rPr>
          <w:b w:val="0"/>
          <w:bCs w:val="0"/>
          <w:highlight w:val="none"/>
        </w:rPr>
        <w:t xml:space="preserve">- va permettre de definir au sein de nos class des operateur specifique afin de pouvoir faire des convertion implicite de notre class vers un type qui nous interesse</w:t>
        <w:br/>
      </w:r>
      <w:r>
        <w:rPr>
          <w:b w:val="0"/>
          <w:bCs w:val="0"/>
          <w:highlight w:val="none"/>
        </w:rPr>
        <w:br/>
      </w:r>
      <w:r>
        <w:rPr>
          <w:b w:val="0"/>
          <w:bCs w:val="0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584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638851</wp:posOffset>
                </wp:positionV>
                <wp:extent cx="4657725" cy="5029200"/>
                <wp:effectExtent l="0" t="0" r="0" b="0"/>
                <wp:wrapNone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2963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657725" cy="502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-35840;o:allowoverlap:true;o:allowincell:true;mso-position-horizontal-relative:text;margin-left:0.00pt;mso-position-horizontal:absolute;mso-position-vertical-relative:text;margin-top:50.30pt;mso-position-vertical:absolute;width:366.75pt;height:396.00pt;mso-wrap-distance-left:9.07pt;mso-wrap-distance-top:0.00pt;mso-wrap-distance-right:9.07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6039526</wp:posOffset>
                </wp:positionV>
                <wp:extent cx="2876550" cy="1781175"/>
                <wp:effectExtent l="0" t="0" r="0" b="0"/>
                <wp:wrapNone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26154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876549" cy="1781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-37888;o:allowoverlap:true;o:allowincell:true;mso-position-horizontal-relative:text;margin-left:0.00pt;mso-position-horizontal:absolute;mso-position-vertical-relative:text;margin-top:475.55pt;mso-position-vertical:absolute;width:226.50pt;height:140.25pt;mso-wrap-distance-left:9.07pt;mso-wrap-distance-top:0.00pt;mso-wrap-distance-right:9.07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br/>
        <w:br/>
        <w:br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f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vdgdfgd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Style w:val="935"/>
        </w:rPr>
      </w:pPr>
      <w:r>
        <w:rPr>
          <w:highlight w:val="none"/>
        </w:rPr>
      </w:r>
      <w:r>
        <w:rPr>
          <w:rStyle w:val="935"/>
        </w:rPr>
        <w:t xml:space="preserve">21. 21. Templates c++ :</w:t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Style w:val="935"/>
        </w:rPr>
      </w:r>
    </w:p>
    <w:p>
      <w:pPr>
        <w:pBdr/>
        <w:spacing/>
        <w:ind/>
        <w:rPr>
          <w:highlight w:val="none"/>
        </w:rPr>
      </w:pPr>
      <w:r>
        <w:rPr>
          <w:rStyle w:val="935"/>
        </w:rPr>
      </w:r>
      <w:r>
        <w:rPr>
          <w:rFonts w:ascii="Cambria" w:hAnsi="Cambria" w:eastAsia="Cambria" w:cs="Cambria"/>
          <w:sz w:val="22"/>
          <w:szCs w:val="22"/>
        </w:rPr>
        <w:t xml:space="preserve">- </w:t>
      </w:r>
      <w:r>
        <w:rPr>
          <w:rFonts w:ascii="Cambria" w:hAnsi="Cambria" w:eastAsia="Cambria" w:cs="Cambria"/>
          <w:sz w:val="22"/>
          <w:szCs w:val="22"/>
          <w:highlight w:val="none"/>
        </w:rPr>
        <w:t xml:space="preserve">Un template est un patron de code, un modele</w:t>
        <w:br/>
        <w:br/>
        <w:t xml:space="preserve">- </w:t>
      </w:r>
      <w:r>
        <w:rPr>
          <w:highlight w:val="none"/>
        </w:rPr>
        <w:t xml:space="preserve">Pour indiquer que c est un template :</w:t>
        <w:br/>
        <w:t xml:space="preserve">template &lt;typename T&gt;</w:t>
      </w:r>
      <w:r>
        <w:rPr>
          <w:highlight w:val="none"/>
        </w:rPr>
        <w:br/>
        <w:t xml:space="preserve">&lt;typename T&gt; -&gt; le T est une variable comme int, float etc</w:t>
        <w:br/>
        <w:br/>
        <w:t xml:space="preserve">- </w:t>
      </w:r>
      <w:r>
        <w:rPr>
          <w:highlight w:val="none"/>
        </w:rPr>
        <w:t xml:space="preserve">‘</w:t>
      </w:r>
      <w:r>
        <w:rPr>
          <w:highlight w:val="none"/>
        </w:rPr>
        <w:t xml:space="preserve">T’ designe un type quelconque mais toujours le meme</w:t>
        <w:br/>
        <w:br/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1984" behindDoc="1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1372951</wp:posOffset>
                </wp:positionV>
                <wp:extent cx="4994554" cy="4780251"/>
                <wp:effectExtent l="0" t="0" r="0" b="0"/>
                <wp:wrapNone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1877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994553" cy="47802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position:absolute;z-index:-41984;o:allowoverlap:true;o:allowincell:true;mso-position-horizontal-relative:text;margin-left:3.75pt;mso-position-horizontal:absolute;mso-position-vertical-relative:text;margin-top:108.11pt;mso-position-vertical:absolute;width:393.27pt;height:376.40pt;mso-wrap-distance-left:9.07pt;mso-wrap-distance-top:0.00pt;mso-wrap-distance-right:9.07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  <w:br/>
        <w:br/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2 moyens de faire une instancation de note template :</w:t>
        <w:br/>
        <w:br/>
      </w:r>
      <w:r>
        <w:rPr>
          <w:b/>
          <w:bCs/>
          <w:highlight w:val="none"/>
        </w:rPr>
        <w:t xml:space="preserve">explicit :</w:t>
      </w:r>
      <w:r>
        <w:rPr>
          <w:rFonts w:ascii="Cambria" w:hAnsi="Cambria" w:cs="Cambria"/>
          <w:sz w:val="22"/>
          <w:szCs w:val="22"/>
          <w:highlight w:val="none"/>
        </w:rPr>
        <w:br/>
        <w:t xml:space="preserve">- appeler la fonction et mettre entre chevron le type sur lequel on veut instancier notre template et passerles types a la suite entre () -&gt; std::cout &lt;&lt; max&lt;int&gt;(a, b)</w:t>
        <w:br/>
        <w:br/>
      </w:r>
      <w:r>
        <w:rPr>
          <w:b/>
          <w:bCs/>
          <w:highlight w:val="none"/>
        </w:rPr>
        <w:t xml:space="preserve">implicit</w:t>
      </w:r>
      <w:r>
        <w:rPr>
          <w:b/>
          <w:bCs/>
        </w:rPr>
        <w:t xml:space="preserve"> :</w:t>
        <w:br/>
      </w:r>
      <w:r>
        <w:rPr>
          <w:b w:val="0"/>
          <w:bCs w:val="0"/>
        </w:rPr>
        <w:t xml:space="preserve">- moins utiliser surtout pour des gros codes -&gt; std::cout &lt;&lt; max(a, b)</w:t>
      </w:r>
      <w:r>
        <w:rPr>
          <w:b/>
          <w:bCs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Definition dans vscode : &lt;nom class&gt;.class.tpp (pas obligatoire)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300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243300</wp:posOffset>
                </wp:positionV>
                <wp:extent cx="2487000" cy="4203772"/>
                <wp:effectExtent l="0" t="0" r="0" b="0"/>
                <wp:wrapNone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04036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86999" cy="42037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-43008;o:allowoverlap:true;o:allowincell:true;mso-position-horizontal-relative:text;margin-left:0.00pt;mso-position-horizontal:absolute;mso-position-vertical-relative:text;margin-top:19.16pt;mso-position-vertical:absolute;width:195.83pt;height:331.01pt;mso-wrap-distance-left:9.07pt;mso-wrap-distance-top:0.00pt;mso-wrap-distance-right:9.07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  <w:t xml:space="preserve">Class et stuct template :</w:t>
        <w:br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403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281325</wp:posOffset>
                </wp:positionV>
                <wp:extent cx="3722325" cy="2786215"/>
                <wp:effectExtent l="0" t="0" r="0" b="0"/>
                <wp:wrapNone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66024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722324" cy="2786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-44032;o:allowoverlap:true;o:allowincell:true;mso-position-horizontal-relative:text;margin-left:0.00pt;mso-position-horizontal:absolute;mso-position-vertical-relative:text;margin-top:22.15pt;mso-position-vertical:absolute;width:293.10pt;height:219.39pt;mso-wrap-distance-left:9.07pt;mso-wrap-distance-top:0.00pt;mso-wrap-distance-right:9.07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  <w:t xml:space="preserve">Utilisation main :</w:t>
        <w:br/>
        <w:br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mbria" w:hAnsi="Cambria" w:cs="Cambria"/>
          <w:b w:val="0"/>
          <w:bCs w:val="0"/>
          <w:color w:val="000000"/>
          <w:sz w:val="22"/>
          <w:szCs w:val="22"/>
          <w:highlight w:val="none"/>
        </w:rPr>
      </w:pPr>
      <w:r>
        <w:rPr>
          <w:rFonts w:ascii="Cambria" w:hAnsi="Cambria" w:eastAsia="Cambria" w:cs="Cambria"/>
          <w:b/>
          <w:bCs/>
          <w:color w:val="000000"/>
          <w:sz w:val="22"/>
          <w:szCs w:val="22"/>
        </w:rPr>
        <w:t xml:space="preserve">Default type :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br/>
        <w:br/>
        <w:t xml:space="preserve">template&lt;typename T = float&gt;</w:t>
        <w:br/>
        <w:br/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915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619800</wp:posOffset>
                </wp:positionV>
                <wp:extent cx="6028792" cy="4624124"/>
                <wp:effectExtent l="0" t="0" r="0" b="0"/>
                <wp:wrapNone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188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6028791" cy="4624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-49152;o:allowoverlap:true;o:allowincell:true;mso-position-horizontal-relative:text;margin-left:0.00pt;mso-position-horizontal:absolute;mso-position-vertical-relative:text;margin-top:48.80pt;mso-position-vertical:absolute;width:474.71pt;height:364.10pt;mso-wrap-distance-left:9.07pt;mso-wrap-distance-top:0.00pt;mso-wrap-distance-right:9.07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Cambria" w:hAnsi="Cambria" w:eastAsia="Cambria" w:cs="Cambria"/>
          <w:b w:val="0"/>
          <w:bCs w:val="0"/>
          <w:sz w:val="22"/>
          <w:szCs w:val="22"/>
        </w:rPr>
      </w:r>
      <w:r>
        <w:rPr>
          <w:rFonts w:ascii="Cambria" w:hAnsi="Cambria" w:cs="Cambria"/>
          <w:b w:val="0"/>
          <w:bCs w:val="0"/>
          <w:color w:val="000000"/>
          <w:sz w:val="22"/>
          <w:szCs w:val="22"/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0176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421707</wp:posOffset>
                </wp:positionV>
                <wp:extent cx="6270171" cy="2743200"/>
                <wp:effectExtent l="0" t="0" r="0" b="0"/>
                <wp:wrapNone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21638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6270171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position:absolute;z-index:-50176;o:allowoverlap:true;o:allowincell:true;mso-position-horizontal-relative:text;margin-left:0.00pt;mso-position-horizontal:absolute;mso-position-vertical-relative:text;margin-top:33.21pt;mso-position-vertical:absolute;width:493.71pt;height:216.00pt;mso-wrap-distance-left:9.07pt;mso-wrap-distance-top:0.00pt;mso-wrap-distance-right:9.07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20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-705009</wp:posOffset>
                </wp:positionV>
                <wp:extent cx="3982425" cy="2560130"/>
                <wp:effectExtent l="0" t="0" r="0" b="0"/>
                <wp:wrapNone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33130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982424" cy="2560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-51200;o:allowoverlap:true;o:allowincell:true;mso-position-horizontal-relative:text;margin-left:0.00pt;mso-position-horizontal:absolute;mso-position-vertical-relative:text;margin-top:-55.51pt;mso-position-vertical:absolute;width:313.58pt;height:201.59pt;mso-wrap-distance-left:9.07pt;mso-wrap-distance-top:0.00pt;mso-wrap-distance-right:9.07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br/>
        <w:t xml:space="preserve">Vertex&lt;&gt;</w:t>
        <w:tab/>
        <w:t xml:space="preserve">v2(12, 23, 34);</w:t>
        <w:br/>
        <w:t xml:space="preserve">- si on ne precise pas le type ce sera le type par defaut definis dans la class comme ci dessus</w:t>
        <w:br/>
      </w:r>
      <w:r>
        <w:rPr>
          <w:rFonts w:ascii="Cambria" w:hAnsi="Cambria" w:eastAsia="Cambria" w:cs="Cambria"/>
          <w:b/>
          <w:bCs/>
          <w:color w:val="000000"/>
          <w:sz w:val="22"/>
          <w:szCs w:val="22"/>
        </w:rPr>
        <w:t xml:space="preserve">template&lt;typename T = float&gt;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 -&gt; type par defaut</w:t>
        <w:br/>
        <w:t xml:space="preserve">- les nbr seront conve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836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991275</wp:posOffset>
                </wp:positionV>
                <wp:extent cx="4172925" cy="2121044"/>
                <wp:effectExtent l="0" t="0" r="0" b="0"/>
                <wp:wrapNone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3366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172924" cy="21210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-58368;o:allowoverlap:true;o:allowincell:true;mso-position-horizontal-relative:text;margin-left:0.00pt;mso-position-horizontal:absolute;mso-position-vertical-relative:text;margin-top:78.05pt;mso-position-vertical:absolute;width:328.58pt;height:167.01pt;mso-wrap-distance-left:9.07pt;mso-wrap-distance-top:0.00pt;mso-wrap-distance-right:9.07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rti en float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b w:val="0"/>
          <w:bCs w:val="0"/>
          <w:sz w:val="22"/>
          <w:szCs w:val="22"/>
          <w:highlight w:val="none"/>
        </w:rPr>
      </w:pPr>
      <w:r>
        <w:rPr>
          <w:rFonts w:ascii="Cambria" w:hAnsi="Cambria" w:eastAsia="Cambria" w:cs="Cambria"/>
          <w:b/>
          <w:bCs/>
          <w:sz w:val="22"/>
          <w:szCs w:val="22"/>
          <w:highlight w:val="none"/>
        </w:rPr>
        <w:t xml:space="preserve">Specialization :</w:t>
        <w:br/>
        <w:br/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/>
      </w:pPr>
      <w:r>
        <w:br/>
        <w:br/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t xml:space="preserve">SOUS CHAPITRE :</w:t>
        <w:br/>
      </w:r>
      <w:r>
        <w:br/>
        <w:t xml:space="preserve">22. 1.1 représentation des nombres en virgule fixe :</w:t>
      </w:r>
      <w:r>
        <w:rPr>
          <w:highlight w:val="none"/>
        </w:rPr>
      </w:r>
      <w:r/>
    </w:p>
    <w:p>
      <w:pPr>
        <w:pBdr/>
        <w:spacing/>
        <w:ind/>
        <w:rPr/>
      </w:pPr>
      <w:r>
        <w:t xml:space="preserve">static const int</w:t>
        <w:tab/>
        <w:t xml:space="preserve">bits = 8</w:t>
      </w:r>
      <w:r/>
    </w:p>
    <w:p>
      <w:pPr>
        <w:pBdr/>
        <w:spacing/>
        <w:ind/>
        <w:rPr/>
      </w:pPr>
      <w:r>
        <w:t xml:space="preserve">- division entière par 256</w:t>
      </w:r>
      <w:r/>
    </w:p>
    <w:p>
      <w:pPr>
        <w:pBdr/>
        <w:spacing/>
        <w:ind/>
        <w:rPr/>
      </w:pPr>
      <w:r>
        <w:t xml:space="preserve">exemple concret : représenter la valeur 5,75 en fixed-point</w:t>
      </w:r>
      <w:r/>
    </w:p>
    <w:p>
      <w:pPr>
        <w:pBdr/>
        <w:spacing/>
        <w:ind/>
        <w:rPr/>
      </w:pPr>
      <w:r>
        <w:t xml:space="preserve">- _value = 5.75 × 256 = 1472</w:t>
        <w:tab/>
        <w:t xml:space="preserve">-&gt; premiere chose multiplier sa value par 256</w:t>
      </w:r>
      <w:r/>
    </w:p>
    <w:p>
      <w:pPr>
        <w:pBdr/>
        <w:spacing/>
        <w:ind/>
        <w:rPr/>
      </w:pPr>
      <w:r>
        <w:t xml:space="preserve">toInt : récupère uniquement la partie entière (tronquée)</w:t>
      </w:r>
      <w:r/>
    </w:p>
    <w:p>
      <w:pPr>
        <w:pBdr/>
        <w:spacing/>
        <w:ind/>
        <w:rPr/>
      </w:pPr>
      <w:r>
        <w:t xml:space="preserve">Calcul pour _value = 1472 :</w:t>
      </w:r>
      <w:r/>
    </w:p>
    <w:p>
      <w:pPr>
        <w:pBdr/>
        <w:spacing/>
        <w:ind/>
        <w:rPr/>
      </w:pPr>
      <w:r>
        <w:t xml:space="preserve">int Fixed::toInt(void) const {</w:t>
      </w:r>
      <w:r/>
    </w:p>
    <w:p>
      <w:pPr>
        <w:pBdr/>
        <w:spacing/>
        <w:ind/>
        <w:rPr/>
      </w:pPr>
      <w:r>
        <w:t xml:space="preserve">return this-&gt;_value &gt;&gt; Fixed::bits;</w:t>
      </w:r>
      <w:r/>
    </w:p>
    <w:p>
      <w:pPr>
        <w:pBdr/>
        <w:spacing/>
        <w:ind/>
        <w:rPr/>
      </w:pPr>
      <w:r>
        <w:t xml:space="preserve">}</w:t>
      </w:r>
      <w:r/>
    </w:p>
    <w:p>
      <w:pPr>
        <w:pBdr/>
        <w:spacing/>
        <w:ind/>
        <w:rPr/>
      </w:pPr>
      <w:r>
        <w:t xml:space="preserve">- Opération : décalage à droite de 8 bits équivaut à une division entière par 256</w:t>
      </w:r>
      <w:r/>
    </w:p>
    <w:p>
      <w:pPr>
        <w:pBdr/>
        <w:spacing/>
        <w:ind/>
        <w:rPr/>
      </w:pPr>
      <w:r>
        <w:t xml:space="preserve">- 1472 &gt;&gt; 8  ≡ 1472 / 256 = 5.75 (division entière)</w:t>
      </w:r>
      <w:r/>
    </w:p>
    <w:p>
      <w:pPr>
        <w:pBdr/>
        <w:spacing/>
        <w:ind/>
        <w:rPr/>
      </w:pPr>
      <w:r>
        <w:t xml:space="preserve">- resultat = 5 (la partie fractionnaire 0.75 est tronquée)</w:t>
      </w:r>
      <w:r/>
    </w:p>
    <w:p>
      <w:pPr>
        <w:pBdr/>
        <w:spacing/>
        <w:ind/>
        <w:rPr/>
      </w:pPr>
      <w:r>
        <w:t xml:space="preserve">toFloat : restitue la valeur décimale exacte stockée</w:t>
      </w:r>
      <w:r/>
    </w:p>
    <w:p>
      <w:pPr>
        <w:pBdr/>
        <w:spacing/>
        <w:ind/>
        <w:rPr/>
      </w:pPr>
      <w:r>
        <w:t xml:space="preserve">Calcul pour _value = 1472 :</w:t>
      </w:r>
      <w:r/>
    </w:p>
    <w:p>
      <w:pPr>
        <w:pBdr/>
        <w:spacing/>
        <w:ind/>
        <w:rPr/>
      </w:pPr>
      <w:r>
        <w:t xml:space="preserve">float Fixed::toFloat(void) const {</w:t>
      </w:r>
      <w:r/>
    </w:p>
    <w:p>
      <w:pPr>
        <w:pBdr/>
        <w:spacing/>
        <w:ind/>
        <w:rPr/>
      </w:pPr>
      <w:r>
        <w:t xml:space="preserve">return (float)(this-&gt;_value) / (1 &lt;&lt; bits);</w:t>
      </w:r>
      <w:r/>
    </w:p>
    <w:p>
      <w:pPr>
        <w:pBdr/>
        <w:spacing/>
        <w:ind/>
        <w:rPr/>
      </w:pPr>
      <w:r>
        <w:t xml:space="preserve">}</w:t>
      </w:r>
      <w:r/>
    </w:p>
    <w:p>
      <w:pPr>
        <w:pBdr/>
        <w:spacing/>
        <w:ind/>
        <w:rPr/>
      </w:pPr>
      <w:r>
        <w:t xml:space="preserve">- (float)1472 / 256.0f  = 5.75</w:t>
      </w:r>
      <w:r/>
    </w:p>
    <w:p>
      <w:pPr>
        <w:pBdr/>
        <w:spacing/>
        <w:ind/>
        <w:rPr/>
      </w:pPr>
      <w:r>
        <w:t xml:space="preserve">- _value ne contient jamais le « vrai » nombre à la sortie, il ne contient que la valeur entière échellée</w:t>
      </w:r>
      <w:r/>
    </w:p>
    <w:p>
      <w:pPr>
        <w:pBdr/>
        <w:spacing/>
        <w:ind/>
        <w:rPr/>
      </w:pPr>
      <w:r>
        <w:t xml:space="preserve">- si toInt -&gt; value = 5</w:t>
      </w:r>
      <w:r/>
    </w:p>
    <w:p>
      <w:pPr>
        <w:pBdr/>
        <w:spacing/>
        <w:ind/>
        <w:rPr/>
      </w:pPr>
      <w:r>
        <w:t xml:space="preserve">- si toFloat -&gt; value = 5.75</w:t>
      </w:r>
      <w:r/>
    </w:p>
    <w:p>
      <w:pPr>
        <w:pBdr/>
        <w:spacing/>
        <w:ind/>
        <w:rPr/>
      </w:pPr>
      <w:r>
        <w:t xml:space="preserve">exemple concret :</w:t>
      </w:r>
      <w:r/>
    </w:p>
    <w:p>
      <w:pPr>
        <w:pBdr/>
        <w:spacing/>
        <w:ind/>
        <w:rPr/>
      </w:pPr>
      <w:r>
        <w:t xml:space="preserve">/*</w:t>
      </w:r>
      <w:r/>
    </w:p>
    <w:p>
      <w:pPr>
        <w:pBdr/>
        <w:spacing/>
        <w:ind/>
        <w:rPr/>
      </w:pPr>
      <w:r>
        <w:t xml:space="preserve">a = 0</w:t>
      </w:r>
      <w:r/>
    </w:p>
    <w:p>
      <w:pPr>
        <w:pBdr/>
        <w:spacing/>
        <w:ind/>
        <w:rPr/>
      </w:pPr>
      <w:r>
        <w:t xml:space="preserve">print 1 : 0</w:t>
      </w:r>
      <w:r/>
    </w:p>
    <w:p>
      <w:pPr>
        <w:pBdr/>
        <w:spacing/>
        <w:ind/>
        <w:rPr/>
      </w:pPr>
      <w:r>
        <w:t xml:space="preserve">pre-incremente : 0 devient 1 -&gt; 1/256</w:t>
      </w:r>
      <w:r/>
    </w:p>
    <w:p>
      <w:pPr>
        <w:pBdr/>
        <w:spacing/>
        <w:ind/>
        <w:rPr/>
      </w:pPr>
      <w:r>
        <w:t xml:space="preserve">print 2 : 0.00390625</w:t>
      </w:r>
      <w:r/>
    </w:p>
    <w:p>
      <w:pPr>
        <w:pBdr/>
        <w:spacing/>
        <w:ind/>
        <w:rPr/>
      </w:pPr>
      <w:r>
        <w:t xml:space="preserve">print 3 : 0.00390625</w:t>
      </w:r>
      <w:r/>
    </w:p>
    <w:p>
      <w:pPr>
        <w:pBdr/>
        <w:spacing/>
        <w:ind/>
        <w:rPr/>
      </w:pPr>
      <w:r>
        <w:t xml:space="preserve">post-incremente : 1 devient 2, affiche ancienne valeur</w:t>
      </w:r>
      <w:r/>
    </w:p>
    <w:p>
      <w:pPr>
        <w:pBdr/>
        <w:spacing/>
        <w:ind/>
        <w:rPr/>
      </w:pPr>
      <w:r>
        <w:t xml:space="preserve">print 4 : 0.00390625</w:t>
      </w:r>
      <w:r/>
    </w:p>
    <w:p>
      <w:pPr>
        <w:pBdr/>
        <w:spacing/>
        <w:ind/>
        <w:rPr/>
      </w:pPr>
      <w:r>
        <w:t xml:space="preserve">print 5 : 0.0078125 nouvelle valeur, 2/256</w:t>
      </w:r>
      <w:r/>
    </w:p>
    <w:p>
      <w:pPr>
        <w:pBdr/>
        <w:spacing/>
        <w:ind/>
        <w:rPr/>
      </w:pPr>
      <w:r>
        <w:t xml:space="preserve">b : 5.05 * 2</w:t>
      </w:r>
      <w:r/>
    </w:p>
    <w:p>
      <w:pPr>
        <w:pBdr/>
        <w:spacing/>
        <w:ind/>
        <w:rPr/>
      </w:pPr>
      <w:r>
        <w:t xml:space="preserve">5.05 * 256 = 1292.8 roundf 1293</w:t>
      </w:r>
      <w:r/>
    </w:p>
    <w:p>
      <w:pPr>
        <w:pBdr/>
        <w:spacing/>
        <w:ind/>
        <w:rPr/>
      </w:pPr>
      <w:r>
        <w:t xml:space="preserve">2 * 256 = 512</w:t>
      </w:r>
      <w:r/>
    </w:p>
    <w:p>
      <w:pPr>
        <w:pBdr/>
        <w:spacing/>
        <w:ind/>
        <w:rPr/>
      </w:pPr>
      <w:r>
        <w:t xml:space="preserve">1293 * 512 = 662016</w:t>
      </w:r>
      <w:r/>
    </w:p>
    <w:p>
      <w:pPr>
        <w:pBdr/>
        <w:spacing/>
        <w:ind/>
        <w:rPr/>
      </w:pPr>
      <w:r>
        <w:t xml:space="preserve">662016 / 256 = 2586</w:t>
      </w:r>
      <w:r/>
    </w:p>
    <w:p>
      <w:pPr>
        <w:pBdr/>
        <w:spacing/>
        <w:ind/>
        <w:rPr/>
      </w:pPr>
      <w:r>
        <w:t xml:space="preserve">2586 / 256 = 10.10</w:t>
      </w:r>
      <w:r/>
    </w:p>
    <w:p>
      <w:pPr>
        <w:pBdr/>
        <w:spacing/>
        <w:ind/>
        <w:rPr/>
      </w:pPr>
      <w:r>
        <w:t xml:space="preserve">print 6 : valeur de b = 10.1016</w:t>
      </w:r>
      <w:r/>
    </w:p>
    <w:p>
      <w:pPr>
        <w:pBdr/>
        <w:spacing/>
        <w:ind/>
        <w:rPr/>
      </w:pPr>
      <w:r>
        <w:t xml:space="preserve">print 7 : valeur max entre a et b</w:t>
      </w:r>
      <w:r/>
    </w:p>
    <w:p>
      <w:pPr>
        <w:pBdr/>
        <w:spacing/>
        <w:ind/>
        <w:rPr/>
      </w:pPr>
      <w:r>
        <w:t xml:space="preserve">*/</w:t>
      </w:r>
      <w:r/>
    </w:p>
    <w:p>
      <w:pPr>
        <w:pBdr/>
        <w:spacing/>
        <w:ind/>
        <w:rPr/>
      </w:pPr>
      <w:r>
        <w:t xml:space="preserve">- 2 divison car 2 multiplication</w:t>
      </w:r>
      <w:r/>
    </w:p>
    <w:p>
      <w:pPr>
        <w:pBdr/>
        <w:spacing/>
        <w:ind/>
        <w:rPr/>
      </w:pPr>
      <w:r>
        <w:t xml:space="preserve">- autre cas, une seul division</w:t>
      </w:r>
      <w:r/>
    </w:p>
    <w:p>
      <w:pPr>
        <w:pBdr/>
        <w:spacing/>
        <w:ind/>
        <w:rPr/>
      </w:pPr>
      <w:r>
        <w:t xml:space="preserve">Multiplication (operator*) fait :</w:t>
      </w:r>
      <w:r/>
    </w:p>
    <w:p>
      <w:pPr>
        <w:pBdr/>
        <w:spacing/>
        <w:ind/>
        <w:rPr/>
      </w:pPr>
      <w:r>
        <w:t xml:space="preserve">produit 64 bits : 1293 × 512 = 662016</w:t>
      </w:r>
      <w:r/>
    </w:p>
    <w:p>
      <w:pPr>
        <w:pBdr/>
        <w:spacing/>
        <w:ind/>
        <w:rPr/>
      </w:pPr>
      <w:r>
        <w:t xml:space="preserve">décale à droite de 8 bits : 662016 &gt;&gt; 8 = 662016 / 256 = 2586</w:t>
      </w:r>
      <w:r/>
    </w:p>
    <w:p>
      <w:pPr>
        <w:pBdr/>
        <w:spacing/>
        <w:ind/>
        <w:rPr/>
      </w:pPr>
      <w:r>
        <w:t xml:space="preserve">construit Fixed(2586)</w:t>
      </w:r>
      <w:r/>
    </w:p>
    <w:p>
      <w:pPr>
        <w:pBdr/>
        <w:spacing/>
        <w:ind/>
        <w:rPr>
          <w:highlight w:val="none"/>
        </w:rPr>
      </w:pPr>
      <w:r>
        <w:t xml:space="preserve">Valeur de b = 2586 / 256 = 10.1015625 → affiché 10.1016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/>
      </w:pPr>
      <w:r>
        <w:rPr>
          <w:highlight w:val="none"/>
        </w:rPr>
      </w:r>
      <w:r>
        <w:t xml:space="preserve">22. 1.2 pseudo_literal</w:t>
      </w:r>
      <w:r>
        <w:rPr>
          <w:highlight w:val="none"/>
        </w:rPr>
      </w:r>
      <w:r/>
    </w:p>
    <w:p>
      <w:pPr>
        <w:pBdr/>
        <w:spacing/>
        <w:ind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highlight w:val="none"/>
        </w:rPr>
      </w:r>
      <w:r>
        <w:t xml:space="preserve">En C++98 certains littéraux spéciaux sont reconnus comme des représentations de valeurs flottantes particulières.</w:t>
        <w:br/>
        <w:br/>
        <w:t xml:space="preserve">nan / nanf :</w:t>
        <w:br/>
        <w:t xml:space="preserve">- </w:t>
      </w:r>
      <w:r>
        <w:t xml:space="preserve">Not A Number, résultat indéfini d’une opération comme 0.0/0.0 ou sqrt(-1.0)</w:t>
      </w:r>
      <w:r>
        <w:rPr>
          <w:highlight w:val="none"/>
        </w:rPr>
        <w:br/>
        <w:br/>
      </w:r>
      <w:r>
        <w:t xml:space="preserve">+inf, -inf, +inff, -inff : </w:t>
        <w:br/>
        <w:t xml:space="preserve">- les valeurs flottantes infinies positives ou négatives.</w:t>
      </w:r>
      <w:r>
        <w:rPr>
          <w:highlight w:val="none"/>
        </w:rPr>
        <w:br/>
        <w:br/>
      </w:r>
      <w:r>
        <w:t xml:space="preserve">La différence entre ceux qui finissent par f et ceux sans f :</w:t>
        <w:br/>
        <w:t xml:space="preserve">- </w:t>
      </w:r>
      <w:r>
        <w:t xml:space="preserve">Avec f  -&gt; constante de type float (nanf, inff)</w:t>
        <w:br/>
        <w:t xml:space="preserve">- </w:t>
      </w:r>
      <w:r>
        <w:t xml:space="preserve">Sans f  -&gt; constante de type double (nan, inf)</w:t>
      </w:r>
      <w:r>
        <w:br/>
        <w:br/>
      </w:r>
      <w:r>
        <w:t xml:space="preserve">Il n’existe pas de pseudo-littéraux pour int ou char, car ces types ne peuvent pas représenter l’infini ni NaN</w:t>
      </w:r>
      <w:r>
        <w:br/>
        <w:br/>
      </w:r>
      <w:r>
        <w:t xml:space="preserve">float : </w:t>
        <w:br/>
        <w:t xml:space="preserve">- peut contenir nanf, +inff, -inff</w:t>
        <w:br/>
        <w:br/>
      </w:r>
      <w:r>
        <w:t xml:space="preserve">double : </w:t>
        <w:br/>
        <w:t xml:space="preserve">- peut contenir nan, +inf, -inf</w:t>
        <w:br/>
        <w:br/>
      </w:r>
      <w:r>
        <w:t xml:space="preserve">int : </w:t>
        <w:br/>
        <w:t xml:space="preserve">- ne peut pas représenter ces cas (impossible)</w:t>
        <w:br/>
        <w:br/>
      </w:r>
      <w:r>
        <w:t xml:space="preserve">char : </w:t>
        <w:br/>
        <w:t xml:space="preserve">- idem que pour int, impossible de représenter NaN ou inf.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440" w:right="1800" w:bottom="1440" w:left="180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sana">
    <w:panose1 w:val="02000603000000000000"/>
  </w:font>
  <w:font w:name="Cambria">
    <w:panose1 w:val="0204050305040603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Courier">
    <w:panose1 w:val="05040102010807070707"/>
  </w:font>
  <w:font w:name="Arial">
    <w:panose1 w:val="020B0604020202020204"/>
  </w:font>
  <w:font w:name="Calibri">
    <w:panose1 w:val="020F0502020204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lvl w:ilvl="0">
      <w:isLgl w:val="false"/>
      <w:lvlJc w:val="left"/>
      <w:lvlText w:val="%1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1">
    <w:nsid w:val="FFFFFF7D"/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2">
    <w:nsid w:val="FFFFFF7E"/>
    <w:lvl w:ilvl="0">
      <w:isLgl w:val="false"/>
      <w:lvlJc w:val="left"/>
      <w:lvlText w:val="%1."/>
      <w:numFmt w:val="decimal"/>
      <w:pPr>
        <w:pBdr/>
        <w:tabs>
          <w:tab w:val="num" w:leader="none" w:pos="1080"/>
        </w:tabs>
        <w:spacing/>
        <w:ind w:hanging="360" w:left="1080"/>
      </w:pPr>
      <w:pStyle w:val="957"/>
      <w:rPr/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3">
    <w:nsid w:val="FFFFFF7F"/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pStyle w:val="956"/>
      <w:rPr/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4">
    <w:nsid w:val="FFFFFF81"/>
    <w:lvl w:ilvl="0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5">
    <w:nsid w:val="FFFFFF82"/>
    <w:lvl w:ilvl="0">
      <w:isLgl w:val="false"/>
      <w:lvlJc w:val="left"/>
      <w:lvlText w:val=""/>
      <w:numFmt w:val="bullet"/>
      <w:pPr>
        <w:pBdr/>
        <w:tabs>
          <w:tab w:val="num" w:leader="none" w:pos="1080"/>
        </w:tabs>
        <w:spacing/>
        <w:ind w:hanging="360" w:left="1080"/>
      </w:pPr>
      <w:pStyle w:val="954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6">
    <w:nsid w:val="FFFFFF83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pStyle w:val="953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7">
    <w:nsid w:val="FFFFFF88"/>
    <w:lvl w:ilvl="0">
      <w:isLgl w:val="false"/>
      <w:lvlJc w:val="left"/>
      <w:lvlText w:val="%1."/>
      <w:numFmt w:val="decimal"/>
      <w:pPr>
        <w:pBdr/>
        <w:tabs>
          <w:tab w:val="num" w:leader="none" w:pos="360"/>
        </w:tabs>
        <w:spacing/>
        <w:ind w:hanging="360" w:left="360"/>
      </w:pPr>
      <w:pStyle w:val="955"/>
      <w:rPr/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8">
    <w:nsid w:val="FFFFFF89"/>
    <w:lvl w:ilvl="0">
      <w:isLgl w:val="false"/>
      <w:lvlJc w:val="left"/>
      <w:lvlText w:val=""/>
      <w:numFmt w:val="bullet"/>
      <w:pPr>
        <w:pBdr/>
        <w:tabs>
          <w:tab w:val="num" w:leader="none" w:pos="360"/>
        </w:tabs>
        <w:spacing/>
        <w:ind w:hanging="360" w:left="360"/>
      </w:pPr>
      <w:pStyle w:val="952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9">
    <w:nsid w:val="5EADF90E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nsid w:val="3C1583D8"/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nsid w:val="7623F029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nsid w:val="192E14A6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nsid w:val="2C812B87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nsid w:val="3CBA8512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nsid w:val="004F802C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nsid w:val="7976A8D4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nsid w:val="299AF8D0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nsid w:val="39446A59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nsid w:val="052A34B2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nsid w:val="7CCF613F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nsid w:val="423EBCDE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nsid w:val="5FD30FBB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nsid w:val="4A482CAF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nsid w:val="4C7EA5B3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nsid w:val="719FCEEF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6">
    <w:nsid w:val="423BE0FF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nsid w:val="451CAEED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8">
    <w:nsid w:val="1936B83C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9">
    <w:nsid w:val="370BBBD6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0">
    <w:nsid w:val="06E3A351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1">
    <w:nsid w:val="3B6F5415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2">
    <w:nsid w:val="5AB643CE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73">
    <w:name w:val="Table Grid Light"/>
    <w:basedOn w:val="932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Plain Table 1"/>
    <w:basedOn w:val="932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Plain Table 2"/>
    <w:basedOn w:val="932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Plain Table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Plain Table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Plain Table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1 Light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1 Light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1 Light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1 Light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1 Light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1 Light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1 Light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2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2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2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2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2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2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3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3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3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3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3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3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4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4 - Accent 1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4 - Accent 2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4 - Accent 3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4 - Accent 4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4 - Accent 5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4 - Accent 6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5 Dark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5 Dark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5 Dark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5 Dark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5 Dark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5 Dark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5 Dark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6 Colorful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6 Colorful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6 Colorful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6 Colorful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6 Colorful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6 Colorful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6 Colorful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7 Colorful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7 Colorful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7 Colorful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7 Colorful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7 Colorful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7 Colorful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7 Colorful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1 Light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1 Light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1 Light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1 Light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1 Light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1 Light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1 Light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2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2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2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2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2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2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3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3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3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3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3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3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4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4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4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4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4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4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5 Dark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5 Dark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5 Dark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5 Dark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5 Dark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5 Dark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5 Dark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6 Colorful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6 Colorful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6 Colorful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6 Colorful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6 Colorful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6 Colorful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6 Colorful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7 Colorful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7 Colorful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7 Colorful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7 Colorful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7 Colorful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7 Colorful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7 Colorful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ned - Accent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ned - Accent 1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ned - Accent 2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ned - Accent 3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ned - Accent 4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ned - Accent 5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ned - Accent 6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Bordered &amp; Lined - Accent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Bordered &amp; Lined - Accent 1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Bordered &amp; Lined - Accent 2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Bordered &amp; Lined - Accent 3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Bordered &amp; Lined - Accent 4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Bordered &amp; Lined - Accent 5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Bordered &amp; Lined - Accent 6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Bordered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Bordered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Bordered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Bordered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Bordered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Bordered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Bordered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98">
    <w:name w:val="footnote text"/>
    <w:basedOn w:val="917"/>
    <w:link w:val="8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99">
    <w:name w:val="Footnote Text Char"/>
    <w:basedOn w:val="931"/>
    <w:link w:val="898"/>
    <w:uiPriority w:val="99"/>
    <w:semiHidden/>
    <w:pPr>
      <w:pBdr/>
      <w:spacing/>
      <w:ind/>
    </w:pPr>
    <w:rPr>
      <w:sz w:val="20"/>
      <w:szCs w:val="20"/>
    </w:rPr>
  </w:style>
  <w:style w:type="character" w:styleId="900">
    <w:name w:val="footnote reference"/>
    <w:basedOn w:val="931"/>
    <w:uiPriority w:val="99"/>
    <w:semiHidden/>
    <w:unhideWhenUsed/>
    <w:pPr>
      <w:pBdr/>
      <w:spacing/>
      <w:ind/>
    </w:pPr>
    <w:rPr>
      <w:vertAlign w:val="superscript"/>
    </w:rPr>
  </w:style>
  <w:style w:type="paragraph" w:styleId="901">
    <w:name w:val="endnote text"/>
    <w:basedOn w:val="917"/>
    <w:link w:val="9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02">
    <w:name w:val="Endnote Text Char"/>
    <w:basedOn w:val="931"/>
    <w:link w:val="901"/>
    <w:uiPriority w:val="99"/>
    <w:semiHidden/>
    <w:pPr>
      <w:pBdr/>
      <w:spacing/>
      <w:ind/>
    </w:pPr>
    <w:rPr>
      <w:sz w:val="20"/>
      <w:szCs w:val="20"/>
    </w:rPr>
  </w:style>
  <w:style w:type="character" w:styleId="903">
    <w:name w:val="endnote reference"/>
    <w:basedOn w:val="931"/>
    <w:uiPriority w:val="99"/>
    <w:semiHidden/>
    <w:unhideWhenUsed/>
    <w:pPr>
      <w:pBdr/>
      <w:spacing/>
      <w:ind/>
    </w:pPr>
    <w:rPr>
      <w:vertAlign w:val="superscript"/>
    </w:rPr>
  </w:style>
  <w:style w:type="character" w:styleId="904">
    <w:name w:val="Hyperlink"/>
    <w:basedOn w:val="93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05">
    <w:name w:val="FollowedHyperlink"/>
    <w:basedOn w:val="93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06">
    <w:name w:val="toc 1"/>
    <w:basedOn w:val="917"/>
    <w:next w:val="917"/>
    <w:uiPriority w:val="39"/>
    <w:unhideWhenUsed/>
    <w:pPr>
      <w:pBdr/>
      <w:spacing w:after="100"/>
      <w:ind/>
    </w:pPr>
  </w:style>
  <w:style w:type="paragraph" w:styleId="907">
    <w:name w:val="toc 2"/>
    <w:basedOn w:val="917"/>
    <w:next w:val="917"/>
    <w:uiPriority w:val="39"/>
    <w:unhideWhenUsed/>
    <w:pPr>
      <w:pBdr/>
      <w:spacing w:after="100"/>
      <w:ind w:left="220"/>
    </w:pPr>
  </w:style>
  <w:style w:type="paragraph" w:styleId="908">
    <w:name w:val="toc 3"/>
    <w:basedOn w:val="917"/>
    <w:next w:val="917"/>
    <w:uiPriority w:val="39"/>
    <w:unhideWhenUsed/>
    <w:pPr>
      <w:pBdr/>
      <w:spacing w:after="100"/>
      <w:ind w:left="440"/>
    </w:pPr>
  </w:style>
  <w:style w:type="paragraph" w:styleId="909">
    <w:name w:val="toc 4"/>
    <w:basedOn w:val="917"/>
    <w:next w:val="917"/>
    <w:uiPriority w:val="39"/>
    <w:unhideWhenUsed/>
    <w:pPr>
      <w:pBdr/>
      <w:spacing w:after="100"/>
      <w:ind w:left="660"/>
    </w:pPr>
  </w:style>
  <w:style w:type="paragraph" w:styleId="910">
    <w:name w:val="toc 5"/>
    <w:basedOn w:val="917"/>
    <w:next w:val="917"/>
    <w:uiPriority w:val="39"/>
    <w:unhideWhenUsed/>
    <w:pPr>
      <w:pBdr/>
      <w:spacing w:after="100"/>
      <w:ind w:left="880"/>
    </w:pPr>
  </w:style>
  <w:style w:type="paragraph" w:styleId="911">
    <w:name w:val="toc 6"/>
    <w:basedOn w:val="917"/>
    <w:next w:val="917"/>
    <w:uiPriority w:val="39"/>
    <w:unhideWhenUsed/>
    <w:pPr>
      <w:pBdr/>
      <w:spacing w:after="100"/>
      <w:ind w:left="1100"/>
    </w:pPr>
  </w:style>
  <w:style w:type="paragraph" w:styleId="912">
    <w:name w:val="toc 7"/>
    <w:basedOn w:val="917"/>
    <w:next w:val="917"/>
    <w:uiPriority w:val="39"/>
    <w:unhideWhenUsed/>
    <w:pPr>
      <w:pBdr/>
      <w:spacing w:after="100"/>
      <w:ind w:left="1320"/>
    </w:pPr>
  </w:style>
  <w:style w:type="paragraph" w:styleId="913">
    <w:name w:val="toc 8"/>
    <w:basedOn w:val="917"/>
    <w:next w:val="917"/>
    <w:uiPriority w:val="39"/>
    <w:unhideWhenUsed/>
    <w:pPr>
      <w:pBdr/>
      <w:spacing w:after="100"/>
      <w:ind w:left="1540"/>
    </w:pPr>
  </w:style>
  <w:style w:type="paragraph" w:styleId="914">
    <w:name w:val="toc 9"/>
    <w:basedOn w:val="917"/>
    <w:next w:val="917"/>
    <w:uiPriority w:val="39"/>
    <w:unhideWhenUsed/>
    <w:pPr>
      <w:pBdr/>
      <w:spacing w:after="100"/>
      <w:ind w:left="1760"/>
    </w:pPr>
  </w:style>
  <w:style w:type="character" w:styleId="915">
    <w:name w:val="Placeholder Text"/>
    <w:basedOn w:val="931"/>
    <w:uiPriority w:val="99"/>
    <w:semiHidden/>
    <w:pPr>
      <w:pBdr/>
      <w:spacing/>
      <w:ind/>
    </w:pPr>
    <w:rPr>
      <w:color w:val="666666"/>
    </w:rPr>
  </w:style>
  <w:style w:type="paragraph" w:styleId="916">
    <w:name w:val="table of figures"/>
    <w:basedOn w:val="917"/>
    <w:next w:val="917"/>
    <w:uiPriority w:val="99"/>
    <w:unhideWhenUsed/>
    <w:pPr>
      <w:pBdr/>
      <w:spacing w:after="0" w:afterAutospacing="0"/>
      <w:ind/>
    </w:pPr>
  </w:style>
  <w:style w:type="paragraph" w:styleId="917" w:default="1">
    <w:name w:val="Normal"/>
    <w:qFormat/>
    <w:pPr>
      <w:pBdr/>
      <w:spacing/>
      <w:ind/>
    </w:pPr>
  </w:style>
  <w:style w:type="paragraph" w:styleId="918">
    <w:name w:val="Header"/>
    <w:basedOn w:val="917"/>
    <w:link w:val="919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character" w:styleId="919" w:customStyle="1">
    <w:name w:val="Header Char"/>
    <w:basedOn w:val="931"/>
    <w:link w:val="918"/>
    <w:uiPriority w:val="99"/>
    <w:pPr>
      <w:pBdr/>
      <w:spacing/>
      <w:ind/>
    </w:pPr>
  </w:style>
  <w:style w:type="paragraph" w:styleId="920">
    <w:name w:val="Footer"/>
    <w:basedOn w:val="917"/>
    <w:link w:val="921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character" w:styleId="921" w:customStyle="1">
    <w:name w:val="Footer Char"/>
    <w:basedOn w:val="931"/>
    <w:link w:val="920"/>
    <w:uiPriority w:val="99"/>
    <w:pPr>
      <w:pBdr/>
      <w:spacing/>
      <w:ind/>
    </w:pPr>
  </w:style>
  <w:style w:type="paragraph" w:styleId="922">
    <w:name w:val="Heading 1"/>
    <w:basedOn w:val="917"/>
    <w:next w:val="917"/>
    <w:link w:val="935"/>
    <w:uiPriority w:val="9"/>
    <w:qFormat/>
    <w:pPr>
      <w:keepNext w:val="true"/>
      <w:keepLines w:val="true"/>
      <w:pBdr/>
      <w:spacing w:after="0" w:before="480"/>
      <w:ind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923">
    <w:name w:val="Heading 2"/>
    <w:basedOn w:val="917"/>
    <w:next w:val="917"/>
    <w:link w:val="936"/>
    <w:uiPriority w:val="9"/>
    <w:unhideWhenUsed/>
    <w:qFormat/>
    <w:pPr>
      <w:keepNext w:val="true"/>
      <w:keepLines w:val="true"/>
      <w:pBdr/>
      <w:spacing w:after="0" w:before="200"/>
      <w:ind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924">
    <w:name w:val="Heading 3"/>
    <w:basedOn w:val="917"/>
    <w:next w:val="917"/>
    <w:link w:val="937"/>
    <w:uiPriority w:val="9"/>
    <w:unhideWhenUsed/>
    <w:qFormat/>
    <w:pPr>
      <w:keepNext w:val="true"/>
      <w:keepLines w:val="true"/>
      <w:pBdr/>
      <w:spacing w:after="0" w:before="200"/>
      <w:ind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925">
    <w:name w:val="Heading 4"/>
    <w:basedOn w:val="917"/>
    <w:next w:val="917"/>
    <w:link w:val="965"/>
    <w:uiPriority w:val="9"/>
    <w:semiHidden/>
    <w:unhideWhenUsed/>
    <w:qFormat/>
    <w:pPr>
      <w:keepNext w:val="true"/>
      <w:keepLines w:val="true"/>
      <w:pBdr/>
      <w:spacing w:after="0" w:before="200"/>
      <w:ind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926">
    <w:name w:val="Heading 5"/>
    <w:basedOn w:val="917"/>
    <w:next w:val="917"/>
    <w:link w:val="966"/>
    <w:uiPriority w:val="9"/>
    <w:semiHidden/>
    <w:unhideWhenUsed/>
    <w:qFormat/>
    <w:pPr>
      <w:keepNext w:val="true"/>
      <w:keepLines w:val="true"/>
      <w:pBdr/>
      <w:spacing w:after="0" w:before="200"/>
      <w:ind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927">
    <w:name w:val="Heading 6"/>
    <w:basedOn w:val="917"/>
    <w:next w:val="917"/>
    <w:link w:val="967"/>
    <w:uiPriority w:val="9"/>
    <w:semiHidden/>
    <w:unhideWhenUsed/>
    <w:qFormat/>
    <w:pPr>
      <w:keepNext w:val="true"/>
      <w:keepLines w:val="true"/>
      <w:pBdr/>
      <w:spacing w:after="0" w:before="200"/>
      <w:ind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928">
    <w:name w:val="Heading 7"/>
    <w:basedOn w:val="917"/>
    <w:next w:val="917"/>
    <w:link w:val="968"/>
    <w:uiPriority w:val="9"/>
    <w:semiHidden/>
    <w:unhideWhenUsed/>
    <w:qFormat/>
    <w:pPr>
      <w:keepNext w:val="true"/>
      <w:keepLines w:val="true"/>
      <w:pBdr/>
      <w:spacing w:after="0" w:before="200"/>
      <w:ind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929">
    <w:name w:val="Heading 8"/>
    <w:basedOn w:val="917"/>
    <w:next w:val="917"/>
    <w:link w:val="969"/>
    <w:uiPriority w:val="9"/>
    <w:semiHidden/>
    <w:unhideWhenUsed/>
    <w:qFormat/>
    <w:pPr>
      <w:keepNext w:val="true"/>
      <w:keepLines w:val="true"/>
      <w:pBdr/>
      <w:spacing w:after="0" w:before="200"/>
      <w:ind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930">
    <w:name w:val="Heading 9"/>
    <w:basedOn w:val="917"/>
    <w:next w:val="917"/>
    <w:link w:val="970"/>
    <w:uiPriority w:val="9"/>
    <w:semiHidden/>
    <w:unhideWhenUsed/>
    <w:qFormat/>
    <w:pPr>
      <w:keepNext w:val="true"/>
      <w:keepLines w:val="true"/>
      <w:pBdr/>
      <w:spacing w:after="0" w:before="200"/>
      <w:ind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931" w:default="1">
    <w:name w:val="Default Paragraph Font"/>
    <w:uiPriority w:val="1"/>
    <w:semiHidden/>
    <w:unhideWhenUsed/>
    <w:pPr>
      <w:pBdr/>
      <w:spacing/>
      <w:ind/>
    </w:pPr>
  </w:style>
  <w:style w:type="table" w:styleId="932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33" w:default="1">
    <w:name w:val="No List"/>
    <w:uiPriority w:val="99"/>
    <w:semiHidden/>
    <w:unhideWhenUsed/>
    <w:pPr>
      <w:pBdr/>
      <w:spacing/>
      <w:ind/>
    </w:pPr>
  </w:style>
  <w:style w:type="paragraph" w:styleId="934">
    <w:name w:val="No Spacing"/>
    <w:uiPriority w:val="1"/>
    <w:qFormat/>
    <w:pPr>
      <w:pBdr/>
      <w:spacing w:after="0" w:line="240" w:lineRule="auto"/>
      <w:ind/>
    </w:pPr>
  </w:style>
  <w:style w:type="character" w:styleId="935" w:customStyle="1">
    <w:name w:val="Heading 1 Char"/>
    <w:basedOn w:val="931"/>
    <w:link w:val="922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936" w:customStyle="1">
    <w:name w:val="Heading 2 Char"/>
    <w:basedOn w:val="931"/>
    <w:link w:val="923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37" w:customStyle="1">
    <w:name w:val="Heading 3 Char"/>
    <w:basedOn w:val="931"/>
    <w:link w:val="924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938">
    <w:name w:val="Title"/>
    <w:basedOn w:val="917"/>
    <w:next w:val="917"/>
    <w:link w:val="939"/>
    <w:uiPriority w:val="10"/>
    <w:qFormat/>
    <w:pPr>
      <w:pBdr>
        <w:bottom w:val="single" w:color="4f81bd" w:themeColor="accent1" w:sz="8" w:space="4"/>
      </w:pBdr>
      <w:spacing w:after="300" w:line="240" w:lineRule="auto"/>
      <w:ind/>
      <w:contextualSpacing w:val="true"/>
    </w:pPr>
    <w:rPr>
      <w:rFonts w:asciiTheme="majorHAnsi" w:hAnsiTheme="majorHAnsi" w:eastAsiaTheme="majorEastAsia" w:cstheme="majorBidi"/>
      <w:color w:val="17365d" w:themeColor="text2" w:themeShade="BF"/>
      <w:spacing w:val="5"/>
      <w:sz w:val="52"/>
      <w:szCs w:val="52"/>
    </w:rPr>
  </w:style>
  <w:style w:type="character" w:styleId="939" w:customStyle="1">
    <w:name w:val="Title Char"/>
    <w:basedOn w:val="931"/>
    <w:link w:val="938"/>
    <w:uiPriority w:val="10"/>
    <w:pPr>
      <w:pBdr/>
      <w:spacing/>
      <w:ind/>
    </w:pPr>
    <w:rPr>
      <w:rFonts w:asciiTheme="majorHAnsi" w:hAnsiTheme="majorHAnsi" w:eastAsiaTheme="majorEastAsia" w:cstheme="majorBidi"/>
      <w:color w:val="17365d" w:themeColor="text2" w:themeShade="BF"/>
      <w:spacing w:val="5"/>
      <w:sz w:val="52"/>
      <w:szCs w:val="52"/>
    </w:rPr>
  </w:style>
  <w:style w:type="paragraph" w:styleId="940">
    <w:name w:val="Subtitle"/>
    <w:basedOn w:val="917"/>
    <w:next w:val="917"/>
    <w:link w:val="941"/>
    <w:uiPriority w:val="11"/>
    <w:qFormat/>
    <w:pPr>
      <w:numPr>
        <w:ilvl w:val="1"/>
      </w:numPr>
      <w:pBdr/>
      <w:spacing/>
      <w:ind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941" w:customStyle="1">
    <w:name w:val="Subtitle Char"/>
    <w:basedOn w:val="931"/>
    <w:link w:val="940"/>
    <w:uiPriority w:val="11"/>
    <w:pPr>
      <w:pBdr/>
      <w:spacing/>
      <w:ind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942">
    <w:name w:val="List Paragraph"/>
    <w:basedOn w:val="917"/>
    <w:uiPriority w:val="34"/>
    <w:qFormat/>
    <w:pPr>
      <w:pBdr/>
      <w:spacing/>
      <w:ind w:left="720"/>
      <w:contextualSpacing w:val="true"/>
    </w:pPr>
  </w:style>
  <w:style w:type="paragraph" w:styleId="943">
    <w:name w:val="Body Text"/>
    <w:basedOn w:val="917"/>
    <w:link w:val="944"/>
    <w:uiPriority w:val="99"/>
    <w:unhideWhenUsed/>
    <w:pPr>
      <w:pBdr/>
      <w:spacing w:after="120"/>
      <w:ind/>
    </w:pPr>
  </w:style>
  <w:style w:type="character" w:styleId="944" w:customStyle="1">
    <w:name w:val="Body Text Char"/>
    <w:basedOn w:val="931"/>
    <w:link w:val="943"/>
    <w:uiPriority w:val="99"/>
    <w:pPr>
      <w:pBdr/>
      <w:spacing/>
      <w:ind/>
    </w:pPr>
  </w:style>
  <w:style w:type="paragraph" w:styleId="945">
    <w:name w:val="Body Text 2"/>
    <w:basedOn w:val="917"/>
    <w:link w:val="946"/>
    <w:uiPriority w:val="99"/>
    <w:unhideWhenUsed/>
    <w:pPr>
      <w:pBdr/>
      <w:spacing w:after="120" w:line="480" w:lineRule="auto"/>
      <w:ind/>
    </w:pPr>
  </w:style>
  <w:style w:type="character" w:styleId="946" w:customStyle="1">
    <w:name w:val="Body Text 2 Char"/>
    <w:basedOn w:val="931"/>
    <w:link w:val="945"/>
    <w:uiPriority w:val="99"/>
    <w:pPr>
      <w:pBdr/>
      <w:spacing/>
      <w:ind/>
    </w:pPr>
  </w:style>
  <w:style w:type="paragraph" w:styleId="947">
    <w:name w:val="Body Text 3"/>
    <w:basedOn w:val="917"/>
    <w:link w:val="948"/>
    <w:uiPriority w:val="99"/>
    <w:unhideWhenUsed/>
    <w:pPr>
      <w:pBdr/>
      <w:spacing w:after="120"/>
      <w:ind/>
    </w:pPr>
    <w:rPr>
      <w:sz w:val="16"/>
      <w:szCs w:val="16"/>
    </w:rPr>
  </w:style>
  <w:style w:type="character" w:styleId="948" w:customStyle="1">
    <w:name w:val="Body Text 3 Char"/>
    <w:basedOn w:val="931"/>
    <w:link w:val="947"/>
    <w:uiPriority w:val="99"/>
    <w:pPr>
      <w:pBdr/>
      <w:spacing/>
      <w:ind/>
    </w:pPr>
    <w:rPr>
      <w:sz w:val="16"/>
      <w:szCs w:val="16"/>
    </w:rPr>
  </w:style>
  <w:style w:type="paragraph" w:styleId="949">
    <w:name w:val="List"/>
    <w:basedOn w:val="917"/>
    <w:uiPriority w:val="99"/>
    <w:unhideWhenUsed/>
    <w:pPr>
      <w:pBdr/>
      <w:spacing/>
      <w:ind w:hanging="360" w:left="360"/>
      <w:contextualSpacing w:val="true"/>
    </w:pPr>
  </w:style>
  <w:style w:type="paragraph" w:styleId="950">
    <w:name w:val="List 2"/>
    <w:basedOn w:val="917"/>
    <w:uiPriority w:val="99"/>
    <w:unhideWhenUsed/>
    <w:pPr>
      <w:pBdr/>
      <w:spacing/>
      <w:ind w:hanging="360" w:left="720"/>
      <w:contextualSpacing w:val="true"/>
    </w:pPr>
  </w:style>
  <w:style w:type="paragraph" w:styleId="951">
    <w:name w:val="List 3"/>
    <w:basedOn w:val="917"/>
    <w:uiPriority w:val="99"/>
    <w:unhideWhenUsed/>
    <w:pPr>
      <w:pBdr/>
      <w:spacing/>
      <w:ind w:hanging="360" w:left="1080"/>
      <w:contextualSpacing w:val="true"/>
    </w:pPr>
  </w:style>
  <w:style w:type="paragraph" w:styleId="952">
    <w:name w:val="List Bullet"/>
    <w:basedOn w:val="917"/>
    <w:uiPriority w:val="99"/>
    <w:unhideWhenUsed/>
    <w:pPr>
      <w:numPr>
        <w:numId w:val="1"/>
      </w:numPr>
      <w:pBdr/>
      <w:spacing/>
      <w:ind/>
      <w:contextualSpacing w:val="true"/>
    </w:pPr>
  </w:style>
  <w:style w:type="paragraph" w:styleId="953">
    <w:name w:val="List Bullet 2"/>
    <w:basedOn w:val="917"/>
    <w:uiPriority w:val="99"/>
    <w:unhideWhenUsed/>
    <w:pPr>
      <w:numPr>
        <w:numId w:val="2"/>
      </w:numPr>
      <w:pBdr/>
      <w:spacing/>
      <w:ind/>
      <w:contextualSpacing w:val="true"/>
    </w:pPr>
  </w:style>
  <w:style w:type="paragraph" w:styleId="954">
    <w:name w:val="List Bullet 3"/>
    <w:basedOn w:val="917"/>
    <w:uiPriority w:val="99"/>
    <w:unhideWhenUsed/>
    <w:pPr>
      <w:numPr>
        <w:numId w:val="3"/>
      </w:numPr>
      <w:pBdr/>
      <w:spacing/>
      <w:ind/>
      <w:contextualSpacing w:val="true"/>
    </w:pPr>
  </w:style>
  <w:style w:type="paragraph" w:styleId="955">
    <w:name w:val="List Number"/>
    <w:basedOn w:val="917"/>
    <w:uiPriority w:val="99"/>
    <w:unhideWhenUsed/>
    <w:pPr>
      <w:numPr>
        <w:numId w:val="5"/>
      </w:numPr>
      <w:pBdr/>
      <w:spacing/>
      <w:ind/>
      <w:contextualSpacing w:val="true"/>
    </w:pPr>
  </w:style>
  <w:style w:type="paragraph" w:styleId="956">
    <w:name w:val="List Number 2"/>
    <w:basedOn w:val="917"/>
    <w:uiPriority w:val="99"/>
    <w:unhideWhenUsed/>
    <w:pPr>
      <w:numPr>
        <w:numId w:val="6"/>
      </w:numPr>
      <w:pBdr/>
      <w:spacing/>
      <w:ind/>
      <w:contextualSpacing w:val="true"/>
    </w:pPr>
  </w:style>
  <w:style w:type="paragraph" w:styleId="957">
    <w:name w:val="List Number 3"/>
    <w:basedOn w:val="917"/>
    <w:uiPriority w:val="99"/>
    <w:unhideWhenUsed/>
    <w:pPr>
      <w:numPr>
        <w:numId w:val="7"/>
      </w:numPr>
      <w:pBdr/>
      <w:spacing/>
      <w:ind/>
      <w:contextualSpacing w:val="true"/>
    </w:pPr>
  </w:style>
  <w:style w:type="paragraph" w:styleId="958">
    <w:name w:val="List Continue"/>
    <w:basedOn w:val="917"/>
    <w:uiPriority w:val="99"/>
    <w:unhideWhenUsed/>
    <w:pPr>
      <w:pBdr/>
      <w:spacing w:after="120"/>
      <w:ind w:left="360"/>
      <w:contextualSpacing w:val="true"/>
    </w:pPr>
  </w:style>
  <w:style w:type="paragraph" w:styleId="959">
    <w:name w:val="List Continue 2"/>
    <w:basedOn w:val="917"/>
    <w:uiPriority w:val="99"/>
    <w:unhideWhenUsed/>
    <w:pPr>
      <w:pBdr/>
      <w:spacing w:after="120"/>
      <w:ind w:left="720"/>
      <w:contextualSpacing w:val="true"/>
    </w:pPr>
  </w:style>
  <w:style w:type="paragraph" w:styleId="960">
    <w:name w:val="List Continue 3"/>
    <w:basedOn w:val="917"/>
    <w:uiPriority w:val="99"/>
    <w:unhideWhenUsed/>
    <w:pPr>
      <w:pBdr/>
      <w:spacing w:after="120"/>
      <w:ind w:left="1080"/>
      <w:contextualSpacing w:val="true"/>
    </w:pPr>
  </w:style>
  <w:style w:type="paragraph" w:styleId="961">
    <w:name w:val="macro"/>
    <w:link w:val="962"/>
    <w:uiPriority w:val="99"/>
    <w:unhideWhenUsed/>
    <w:pPr>
      <w:pBdr/>
      <w:tabs>
        <w:tab w:val="left" w:leader="none" w:pos="576"/>
        <w:tab w:val="left" w:leader="none" w:pos="1152"/>
        <w:tab w:val="left" w:leader="none" w:pos="1728"/>
        <w:tab w:val="left" w:leader="none" w:pos="2304"/>
        <w:tab w:val="left" w:leader="none" w:pos="2880"/>
        <w:tab w:val="left" w:leader="none" w:pos="3456"/>
        <w:tab w:val="left" w:leader="none" w:pos="4032"/>
      </w:tabs>
      <w:spacing/>
      <w:ind/>
    </w:pPr>
    <w:rPr>
      <w:rFonts w:ascii="Courier" w:hAnsi="Courier"/>
      <w:sz w:val="20"/>
      <w:szCs w:val="20"/>
    </w:rPr>
  </w:style>
  <w:style w:type="character" w:styleId="962" w:customStyle="1">
    <w:name w:val="Macro Text Char"/>
    <w:basedOn w:val="931"/>
    <w:link w:val="961"/>
    <w:uiPriority w:val="99"/>
    <w:pPr>
      <w:pBdr/>
      <w:spacing/>
      <w:ind/>
    </w:pPr>
    <w:rPr>
      <w:rFonts w:ascii="Courier" w:hAnsi="Courier"/>
      <w:sz w:val="20"/>
      <w:szCs w:val="20"/>
    </w:rPr>
  </w:style>
  <w:style w:type="paragraph" w:styleId="963">
    <w:name w:val="Quote"/>
    <w:basedOn w:val="917"/>
    <w:next w:val="917"/>
    <w:link w:val="964"/>
    <w:uiPriority w:val="29"/>
    <w:qFormat/>
    <w:pPr>
      <w:pBdr/>
      <w:spacing/>
      <w:ind/>
    </w:pPr>
    <w:rPr>
      <w:i/>
      <w:iCs/>
      <w:color w:val="000000" w:themeColor="text1"/>
    </w:rPr>
  </w:style>
  <w:style w:type="character" w:styleId="964" w:customStyle="1">
    <w:name w:val="Quote Char"/>
    <w:basedOn w:val="931"/>
    <w:link w:val="963"/>
    <w:uiPriority w:val="29"/>
    <w:pPr>
      <w:pBdr/>
      <w:spacing/>
      <w:ind/>
    </w:pPr>
    <w:rPr>
      <w:i/>
      <w:iCs/>
      <w:color w:val="000000" w:themeColor="text1"/>
    </w:rPr>
  </w:style>
  <w:style w:type="character" w:styleId="965" w:customStyle="1">
    <w:name w:val="Heading 4 Char"/>
    <w:basedOn w:val="931"/>
    <w:link w:val="925"/>
    <w:uiPriority w:val="9"/>
    <w:semiHidden/>
    <w:pPr>
      <w:pBdr/>
      <w:spacing/>
      <w:ind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966" w:customStyle="1">
    <w:name w:val="Heading 5 Char"/>
    <w:basedOn w:val="931"/>
    <w:link w:val="926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43f60" w:themeColor="accent1" w:themeShade="7F"/>
    </w:rPr>
  </w:style>
  <w:style w:type="character" w:styleId="967" w:customStyle="1">
    <w:name w:val="Heading 6 Char"/>
    <w:basedOn w:val="931"/>
    <w:link w:val="927"/>
    <w:uiPriority w:val="9"/>
    <w:semiHidden/>
    <w:pPr>
      <w:pBdr/>
      <w:spacing/>
      <w:ind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968" w:customStyle="1">
    <w:name w:val="Heading 7 Char"/>
    <w:basedOn w:val="931"/>
    <w:link w:val="928"/>
    <w:uiPriority w:val="9"/>
    <w:semiHidden/>
    <w:pPr>
      <w:pBdr/>
      <w:spacing/>
      <w:ind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969" w:customStyle="1">
    <w:name w:val="Heading 8 Char"/>
    <w:basedOn w:val="931"/>
    <w:link w:val="929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970" w:customStyle="1">
    <w:name w:val="Heading 9 Char"/>
    <w:basedOn w:val="931"/>
    <w:link w:val="930"/>
    <w:uiPriority w:val="9"/>
    <w:semiHidden/>
    <w:pPr>
      <w:pBdr/>
      <w:spacing/>
      <w:ind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971">
    <w:name w:val="Caption"/>
    <w:basedOn w:val="917"/>
    <w:next w:val="917"/>
    <w:uiPriority w:val="35"/>
    <w:semiHidden/>
    <w:unhideWhenUsed/>
    <w:qFormat/>
    <w:pPr>
      <w:pBdr/>
      <w:spacing w:line="240" w:lineRule="auto"/>
      <w:ind/>
    </w:pPr>
    <w:rPr>
      <w:b/>
      <w:bCs/>
      <w:color w:val="4f81bd" w:themeColor="accent1"/>
      <w:sz w:val="18"/>
      <w:szCs w:val="18"/>
    </w:rPr>
  </w:style>
  <w:style w:type="character" w:styleId="972">
    <w:name w:val="Strong"/>
    <w:basedOn w:val="931"/>
    <w:uiPriority w:val="22"/>
    <w:qFormat/>
    <w:pPr>
      <w:pBdr/>
      <w:spacing/>
      <w:ind/>
    </w:pPr>
    <w:rPr>
      <w:b/>
      <w:bCs/>
    </w:rPr>
  </w:style>
  <w:style w:type="character" w:styleId="973">
    <w:name w:val="Emphasis"/>
    <w:basedOn w:val="931"/>
    <w:uiPriority w:val="20"/>
    <w:qFormat/>
    <w:pPr>
      <w:pBdr/>
      <w:spacing/>
      <w:ind/>
    </w:pPr>
    <w:rPr>
      <w:i/>
      <w:iCs/>
    </w:rPr>
  </w:style>
  <w:style w:type="paragraph" w:styleId="974">
    <w:name w:val="Intense Quote"/>
    <w:basedOn w:val="917"/>
    <w:next w:val="917"/>
    <w:link w:val="975"/>
    <w:uiPriority w:val="30"/>
    <w:qFormat/>
    <w:pPr>
      <w:pBdr>
        <w:bottom w:val="single" w:color="4f81bd" w:themeColor="accent1" w:sz="4" w:space="4"/>
      </w:pBdr>
      <w:spacing w:after="280" w:before="200"/>
      <w:ind w:right="936" w:left="936"/>
    </w:pPr>
    <w:rPr>
      <w:b/>
      <w:bCs/>
      <w:i/>
      <w:iCs/>
      <w:color w:val="4f81bd" w:themeColor="accent1"/>
    </w:rPr>
  </w:style>
  <w:style w:type="character" w:styleId="975" w:customStyle="1">
    <w:name w:val="Intense Quote Char"/>
    <w:basedOn w:val="931"/>
    <w:link w:val="974"/>
    <w:uiPriority w:val="30"/>
    <w:pPr>
      <w:pBdr/>
      <w:spacing/>
      <w:ind/>
    </w:pPr>
    <w:rPr>
      <w:b/>
      <w:bCs/>
      <w:i/>
      <w:iCs/>
      <w:color w:val="4f81bd" w:themeColor="accent1"/>
    </w:rPr>
  </w:style>
  <w:style w:type="character" w:styleId="976">
    <w:name w:val="Subtle Emphasis"/>
    <w:basedOn w:val="931"/>
    <w:uiPriority w:val="19"/>
    <w:qFormat/>
    <w:pPr>
      <w:pBdr/>
      <w:spacing/>
      <w:ind/>
    </w:pPr>
    <w:rPr>
      <w:i/>
      <w:iCs/>
      <w:color w:val="808080" w:themeColor="text1" w:themeTint="7F"/>
    </w:rPr>
  </w:style>
  <w:style w:type="character" w:styleId="977">
    <w:name w:val="Intense Emphasis"/>
    <w:basedOn w:val="931"/>
    <w:uiPriority w:val="21"/>
    <w:qFormat/>
    <w:pPr>
      <w:pBdr/>
      <w:spacing/>
      <w:ind/>
    </w:pPr>
    <w:rPr>
      <w:b/>
      <w:bCs/>
      <w:i/>
      <w:iCs/>
      <w:color w:val="4f81bd" w:themeColor="accent1"/>
    </w:rPr>
  </w:style>
  <w:style w:type="character" w:styleId="978">
    <w:name w:val="Subtle Reference"/>
    <w:basedOn w:val="931"/>
    <w:uiPriority w:val="31"/>
    <w:qFormat/>
    <w:pPr>
      <w:pBdr/>
      <w:spacing/>
      <w:ind/>
    </w:pPr>
    <w:rPr>
      <w:smallCaps/>
      <w:color w:val="c0504d" w:themeColor="accent2"/>
      <w:u w:val="single"/>
    </w:rPr>
  </w:style>
  <w:style w:type="character" w:styleId="979">
    <w:name w:val="Intense Reference"/>
    <w:basedOn w:val="931"/>
    <w:uiPriority w:val="32"/>
    <w:qFormat/>
    <w:pPr>
      <w:pBdr/>
      <w:spacing/>
      <w:ind/>
    </w:pPr>
    <w:rPr>
      <w:b/>
      <w:bCs/>
      <w:smallCaps/>
      <w:color w:val="c0504d" w:themeColor="accent2"/>
      <w:spacing w:val="5"/>
      <w:u w:val="single"/>
    </w:rPr>
  </w:style>
  <w:style w:type="character" w:styleId="980">
    <w:name w:val="Book Title"/>
    <w:basedOn w:val="931"/>
    <w:uiPriority w:val="33"/>
    <w:qFormat/>
    <w:pPr>
      <w:pBdr/>
      <w:spacing/>
      <w:ind/>
    </w:pPr>
    <w:rPr>
      <w:b/>
      <w:bCs/>
      <w:smallCaps/>
      <w:spacing w:val="5"/>
    </w:rPr>
  </w:style>
  <w:style w:type="paragraph" w:styleId="981">
    <w:name w:val="TOC Heading"/>
    <w:basedOn w:val="922"/>
    <w:next w:val="917"/>
    <w:uiPriority w:val="39"/>
    <w:semiHidden/>
    <w:unhideWhenUsed/>
    <w:qFormat/>
    <w:pPr>
      <w:pBdr/>
      <w:spacing/>
      <w:ind/>
      <w:outlineLvl w:val="9"/>
    </w:pPr>
  </w:style>
  <w:style w:type="table" w:styleId="982">
    <w:name w:val="Table Grid"/>
    <w:basedOn w:val="932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Light Shading"/>
    <w:basedOn w:val="932"/>
    <w:uiPriority w:val="60"/>
    <w:pPr>
      <w:pBdr/>
      <w:spacing w:after="0" w:line="240" w:lineRule="auto"/>
      <w:ind/>
    </w:pPr>
    <w:rPr>
      <w:color w:val="000000" w:themeColor="text1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bottom w:val="single" w:color="000000" w:themeColor="tex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000000" w:themeColor="text1" w:sz="8" w:space="0"/>
          <w:left w:val="none" w:color="000000" w:sz="4" w:space="0"/>
          <w:bottom w:val="single" w:color="000000" w:themeColor="text1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000000" w:themeColor="text1" w:sz="8" w:space="0"/>
          <w:left w:val="none" w:color="000000" w:sz="4" w:space="0"/>
          <w:bottom w:val="single" w:color="000000" w:themeColor="text1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Light Shading Accent 1"/>
    <w:basedOn w:val="932"/>
    <w:uiPriority w:val="60"/>
    <w:pPr>
      <w:pBdr/>
      <w:spacing w:after="0" w:line="240" w:lineRule="auto"/>
      <w:ind/>
    </w:pPr>
    <w:rPr>
      <w:color w:val="365f91" w:themeColor="accent1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bottom w:val="single" w:color="4f81bd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f81bd" w:themeColor="accent1" w:sz="8" w:space="0"/>
          <w:left w:val="none" w:color="000000" w:sz="4" w:space="0"/>
          <w:bottom w:val="single" w:color="4f81bd" w:themeColor="accent1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f81bd" w:themeColor="accent1" w:sz="8" w:space="0"/>
          <w:left w:val="none" w:color="000000" w:sz="4" w:space="0"/>
          <w:bottom w:val="single" w:color="4f81bd" w:themeColor="accent1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Light Shading Accent 2"/>
    <w:basedOn w:val="932"/>
    <w:uiPriority w:val="60"/>
    <w:pPr>
      <w:pBdr/>
      <w:spacing w:after="0" w:line="240" w:lineRule="auto"/>
      <w:ind/>
    </w:pPr>
    <w:rPr>
      <w:color w:val="943634" w:themeColor="accent2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bottom w:val="single" w:color="c0504d" w:themeColor="accent2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0504d" w:themeColor="accent2" w:sz="8" w:space="0"/>
          <w:left w:val="none" w:color="000000" w:sz="4" w:space="0"/>
          <w:bottom w:val="single" w:color="c0504d" w:themeColor="accent2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0504d" w:themeColor="accent2" w:sz="8" w:space="0"/>
          <w:left w:val="none" w:color="000000" w:sz="4" w:space="0"/>
          <w:bottom w:val="single" w:color="c0504d" w:themeColor="accent2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Light Shading Accent 3"/>
    <w:basedOn w:val="932"/>
    <w:uiPriority w:val="60"/>
    <w:pPr>
      <w:pBdr/>
      <w:spacing w:after="0" w:line="240" w:lineRule="auto"/>
      <w:ind/>
    </w:pPr>
    <w:rPr>
      <w:color w:val="76923c" w:themeColor="accent3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bottom w:val="single" w:color="9bbb59" w:themeColor="accent3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bbb59" w:themeColor="accent3" w:sz="8" w:space="0"/>
          <w:left w:val="none" w:color="000000" w:sz="4" w:space="0"/>
          <w:bottom w:val="single" w:color="9bbb59" w:themeColor="accent3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bbb59" w:themeColor="accent3" w:sz="8" w:space="0"/>
          <w:left w:val="none" w:color="000000" w:sz="4" w:space="0"/>
          <w:bottom w:val="single" w:color="9bbb59" w:themeColor="accent3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Light Shading Accent 4"/>
    <w:basedOn w:val="932"/>
    <w:uiPriority w:val="60"/>
    <w:pPr>
      <w:pBdr/>
      <w:spacing w:after="0" w:line="240" w:lineRule="auto"/>
      <w:ind/>
    </w:pPr>
    <w:rPr>
      <w:color w:val="5f497a" w:themeColor="accent4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bottom w:val="single" w:color="8064a2" w:themeColor="accent4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8064a2" w:themeColor="accent4" w:sz="8" w:space="0"/>
          <w:left w:val="none" w:color="000000" w:sz="4" w:space="0"/>
          <w:bottom w:val="single" w:color="8064a2" w:themeColor="accent4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8064a2" w:themeColor="accent4" w:sz="8" w:space="0"/>
          <w:left w:val="none" w:color="000000" w:sz="4" w:space="0"/>
          <w:bottom w:val="single" w:color="8064a2" w:themeColor="accent4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Light Shading Accent 5"/>
    <w:basedOn w:val="932"/>
    <w:uiPriority w:val="60"/>
    <w:pPr>
      <w:pBdr/>
      <w:spacing w:after="0" w:line="240" w:lineRule="auto"/>
      <w:ind/>
    </w:pPr>
    <w:rPr>
      <w:color w:val="31849b" w:themeColor="accent5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bottom w:val="single" w:color="4bacc6" w:themeColor="accent5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bacc6" w:themeColor="accent5" w:sz="8" w:space="0"/>
          <w:left w:val="none" w:color="000000" w:sz="4" w:space="0"/>
          <w:bottom w:val="single" w:color="4bacc6" w:themeColor="accent5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bacc6" w:themeColor="accent5" w:sz="8" w:space="0"/>
          <w:left w:val="none" w:color="000000" w:sz="4" w:space="0"/>
          <w:bottom w:val="single" w:color="4bacc6" w:themeColor="accent5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Light Shading Accent 6"/>
    <w:basedOn w:val="932"/>
    <w:uiPriority w:val="60"/>
    <w:pPr>
      <w:pBdr/>
      <w:spacing w:after="0" w:line="240" w:lineRule="auto"/>
      <w:ind/>
    </w:pPr>
    <w:rPr>
      <w:color w:val="e36c0a" w:themeColor="accent6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bottom w:val="single" w:color="f79646" w:themeColor="accent6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79646" w:themeColor="accent6" w:sz="8" w:space="0"/>
          <w:left w:val="none" w:color="000000" w:sz="4" w:space="0"/>
          <w:bottom w:val="single" w:color="f79646" w:themeColor="accent6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79646" w:themeColor="accent6" w:sz="8" w:space="0"/>
          <w:left w:val="none" w:color="000000" w:sz="4" w:space="0"/>
          <w:bottom w:val="single" w:color="f79646" w:themeColor="accent6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Light List"/>
    <w:basedOn w:val="932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000000" w:themeFill="text1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Light List Accent 1"/>
    <w:basedOn w:val="932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f81bd" w:themeFill="accent1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Light List Accent 2"/>
    <w:basedOn w:val="932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c0504d" w:themeFill="accent2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Light List Accent 3"/>
    <w:basedOn w:val="932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9bbb59" w:themeFill="accent3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Light List Accent 4"/>
    <w:basedOn w:val="932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8064a2" w:themeFill="accent4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Light List Accent 5"/>
    <w:basedOn w:val="932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bacc6" w:themeFill="accent5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Light List Accent 6"/>
    <w:basedOn w:val="932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79646" w:themeFill="accent6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Light Grid"/>
    <w:basedOn w:val="932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Light Grid Accent 1"/>
    <w:basedOn w:val="932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Light Grid Accent 2"/>
    <w:basedOn w:val="932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Light Grid Accent 3"/>
    <w:basedOn w:val="932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Light Grid Accent 4"/>
    <w:basedOn w:val="932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Light Grid Accent 5"/>
    <w:basedOn w:val="932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Light Grid Accent 6"/>
    <w:basedOn w:val="932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Medium Shading 1"/>
    <w:basedOn w:val="932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000000" w:themeFill="text1"/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Medium Shading 1 Accent 1"/>
    <w:basedOn w:val="932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f81bd" w:themeFill="accent1"/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Medium Shading 1 Accent 2"/>
    <w:basedOn w:val="932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c0504d" w:themeFill="accent2"/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>
    <w:name w:val="Medium Shading 1 Accent 3"/>
    <w:basedOn w:val="932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9bbb59" w:themeFill="accent3"/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>
    <w:name w:val="Medium Shading 1 Accent 4"/>
    <w:basedOn w:val="932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8064a2" w:themeFill="accent4"/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>
    <w:name w:val="Medium Shading 1 Accent 5"/>
    <w:basedOn w:val="932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bacc6" w:themeFill="accent5"/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>
    <w:name w:val="Medium Shading 1 Accent 6"/>
    <w:basedOn w:val="932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79646" w:themeFill="accent6"/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Medium Shading 2"/>
    <w:basedOn w:val="932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000000" w:themeFill="text1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>
    <w:name w:val="Medium Shading 2 Accent 1"/>
    <w:basedOn w:val="932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f81bd" w:themeFill="accent1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>
    <w:name w:val="Medium Shading 2 Accent 2"/>
    <w:basedOn w:val="932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c0504d" w:themeFill="accent2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>
    <w:name w:val="Medium Shading 2 Accent 3"/>
    <w:basedOn w:val="932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9bbb59" w:themeFill="accent3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>
    <w:name w:val="Medium Shading 2 Accent 4"/>
    <w:basedOn w:val="932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8064a2" w:themeFill="accent4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>
    <w:name w:val="Medium Shading 2 Accent 5"/>
    <w:basedOn w:val="932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bacc6" w:themeFill="accent5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>
    <w:name w:val="Medium Shading 2 Accent 6"/>
    <w:basedOn w:val="932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79646" w:themeFill="accent6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>
    <w:name w:val="Medium List 1"/>
    <w:basedOn w:val="932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bottom w:val="single" w:color="000000" w:themeColor="tex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000000" w:themeColor="text1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>
    <w:name w:val="Medium List 1 Accent 1"/>
    <w:basedOn w:val="932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bottom w:val="single" w:color="4f81bd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4f81bd" w:themeColor="accent1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>
    <w:name w:val="Medium List 1 Accent 2"/>
    <w:basedOn w:val="932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bottom w:val="single" w:color="c0504d" w:themeColor="accent2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c0504d" w:themeColor="accent2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>
    <w:name w:val="Medium List 1 Accent 3"/>
    <w:basedOn w:val="932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bottom w:val="single" w:color="9bbb59" w:themeColor="accent3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9bbb59" w:themeColor="accent3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>
    <w:name w:val="Medium List 1 Accent 4"/>
    <w:basedOn w:val="932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bottom w:val="single" w:color="8064a2" w:themeColor="accent4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8064a2" w:themeColor="accent4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>
    <w:name w:val="Medium List 1 Accent 5"/>
    <w:basedOn w:val="932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bottom w:val="single" w:color="4bacc6" w:themeColor="accent5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4bacc6" w:themeColor="accent5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>
    <w:name w:val="Medium List 1 Accent 6"/>
    <w:basedOn w:val="932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bottom w:val="single" w:color="f79646" w:themeColor="accent6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f79646" w:themeColor="accent6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>
    <w:name w:val="Medium List 2"/>
    <w:basedOn w:val="932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000000" w:themeColor="text1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000000" w:themeColor="text1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>
    <w:name w:val="Medium List 2 Accent 1"/>
    <w:basedOn w:val="932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4f81bd" w:themeColor="accent1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4f81bd" w:themeColor="accent1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4f81bd" w:themeColor="accent1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>
    <w:name w:val="Medium List 2 Accent 2"/>
    <w:basedOn w:val="932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0504d" w:themeColor="accent2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c0504d" w:themeColor="accent2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c0504d" w:themeColor="accent2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c0504d" w:themeColor="accent2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>
    <w:name w:val="Medium List 2 Accent 3"/>
    <w:basedOn w:val="932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bb59" w:themeColor="accent3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9bbb59" w:themeColor="accent3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9bbb59" w:themeColor="accent3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9bbb59" w:themeColor="accent3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>
    <w:name w:val="Medium List 2 Accent 4"/>
    <w:basedOn w:val="932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064a2" w:themeColor="accent4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8064a2" w:themeColor="accent4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8064a2" w:themeColor="accent4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8064a2" w:themeColor="accent4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>
    <w:name w:val="Medium List 2 Accent 5"/>
    <w:basedOn w:val="932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bacc6" w:themeColor="accent5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4bacc6" w:themeColor="accent5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4bacc6" w:themeColor="accent5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4bacc6" w:themeColor="accent5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>
    <w:name w:val="Medium List 2 Accent 6"/>
    <w:basedOn w:val="932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79646" w:themeColor="accent6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f79646" w:themeColor="accent6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f79646" w:themeColor="accent6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f79646" w:themeColor="accent6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>
    <w:name w:val="Medium Grid 1"/>
    <w:basedOn w:val="932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404040" w:themeColor="text1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>
    <w:name w:val="Medium Grid 1 Accent 1"/>
    <w:basedOn w:val="932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7ba0cd" w:themeColor="accent1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4">
    <w:name w:val="Medium Grid 1 Accent 2"/>
    <w:basedOn w:val="932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2" w:themeFill="accent2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cf7b79" w:themeColor="accent2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>
    <w:name w:val="Medium Grid 1 Accent 3"/>
    <w:basedOn w:val="932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</w:tblPr>
    <w:tcPr>
      <w:shd w:val="clear" w:color="auto" w:fill="e6eed5" w:themeFill="accent3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b3cc82" w:themeColor="accent3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6">
    <w:name w:val="Medium Grid 1 Accent 4"/>
    <w:basedOn w:val="932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9f8ab9" w:themeColor="accent4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7">
    <w:name w:val="Medium Grid 1 Accent 5"/>
    <w:basedOn w:val="932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1" w:themeFill="accent5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78c0d4" w:themeColor="accent5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8">
    <w:name w:val="Medium Grid 1 Accent 6"/>
    <w:basedOn w:val="932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4d0" w:themeFill="accent6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f9b074" w:themeColor="accent6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9">
    <w:name w:val="Medium Grid 2"/>
    <w:basedOn w:val="932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6e6e6" w:themeFill="text1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cccccc" w:themeFill="text1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0">
    <w:name w:val="Medium Grid 2 Accent 1"/>
    <w:basedOn w:val="932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df2f8" w:themeFill="accent1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dbe5f1" w:themeFill="accent1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1">
    <w:name w:val="Medium Grid 2 Accent 2"/>
    <w:basedOn w:val="932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2" w:themeFill="accent2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8eded" w:themeFill="accent2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2dbdb" w:themeFill="accent2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2">
    <w:name w:val="Medium Grid 2 Accent 3"/>
    <w:basedOn w:val="932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5f8ee" w:themeFill="accent3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af1dd" w:themeFill="accent3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3">
    <w:name w:val="Medium Grid 2 Accent 4"/>
    <w:basedOn w:val="932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2eff6" w:themeFill="accent4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5dfec" w:themeFill="accent4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4">
    <w:name w:val="Medium Grid 2 Accent 5"/>
    <w:basedOn w:val="932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1" w:themeFill="accent5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df6f9" w:themeFill="accent5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5">
    <w:name w:val="Medium Grid 2 Accent 6"/>
    <w:basedOn w:val="932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4d0" w:themeFill="accent6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ef4ec" w:themeFill="accent6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de9d9" w:themeFill="accent6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6">
    <w:name w:val="Medium Grid 3"/>
    <w:basedOn w:val="932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7">
    <w:name w:val="Medium Grid 3 Accent 1"/>
    <w:basedOn w:val="932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8">
    <w:name w:val="Medium Grid 3 Accent 2"/>
    <w:basedOn w:val="932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2" w:themeFill="accent2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9">
    <w:name w:val="Medium Grid 3 Accent 3"/>
    <w:basedOn w:val="932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0">
    <w:name w:val="Medium Grid 3 Accent 4"/>
    <w:basedOn w:val="932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1">
    <w:name w:val="Medium Grid 3 Accent 5"/>
    <w:basedOn w:val="932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1" w:themeFill="accent5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2">
    <w:name w:val="Medium Grid 3 Accent 6"/>
    <w:basedOn w:val="932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4d0" w:themeFill="accent6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3">
    <w:name w:val="Dark List"/>
    <w:basedOn w:val="932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000000" w:themeFill="text1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000000" w:themeFill="text1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4">
    <w:name w:val="Dark List Accent 1"/>
    <w:basedOn w:val="932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4f81bd" w:themeFill="accent1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243f60" w:themeFill="accent1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5">
    <w:name w:val="Dark List Accent 2"/>
    <w:basedOn w:val="932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c0504d" w:themeFill="accent2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622423" w:themeFill="accent2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6">
    <w:name w:val="Dark List Accent 3"/>
    <w:basedOn w:val="932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9bbb59" w:themeFill="accent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4e6128" w:themeFill="accent3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7">
    <w:name w:val="Dark List Accent 4"/>
    <w:basedOn w:val="932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8064a2" w:themeFill="accent4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3f3151" w:themeFill="accent4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8">
    <w:name w:val="Dark List Accent 5"/>
    <w:basedOn w:val="932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4bacc6" w:themeFill="accent5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205867" w:themeFill="accent5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9">
    <w:name w:val="Dark List Accent 6"/>
    <w:basedOn w:val="932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f79646" w:themeFill="accent6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974706" w:themeFill="accent6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0">
    <w:name w:val="Colorful Shading"/>
    <w:basedOn w:val="932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999999" w:themeFill="text1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c0504d" w:themeColor="accent2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1">
    <w:name w:val="Colorful Shading Accent 1"/>
    <w:basedOn w:val="932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8cce4" w:themeFill="accent1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c4c74" w:themeFill="accent1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c0504d" w:themeColor="accent2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c4c74" w:themeFill="accent1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c4c74" w:themeFill="accent1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2">
    <w:name w:val="Colorful Shading Accent 2"/>
    <w:basedOn w:val="932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5b8b7" w:themeFill="accent2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72c2a" w:themeFill="accent2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c0504d" w:themeColor="accent2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72c2a" w:themeFill="accent2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72c2a" w:themeFill="accent2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3">
    <w:name w:val="Colorful Shading Accent 3"/>
    <w:basedOn w:val="932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6e3bc" w:themeFill="accent3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5e7530" w:themeFill="accent3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8064a2" w:themeColor="accent4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5e7530" w:themeFill="accent3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5e7530" w:themeFill="accent3" w:themeFillShade="99"/>
        <w:tcBorders>
          <w:top w:val="single" w:color="ffffff" w:themeColor="background1" w:sz="6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4">
    <w:name w:val="Colorful Shading Accent 4"/>
    <w:basedOn w:val="932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6" w:themeFill="accent4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cc0d9" w:themeFill="accent4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c3b62" w:themeFill="accent4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9bbb59" w:themeColor="accent3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c3b62" w:themeFill="accent4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c3b62" w:themeFill="accent4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5">
    <w:name w:val="Colorful Shading Accent 5"/>
    <w:basedOn w:val="932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6dde8" w:themeFill="accent5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76a7c" w:themeFill="accent5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f79646" w:themeColor="accent6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76a7c" w:themeFill="accent5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76a7c" w:themeFill="accent5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6">
    <w:name w:val="Colorful Shading Accent 6"/>
    <w:basedOn w:val="932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bd4b4" w:themeFill="accent6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b65608" w:themeFill="accent6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4bacc6" w:themeColor="accent5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b65608" w:themeFill="accent6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b65608" w:themeFill="accent6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7">
    <w:name w:val="Colorful List"/>
    <w:basedOn w:val="932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e6e6e6" w:themeFill="text1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ccccc" w:themeFill="text1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e3a38" w:themeFill="accent2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9e3a38" w:themeColor="accent2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8">
    <w:name w:val="Colorful List Accent 1"/>
    <w:basedOn w:val="932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edf2f8" w:themeFill="accent1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be5f1" w:themeFill="accent1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e3a38" w:themeFill="accent2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9e3a38" w:themeColor="accent2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9">
    <w:name w:val="Colorful List Accent 2"/>
    <w:basedOn w:val="932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f8eded" w:themeFill="accent2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2dbdb" w:themeFill="accent2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e3a38" w:themeFill="accent2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9e3a38" w:themeColor="accent2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0">
    <w:name w:val="Colorful List Accent 3"/>
    <w:basedOn w:val="932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f5f8ee" w:themeFill="accent3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af1dd" w:themeFill="accent3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664e82" w:themeFill="accent4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664e82" w:themeColor="accent4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1">
    <w:name w:val="Colorful List Accent 4"/>
    <w:basedOn w:val="932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f2eff6" w:themeFill="accent4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5dfec" w:themeFill="accent4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e9c40" w:themeFill="accent3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7e9c40" w:themeColor="accent3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2">
    <w:name w:val="Colorful List Accent 5"/>
    <w:basedOn w:val="932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edf6f9" w:themeFill="accent5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2730a" w:themeFill="accent6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f2730a" w:themeColor="accent6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3">
    <w:name w:val="Colorful List Accent 6"/>
    <w:basedOn w:val="932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fef4ec" w:themeFill="accent6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9d9" w:themeFill="accent6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348da5" w:themeFill="accent5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348da5" w:themeColor="accent5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4">
    <w:name w:val="Colorful Grid"/>
    <w:basedOn w:val="932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999999" w:themeFill="text1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999999" w:themeFill="text1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5">
    <w:name w:val="Colorful Grid Accent 1"/>
    <w:basedOn w:val="932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b8cce4" w:themeFill="accent1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b8cce4" w:themeFill="accent1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6">
    <w:name w:val="Colorful Grid Accent 2"/>
    <w:basedOn w:val="932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e5b8b7" w:themeFill="accent2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5b8b7" w:themeFill="accent2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7">
    <w:name w:val="Colorful Grid Accent 3"/>
    <w:basedOn w:val="932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d6e3bc" w:themeFill="accent3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d6e3bc" w:themeFill="accent3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8">
    <w:name w:val="Colorful Grid Accent 4"/>
    <w:basedOn w:val="932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ccc0d9" w:themeFill="accent4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ccc0d9" w:themeFill="accent4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9">
    <w:name w:val="Colorful Grid Accent 5"/>
    <w:basedOn w:val="932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b6dde8" w:themeFill="accent5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b6dde8" w:themeFill="accent5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0">
    <w:name w:val="Colorful Grid Accent 6"/>
    <w:basedOn w:val="932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bd4b4" w:themeFill="accent6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bd4b4" w:themeFill="accent6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Manager/>
  <Company/>
  <LinksUpToDate>0</LinksUpToDate>
  <SharedDoc>0</SharedDoc>
  <HyperlinkBase/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revision>6</cp:revision>
  <dcterms:created xsi:type="dcterms:W3CDTF">2013-12-23T23:15:00Z</dcterms:created>
  <dcterms:modified xsi:type="dcterms:W3CDTF">2025-10-11T14:42:10Z</dcterms:modified>
  <cp:category/>
</cp:coreProperties>
</file>