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985838" cy="13174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131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Department of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Report - 08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 No.              </w:t>
        <w:tab/>
        <w:t xml:space="preserve">: CSE-308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 Title             </w:t>
        <w:tab/>
        <w:t xml:space="preserve">: System Analysis and Design Laboratory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Submitted By         </w:t>
        <w:tab/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Name</w:t>
        <w:tab/>
        <w:t xml:space="preserve"> </w:t>
        <w:tab/>
        <w:t xml:space="preserve">: 1 . Tasmim Sultana(129)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 . Fatama Jannat Tisha (131)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</w:t>
        <w:tab/>
        <w:t xml:space="preserve">  3 .  Kamelia Zaman Moon (299)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                    </w:t>
        <w:tab/>
        <w:t xml:space="preserve">  4  .Umma Salma (302)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</w:t>
        <w:tab/>
        <w:t xml:space="preserve">  5 . Sabrina Afrin Toma (304)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Session        </w:t>
        <w:tab/>
        <w:t xml:space="preserve">: 2017-18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Semester     </w:t>
        <w:tab/>
        <w:t xml:space="preserve">: 3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sz w:val="20"/>
          <w:szCs w:val="20"/>
          <w:rtl w:val="0"/>
        </w:rPr>
        <w:t xml:space="preserve"> year 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sz w:val="20"/>
          <w:szCs w:val="20"/>
          <w:rtl w:val="0"/>
        </w:rPr>
        <w:t xml:space="preserve"> Semester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           </w:t>
        <w:tab/>
        <w:tab/>
        <w:t xml:space="preserve">: 18-4-2021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Submitted To  :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Md Musfique Anwar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Associate Professor , Department of Computer Science and Engineering</w:t>
      </w:r>
    </w:p>
    <w:p w:rsidR="00000000" w:rsidDel="00000000" w:rsidP="00000000" w:rsidRDefault="00000000" w:rsidRPr="00000000" w14:paraId="0000001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Dr. Md Humayun Kabir </w:t>
      </w:r>
    </w:p>
    <w:p w:rsidR="00000000" w:rsidDel="00000000" w:rsidP="00000000" w:rsidRDefault="00000000" w:rsidRPr="00000000" w14:paraId="00000014">
      <w:pPr>
        <w:spacing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Professor , Department of Computer Science and Engineering</w:t>
      </w:r>
    </w:p>
    <w:p w:rsidR="00000000" w:rsidDel="00000000" w:rsidP="00000000" w:rsidRDefault="00000000" w:rsidRPr="00000000" w14:paraId="00000015">
      <w:pPr>
        <w:spacing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Jahangirnagar University, Savar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Experiment No.:</w:t>
      </w:r>
      <w:r w:rsidDel="00000000" w:rsidR="00000000" w:rsidRPr="00000000">
        <w:rPr>
          <w:rtl w:val="0"/>
        </w:rPr>
        <w:t xml:space="preserve"> 08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Data Processing Subsystem &amp; Management Information System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get an idea about how the Management Information System(MIS) obtains data from the Data Processing Subsystem. To identify subsystem databases. To identify subsystems and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Procedure: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1. We determine which are the subsystem and processing systems for our project.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2. We determine which the modules are.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3. Then we connect processes to the modules.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Diagram</w:t>
      </w:r>
      <w:r w:rsidDel="00000000" w:rsidR="00000000" w:rsidRPr="00000000">
        <w:rPr>
          <w:b w:val="1"/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6048375" cy="7135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13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Discussion: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 TPS, the collection, the process, and the store transaction occur in a single day is calculated. This system is very beneficial for a company to keep track of the total number of canceled orders as well as the sales the company made on a specific date. A Management Information System (MIS) is a computerized information-processing system designed to support the activities of company or organizational management. MIS process, store, retrieve, and analyze data collected for the administrative purposes.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