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54D81" w14:textId="77777777" w:rsidR="00685D74" w:rsidRDefault="00685D74">
      <w:pPr>
        <w:spacing w:after="60"/>
        <w:rPr>
          <w:rFonts w:ascii="Arial" w:hAnsi="Arial" w:cs="Arial"/>
          <w:color w:val="666666"/>
          <w:sz w:val="20"/>
          <w:szCs w:val="20"/>
        </w:rPr>
      </w:pPr>
      <w:r>
        <w:rPr>
          <w:rFonts w:ascii="Arial" w:hAnsi="Arial" w:cs="Arial"/>
          <w:color w:val="666666"/>
          <w:sz w:val="20"/>
          <w:szCs w:val="20"/>
        </w:rPr>
        <w:t>Przykładowy plan</w:t>
      </w:r>
    </w:p>
    <w:p w14:paraId="49EB42D3" w14:textId="77777777" w:rsidR="00AE1A19" w:rsidRPr="00F003C9" w:rsidRDefault="00000000">
      <w:pPr>
        <w:spacing w:after="60"/>
        <w:rPr>
          <w:rFonts w:ascii="Arial" w:hAnsi="Arial" w:cs="Arial"/>
        </w:rPr>
      </w:pPr>
      <w:r w:rsidRPr="00F003C9">
        <w:rPr>
          <w:rFonts w:ascii="Arial" w:hAnsi="Arial" w:cs="Arial"/>
          <w:color w:val="666666"/>
          <w:sz w:val="20"/>
          <w:szCs w:val="20"/>
        </w:rPr>
        <w:t>Dokument: Plan projektu - szablon v.2026-05-27</w:t>
      </w:r>
    </w:p>
    <w:p w14:paraId="616F873F" w14:textId="77777777" w:rsidR="00AE1A19" w:rsidRPr="00F003C9" w:rsidRDefault="00AE1A19">
      <w:pPr>
        <w:spacing w:after="40"/>
        <w:rPr>
          <w:rFonts w:ascii="Arial" w:hAnsi="Arial" w:cs="Arial"/>
        </w:rPr>
      </w:pPr>
    </w:p>
    <w:sdt>
      <w:sdtPr>
        <w:rPr>
          <w:rFonts w:ascii="Arial" w:eastAsia="Times New Roman" w:hAnsi="Arial" w:cs="Arial"/>
          <w:color w:val="auto"/>
          <w:sz w:val="24"/>
          <w:szCs w:val="24"/>
        </w:rPr>
        <w:id w:val="31161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A459A0" w14:textId="77777777" w:rsidR="00A279E8" w:rsidRPr="00F003C9" w:rsidRDefault="00A279E8">
          <w:pPr>
            <w:pStyle w:val="Nagwekspisutreci"/>
            <w:rPr>
              <w:rFonts w:ascii="Arial" w:hAnsi="Arial" w:cs="Arial"/>
            </w:rPr>
          </w:pPr>
          <w:r w:rsidRPr="00F003C9">
            <w:rPr>
              <w:rFonts w:ascii="Arial" w:hAnsi="Arial" w:cs="Arial"/>
            </w:rPr>
            <w:t>Spis treści</w:t>
          </w:r>
        </w:p>
        <w:p w14:paraId="520F0B84" w14:textId="063A9DEB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r w:rsidRPr="00F003C9">
            <w:rPr>
              <w:rFonts w:ascii="Arial" w:hAnsi="Arial" w:cs="Arial"/>
            </w:rPr>
            <w:fldChar w:fldCharType="begin"/>
          </w:r>
          <w:r w:rsidRPr="00F003C9">
            <w:rPr>
              <w:rFonts w:ascii="Arial" w:hAnsi="Arial" w:cs="Arial"/>
            </w:rPr>
            <w:instrText xml:space="preserve"> TOC \o "1-3" \h \z \u </w:instrText>
          </w:r>
          <w:r w:rsidRPr="00F003C9">
            <w:rPr>
              <w:rFonts w:ascii="Arial" w:hAnsi="Arial" w:cs="Arial"/>
            </w:rPr>
            <w:fldChar w:fldCharType="separate"/>
          </w:r>
          <w:hyperlink w:anchor="_Toc232701559" w:history="1">
            <w:r w:rsidRPr="00F003C9">
              <w:rPr>
                <w:rStyle w:val="Hipercze"/>
                <w:rFonts w:ascii="Arial" w:hAnsi="Arial" w:cs="Arial"/>
                <w:noProof/>
              </w:rPr>
              <w:t>1.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Wstęp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_Toc232701559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1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639B03B" w14:textId="6425EA2D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0" w:history="1">
            <w:r w:rsidRPr="00F003C9">
              <w:rPr>
                <w:rStyle w:val="Hipercze"/>
                <w:rFonts w:ascii="Arial" w:hAnsi="Arial" w:cs="Arial"/>
                <w:noProof/>
              </w:rPr>
              <w:t>2.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Opis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_Toc232701560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1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E2A82C8" w14:textId="123FD2F8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1" w:history="1">
            <w:r w:rsidRPr="00F003C9">
              <w:rPr>
                <w:rStyle w:val="Hipercze"/>
                <w:rFonts w:ascii="Arial" w:hAnsi="Arial" w:cs="Arial"/>
                <w:noProof/>
              </w:rPr>
              <w:t>3.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Struktura organizacyjna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_Toc232701561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2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FE7E0BE" w14:textId="06D17412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2" w:history="1">
            <w:r w:rsidRPr="00F003C9">
              <w:rPr>
                <w:rStyle w:val="Hipercze"/>
                <w:rFonts w:ascii="Arial" w:hAnsi="Arial" w:cs="Arial"/>
                <w:noProof/>
              </w:rPr>
              <w:t>4.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Role i odpowiedzialność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_Toc232701562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2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DA58156" w14:textId="442BF2BE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3" w:history="1">
            <w:r w:rsidRPr="00F003C9">
              <w:rPr>
                <w:rStyle w:val="Hipercze"/>
                <w:rFonts w:ascii="Arial" w:hAnsi="Arial" w:cs="Arial"/>
                <w:noProof/>
              </w:rPr>
              <w:t>5.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Harmonogram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_Toc232701563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3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5F8F71" w14:textId="21F4F70B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4" w:history="1">
            <w:r w:rsidRPr="00F003C9">
              <w:rPr>
                <w:rStyle w:val="Hipercze"/>
                <w:rFonts w:ascii="Arial" w:hAnsi="Arial" w:cs="Arial"/>
                <w:noProof/>
              </w:rPr>
              <w:t>6.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Kosztorys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_Toc232701564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3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A0EBBAB" w14:textId="6271FB9F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5" w:history="1">
            <w:r w:rsidRPr="00F003C9">
              <w:rPr>
                <w:rStyle w:val="Hipercze"/>
                <w:rFonts w:ascii="Arial" w:hAnsi="Arial" w:cs="Arial"/>
                <w:noProof/>
              </w:rPr>
              <w:t>7.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Zasoby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_Toc232701565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4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2424BE4" w14:textId="20C6880D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6" w:history="1">
            <w:r w:rsidRPr="00F003C9">
              <w:rPr>
                <w:rStyle w:val="Hipercze"/>
                <w:rFonts w:ascii="Arial" w:hAnsi="Arial" w:cs="Arial"/>
                <w:noProof/>
              </w:rPr>
              <w:t>8.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Standardy i narzędzia w projekcie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_Toc232701566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5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4662938" w14:textId="628D099C" w:rsidR="00A279E8" w:rsidRPr="00F003C9" w:rsidRDefault="00A279E8">
          <w:pPr>
            <w:pStyle w:val="Spistreci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7" w:history="1">
            <w:r w:rsidRPr="00F003C9">
              <w:rPr>
                <w:rStyle w:val="Hipercze"/>
                <w:rFonts w:ascii="Arial" w:hAnsi="Arial" w:cs="Arial"/>
                <w:noProof/>
              </w:rPr>
              <w:t>9.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Procesy zarządzania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_Toc232701567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5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E481672" w14:textId="14205E65" w:rsidR="00A279E8" w:rsidRPr="00F003C9" w:rsidRDefault="00A279E8">
          <w:pPr>
            <w:pStyle w:val="Spistreci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8" w:history="1">
            <w:r w:rsidRPr="00F003C9">
              <w:rPr>
                <w:rStyle w:val="Hipercze"/>
                <w:rFonts w:ascii="Arial" w:hAnsi="Arial" w:cs="Arial"/>
                <w:noProof/>
              </w:rPr>
              <w:t>9.1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Plan zarządzania konfiguracją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_Toc232701568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5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E91E9BC" w14:textId="6E1C68C0" w:rsidR="00A279E8" w:rsidRPr="00F003C9" w:rsidRDefault="00A279E8">
          <w:pPr>
            <w:pStyle w:val="Spistreci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9" w:history="1">
            <w:r w:rsidRPr="00F003C9">
              <w:rPr>
                <w:rStyle w:val="Hipercze"/>
                <w:rFonts w:ascii="Arial" w:hAnsi="Arial" w:cs="Arial"/>
                <w:noProof/>
              </w:rPr>
              <w:t>9.2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ipercze"/>
                <w:rFonts w:ascii="Arial" w:hAnsi="Arial" w:cs="Arial"/>
                <w:noProof/>
              </w:rPr>
              <w:t>Plan zarządzania ryzykiem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_Toc232701569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5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EC08E5D" w14:textId="318F1CF1" w:rsidR="00A279E8" w:rsidRPr="00F003C9" w:rsidRDefault="00A279E8">
          <w:pPr>
            <w:pStyle w:val="Spistreci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70" w:history="1">
            <w:r w:rsidRPr="00F003C9">
              <w:rPr>
                <w:rStyle w:val="Hipercze"/>
                <w:rFonts w:ascii="Arial" w:hAnsi="Arial" w:cs="Arial"/>
                <w:noProof/>
              </w:rPr>
              <w:t>9.3 Plan zarządzania testami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_Toc232701570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B55624">
              <w:rPr>
                <w:rFonts w:ascii="Arial" w:hAnsi="Arial" w:cs="Arial"/>
                <w:noProof/>
                <w:webHidden/>
              </w:rPr>
              <w:t>7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1C22610D" w14:textId="77777777" w:rsidR="00A279E8" w:rsidRPr="00F003C9" w:rsidRDefault="00A279E8">
          <w:pPr>
            <w:rPr>
              <w:rFonts w:ascii="Arial" w:hAnsi="Arial" w:cs="Arial"/>
            </w:rPr>
          </w:pPr>
          <w:r w:rsidRPr="00F003C9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DF1EC56" w14:textId="77777777" w:rsidR="00AE1A19" w:rsidRPr="00F003C9" w:rsidRDefault="00AE1A19">
      <w:pPr>
        <w:spacing w:after="200"/>
        <w:rPr>
          <w:rFonts w:ascii="Arial" w:hAnsi="Arial" w:cs="Arial"/>
        </w:rPr>
      </w:pPr>
    </w:p>
    <w:p w14:paraId="75049D6B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0" w:name="_Toc232701559"/>
      <w:r w:rsidRPr="00F003C9">
        <w:rPr>
          <w:rFonts w:ascii="Arial" w:hAnsi="Arial" w:cs="Arial"/>
        </w:rPr>
        <w:t>Wstęp</w:t>
      </w:r>
      <w:bookmarkEnd w:id="0"/>
    </w:p>
    <w:p w14:paraId="4D180D94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Niniejszy dokument stanowi Plan Projektu dla przedsięwzięcia informatycznego </w:t>
      </w:r>
      <w:r w:rsidRPr="00F003C9">
        <w:rPr>
          <w:rFonts w:ascii="Arial" w:hAnsi="Arial" w:cs="Arial"/>
          <w:b/>
          <w:bCs/>
        </w:rPr>
        <w:t xml:space="preserve">"Sklep Internetowy </w:t>
      </w:r>
      <w:proofErr w:type="spellStart"/>
      <w:r w:rsidRPr="00F003C9">
        <w:rPr>
          <w:rFonts w:ascii="Arial" w:hAnsi="Arial" w:cs="Arial"/>
          <w:b/>
          <w:bCs/>
        </w:rPr>
        <w:t>HeTa</w:t>
      </w:r>
      <w:proofErr w:type="spellEnd"/>
      <w:r w:rsidRPr="00F003C9">
        <w:rPr>
          <w:rFonts w:ascii="Arial" w:hAnsi="Arial" w:cs="Arial"/>
          <w:b/>
          <w:bCs/>
        </w:rPr>
        <w:t>"</w:t>
      </w:r>
      <w:r w:rsidRPr="00F003C9">
        <w:rPr>
          <w:rFonts w:ascii="Arial" w:hAnsi="Arial" w:cs="Arial"/>
        </w:rPr>
        <w:t>, realizowanego w Instytucie Informatyki Uniwersytetu Opolskiego w semestrze letnim 2025/2026 w ramach przedmiotu Inżynieria Oprogramowania.</w:t>
      </w:r>
    </w:p>
    <w:p w14:paraId="2ECDBC69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>Dokument opisuje cele projektu, strukturę organizacyjną, role i odpowiedzialności, harmonogram, kosztorys, zasoby oraz procesy zarządzania konfiguracją, ryzykiem i testami. Obowiązuje przez cały czas trwania projektu i podlega aktualizacji w przypadku istotnych zmian zakresu.</w:t>
      </w:r>
    </w:p>
    <w:p w14:paraId="25C1D339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Data rozpoczęcia:</w:t>
      </w:r>
      <w:r w:rsidRPr="00F003C9">
        <w:rPr>
          <w:rFonts w:ascii="Arial" w:hAnsi="Arial" w:cs="Arial"/>
        </w:rPr>
        <w:t xml:space="preserve"> 13.03.2026   </w:t>
      </w:r>
      <w:r w:rsidRPr="00F003C9">
        <w:rPr>
          <w:rFonts w:ascii="Arial" w:hAnsi="Arial" w:cs="Arial"/>
          <w:b/>
          <w:bCs/>
        </w:rPr>
        <w:t>Data zakończenia:</w:t>
      </w:r>
      <w:r w:rsidRPr="00F003C9">
        <w:rPr>
          <w:rFonts w:ascii="Arial" w:hAnsi="Arial" w:cs="Arial"/>
        </w:rPr>
        <w:t xml:space="preserve"> 01.05.2026   </w:t>
      </w:r>
      <w:r w:rsidRPr="00F003C9">
        <w:rPr>
          <w:rFonts w:ascii="Arial" w:hAnsi="Arial" w:cs="Arial"/>
          <w:b/>
          <w:bCs/>
        </w:rPr>
        <w:t>Czas trwania:</w:t>
      </w:r>
      <w:r w:rsidRPr="00F003C9">
        <w:rPr>
          <w:rFonts w:ascii="Arial" w:hAnsi="Arial" w:cs="Arial"/>
        </w:rPr>
        <w:t xml:space="preserve"> 37 dni roboczych</w:t>
      </w:r>
    </w:p>
    <w:p w14:paraId="17D10BB3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49BA8B46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1" w:name="_Toc232701560"/>
      <w:r w:rsidRPr="00F003C9">
        <w:rPr>
          <w:rFonts w:ascii="Arial" w:hAnsi="Arial" w:cs="Arial"/>
        </w:rPr>
        <w:t>Opis projektu</w:t>
      </w:r>
      <w:bookmarkEnd w:id="1"/>
    </w:p>
    <w:p w14:paraId="147DCD94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 xml:space="preserve">Sklep Internetowy </w:t>
      </w:r>
      <w:proofErr w:type="spellStart"/>
      <w:r w:rsidRPr="00F003C9">
        <w:rPr>
          <w:rFonts w:ascii="Arial" w:hAnsi="Arial" w:cs="Arial"/>
          <w:b/>
          <w:bCs/>
        </w:rPr>
        <w:t>HeTa</w:t>
      </w:r>
      <w:proofErr w:type="spellEnd"/>
      <w:r w:rsidRPr="00F003C9">
        <w:rPr>
          <w:rFonts w:ascii="Arial" w:hAnsi="Arial" w:cs="Arial"/>
        </w:rPr>
        <w:t xml:space="preserve"> to aplikacja webowa umożliwiająca klientom przeglądanie katalogu produktów, rejestrację i logowanie, składanie zamówień oraz realizację płatności online. System obsługuje role: Klient, Sprzedawca, Administrator i Dostawca.</w:t>
      </w:r>
    </w:p>
    <w:p w14:paraId="394475BE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E1A19" w:rsidRPr="00F003C9" w14:paraId="5E84693A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5BEB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Parametr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2FB6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Wartość</w:t>
            </w:r>
          </w:p>
        </w:tc>
      </w:tr>
      <w:tr w:rsidR="00AE1A19" w:rsidRPr="00F003C9" w14:paraId="09C7B0F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ADB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Typ projektu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F31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 akademicki – aplikacja webowa</w:t>
            </w:r>
          </w:p>
        </w:tc>
      </w:tr>
      <w:tr w:rsidR="00AE1A19" w:rsidRPr="00B55624" w14:paraId="7F57576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D9D4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Technologia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74538" w14:textId="77777777" w:rsidR="00AE1A19" w:rsidRPr="00F003C9" w:rsidRDefault="00000000">
            <w:pPr>
              <w:rPr>
                <w:rFonts w:ascii="Arial" w:hAnsi="Arial" w:cs="Arial"/>
                <w:lang w:val="en-US"/>
              </w:rPr>
            </w:pPr>
            <w:r w:rsidRPr="00F003C9">
              <w:rPr>
                <w:rFonts w:ascii="Arial" w:hAnsi="Arial" w:cs="Arial"/>
                <w:sz w:val="22"/>
                <w:szCs w:val="22"/>
                <w:lang w:val="en-US"/>
              </w:rPr>
              <w:t>PHP 8.2, MySQL 8.0, Apache HTTP Server 2.4</w:t>
            </w:r>
          </w:p>
        </w:tc>
      </w:tr>
      <w:tr w:rsidR="00AE1A19" w:rsidRPr="00F003C9" w14:paraId="598F3F9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1C19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lastRenderedPageBreak/>
              <w:t>Instytut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CCBB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Instytut Informatyki, Uniwersytet Opolski</w:t>
            </w:r>
          </w:p>
        </w:tc>
      </w:tr>
      <w:tr w:rsidR="00AE1A19" w:rsidRPr="00F003C9" w14:paraId="550C9F1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21C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Koordynator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6AEC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 Zbigniew Lipiński</w:t>
            </w:r>
          </w:p>
        </w:tc>
      </w:tr>
      <w:tr w:rsidR="00AE1A19" w:rsidRPr="00F003C9" w14:paraId="3FE755A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07DD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Data rozpoczęcia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63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13.03.2026</w:t>
            </w:r>
          </w:p>
        </w:tc>
      </w:tr>
      <w:tr w:rsidR="00AE1A19" w:rsidRPr="00F003C9" w14:paraId="3FCEC31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531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Data zakończenia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8688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01.05.2026</w:t>
            </w:r>
          </w:p>
        </w:tc>
      </w:tr>
      <w:tr w:rsidR="00AE1A19" w:rsidRPr="00F003C9" w14:paraId="6982565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FC84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Czas trwania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89E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37 dni roboczych</w:t>
            </w:r>
          </w:p>
        </w:tc>
      </w:tr>
      <w:tr w:rsidR="00AE1A19" w:rsidRPr="00F003C9" w14:paraId="7352556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0A2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Liczba faz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EC4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 faz realizowanych sekwencyjnie</w:t>
            </w:r>
          </w:p>
        </w:tc>
      </w:tr>
    </w:tbl>
    <w:p w14:paraId="38A283C5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4DA5EE03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2" w:name="_Toc232701561"/>
      <w:r w:rsidRPr="00F003C9">
        <w:rPr>
          <w:rFonts w:ascii="Arial" w:hAnsi="Arial" w:cs="Arial"/>
        </w:rPr>
        <w:t>Struktura organizacyjna projektu</w:t>
      </w:r>
      <w:bookmarkEnd w:id="2"/>
    </w:p>
    <w:p w14:paraId="71A8D3EF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>Projekt realizowany jest jako projekt jednoosobowy – wszystkie role pełni jedna osoba (Kamil Gajda).</w:t>
      </w:r>
    </w:p>
    <w:p w14:paraId="74D778C6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Przepływ danych:</w:t>
      </w:r>
    </w:p>
    <w:p w14:paraId="09413500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Artefakty projektu wersjonowane i przechowywane w repozytorium Git (GitHub).</w:t>
      </w:r>
    </w:p>
    <w:p w14:paraId="259AF839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Każda zmiana dokumentacji/kodu rejestrowana jako </w:t>
      </w:r>
      <w:proofErr w:type="spellStart"/>
      <w:r w:rsidRPr="00F003C9">
        <w:rPr>
          <w:rFonts w:ascii="Arial" w:hAnsi="Arial" w:cs="Arial"/>
        </w:rPr>
        <w:t>commit</w:t>
      </w:r>
      <w:proofErr w:type="spellEnd"/>
      <w:r w:rsidRPr="00F003C9">
        <w:rPr>
          <w:rFonts w:ascii="Arial" w:hAnsi="Arial" w:cs="Arial"/>
        </w:rPr>
        <w:t xml:space="preserve"> Git z opisem zgodnym z konwencją nazewnictwa.</w:t>
      </w:r>
    </w:p>
    <w:p w14:paraId="45317787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Dokumentacja tworzona w MS Word/Excel, diagramy UML w draw.io (eksport .</w:t>
      </w:r>
      <w:proofErr w:type="spellStart"/>
      <w:r w:rsidRPr="00F003C9">
        <w:rPr>
          <w:rFonts w:ascii="Arial" w:hAnsi="Arial" w:cs="Arial"/>
        </w:rPr>
        <w:t>png</w:t>
      </w:r>
      <w:proofErr w:type="spellEnd"/>
      <w:r w:rsidRPr="00F003C9">
        <w:rPr>
          <w:rFonts w:ascii="Arial" w:hAnsi="Arial" w:cs="Arial"/>
        </w:rPr>
        <w:t>).</w:t>
      </w:r>
    </w:p>
    <w:p w14:paraId="15C34133" w14:textId="77777777" w:rsidR="00AE1A19" w:rsidRPr="00F003C9" w:rsidRDefault="00AE1A19">
      <w:pPr>
        <w:spacing w:after="80"/>
        <w:rPr>
          <w:rFonts w:ascii="Arial" w:hAnsi="Arial" w:cs="Arial"/>
        </w:rPr>
      </w:pPr>
    </w:p>
    <w:p w14:paraId="7EA8FC1E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Zasady organizacji spotkań: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AE1A19" w:rsidRPr="00F003C9" w14:paraId="1F6E1176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D0CC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Typ spotkania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F35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Częstotliwość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A6FC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Cel</w:t>
            </w:r>
          </w:p>
        </w:tc>
      </w:tr>
      <w:tr w:rsidR="00AE1A19" w:rsidRPr="00F003C9" w14:paraId="76ECB90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A73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Przegląd postępu z prowadzącym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EB6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Co tydzień (wtorek)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F041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Weryfikacja artefaktów, feedback</w:t>
            </w:r>
          </w:p>
        </w:tc>
      </w:tr>
      <w:tr w:rsidR="00AE1A19" w:rsidRPr="00F003C9" w14:paraId="287045C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1C4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Przegląd wewnętrzny fazy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2A8C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 zakończeniu każdej fazy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1B8E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Akceptacja artefaktów, przejście dalej</w:t>
            </w:r>
          </w:p>
        </w:tc>
      </w:tr>
      <w:tr w:rsidR="00AE1A19" w:rsidRPr="00F003C9" w14:paraId="76356A7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8E9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Przegląd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A5D3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Co 2 tygodnie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7E41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Aktualizacja rejestru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</w:p>
        </w:tc>
      </w:tr>
    </w:tbl>
    <w:p w14:paraId="7A434973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0265AD5A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3" w:name="_Toc232701562"/>
      <w:r w:rsidRPr="00F003C9">
        <w:rPr>
          <w:rFonts w:ascii="Arial" w:hAnsi="Arial" w:cs="Arial"/>
        </w:rPr>
        <w:t>Role i odpowiedzialność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1000"/>
        <w:gridCol w:w="1626"/>
      </w:tblGrid>
      <w:tr w:rsidR="00AE1A19" w:rsidRPr="00F003C9" w14:paraId="614B4BB0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10D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Rola w projekcie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9E17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Zakres obowiązków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844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Nakład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367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Stawka</w:t>
            </w:r>
          </w:p>
        </w:tc>
      </w:tr>
      <w:tr w:rsidR="00AE1A19" w:rsidRPr="00F003C9" w14:paraId="79B0C70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3997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839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Planowanie, harmonogram, kosztorys, nadzór nad kamieniami milowymi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A47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A7E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 PLN/h</w:t>
            </w:r>
          </w:p>
        </w:tc>
      </w:tr>
      <w:tr w:rsidR="00AE1A19" w:rsidRPr="00F003C9" w14:paraId="5B64558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DC7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Business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C72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Zbieranie i specyfikacja wymagań funkcjonalnych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6C0F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D53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 PLN/h</w:t>
            </w:r>
          </w:p>
        </w:tc>
      </w:tr>
      <w:tr w:rsidR="00AE1A19" w:rsidRPr="00F003C9" w14:paraId="7EB0EE7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FEE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System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Analist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BA14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Analiza specyfikacji wymagań, model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case'ów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183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315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 PLN/h</w:t>
            </w:r>
          </w:p>
        </w:tc>
      </w:tr>
      <w:tr w:rsidR="00AE1A19" w:rsidRPr="00F003C9" w14:paraId="79580D7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EC0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System Architect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FBE0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Projektowanie architektury UML, implementacja kodu, opis wersji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8E57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72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7A31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110 PLN/h</w:t>
            </w:r>
          </w:p>
        </w:tc>
      </w:tr>
      <w:tr w:rsidR="00AE1A19" w:rsidRPr="00F003C9" w14:paraId="4A61DC7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A1202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lastRenderedPageBreak/>
              <w:t>Configuration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1A6F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Plan zarządzania konfiguracją, instalacja pakietów testowych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F8CE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49B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 PLN/h</w:t>
            </w:r>
          </w:p>
        </w:tc>
      </w:tr>
      <w:tr w:rsidR="00AE1A19" w:rsidRPr="00F003C9" w14:paraId="526B417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41CD9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3733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Identyfikacja i analiza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, prowadzenie rejestru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02A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9F22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 PLN/h</w:t>
            </w:r>
          </w:p>
        </w:tc>
      </w:tr>
      <w:tr w:rsidR="00AE1A19" w:rsidRPr="00F003C9" w14:paraId="08A38DC5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C669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9D88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Plan testów, środowisko testowe, nadzór nad cyklami testowymi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462C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E147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 PLN/h</w:t>
            </w:r>
          </w:p>
        </w:tc>
      </w:tr>
      <w:tr w:rsidR="00AE1A19" w:rsidRPr="00F003C9" w14:paraId="2FCFDB2A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7A1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Management Board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73D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Akceptacja artefaktów projektowych na każdym etapie (7×)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578C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56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938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 PLN/h</w:t>
            </w:r>
          </w:p>
        </w:tc>
      </w:tr>
      <w:tr w:rsidR="00AE1A19" w:rsidRPr="00F003C9" w14:paraId="311E02EB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942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C6BD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Wykonanie I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II cyklu testów funkcjonalnych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2341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4D1B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 PLN/h</w:t>
            </w:r>
          </w:p>
        </w:tc>
      </w:tr>
      <w:tr w:rsidR="00AE1A19" w:rsidRPr="00F003C9" w14:paraId="05B0DA5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B60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Designer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2CE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Projektowanie przypadków testowych, akceptacja II cyklu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FE93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2BA4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 PLN/h</w:t>
            </w:r>
          </w:p>
        </w:tc>
      </w:tr>
    </w:tbl>
    <w:p w14:paraId="6CB5C779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14B254D0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4" w:name="_Toc232701563"/>
      <w:r w:rsidRPr="00F003C9">
        <w:rPr>
          <w:rFonts w:ascii="Arial" w:hAnsi="Arial" w:cs="Arial"/>
        </w:rPr>
        <w:t>Harmonogram projektu</w:t>
      </w:r>
      <w:bookmarkEnd w:id="4"/>
    </w:p>
    <w:p w14:paraId="186C59C0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Szczegółowy harmonogram projektu zawarty jest w pliku MS Project: </w:t>
      </w:r>
      <w:r w:rsidRPr="00F003C9">
        <w:rPr>
          <w:rFonts w:ascii="Arial" w:hAnsi="Arial" w:cs="Arial"/>
          <w:b/>
          <w:bCs/>
        </w:rPr>
        <w:t>Sklep_HeTa_plan_projektu_v3.xml</w:t>
      </w:r>
      <w:r w:rsidRPr="00F003C9">
        <w:rPr>
          <w:rFonts w:ascii="Arial" w:hAnsi="Arial" w:cs="Arial"/>
        </w:rPr>
        <w:t>. Poniżej przedstawiono główne fazy i kamienie milowe.</w:t>
      </w:r>
    </w:p>
    <w:p w14:paraId="0FBBD858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1600"/>
        <w:gridCol w:w="2826"/>
      </w:tblGrid>
      <w:tr w:rsidR="00AE1A19" w:rsidRPr="00F003C9" w14:paraId="6D08A0F0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674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WBS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221A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Faza projektu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1DE1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Czas trwania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294F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Termin zakończenia</w:t>
            </w:r>
          </w:p>
        </w:tc>
      </w:tr>
      <w:tr w:rsidR="00AE1A19" w:rsidRPr="00F003C9" w14:paraId="169758B5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0AA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7F1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Zarządzanie projektem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34CE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AD7D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27.03.2026</w:t>
            </w:r>
          </w:p>
        </w:tc>
      </w:tr>
      <w:tr w:rsidR="00AE1A19" w:rsidRPr="00F003C9" w14:paraId="7AB7D8C6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2C62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7F0E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Specyfikowanie wymagań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18CA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FDF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01.04.2026</w:t>
            </w:r>
          </w:p>
        </w:tc>
      </w:tr>
      <w:tr w:rsidR="00AE1A19" w:rsidRPr="00F003C9" w14:paraId="23323E88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4214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C30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Analiza specyfikacji wymagań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F2DA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21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7E25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03.04.2026</w:t>
            </w:r>
          </w:p>
        </w:tc>
      </w:tr>
      <w:tr w:rsidR="00AE1A19" w:rsidRPr="00F003C9" w14:paraId="015A61F0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999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C3F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Projektowanie aplikacji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FA2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18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7E9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08.04.2026</w:t>
            </w:r>
          </w:p>
        </w:tc>
      </w:tr>
      <w:tr w:rsidR="00AE1A19" w:rsidRPr="00F003C9" w14:paraId="27553D3E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DEF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5C56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Implementacja aplikacji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4038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15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489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22.04.2026</w:t>
            </w:r>
          </w:p>
        </w:tc>
      </w:tr>
      <w:tr w:rsidR="00AE1A19" w:rsidRPr="00F003C9" w14:paraId="053C6C7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B477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A4A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Testy aplikacji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468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A66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01.05.2026</w:t>
            </w:r>
          </w:p>
        </w:tc>
      </w:tr>
    </w:tbl>
    <w:p w14:paraId="7A1A45FD" w14:textId="77777777" w:rsidR="00AE1A19" w:rsidRPr="00F003C9" w:rsidRDefault="00AE1A19">
      <w:pPr>
        <w:spacing w:after="80"/>
        <w:rPr>
          <w:rFonts w:ascii="Arial" w:hAnsi="Arial" w:cs="Arial"/>
        </w:rPr>
      </w:pPr>
    </w:p>
    <w:p w14:paraId="5CFBFF47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Kamienie milowe:</w:t>
      </w:r>
    </w:p>
    <w:p w14:paraId="4A7D3E27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planów projektu – 27.03.2026 (koniec fazy 1)</w:t>
      </w:r>
    </w:p>
    <w:p w14:paraId="41C64592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specyfikacji wymagań – 01.04.2026 (koniec fazy 2)</w:t>
      </w:r>
    </w:p>
    <w:p w14:paraId="6E67BEFD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analizy wymagań – 03.04.2026 (koniec fazy 3)</w:t>
      </w:r>
    </w:p>
    <w:p w14:paraId="1D16DEA8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projektu aplikacji – 08.04.2026 (koniec fazy 4)</w:t>
      </w:r>
    </w:p>
    <w:p w14:paraId="1168987E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opisu wersji – 22.04.2026 (koniec fazy 5)</w:t>
      </w:r>
    </w:p>
    <w:p w14:paraId="74AEDBDB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końcowa projektu – 01.05.2026 (koniec fazy 6)</w:t>
      </w:r>
    </w:p>
    <w:p w14:paraId="733568B3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62FE9CE0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5" w:name="_Toc232701564"/>
      <w:r w:rsidRPr="00F003C9">
        <w:rPr>
          <w:rFonts w:ascii="Arial" w:hAnsi="Arial" w:cs="Arial"/>
        </w:rPr>
        <w:t>Kosztorys projektu</w:t>
      </w:r>
      <w:bookmarkEnd w:id="5"/>
    </w:p>
    <w:p w14:paraId="5CD53555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Poniższa tabela zawiera godzinowy nakład pracy dla każdej roli w projekcie. Szczegółowy kosztorys: </w:t>
      </w:r>
      <w:r w:rsidRPr="00F003C9">
        <w:rPr>
          <w:rFonts w:ascii="Arial" w:hAnsi="Arial" w:cs="Arial"/>
          <w:b/>
          <w:bCs/>
        </w:rPr>
        <w:t>zadanie3_kosztorys_projektu.xlsx</w:t>
      </w:r>
      <w:r w:rsidRPr="00F003C9">
        <w:rPr>
          <w:rFonts w:ascii="Arial" w:hAnsi="Arial" w:cs="Arial"/>
        </w:rPr>
        <w:t>.</w:t>
      </w:r>
    </w:p>
    <w:p w14:paraId="7A6BF6A9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1800"/>
        <w:gridCol w:w="1726"/>
      </w:tblGrid>
      <w:tr w:rsidR="00AE1A19" w:rsidRPr="00F003C9" w14:paraId="0CF40AEA" w14:textId="77777777"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2AA1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Rola w projekcie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4994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Nakład [h]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875C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Stawka [PLN/h]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513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Koszt [PLN]</w:t>
            </w:r>
          </w:p>
        </w:tc>
      </w:tr>
      <w:tr w:rsidR="00AE1A19" w:rsidRPr="00F003C9" w14:paraId="6415EAA3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706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AE3A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29C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76C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4 800</w:t>
            </w:r>
          </w:p>
        </w:tc>
      </w:tr>
      <w:tr w:rsidR="00AE1A19" w:rsidRPr="00F003C9" w14:paraId="1E5A6DFB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7657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Business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BDEB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036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55B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1 440</w:t>
            </w:r>
          </w:p>
        </w:tc>
      </w:tr>
      <w:tr w:rsidR="00AE1A19" w:rsidRPr="00F003C9" w14:paraId="681F08B1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EC8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System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Analist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3052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7F6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9BB9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1 440</w:t>
            </w:r>
          </w:p>
        </w:tc>
      </w:tr>
      <w:tr w:rsidR="00AE1A19" w:rsidRPr="00F003C9" w14:paraId="3FCADE14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D50E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System Architect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AF9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72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F2A5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86C2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7 920</w:t>
            </w:r>
          </w:p>
        </w:tc>
      </w:tr>
      <w:tr w:rsidR="00AE1A19" w:rsidRPr="00F003C9" w14:paraId="1D502518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7609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Configuration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302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3B4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E69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1 920</w:t>
            </w:r>
          </w:p>
        </w:tc>
      </w:tr>
      <w:tr w:rsidR="00AE1A19" w:rsidRPr="00F003C9" w14:paraId="1137C757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D553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38F3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933E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9DED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1 360</w:t>
            </w:r>
          </w:p>
        </w:tc>
      </w:tr>
      <w:tr w:rsidR="00AE1A19" w:rsidRPr="00F003C9" w14:paraId="4B7256E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6FC2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4D3D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0A1C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FBE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3 400</w:t>
            </w:r>
          </w:p>
        </w:tc>
      </w:tr>
      <w:tr w:rsidR="00AE1A19" w:rsidRPr="00F003C9" w14:paraId="29063FCD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D221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Management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22A2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56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79A1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F5D9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6 720</w:t>
            </w:r>
          </w:p>
        </w:tc>
      </w:tr>
      <w:tr w:rsidR="00AE1A19" w:rsidRPr="00F003C9" w14:paraId="605C2B8D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A5C0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9B5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5539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551B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1 280</w:t>
            </w:r>
          </w:p>
        </w:tc>
      </w:tr>
      <w:tr w:rsidR="00AE1A19" w:rsidRPr="00F003C9" w14:paraId="5F6A244B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F9B2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Designer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478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87C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070F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640</w:t>
            </w:r>
          </w:p>
        </w:tc>
      </w:tr>
      <w:tr w:rsidR="00AE1A19" w:rsidRPr="00F003C9" w14:paraId="64F7099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416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Łączna robocizna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D562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DE29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9F7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30 920</w:t>
            </w:r>
          </w:p>
        </w:tc>
      </w:tr>
    </w:tbl>
    <w:p w14:paraId="7438E27D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AE1A19" w:rsidRPr="00F003C9" w14:paraId="00ABCCE3" w14:textId="77777777">
        <w:trPr>
          <w:tblHeader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5CB6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Kategoria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CB6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Kwota [PLN]</w:t>
            </w:r>
          </w:p>
        </w:tc>
      </w:tr>
      <w:tr w:rsidR="00AE1A19" w:rsidRPr="00F003C9" w14:paraId="34B55AE9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DDF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Robocizna (suma ról)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C4E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30 920</w:t>
            </w:r>
          </w:p>
        </w:tc>
      </w:tr>
      <w:tr w:rsidR="00AE1A19" w:rsidRPr="00F003C9" w14:paraId="0E291B9C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D6EB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Rezerwa budżetowa 10%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522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3 092</w:t>
            </w:r>
          </w:p>
        </w:tc>
      </w:tr>
      <w:tr w:rsidR="00AE1A19" w:rsidRPr="00F003C9" w14:paraId="6AB8F16C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4D70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Amortyzacja sprzętu + dokumentacja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4F6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880</w:t>
            </w:r>
          </w:p>
        </w:tc>
      </w:tr>
      <w:tr w:rsidR="00AE1A19" w:rsidRPr="00F003C9" w14:paraId="40E63A3B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29A9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CAŁKOWITY BUDŻET PROJEKTU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A0D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34 892</w:t>
            </w:r>
          </w:p>
        </w:tc>
      </w:tr>
    </w:tbl>
    <w:p w14:paraId="5B54CE23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5F74F359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6" w:name="_Toc232701565"/>
      <w:r w:rsidRPr="00F003C9">
        <w:rPr>
          <w:rFonts w:ascii="Arial" w:hAnsi="Arial" w:cs="Arial"/>
        </w:rPr>
        <w:t>Zasoby projektu</w:t>
      </w:r>
      <w:bookmarkEnd w:id="6"/>
    </w:p>
    <w:p w14:paraId="24A886FC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Zasoby sprzętowe: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AE1A19" w:rsidRPr="00F003C9" w14:paraId="67E1D07A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F295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Zasób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2E15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Specyfikacja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0A3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Ilość</w:t>
            </w:r>
          </w:p>
        </w:tc>
      </w:tr>
      <w:tr w:rsidR="00AE1A19" w:rsidRPr="00F003C9" w14:paraId="77683E6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7BDF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Komputer deweloperski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CC23" w14:textId="77777777" w:rsidR="00AE1A19" w:rsidRPr="00F003C9" w:rsidRDefault="00000000">
            <w:pPr>
              <w:rPr>
                <w:rFonts w:ascii="Arial" w:hAnsi="Arial" w:cs="Arial"/>
                <w:lang w:val="en-US"/>
              </w:rPr>
            </w:pPr>
            <w:r w:rsidRPr="00F003C9">
              <w:rPr>
                <w:rFonts w:ascii="Arial" w:hAnsi="Arial" w:cs="Arial"/>
                <w:sz w:val="22"/>
                <w:szCs w:val="22"/>
                <w:lang w:val="en-US"/>
              </w:rPr>
              <w:t>Intel Core i5+, RAM 16 GB, SSD 256 GB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40EC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szt.</w:t>
            </w:r>
          </w:p>
        </w:tc>
      </w:tr>
      <w:tr w:rsidR="00AE1A19" w:rsidRPr="00F003C9" w14:paraId="4302756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2D7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Połączenie z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internetem</w:t>
            </w:r>
            <w:proofErr w:type="spellEnd"/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D4C4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Min. 50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Mbit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/s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369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szt.</w:t>
            </w:r>
          </w:p>
        </w:tc>
      </w:tr>
      <w:tr w:rsidR="00AE1A19" w:rsidRPr="00F003C9" w14:paraId="536AC17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DF65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Środowisko testowe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056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Chrome 124+,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Firefox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125+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851E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szt.</w:t>
            </w:r>
          </w:p>
        </w:tc>
      </w:tr>
    </w:tbl>
    <w:p w14:paraId="418CD510" w14:textId="77777777" w:rsidR="00AE1A19" w:rsidRPr="00F003C9" w:rsidRDefault="00AE1A19">
      <w:pPr>
        <w:spacing w:after="80"/>
        <w:rPr>
          <w:rFonts w:ascii="Arial" w:hAnsi="Arial" w:cs="Arial"/>
        </w:rPr>
      </w:pPr>
    </w:p>
    <w:p w14:paraId="52D690B1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Licencje oprogramowania: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AE1A19" w:rsidRPr="00F003C9" w14:paraId="28BD7671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B3E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Oprogramowanie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6E04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Wersja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71BA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Licencja</w:t>
            </w:r>
          </w:p>
        </w:tc>
      </w:tr>
      <w:tr w:rsidR="00AE1A19" w:rsidRPr="00F003C9" w14:paraId="6C56828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5A88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Visual Studio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F87A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1.88+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4037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Bezpłatna (MIT)</w:t>
            </w:r>
          </w:p>
        </w:tc>
      </w:tr>
      <w:tr w:rsidR="00AE1A19" w:rsidRPr="00F003C9" w14:paraId="234F20B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9CD1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Project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65D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5CB8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Licencja akademicka UO</w:t>
            </w:r>
          </w:p>
        </w:tc>
      </w:tr>
      <w:tr w:rsidR="00AE1A19" w:rsidRPr="00F003C9" w14:paraId="6337356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D84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521A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2.x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893B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Bezpłatna (GNU GPL)</w:t>
            </w:r>
          </w:p>
        </w:tc>
      </w:tr>
      <w:tr w:rsidR="00AE1A19" w:rsidRPr="00F003C9" w14:paraId="1D82BE4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9C36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GitHub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5B33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Free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Education</w:t>
            </w:r>
            <w:proofErr w:type="spellEnd"/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69C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GitHub Student Developer Pack</w:t>
            </w:r>
          </w:p>
        </w:tc>
      </w:tr>
      <w:tr w:rsidR="00AE1A19" w:rsidRPr="00F003C9" w14:paraId="3931B87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9779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draw.io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9E1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24.x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EE2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Bezpłatna (Apache 2.0)</w:t>
            </w:r>
          </w:p>
        </w:tc>
      </w:tr>
      <w:tr w:rsidR="00AE1A19" w:rsidRPr="00F003C9" w14:paraId="3524C5C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AD0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Office 365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1EDA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(Word, Excel)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69A9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Licencja akademicka UO</w:t>
            </w:r>
          </w:p>
        </w:tc>
      </w:tr>
      <w:tr w:rsidR="00AE1A19" w:rsidRPr="00F003C9" w14:paraId="020B47E6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35A7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PHP + MySQL + Apache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2BA3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8.2 / 8.0 / 2.4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675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Bezpłatne (open-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source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05D2023F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64ACED80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7" w:name="_Toc232701566"/>
      <w:r w:rsidRPr="00F003C9">
        <w:rPr>
          <w:rFonts w:ascii="Arial" w:hAnsi="Arial" w:cs="Arial"/>
        </w:rPr>
        <w:t>Standardy i narzędzia w projekcie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26"/>
      </w:tblGrid>
      <w:tr w:rsidR="00AE1A19" w:rsidRPr="00F003C9" w14:paraId="46B770AD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0245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Standard / Narzędzie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E771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Wersja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B9F9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Zastosowanie</w:t>
            </w:r>
          </w:p>
        </w:tc>
      </w:tr>
      <w:tr w:rsidR="00AE1A19" w:rsidRPr="00F003C9" w14:paraId="014609C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A757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UML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11A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v2.4.1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0ED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Modelowanie: diagramy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case'ów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, aktywności, stanów, klas, komponentów, instalacji</w:t>
            </w:r>
          </w:p>
        </w:tc>
      </w:tr>
      <w:tr w:rsidR="00AE1A19" w:rsidRPr="00F003C9" w14:paraId="140C172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8E7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IEEE 830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E77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1998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BA88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Standard specyfikacji wymagań oprogramowania</w:t>
            </w:r>
          </w:p>
        </w:tc>
      </w:tr>
      <w:tr w:rsidR="00AE1A19" w:rsidRPr="00F003C9" w14:paraId="124D354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3F8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ISTQB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403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Foundation Level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07C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Metodyka testowania, terminologia, typy testów</w:t>
            </w:r>
          </w:p>
        </w:tc>
      </w:tr>
      <w:tr w:rsidR="00AE1A19" w:rsidRPr="00F003C9" w14:paraId="17AF22D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C20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Project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9EC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D58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Harmonogram projektu (.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xml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E1A19" w:rsidRPr="00F003C9" w14:paraId="65BEA80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864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draw.io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7AC7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24.x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0692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Diagramy UML (eksport 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png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E1A19" w:rsidRPr="00F003C9" w14:paraId="4EF4290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EA7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 + GitHub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07DF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2.x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E8F8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Kontrola wersji, repozytorium projektu</w:t>
            </w:r>
          </w:p>
        </w:tc>
      </w:tr>
      <w:tr w:rsidR="00AE1A19" w:rsidRPr="00F003C9" w14:paraId="4945B0F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77B6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Word / Excel 365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5707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37F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Dokumentacja tekstowa i tabelaryczna (.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docx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, 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xlsx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E1A19" w:rsidRPr="00F003C9" w14:paraId="76697D8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2B53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Visual Studio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EF5B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1.88+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500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Edytor kodu PHP / HTML / CSS / JS</w:t>
            </w:r>
          </w:p>
        </w:tc>
      </w:tr>
      <w:tr w:rsidR="00AE1A19" w:rsidRPr="00F003C9" w14:paraId="4661642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275F8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Postman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48CB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11.x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7890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Testowanie API REST</w:t>
            </w:r>
          </w:p>
        </w:tc>
      </w:tr>
    </w:tbl>
    <w:p w14:paraId="214C215C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00A87D33" w14:textId="77777777" w:rsidR="00AE1A19" w:rsidRPr="00F003C9" w:rsidRDefault="00000000" w:rsidP="00A279E8">
      <w:pPr>
        <w:pStyle w:val="Nagwek1"/>
        <w:numPr>
          <w:ilvl w:val="0"/>
          <w:numId w:val="4"/>
        </w:numPr>
        <w:rPr>
          <w:rFonts w:ascii="Arial" w:hAnsi="Arial" w:cs="Arial"/>
        </w:rPr>
      </w:pPr>
      <w:bookmarkStart w:id="8" w:name="_Toc232701567"/>
      <w:r w:rsidRPr="00F003C9">
        <w:rPr>
          <w:rFonts w:ascii="Arial" w:hAnsi="Arial" w:cs="Arial"/>
        </w:rPr>
        <w:t>Procesy zarządzania</w:t>
      </w:r>
      <w:bookmarkEnd w:id="8"/>
    </w:p>
    <w:p w14:paraId="5AD7B889" w14:textId="77777777" w:rsidR="00AE1A19" w:rsidRPr="00F003C9" w:rsidRDefault="00AE1A19">
      <w:pPr>
        <w:spacing w:after="40"/>
        <w:rPr>
          <w:rFonts w:ascii="Arial" w:hAnsi="Arial" w:cs="Arial"/>
        </w:rPr>
      </w:pPr>
    </w:p>
    <w:p w14:paraId="20CF43A7" w14:textId="77777777" w:rsidR="00AE1A19" w:rsidRPr="00F003C9" w:rsidRDefault="00000000" w:rsidP="00A279E8">
      <w:pPr>
        <w:pStyle w:val="Nagwek1"/>
        <w:numPr>
          <w:ilvl w:val="1"/>
          <w:numId w:val="4"/>
        </w:numPr>
        <w:rPr>
          <w:rFonts w:ascii="Arial" w:hAnsi="Arial" w:cs="Arial"/>
        </w:rPr>
      </w:pPr>
      <w:bookmarkStart w:id="9" w:name="_Toc232701568"/>
      <w:r w:rsidRPr="00F003C9">
        <w:rPr>
          <w:rFonts w:ascii="Arial" w:hAnsi="Arial" w:cs="Arial"/>
        </w:rPr>
        <w:t>Plan zarządzania konfiguracją</w:t>
      </w:r>
      <w:bookmarkEnd w:id="9"/>
    </w:p>
    <w:p w14:paraId="4A63217A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Narzędzie:</w:t>
      </w:r>
      <w:r w:rsidRPr="00F003C9">
        <w:rPr>
          <w:rFonts w:ascii="Arial" w:hAnsi="Arial" w:cs="Arial"/>
        </w:rPr>
        <w:t xml:space="preserve"> Git 2.x z repozytorium zdalnym na platformie GitHub (github.com/</w:t>
      </w:r>
      <w:proofErr w:type="spellStart"/>
      <w:r w:rsidRPr="00F003C9">
        <w:rPr>
          <w:rFonts w:ascii="Arial" w:hAnsi="Arial" w:cs="Arial"/>
        </w:rPr>
        <w:t>KamilGajda</w:t>
      </w:r>
      <w:proofErr w:type="spellEnd"/>
      <w:r w:rsidRPr="00F003C9">
        <w:rPr>
          <w:rFonts w:ascii="Arial" w:hAnsi="Arial" w:cs="Arial"/>
        </w:rPr>
        <w:t>/sklep-</w:t>
      </w:r>
      <w:proofErr w:type="spellStart"/>
      <w:r w:rsidRPr="00F003C9">
        <w:rPr>
          <w:rFonts w:ascii="Arial" w:hAnsi="Arial" w:cs="Arial"/>
        </w:rPr>
        <w:t>heta</w:t>
      </w:r>
      <w:proofErr w:type="spellEnd"/>
      <w:r w:rsidRPr="00F003C9">
        <w:rPr>
          <w:rFonts w:ascii="Arial" w:hAnsi="Arial" w:cs="Arial"/>
        </w:rPr>
        <w:t>).</w:t>
      </w:r>
    </w:p>
    <w:p w14:paraId="58082DEB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 xml:space="preserve">Zasady </w:t>
      </w:r>
      <w:proofErr w:type="spellStart"/>
      <w:r w:rsidRPr="00F003C9">
        <w:rPr>
          <w:rFonts w:ascii="Arial" w:hAnsi="Arial" w:cs="Arial"/>
          <w:b/>
          <w:bCs/>
        </w:rPr>
        <w:t>tagowania</w:t>
      </w:r>
      <w:proofErr w:type="spellEnd"/>
      <w:r w:rsidRPr="00F003C9">
        <w:rPr>
          <w:rFonts w:ascii="Arial" w:hAnsi="Arial" w:cs="Arial"/>
          <w:b/>
          <w:bCs/>
        </w:rPr>
        <w:t xml:space="preserve"> plików:</w:t>
      </w:r>
      <w:r w:rsidRPr="00F003C9">
        <w:rPr>
          <w:rFonts w:ascii="Arial" w:hAnsi="Arial" w:cs="Arial"/>
        </w:rPr>
        <w:t xml:space="preserve"> [</w:t>
      </w:r>
      <w:proofErr w:type="spellStart"/>
      <w:r w:rsidRPr="00F003C9">
        <w:rPr>
          <w:rFonts w:ascii="Arial" w:hAnsi="Arial" w:cs="Arial"/>
        </w:rPr>
        <w:t>NazwaArtefaktu</w:t>
      </w:r>
      <w:proofErr w:type="spellEnd"/>
      <w:r w:rsidRPr="00F003C9">
        <w:rPr>
          <w:rFonts w:ascii="Arial" w:hAnsi="Arial" w:cs="Arial"/>
        </w:rPr>
        <w:t>]_v[RRRR-MM-DD].[rozszerzenie],  np. specyfikacja_wymagan_v2026-03-20.docx</w:t>
      </w:r>
    </w:p>
    <w:p w14:paraId="4CD68017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5BFCC586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0B329759" w14:textId="77777777" w:rsidR="00AE1A19" w:rsidRPr="00F003C9" w:rsidRDefault="00000000" w:rsidP="00A279E8">
      <w:pPr>
        <w:pStyle w:val="Nagwek1"/>
        <w:numPr>
          <w:ilvl w:val="1"/>
          <w:numId w:val="4"/>
        </w:numPr>
        <w:rPr>
          <w:rFonts w:ascii="Arial" w:hAnsi="Arial" w:cs="Arial"/>
        </w:rPr>
      </w:pPr>
      <w:bookmarkStart w:id="10" w:name="_Toc232701569"/>
      <w:r w:rsidRPr="00F003C9">
        <w:rPr>
          <w:rFonts w:ascii="Arial" w:hAnsi="Arial" w:cs="Arial"/>
        </w:rPr>
        <w:t>Plan zarządzania ryzykiem</w:t>
      </w:r>
      <w:bookmarkEnd w:id="10"/>
    </w:p>
    <w:p w14:paraId="399A5CDF" w14:textId="50AB6ACF" w:rsidR="00AE056C" w:rsidRDefault="00000000" w:rsidP="00B55624">
      <w:pPr>
        <w:spacing w:after="120"/>
      </w:pPr>
      <w:r>
        <w:t xml:space="preserve">Plan zarządzania ryzykiem projektu jest dokumentem kontrolnym, określającym jak procedury zarządzania ryzykiem – identyfikacja ryzyka, analiza i ocena ryzyka, kontrola ryzyka – będą stosowane w projekcie Sklep Internetowy </w:t>
      </w:r>
      <w:proofErr w:type="spellStart"/>
      <w:r>
        <w:t>HeTa</w:t>
      </w:r>
      <w:proofErr w:type="spellEnd"/>
      <w:r>
        <w:t>.</w:t>
      </w:r>
    </w:p>
    <w:p w14:paraId="1CCDD3E4" w14:textId="77777777" w:rsidR="00AE056C" w:rsidRDefault="00AE056C">
      <w:pPr>
        <w:spacing w:after="60"/>
      </w:pPr>
    </w:p>
    <w:p w14:paraId="1F469258" w14:textId="77777777" w:rsidR="00AE056C" w:rsidRDefault="00000000">
      <w:pPr>
        <w:spacing w:after="120"/>
      </w:pPr>
      <w:r>
        <w:rPr>
          <w:b/>
        </w:rPr>
        <w:t>Role w procesie zarządzania ryzykiem: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0"/>
        <w:gridCol w:w="6226"/>
      </w:tblGrid>
      <w:tr w:rsidR="00AE056C" w14:paraId="4FDB497B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168FC81" w14:textId="77777777" w:rsidR="00AE056C" w:rsidRDefault="00000000">
            <w:r>
              <w:rPr>
                <w:b/>
                <w:sz w:val="22"/>
              </w:rPr>
              <w:t>Rola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ABC617" w14:textId="77777777" w:rsidR="00AE056C" w:rsidRDefault="00000000">
            <w:r>
              <w:rPr>
                <w:b/>
                <w:sz w:val="22"/>
              </w:rPr>
              <w:t>Zakres odpowiedzialności w procesie RM</w:t>
            </w:r>
          </w:p>
        </w:tc>
      </w:tr>
      <w:tr w:rsidR="00AE056C" w14:paraId="1AF257F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9EC774" w14:textId="77777777" w:rsidR="00AE056C" w:rsidRDefault="00000000">
            <w:proofErr w:type="spellStart"/>
            <w:r>
              <w:rPr>
                <w:sz w:val="22"/>
              </w:rPr>
              <w:t>Risk</w:t>
            </w:r>
            <w:proofErr w:type="spellEnd"/>
            <w:r>
              <w:rPr>
                <w:sz w:val="22"/>
              </w:rPr>
              <w:t xml:space="preserve"> Manager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5689D4" w14:textId="77777777" w:rsidR="00AE056C" w:rsidRDefault="00000000">
            <w:r>
              <w:rPr>
                <w:sz w:val="22"/>
              </w:rPr>
              <w:t xml:space="preserve">Identyfikacja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, prowadzenie rejestru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>, organizacja przeglądów, raportowanie do PMB.</w:t>
            </w:r>
          </w:p>
        </w:tc>
      </w:tr>
      <w:tr w:rsidR="00AE056C" w14:paraId="400776A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248ECB" w14:textId="77777777" w:rsidR="00AE056C" w:rsidRDefault="00000000">
            <w:r>
              <w:rPr>
                <w:sz w:val="22"/>
              </w:rPr>
              <w:t>Project Manager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86DE35" w14:textId="77777777" w:rsidR="00AE056C" w:rsidRDefault="00000000">
            <w:r>
              <w:rPr>
                <w:sz w:val="22"/>
              </w:rPr>
              <w:t xml:space="preserve">Zatwierdzanie planu RM, podejmowanie decyzji dotyczących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 krytycznych.</w:t>
            </w:r>
          </w:p>
        </w:tc>
      </w:tr>
      <w:tr w:rsidR="00AE056C" w14:paraId="3184602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F2DD1" w14:textId="77777777" w:rsidR="00AE056C" w:rsidRDefault="00000000">
            <w:r>
              <w:rPr>
                <w:sz w:val="22"/>
              </w:rPr>
              <w:lastRenderedPageBreak/>
              <w:t>Project Management Board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6DACA0" w14:textId="77777777" w:rsidR="00AE056C" w:rsidRDefault="00000000">
            <w:r>
              <w:rPr>
                <w:sz w:val="22"/>
              </w:rPr>
              <w:t>Akceptacja działań minimalizujących ryzyka krytyczne (A×B &gt;= 24).</w:t>
            </w:r>
          </w:p>
        </w:tc>
      </w:tr>
      <w:tr w:rsidR="00AE056C" w14:paraId="71346F38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696C78" w14:textId="77777777" w:rsidR="00AE056C" w:rsidRDefault="00000000">
            <w:r>
              <w:rPr>
                <w:sz w:val="22"/>
              </w:rPr>
              <w:t>Test Manager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730930" w14:textId="77777777" w:rsidR="00AE056C" w:rsidRDefault="00000000">
            <w:r>
              <w:rPr>
                <w:sz w:val="22"/>
              </w:rPr>
              <w:t xml:space="preserve">Identyfikacja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 w procesie testowania i zarządzania błędami.</w:t>
            </w:r>
          </w:p>
        </w:tc>
      </w:tr>
      <w:tr w:rsidR="00AE056C" w14:paraId="3B8F889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9BB00F" w14:textId="77777777" w:rsidR="00AE056C" w:rsidRDefault="00000000">
            <w:proofErr w:type="spellStart"/>
            <w:r>
              <w:rPr>
                <w:sz w:val="22"/>
              </w:rPr>
              <w:t>Configuration</w:t>
            </w:r>
            <w:proofErr w:type="spellEnd"/>
            <w:r>
              <w:rPr>
                <w:sz w:val="22"/>
              </w:rPr>
              <w:t xml:space="preserve"> Manager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BDD48B" w14:textId="77777777" w:rsidR="00AE056C" w:rsidRDefault="00000000">
            <w:r>
              <w:rPr>
                <w:sz w:val="22"/>
              </w:rPr>
              <w:t xml:space="preserve">Identyfikacja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 w procesie zarządzania konfiguracją.</w:t>
            </w:r>
          </w:p>
        </w:tc>
      </w:tr>
    </w:tbl>
    <w:p w14:paraId="0C7846F4" w14:textId="77777777" w:rsidR="00AE056C" w:rsidRDefault="00AE056C">
      <w:pPr>
        <w:spacing w:after="60"/>
      </w:pPr>
    </w:p>
    <w:p w14:paraId="7D46AB4B" w14:textId="77777777" w:rsidR="00AE056C" w:rsidRDefault="00000000">
      <w:pPr>
        <w:spacing w:after="120"/>
      </w:pPr>
      <w:r>
        <w:rPr>
          <w:b/>
        </w:rPr>
        <w:t>Definicje pojęć: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AE056C" w14:paraId="0E52839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266657" w14:textId="77777777" w:rsidR="00AE056C" w:rsidRDefault="00000000">
            <w:r>
              <w:rPr>
                <w:b/>
                <w:sz w:val="22"/>
              </w:rPr>
              <w:t>Pojęcie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30E874" w14:textId="77777777" w:rsidR="00AE056C" w:rsidRDefault="00000000">
            <w:r>
              <w:rPr>
                <w:b/>
                <w:sz w:val="22"/>
              </w:rPr>
              <w:t>Definicja</w:t>
            </w:r>
          </w:p>
        </w:tc>
      </w:tr>
      <w:tr w:rsidR="00AE056C" w14:paraId="1049567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8FA681" w14:textId="77777777" w:rsidR="00AE056C" w:rsidRDefault="00000000">
            <w:r>
              <w:rPr>
                <w:sz w:val="22"/>
              </w:rPr>
              <w:t>Ryzyko projektu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F36A7F" w14:textId="77777777" w:rsidR="00AE056C" w:rsidRDefault="00000000">
            <w:r>
              <w:rPr>
                <w:sz w:val="22"/>
              </w:rPr>
              <w:t>Potencjalne zdarzenie stwarzające zagrożenie dla realizacji celów projektu.</w:t>
            </w:r>
          </w:p>
        </w:tc>
      </w:tr>
      <w:tr w:rsidR="00AE056C" w14:paraId="4B1D1AF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87D6C5" w14:textId="77777777" w:rsidR="00AE056C" w:rsidRDefault="00000000">
            <w:r>
              <w:rPr>
                <w:sz w:val="22"/>
              </w:rPr>
              <w:t>Prawdopodobieństwo ryzyka (B)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4729D8" w14:textId="77777777" w:rsidR="00AE056C" w:rsidRDefault="00000000">
            <w:r>
              <w:rPr>
                <w:sz w:val="22"/>
              </w:rPr>
              <w:t>Prawdopodobieństwo zajścia niekorzystnego zjawiska. Skala 1–4: 1=25%, 2=50%, 3=75%, 4=100%.</w:t>
            </w:r>
          </w:p>
        </w:tc>
      </w:tr>
      <w:tr w:rsidR="00AE056C" w14:paraId="0283CFD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A11562" w14:textId="77777777" w:rsidR="00AE056C" w:rsidRDefault="00000000">
            <w:r>
              <w:rPr>
                <w:sz w:val="22"/>
              </w:rPr>
              <w:t>Waga ryzyka / wielkość szkody (A)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BE104A" w14:textId="77777777" w:rsidR="00AE056C" w:rsidRDefault="00000000">
            <w:r>
              <w:rPr>
                <w:sz w:val="22"/>
              </w:rPr>
              <w:t>Koszt, miara szkody jaką zajście ryzyka spowoduje. Skala 1–8: 1=mała, 2=średnia, 4=poważna, 8=krytyczna.</w:t>
            </w:r>
          </w:p>
        </w:tc>
      </w:tr>
      <w:tr w:rsidR="00AE056C" w14:paraId="7002E72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C9F0C2" w14:textId="77777777" w:rsidR="00AE056C" w:rsidRDefault="00000000">
            <w:r>
              <w:rPr>
                <w:sz w:val="22"/>
              </w:rPr>
              <w:t>Stopień ryzyka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26010A" w14:textId="77777777" w:rsidR="00AE056C" w:rsidRDefault="00000000">
            <w:r>
              <w:rPr>
                <w:sz w:val="22"/>
              </w:rPr>
              <w:t>Iloczyn: Stopień Ryzyka = Prawdopodobieństwo (B) × Waga (A).</w:t>
            </w:r>
          </w:p>
        </w:tc>
      </w:tr>
    </w:tbl>
    <w:p w14:paraId="3A6B7DA5" w14:textId="77777777" w:rsidR="00AE056C" w:rsidRDefault="00AE056C">
      <w:pPr>
        <w:spacing w:after="60"/>
      </w:pPr>
    </w:p>
    <w:p w14:paraId="48BFE3C1" w14:textId="77777777" w:rsidR="00AE056C" w:rsidRDefault="00000000">
      <w:pPr>
        <w:spacing w:after="120"/>
      </w:pPr>
      <w:r>
        <w:rPr>
          <w:b/>
        </w:rPr>
        <w:t>Skala prawdopodobieństwa ryzyka (B):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00"/>
        <w:gridCol w:w="2000"/>
        <w:gridCol w:w="3026"/>
      </w:tblGrid>
      <w:tr w:rsidR="00AE056C" w14:paraId="5AED28BC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914187" w14:textId="77777777" w:rsidR="00AE056C" w:rsidRDefault="00000000">
            <w:r>
              <w:rPr>
                <w:b/>
                <w:sz w:val="22"/>
              </w:rPr>
              <w:t>Opis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8B866C" w14:textId="77777777" w:rsidR="00AE056C" w:rsidRDefault="00000000">
            <w:r>
              <w:rPr>
                <w:b/>
                <w:sz w:val="22"/>
              </w:rPr>
              <w:t>Wartość (B)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AB0C7C9" w14:textId="77777777" w:rsidR="00AE056C" w:rsidRDefault="00000000">
            <w:r>
              <w:rPr>
                <w:b/>
                <w:sz w:val="22"/>
              </w:rPr>
              <w:t>Prawdopodobieństwo</w:t>
            </w:r>
          </w:p>
        </w:tc>
      </w:tr>
      <w:tr w:rsidR="00AE056C" w14:paraId="7C65ADB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7408F69" w14:textId="77777777" w:rsidR="00AE056C" w:rsidRDefault="00000000">
            <w:r>
              <w:rPr>
                <w:sz w:val="22"/>
              </w:rPr>
              <w:t>Bardzo mało prawdopodobne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CA8430" w14:textId="77777777" w:rsidR="00AE056C" w:rsidRDefault="00000000">
            <w:r>
              <w:rPr>
                <w:sz w:val="22"/>
              </w:rPr>
              <w:t>1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E3E0580" w14:textId="77777777" w:rsidR="00AE056C" w:rsidRDefault="00000000">
            <w:r>
              <w:rPr>
                <w:sz w:val="22"/>
              </w:rPr>
              <w:t>25%</w:t>
            </w:r>
          </w:p>
        </w:tc>
      </w:tr>
      <w:tr w:rsidR="00AE056C" w14:paraId="16A31EF9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C6BB8B" w14:textId="77777777" w:rsidR="00AE056C" w:rsidRDefault="00000000">
            <w:r>
              <w:rPr>
                <w:sz w:val="22"/>
              </w:rPr>
              <w:t>Mało prawdopodobne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15B0D1" w14:textId="77777777" w:rsidR="00AE056C" w:rsidRDefault="00000000">
            <w:r>
              <w:rPr>
                <w:sz w:val="22"/>
              </w:rPr>
              <w:t>2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2D1C4B" w14:textId="77777777" w:rsidR="00AE056C" w:rsidRDefault="00000000">
            <w:r>
              <w:rPr>
                <w:sz w:val="22"/>
              </w:rPr>
              <w:t>50%</w:t>
            </w:r>
          </w:p>
        </w:tc>
      </w:tr>
      <w:tr w:rsidR="00AE056C" w14:paraId="4E866DF4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E7F301" w14:textId="77777777" w:rsidR="00AE056C" w:rsidRDefault="00000000">
            <w:r>
              <w:rPr>
                <w:sz w:val="22"/>
              </w:rPr>
              <w:t>Prawdopodobne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F6217D8" w14:textId="77777777" w:rsidR="00AE056C" w:rsidRDefault="00000000">
            <w:r>
              <w:rPr>
                <w:sz w:val="22"/>
              </w:rPr>
              <w:t>3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9B94B" w14:textId="77777777" w:rsidR="00AE056C" w:rsidRDefault="00000000">
            <w:r>
              <w:rPr>
                <w:sz w:val="22"/>
              </w:rPr>
              <w:t>75%</w:t>
            </w:r>
          </w:p>
        </w:tc>
      </w:tr>
      <w:tr w:rsidR="00AE056C" w14:paraId="199DD9A6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4FF49" w14:textId="77777777" w:rsidR="00AE056C" w:rsidRDefault="00000000">
            <w:r>
              <w:rPr>
                <w:sz w:val="22"/>
              </w:rPr>
              <w:t>Bardzo prawdopodobne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325E9A" w14:textId="77777777" w:rsidR="00AE056C" w:rsidRDefault="00000000">
            <w:r>
              <w:rPr>
                <w:sz w:val="22"/>
              </w:rPr>
              <w:t>4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63ED92" w14:textId="77777777" w:rsidR="00AE056C" w:rsidRDefault="00000000">
            <w:r>
              <w:rPr>
                <w:sz w:val="22"/>
              </w:rPr>
              <w:t>100%</w:t>
            </w:r>
          </w:p>
        </w:tc>
      </w:tr>
    </w:tbl>
    <w:p w14:paraId="57B38673" w14:textId="77777777" w:rsidR="00AE056C" w:rsidRDefault="00AE056C">
      <w:pPr>
        <w:spacing w:after="60"/>
      </w:pPr>
    </w:p>
    <w:p w14:paraId="1D39DF1E" w14:textId="77777777" w:rsidR="00AE056C" w:rsidRDefault="00000000">
      <w:pPr>
        <w:spacing w:after="120"/>
      </w:pPr>
      <w:r>
        <w:rPr>
          <w:b/>
        </w:rPr>
        <w:t>Skala wagi ryzyka / wielkości szkody (A):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1500"/>
        <w:gridCol w:w="4526"/>
      </w:tblGrid>
      <w:tr w:rsidR="00AE056C" w14:paraId="4D86551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31469B" w14:textId="77777777" w:rsidR="00AE056C" w:rsidRDefault="00000000">
            <w:r>
              <w:rPr>
                <w:b/>
                <w:sz w:val="22"/>
              </w:rPr>
              <w:t>Opis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6E97CE" w14:textId="77777777" w:rsidR="00AE056C" w:rsidRDefault="00000000">
            <w:r>
              <w:rPr>
                <w:b/>
                <w:sz w:val="22"/>
              </w:rPr>
              <w:t>Wartość (A)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C27819" w14:textId="77777777" w:rsidR="00AE056C" w:rsidRDefault="00000000">
            <w:r>
              <w:rPr>
                <w:b/>
                <w:sz w:val="22"/>
              </w:rPr>
              <w:t>Definicja</w:t>
            </w:r>
          </w:p>
        </w:tc>
      </w:tr>
      <w:tr w:rsidR="00AE056C" w14:paraId="1D878AA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7C00F1" w14:textId="77777777" w:rsidR="00AE056C" w:rsidRDefault="00000000">
            <w:r>
              <w:rPr>
                <w:sz w:val="22"/>
              </w:rPr>
              <w:t>Mała szkoda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3CFB5C" w14:textId="77777777" w:rsidR="00AE056C" w:rsidRDefault="00000000">
            <w:r>
              <w:rPr>
                <w:sz w:val="22"/>
              </w:rPr>
              <w:t>1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83E225" w14:textId="77777777" w:rsidR="00AE056C" w:rsidRDefault="00000000">
            <w:r>
              <w:rPr>
                <w:sz w:val="22"/>
              </w:rPr>
              <w:t>Nieznaczny wpływ na harmonogram lub budżet.</w:t>
            </w:r>
          </w:p>
        </w:tc>
      </w:tr>
      <w:tr w:rsidR="00AE056C" w14:paraId="7CABF06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DFAB2B" w14:textId="77777777" w:rsidR="00AE056C" w:rsidRDefault="00000000">
            <w:r>
              <w:rPr>
                <w:sz w:val="22"/>
              </w:rPr>
              <w:t>Średnia szkoda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B683C9" w14:textId="77777777" w:rsidR="00AE056C" w:rsidRDefault="00000000">
            <w:r>
              <w:rPr>
                <w:sz w:val="22"/>
              </w:rPr>
              <w:t>2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EA96E8" w14:textId="77777777" w:rsidR="00AE056C" w:rsidRDefault="00000000">
            <w:r>
              <w:rPr>
                <w:sz w:val="22"/>
              </w:rPr>
              <w:t>Wymaga korekt w planie, nie zagraża celom głównym.</w:t>
            </w:r>
          </w:p>
        </w:tc>
      </w:tr>
      <w:tr w:rsidR="00AE056C" w14:paraId="49B1213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33CE55" w14:textId="77777777" w:rsidR="00AE056C" w:rsidRDefault="00000000">
            <w:r>
              <w:rPr>
                <w:sz w:val="22"/>
              </w:rPr>
              <w:t>Poważna szkoda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7F74F6" w14:textId="77777777" w:rsidR="00AE056C" w:rsidRDefault="00000000">
            <w:r>
              <w:rPr>
                <w:sz w:val="22"/>
              </w:rPr>
              <w:t>4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B6D25D" w14:textId="77777777" w:rsidR="00AE056C" w:rsidRDefault="00000000">
            <w:r>
              <w:rPr>
                <w:sz w:val="22"/>
              </w:rPr>
              <w:t>Znaczne opóźnienia, zagrożenie dla kluczowych modułów.</w:t>
            </w:r>
          </w:p>
        </w:tc>
      </w:tr>
      <w:tr w:rsidR="00AE056C" w14:paraId="7C82FA1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52FB64" w14:textId="77777777" w:rsidR="00AE056C" w:rsidRDefault="00000000">
            <w:r>
              <w:rPr>
                <w:sz w:val="22"/>
              </w:rPr>
              <w:t>Krytyczna szkoda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982F3B6" w14:textId="77777777" w:rsidR="00AE056C" w:rsidRDefault="00000000">
            <w:r>
              <w:rPr>
                <w:sz w:val="22"/>
              </w:rPr>
              <w:t>8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CC526E" w14:textId="77777777" w:rsidR="00AE056C" w:rsidRDefault="00000000">
            <w:r>
              <w:rPr>
                <w:sz w:val="22"/>
              </w:rPr>
              <w:t>Całkowita blokada projektu, utrata danych lub budżetu.</w:t>
            </w:r>
          </w:p>
        </w:tc>
      </w:tr>
    </w:tbl>
    <w:p w14:paraId="47C1EE32" w14:textId="77777777" w:rsidR="00AE056C" w:rsidRDefault="00AE056C">
      <w:pPr>
        <w:spacing w:after="60"/>
      </w:pPr>
    </w:p>
    <w:p w14:paraId="75DBCEE6" w14:textId="77777777" w:rsidR="00AE056C" w:rsidRDefault="00000000">
      <w:pPr>
        <w:spacing w:after="120"/>
      </w:pPr>
      <w:r>
        <w:rPr>
          <w:b/>
        </w:rPr>
        <w:t xml:space="preserve">Struktura bazy </w:t>
      </w:r>
      <w:proofErr w:type="spellStart"/>
      <w:r>
        <w:rPr>
          <w:b/>
        </w:rPr>
        <w:t>ryzyk</w:t>
      </w:r>
      <w:proofErr w:type="spellEnd"/>
      <w:r>
        <w:t xml:space="preserve"> (plik: zadanie17_analiza_ryzyka_2.docx):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0"/>
        <w:gridCol w:w="6026"/>
      </w:tblGrid>
      <w:tr w:rsidR="00AE056C" w14:paraId="5AD58BC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9D4C7D" w14:textId="77777777" w:rsidR="00AE056C" w:rsidRDefault="00000000">
            <w:r>
              <w:rPr>
                <w:b/>
                <w:sz w:val="22"/>
              </w:rPr>
              <w:t>Kolumna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8BFF80" w14:textId="77777777" w:rsidR="00AE056C" w:rsidRDefault="00000000">
            <w:r>
              <w:rPr>
                <w:b/>
                <w:sz w:val="22"/>
              </w:rPr>
              <w:t>Opis</w:t>
            </w:r>
          </w:p>
        </w:tc>
      </w:tr>
      <w:tr w:rsidR="00AE056C" w14:paraId="6A6AA6E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60D0B9" w14:textId="77777777" w:rsidR="00AE056C" w:rsidRDefault="00000000">
            <w:r>
              <w:rPr>
                <w:sz w:val="22"/>
              </w:rPr>
              <w:t>Nr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342B37" w14:textId="77777777" w:rsidR="00AE056C" w:rsidRDefault="00000000">
            <w:r>
              <w:rPr>
                <w:sz w:val="22"/>
              </w:rPr>
              <w:t>Numer identyfikacyjny ryzyka (1=Ryzyko projektu, 1.1, 1.2; 2=Ryzyko funkcjonalne).</w:t>
            </w:r>
          </w:p>
        </w:tc>
      </w:tr>
      <w:tr w:rsidR="00AE056C" w14:paraId="14FA72B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930361" w14:textId="77777777" w:rsidR="00AE056C" w:rsidRDefault="00000000">
            <w:r>
              <w:rPr>
                <w:sz w:val="22"/>
              </w:rPr>
              <w:t>Rodzaj ryzyka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AF570EF" w14:textId="77777777" w:rsidR="00AE056C" w:rsidRDefault="00000000">
            <w:r>
              <w:rPr>
                <w:sz w:val="22"/>
              </w:rPr>
              <w:t>Opis zidentyfikowanego ryzyka.</w:t>
            </w:r>
          </w:p>
        </w:tc>
      </w:tr>
      <w:tr w:rsidR="00AE056C" w14:paraId="2AB4620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70FB3EA" w14:textId="77777777" w:rsidR="00AE056C" w:rsidRDefault="00000000">
            <w:r>
              <w:rPr>
                <w:sz w:val="22"/>
              </w:rPr>
              <w:t>Waga A (przed)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760540" w14:textId="77777777" w:rsidR="00AE056C" w:rsidRDefault="00000000">
            <w:r>
              <w:rPr>
                <w:sz w:val="22"/>
              </w:rPr>
              <w:t>Waga ryzyka przed działaniami minimalizującymi (skala 1–8).</w:t>
            </w:r>
          </w:p>
        </w:tc>
      </w:tr>
      <w:tr w:rsidR="00AE056C" w14:paraId="0946F46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20C6EF" w14:textId="77777777" w:rsidR="00AE056C" w:rsidRDefault="00000000">
            <w:r>
              <w:rPr>
                <w:sz w:val="22"/>
              </w:rPr>
              <w:t>Prawdopodobieństwo B (przed)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7CA15B" w14:textId="77777777" w:rsidR="00AE056C" w:rsidRDefault="00000000">
            <w:r>
              <w:rPr>
                <w:sz w:val="22"/>
              </w:rPr>
              <w:t>Prawdopodobieństwo przed działaniami (skala 1–4).</w:t>
            </w:r>
          </w:p>
        </w:tc>
      </w:tr>
      <w:tr w:rsidR="00AE056C" w14:paraId="479AEE4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1BE7AC" w14:textId="77777777" w:rsidR="00AE056C" w:rsidRDefault="00000000">
            <w:r>
              <w:rPr>
                <w:sz w:val="22"/>
              </w:rPr>
              <w:t>Stopień A×B (przed)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3935E72" w14:textId="77777777" w:rsidR="00AE056C" w:rsidRDefault="00000000">
            <w:r>
              <w:rPr>
                <w:sz w:val="22"/>
              </w:rPr>
              <w:t>Iloczyn Wagi i Prawdopodobieństwa przed działaniami.</w:t>
            </w:r>
          </w:p>
        </w:tc>
      </w:tr>
      <w:tr w:rsidR="00AE056C" w14:paraId="73069FA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B48A88" w14:textId="77777777" w:rsidR="00AE056C" w:rsidRDefault="00000000">
            <w:r>
              <w:rPr>
                <w:sz w:val="22"/>
              </w:rPr>
              <w:t>Działania minimalizujące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333F0D" w14:textId="77777777" w:rsidR="00AE056C" w:rsidRDefault="00000000">
            <w:r>
              <w:rPr>
                <w:sz w:val="22"/>
              </w:rPr>
              <w:t>Opis czynności minimalizujących prawdopodobieństwo lub wagę ryzyka.</w:t>
            </w:r>
          </w:p>
        </w:tc>
      </w:tr>
      <w:tr w:rsidR="00AE056C" w14:paraId="06FA7E2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289466" w14:textId="77777777" w:rsidR="00AE056C" w:rsidRDefault="00000000">
            <w:r>
              <w:rPr>
                <w:sz w:val="22"/>
              </w:rPr>
              <w:t>Waga A (po)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FD20445" w14:textId="77777777" w:rsidR="00AE056C" w:rsidRDefault="00000000">
            <w:r>
              <w:rPr>
                <w:sz w:val="22"/>
              </w:rPr>
              <w:t>Waga ryzyka po działaniach minimalizujących.</w:t>
            </w:r>
          </w:p>
        </w:tc>
      </w:tr>
      <w:tr w:rsidR="00AE056C" w14:paraId="6C01BB4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2C70CD0" w14:textId="77777777" w:rsidR="00AE056C" w:rsidRDefault="00000000">
            <w:r>
              <w:rPr>
                <w:sz w:val="22"/>
              </w:rPr>
              <w:t>Prawdopodobieństwo B (po)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43758F" w14:textId="77777777" w:rsidR="00AE056C" w:rsidRDefault="00000000">
            <w:r>
              <w:rPr>
                <w:sz w:val="22"/>
              </w:rPr>
              <w:t>Prawdopodobieństwo po działaniach minimalizujących.</w:t>
            </w:r>
          </w:p>
        </w:tc>
      </w:tr>
      <w:tr w:rsidR="00AE056C" w14:paraId="7BEF52C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7B5656" w14:textId="77777777" w:rsidR="00AE056C" w:rsidRDefault="00000000">
            <w:r>
              <w:rPr>
                <w:sz w:val="22"/>
              </w:rPr>
              <w:t>Stopień A×B (po)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ABE14F" w14:textId="77777777" w:rsidR="00AE056C" w:rsidRDefault="00000000">
            <w:r>
              <w:rPr>
                <w:sz w:val="22"/>
              </w:rPr>
              <w:t>Iloczyn po działaniach – powinien być niższy niż przed.</w:t>
            </w:r>
          </w:p>
        </w:tc>
      </w:tr>
    </w:tbl>
    <w:p w14:paraId="2747E6FA" w14:textId="77777777" w:rsidR="00AE056C" w:rsidRDefault="00AE056C">
      <w:pPr>
        <w:spacing w:after="60"/>
      </w:pPr>
    </w:p>
    <w:p w14:paraId="0C74C556" w14:textId="77777777" w:rsidR="00AE056C" w:rsidRDefault="00000000">
      <w:pPr>
        <w:spacing w:after="120"/>
      </w:pPr>
      <w:r>
        <w:rPr>
          <w:b/>
        </w:rPr>
        <w:t xml:space="preserve">Harmonogram kontroli i raportowania </w:t>
      </w:r>
      <w:proofErr w:type="spellStart"/>
      <w:r>
        <w:rPr>
          <w:b/>
        </w:rPr>
        <w:t>ryzyk</w:t>
      </w:r>
      <w:proofErr w:type="spellEnd"/>
      <w:r>
        <w:rPr>
          <w:b/>
        </w:rPr>
        <w:t>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00"/>
        <w:gridCol w:w="2500"/>
        <w:gridCol w:w="2526"/>
      </w:tblGrid>
      <w:tr w:rsidR="00AE056C" w14:paraId="129A9AD3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6C336C7" w14:textId="77777777" w:rsidR="00AE056C" w:rsidRDefault="00000000">
            <w:r>
              <w:rPr>
                <w:b/>
                <w:sz w:val="22"/>
              </w:rPr>
              <w:lastRenderedPageBreak/>
              <w:t>Czynność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A195586" w14:textId="77777777" w:rsidR="00AE056C" w:rsidRDefault="00000000">
            <w:r>
              <w:rPr>
                <w:b/>
                <w:sz w:val="22"/>
              </w:rPr>
              <w:t>Częstotliwość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F2B870" w14:textId="77777777" w:rsidR="00AE056C" w:rsidRDefault="00000000">
            <w:r>
              <w:rPr>
                <w:b/>
                <w:sz w:val="22"/>
              </w:rPr>
              <w:t>Odpowiedzialny</w:t>
            </w:r>
          </w:p>
        </w:tc>
      </w:tr>
      <w:tr w:rsidR="00AE056C" w14:paraId="6381E05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24720" w14:textId="77777777" w:rsidR="00AE056C" w:rsidRDefault="00000000">
            <w:r>
              <w:rPr>
                <w:sz w:val="22"/>
              </w:rPr>
              <w:t xml:space="preserve">Identyfikacja i opis nowych </w:t>
            </w:r>
            <w:proofErr w:type="spellStart"/>
            <w:r>
              <w:rPr>
                <w:sz w:val="22"/>
              </w:rPr>
              <w:t>ryzyk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DF727D" w14:textId="77777777" w:rsidR="00AE056C" w:rsidRDefault="00000000">
            <w:r>
              <w:rPr>
                <w:sz w:val="22"/>
              </w:rPr>
              <w:t>Na bieżąco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37F36A" w14:textId="77777777" w:rsidR="00AE056C" w:rsidRDefault="00000000">
            <w:proofErr w:type="spellStart"/>
            <w:r>
              <w:rPr>
                <w:sz w:val="22"/>
              </w:rPr>
              <w:t>Risk</w:t>
            </w:r>
            <w:proofErr w:type="spellEnd"/>
            <w:r>
              <w:rPr>
                <w:sz w:val="22"/>
              </w:rPr>
              <w:t xml:space="preserve"> Manager</w:t>
            </w:r>
          </w:p>
        </w:tc>
      </w:tr>
      <w:tr w:rsidR="00AE056C" w14:paraId="0508F80A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88DB67" w14:textId="77777777" w:rsidR="00AE056C" w:rsidRDefault="00000000">
            <w:r>
              <w:rPr>
                <w:sz w:val="22"/>
              </w:rPr>
              <w:t xml:space="preserve">Przegląd rejestru </w:t>
            </w:r>
            <w:proofErr w:type="spellStart"/>
            <w:r>
              <w:rPr>
                <w:sz w:val="22"/>
              </w:rPr>
              <w:t>ryzyk</w:t>
            </w:r>
            <w:proofErr w:type="spellEnd"/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55B7D1" w14:textId="77777777" w:rsidR="00AE056C" w:rsidRDefault="00000000">
            <w:r>
              <w:rPr>
                <w:sz w:val="22"/>
              </w:rPr>
              <w:t>Co 2 tygodnie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7985A6" w14:textId="77777777" w:rsidR="00AE056C" w:rsidRDefault="00000000">
            <w:proofErr w:type="spellStart"/>
            <w:r>
              <w:rPr>
                <w:sz w:val="22"/>
              </w:rPr>
              <w:t>Risk</w:t>
            </w:r>
            <w:proofErr w:type="spellEnd"/>
            <w:r>
              <w:rPr>
                <w:sz w:val="22"/>
              </w:rPr>
              <w:t xml:space="preserve"> Manager</w:t>
            </w:r>
          </w:p>
        </w:tc>
      </w:tr>
      <w:tr w:rsidR="00AE056C" w14:paraId="351BC3D0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205D17" w14:textId="77777777" w:rsidR="00AE056C" w:rsidRDefault="00000000">
            <w:r>
              <w:rPr>
                <w:sz w:val="22"/>
              </w:rPr>
              <w:t xml:space="preserve">Szacowanie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 (A, B, A×B)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A023CF" w14:textId="77777777" w:rsidR="00AE056C" w:rsidRDefault="00000000">
            <w:r>
              <w:rPr>
                <w:sz w:val="22"/>
              </w:rPr>
              <w:t>Co 2 tygodnie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8A779F" w14:textId="77777777" w:rsidR="00AE056C" w:rsidRDefault="00000000">
            <w:proofErr w:type="spellStart"/>
            <w:r>
              <w:rPr>
                <w:sz w:val="22"/>
              </w:rPr>
              <w:t>Risk</w:t>
            </w:r>
            <w:proofErr w:type="spellEnd"/>
            <w:r>
              <w:rPr>
                <w:sz w:val="22"/>
              </w:rPr>
              <w:t xml:space="preserve"> Manager</w:t>
            </w:r>
          </w:p>
        </w:tc>
      </w:tr>
      <w:tr w:rsidR="00AE056C" w14:paraId="5076183F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533CD1F" w14:textId="77777777" w:rsidR="00AE056C" w:rsidRDefault="00000000">
            <w:r>
              <w:rPr>
                <w:sz w:val="22"/>
              </w:rPr>
              <w:t xml:space="preserve">Raport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 do PMB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50C779" w14:textId="77777777" w:rsidR="00AE056C" w:rsidRDefault="00000000">
            <w:r>
              <w:rPr>
                <w:sz w:val="22"/>
              </w:rPr>
              <w:t>Po zakończeniu każdej fazy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01430D" w14:textId="77777777" w:rsidR="00AE056C" w:rsidRDefault="00000000">
            <w:proofErr w:type="spellStart"/>
            <w:r>
              <w:rPr>
                <w:sz w:val="22"/>
              </w:rPr>
              <w:t>Risk</w:t>
            </w:r>
            <w:proofErr w:type="spellEnd"/>
            <w:r>
              <w:rPr>
                <w:sz w:val="22"/>
              </w:rPr>
              <w:t xml:space="preserve"> Manager</w:t>
            </w:r>
          </w:p>
        </w:tc>
      </w:tr>
      <w:tr w:rsidR="00AE056C" w14:paraId="2A373E8B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8D1083" w14:textId="77777777" w:rsidR="00AE056C" w:rsidRDefault="00000000">
            <w:r>
              <w:rPr>
                <w:sz w:val="22"/>
              </w:rPr>
              <w:t>Akceptacja działań minimalizujących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BF5373" w14:textId="77777777" w:rsidR="00AE056C" w:rsidRDefault="00000000">
            <w:r>
              <w:rPr>
                <w:sz w:val="22"/>
              </w:rPr>
              <w:t xml:space="preserve">Doraźnie dla </w:t>
            </w:r>
            <w:proofErr w:type="spellStart"/>
            <w:r>
              <w:rPr>
                <w:sz w:val="22"/>
              </w:rPr>
              <w:t>ryzyk</w:t>
            </w:r>
            <w:proofErr w:type="spellEnd"/>
            <w:r>
              <w:rPr>
                <w:sz w:val="22"/>
              </w:rPr>
              <w:t xml:space="preserve"> krytycznych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F11ECB" w14:textId="77777777" w:rsidR="00AE056C" w:rsidRDefault="00000000">
            <w:r>
              <w:rPr>
                <w:sz w:val="22"/>
              </w:rPr>
              <w:t>Project Management Board</w:t>
            </w:r>
          </w:p>
        </w:tc>
      </w:tr>
    </w:tbl>
    <w:p w14:paraId="24672A72" w14:textId="77777777" w:rsidR="00AE056C" w:rsidRDefault="00AE056C">
      <w:pPr>
        <w:spacing w:after="60"/>
      </w:pPr>
    </w:p>
    <w:p w14:paraId="24D429FD" w14:textId="77777777" w:rsidR="00AE056C" w:rsidRDefault="00000000">
      <w:pPr>
        <w:spacing w:after="120"/>
      </w:pPr>
      <w:r>
        <w:rPr>
          <w:b/>
        </w:rPr>
        <w:t xml:space="preserve">Rodzaje </w:t>
      </w:r>
      <w:proofErr w:type="spellStart"/>
      <w:r>
        <w:rPr>
          <w:b/>
        </w:rPr>
        <w:t>ryzyk</w:t>
      </w:r>
      <w:proofErr w:type="spellEnd"/>
      <w:r>
        <w:rPr>
          <w:b/>
        </w:rPr>
        <w:t xml:space="preserve"> analizowanych w projekcie:</w:t>
      </w:r>
    </w:p>
    <w:p w14:paraId="7A5B88D4" w14:textId="77777777" w:rsidR="00AE056C" w:rsidRDefault="00000000">
      <w:pPr>
        <w:spacing w:after="60"/>
        <w:ind w:left="720" w:hanging="360"/>
      </w:pPr>
      <w:r>
        <w:t>• Ryzyko projektu – zagrożenia dla harmonogramu, budżetu i zasobów.</w:t>
      </w:r>
    </w:p>
    <w:p w14:paraId="249D1684" w14:textId="77777777" w:rsidR="00AE056C" w:rsidRDefault="00000000">
      <w:pPr>
        <w:spacing w:after="60"/>
        <w:ind w:left="720" w:hanging="360"/>
      </w:pPr>
      <w:r>
        <w:t>• Ryzyko funkcjonalne – zagrożenia dla poprawności działania systemu.</w:t>
      </w:r>
    </w:p>
    <w:p w14:paraId="39759634" w14:textId="77777777" w:rsidR="00AE056C" w:rsidRDefault="00AE056C">
      <w:pPr>
        <w:spacing w:after="120"/>
      </w:pPr>
    </w:p>
    <w:p w14:paraId="6F1010F8" w14:textId="77777777" w:rsidR="00AE1A19" w:rsidRPr="00F003C9" w:rsidRDefault="00000000">
      <w:pPr>
        <w:pStyle w:val="Nagwek1"/>
        <w:rPr>
          <w:rFonts w:ascii="Arial" w:hAnsi="Arial" w:cs="Arial"/>
        </w:rPr>
      </w:pPr>
      <w:bookmarkStart w:id="11" w:name="_Toc232701570"/>
      <w:r w:rsidRPr="00F003C9">
        <w:rPr>
          <w:rFonts w:ascii="Arial" w:hAnsi="Arial" w:cs="Arial"/>
        </w:rPr>
        <w:t>9.3 Plan zarządzania testami</w:t>
      </w:r>
      <w:bookmarkEnd w:id="11"/>
    </w:p>
    <w:p w14:paraId="5667F041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Cel:</w:t>
      </w:r>
      <w:r w:rsidRPr="00F003C9">
        <w:rPr>
          <w:rFonts w:ascii="Arial" w:hAnsi="Arial" w:cs="Arial"/>
        </w:rPr>
        <w:t xml:space="preserve"> weryfikacja zgodności systemu ze specyfikacją wymagań oraz wykrycie i udokumentowanie błędów przed wdrożeniem.</w:t>
      </w:r>
    </w:p>
    <w:p w14:paraId="6C78D8AF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731DA111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Rodzaje testów: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500"/>
        <w:gridCol w:w="2326"/>
      </w:tblGrid>
      <w:tr w:rsidR="00AE1A19" w:rsidRPr="00F003C9" w14:paraId="0CE1B64E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8EDC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Rodzaj testów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CF9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Zakres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2F2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Termin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451C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Wykonawca</w:t>
            </w:r>
          </w:p>
        </w:tc>
      </w:tr>
      <w:tr w:rsidR="00AE1A19" w:rsidRPr="00F003C9" w14:paraId="055B77E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899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Modułowe (unit)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CCC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Weryfikacja pojedynczych modułów PHP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0DD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Faza 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D9C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System Architect</w:t>
            </w:r>
          </w:p>
        </w:tc>
      </w:tr>
      <w:tr w:rsidR="00AE1A19" w:rsidRPr="00F003C9" w14:paraId="03DB48A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310D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Integracyjne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C59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Współpraca modułów: logowanie + baza + koszyk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F437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C433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</w:tr>
      <w:tr w:rsidR="00AE1A19" w:rsidRPr="00F003C9" w14:paraId="538E6CC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21F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Funkcjonalne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2CF2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Weryfikacja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case'ów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UC01–UC07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1D24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AFB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</w:tr>
      <w:tr w:rsidR="00AE1A19" w:rsidRPr="00F003C9" w14:paraId="7D24B5C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FF1F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Akceptacyjne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1C11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Zgodność z wymaganiami użytkownika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9194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A5E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Manager / PMB</w:t>
            </w:r>
          </w:p>
        </w:tc>
      </w:tr>
    </w:tbl>
    <w:p w14:paraId="045F113B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4E24A7E0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Cykle testowe: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00"/>
        <w:gridCol w:w="2526"/>
      </w:tblGrid>
      <w:tr w:rsidR="00AE1A19" w:rsidRPr="00F003C9" w14:paraId="717C09D3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12F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Cykl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733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Zakres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CFD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Termin</w:t>
            </w:r>
          </w:p>
        </w:tc>
      </w:tr>
      <w:tr w:rsidR="00AE1A19" w:rsidRPr="00F003C9" w14:paraId="0E549A06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1CFA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6FD3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Testy funkcjonalne modułów: logowanie, rejestracja, koszyk, zamówienia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D543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23.04.2026</w:t>
            </w:r>
          </w:p>
        </w:tc>
      </w:tr>
      <w:tr w:rsidR="00AE1A19" w:rsidRPr="00F003C9" w14:paraId="5244D249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59C1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II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1016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Testy integracyjne i akceptacyjne całego systemu; weryfikacja poprawek po Cyklu I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D1D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29.04.2026</w:t>
            </w:r>
          </w:p>
        </w:tc>
      </w:tr>
    </w:tbl>
    <w:p w14:paraId="354428AA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12D8DC0D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Zasady projektowania testów:</w:t>
      </w:r>
      <w:r w:rsidRPr="00F003C9">
        <w:rPr>
          <w:rFonts w:ascii="Arial" w:hAnsi="Arial" w:cs="Arial"/>
        </w:rPr>
        <w:t xml:space="preserve"> testy tworzone na podstawie </w:t>
      </w:r>
      <w:proofErr w:type="spellStart"/>
      <w:r w:rsidRPr="00F003C9">
        <w:rPr>
          <w:rFonts w:ascii="Arial" w:hAnsi="Arial" w:cs="Arial"/>
        </w:rPr>
        <w:t>use</w:t>
      </w:r>
      <w:proofErr w:type="spellEnd"/>
      <w:r w:rsidRPr="00F003C9">
        <w:rPr>
          <w:rFonts w:ascii="Arial" w:hAnsi="Arial" w:cs="Arial"/>
        </w:rPr>
        <w:t xml:space="preserve"> </w:t>
      </w:r>
      <w:proofErr w:type="spellStart"/>
      <w:r w:rsidRPr="00F003C9">
        <w:rPr>
          <w:rFonts w:ascii="Arial" w:hAnsi="Arial" w:cs="Arial"/>
        </w:rPr>
        <w:t>case'ów</w:t>
      </w:r>
      <w:proofErr w:type="spellEnd"/>
      <w:r w:rsidRPr="00F003C9">
        <w:rPr>
          <w:rFonts w:ascii="Arial" w:hAnsi="Arial" w:cs="Arial"/>
        </w:rPr>
        <w:t xml:space="preserve">; każdy test </w:t>
      </w:r>
      <w:proofErr w:type="spellStart"/>
      <w:r w:rsidRPr="00F003C9">
        <w:rPr>
          <w:rFonts w:ascii="Arial" w:hAnsi="Arial" w:cs="Arial"/>
        </w:rPr>
        <w:t>case</w:t>
      </w:r>
      <w:proofErr w:type="spellEnd"/>
      <w:r w:rsidRPr="00F003C9">
        <w:rPr>
          <w:rFonts w:ascii="Arial" w:hAnsi="Arial" w:cs="Arial"/>
        </w:rPr>
        <w:t xml:space="preserve"> zawiera: ID, warunki wstępne, kroki, wynik oczekiwany, wynik rzeczywisty, status.</w:t>
      </w:r>
    </w:p>
    <w:p w14:paraId="247E8D7B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26066859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Statusy błędu: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AE1A19" w:rsidRPr="00F003C9" w14:paraId="1A664B1E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EEC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Status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F31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Opis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72F1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Kolejny status</w:t>
            </w:r>
          </w:p>
        </w:tc>
      </w:tr>
      <w:tr w:rsidR="00AE1A19" w:rsidRPr="00F003C9" w14:paraId="1197DBE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C8C7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Nowy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D2B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Błąd zgłoszony przez testera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F2DA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Otwarty / Odrzucony</w:t>
            </w:r>
          </w:p>
        </w:tc>
      </w:tr>
      <w:tr w:rsidR="00AE1A19" w:rsidRPr="00F003C9" w14:paraId="184540D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B09C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Otwarty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3C6C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Przypisany, w trakcie analizy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CA65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Przydzielony / Do wyjaśnienia</w:t>
            </w:r>
          </w:p>
        </w:tc>
      </w:tr>
      <w:tr w:rsidR="00AE1A19" w:rsidRPr="00F003C9" w14:paraId="235A2CE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B35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Przydzielony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5A7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Trwa naprawa przez programistę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47B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Usunięty</w:t>
            </w:r>
          </w:p>
        </w:tc>
      </w:tr>
      <w:tr w:rsidR="00AE1A19" w:rsidRPr="00F003C9" w14:paraId="5553B44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3EF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Usunięty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4C6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Poprawka wdrożona, czeka na weryfikację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71A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Zamknięty / Ponownie Otwarty</w:t>
            </w:r>
          </w:p>
        </w:tc>
      </w:tr>
      <w:tr w:rsidR="00AE1A19" w:rsidRPr="00F003C9" w14:paraId="78AF71C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86EC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Zamknięty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F61E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Błąd naprawiony i zweryfikowany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A991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 (stan końcowy)</w:t>
            </w:r>
          </w:p>
        </w:tc>
      </w:tr>
      <w:tr w:rsidR="00AE1A19" w:rsidRPr="00F003C9" w14:paraId="48CC929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AD2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Odrzucony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33C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Nie jest błędem lub duplikat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B40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 (stan końcowy)</w:t>
            </w:r>
          </w:p>
        </w:tc>
      </w:tr>
      <w:tr w:rsidR="00AE1A19" w:rsidRPr="00F003C9" w14:paraId="52EBCA8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408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Ponownie Otwarty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7A80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Weryfikacja nieudana, błąd nadal istnieje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5BE2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Przydzielony</w:t>
            </w:r>
          </w:p>
        </w:tc>
      </w:tr>
    </w:tbl>
    <w:p w14:paraId="3AC6B062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736970AC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Wagi i priorytety błędów: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3426"/>
      </w:tblGrid>
      <w:tr w:rsidR="00AE1A19" w:rsidRPr="00F003C9" w14:paraId="538E1AC4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464D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Waga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EE7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Priorytet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21AF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Czas reakcji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E6A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Opis</w:t>
            </w:r>
          </w:p>
        </w:tc>
      </w:tr>
      <w:tr w:rsidR="00AE1A19" w:rsidRPr="00F003C9" w14:paraId="6129954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5B99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Krytyczny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3D9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P1 – Natychmiastowy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364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&lt; 24 h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F22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Blokuje system lub zagraża bezpieczeństwu</w:t>
            </w:r>
          </w:p>
        </w:tc>
      </w:tr>
      <w:tr w:rsidR="00AE1A19" w:rsidRPr="00F003C9" w14:paraId="76DB6C47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160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Wysoki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4A4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P2 – Wysoki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A56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&lt; 1 tydzień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C32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Ważna funkcjonalność nie działa</w:t>
            </w:r>
          </w:p>
        </w:tc>
      </w:tr>
      <w:tr w:rsidR="00AE1A19" w:rsidRPr="00F003C9" w14:paraId="5627BFC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CED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Średni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CC91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P3 – Średni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AB5D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&lt; 2 tygodnie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FE8E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Funkcjonalność działa częściowo / z obejściem</w:t>
            </w:r>
          </w:p>
        </w:tc>
      </w:tr>
      <w:tr w:rsidR="00AE1A19" w:rsidRPr="00F003C9" w14:paraId="08DCFEEB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6D3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Niski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CBA9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P4 – Niski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0F3D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895F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Drobna usterka kosmetyczna</w:t>
            </w:r>
          </w:p>
        </w:tc>
      </w:tr>
    </w:tbl>
    <w:p w14:paraId="212C31F9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3785E491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Struktura bazy błędów</w:t>
      </w:r>
      <w:r w:rsidRPr="00F003C9">
        <w:rPr>
          <w:rFonts w:ascii="Arial" w:hAnsi="Arial" w:cs="Arial"/>
        </w:rPr>
        <w:t xml:space="preserve"> (plik: Baza_bledow_Sklep_HeTa.xlsx):</w:t>
      </w:r>
    </w:p>
    <w:p w14:paraId="269E509D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Nr (BUG-NNN) | Status | Typ | Waga | Priorytet</w:t>
      </w:r>
    </w:p>
    <w:p w14:paraId="22876AE2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Opis błędu | Komentarz programistów | Czy można reprodukować</w:t>
      </w:r>
    </w:p>
    <w:p w14:paraId="401C1D65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Znaleziony przez | Data znalezienia | Wersja | ID TC</w:t>
      </w:r>
    </w:p>
    <w:p w14:paraId="11A07580" w14:textId="77777777" w:rsidR="00AE1A19" w:rsidRPr="00F003C9" w:rsidRDefault="00000000">
      <w:pPr>
        <w:pStyle w:val="Akapitzlist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Data zamknięcia | Zamknięty w wersji | Podsystem | Załączniki</w:t>
      </w:r>
    </w:p>
    <w:sectPr w:rsidR="00AE1A19" w:rsidRPr="00F0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9D5"/>
    <w:multiLevelType w:val="multilevel"/>
    <w:tmpl w:val="ECB45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450A88"/>
    <w:multiLevelType w:val="hybridMultilevel"/>
    <w:tmpl w:val="4B2C3C04"/>
    <w:lvl w:ilvl="0" w:tplc="D45EC5B0">
      <w:start w:val="1"/>
      <w:numFmt w:val="bullet"/>
      <w:lvlText w:val="●"/>
      <w:lvlJc w:val="left"/>
      <w:pPr>
        <w:ind w:left="720" w:hanging="360"/>
      </w:pPr>
    </w:lvl>
    <w:lvl w:ilvl="1" w:tplc="930E048A">
      <w:start w:val="1"/>
      <w:numFmt w:val="bullet"/>
      <w:lvlText w:val="○"/>
      <w:lvlJc w:val="left"/>
      <w:pPr>
        <w:ind w:left="1440" w:hanging="360"/>
      </w:pPr>
    </w:lvl>
    <w:lvl w:ilvl="2" w:tplc="9A843264">
      <w:start w:val="1"/>
      <w:numFmt w:val="bullet"/>
      <w:lvlText w:val="■"/>
      <w:lvlJc w:val="left"/>
      <w:pPr>
        <w:ind w:left="2160" w:hanging="360"/>
      </w:pPr>
    </w:lvl>
    <w:lvl w:ilvl="3" w:tplc="B4C09C6E">
      <w:start w:val="1"/>
      <w:numFmt w:val="bullet"/>
      <w:lvlText w:val="●"/>
      <w:lvlJc w:val="left"/>
      <w:pPr>
        <w:ind w:left="2880" w:hanging="360"/>
      </w:pPr>
    </w:lvl>
    <w:lvl w:ilvl="4" w:tplc="8DDA90D2">
      <w:start w:val="1"/>
      <w:numFmt w:val="bullet"/>
      <w:lvlText w:val="○"/>
      <w:lvlJc w:val="left"/>
      <w:pPr>
        <w:ind w:left="3600" w:hanging="360"/>
      </w:pPr>
    </w:lvl>
    <w:lvl w:ilvl="5" w:tplc="7402F4D8">
      <w:start w:val="1"/>
      <w:numFmt w:val="bullet"/>
      <w:lvlText w:val="■"/>
      <w:lvlJc w:val="left"/>
      <w:pPr>
        <w:ind w:left="4320" w:hanging="360"/>
      </w:pPr>
    </w:lvl>
    <w:lvl w:ilvl="6" w:tplc="98547B18">
      <w:start w:val="1"/>
      <w:numFmt w:val="bullet"/>
      <w:lvlText w:val="●"/>
      <w:lvlJc w:val="left"/>
      <w:pPr>
        <w:ind w:left="5040" w:hanging="360"/>
      </w:pPr>
    </w:lvl>
    <w:lvl w:ilvl="7" w:tplc="EB0229C2">
      <w:start w:val="1"/>
      <w:numFmt w:val="bullet"/>
      <w:lvlText w:val="●"/>
      <w:lvlJc w:val="left"/>
      <w:pPr>
        <w:ind w:left="5760" w:hanging="360"/>
      </w:pPr>
    </w:lvl>
    <w:lvl w:ilvl="8" w:tplc="5C50CB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8634CB"/>
    <w:multiLevelType w:val="hybridMultilevel"/>
    <w:tmpl w:val="FB6C001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A53BA"/>
    <w:multiLevelType w:val="hybridMultilevel"/>
    <w:tmpl w:val="80280B4E"/>
    <w:lvl w:ilvl="0" w:tplc="24EE10C2">
      <w:start w:val="1"/>
      <w:numFmt w:val="decimal"/>
      <w:lvlText w:val="%1."/>
      <w:lvlJc w:val="left"/>
      <w:pPr>
        <w:ind w:left="720" w:hanging="360"/>
      </w:pPr>
    </w:lvl>
    <w:lvl w:ilvl="1" w:tplc="30B63EE8">
      <w:numFmt w:val="decimal"/>
      <w:lvlText w:val=""/>
      <w:lvlJc w:val="left"/>
    </w:lvl>
    <w:lvl w:ilvl="2" w:tplc="9F5037F4">
      <w:numFmt w:val="decimal"/>
      <w:lvlText w:val=""/>
      <w:lvlJc w:val="left"/>
    </w:lvl>
    <w:lvl w:ilvl="3" w:tplc="0820ED66">
      <w:numFmt w:val="decimal"/>
      <w:lvlText w:val=""/>
      <w:lvlJc w:val="left"/>
    </w:lvl>
    <w:lvl w:ilvl="4" w:tplc="215AE43E">
      <w:numFmt w:val="decimal"/>
      <w:lvlText w:val=""/>
      <w:lvlJc w:val="left"/>
    </w:lvl>
    <w:lvl w:ilvl="5" w:tplc="D94E09CE">
      <w:numFmt w:val="decimal"/>
      <w:lvlText w:val=""/>
      <w:lvlJc w:val="left"/>
    </w:lvl>
    <w:lvl w:ilvl="6" w:tplc="9EC0B6B4">
      <w:numFmt w:val="decimal"/>
      <w:lvlText w:val=""/>
      <w:lvlJc w:val="left"/>
    </w:lvl>
    <w:lvl w:ilvl="7" w:tplc="A4BC5588">
      <w:numFmt w:val="decimal"/>
      <w:lvlText w:val=""/>
      <w:lvlJc w:val="left"/>
    </w:lvl>
    <w:lvl w:ilvl="8" w:tplc="C7C0CDE2">
      <w:numFmt w:val="decimal"/>
      <w:lvlText w:val=""/>
      <w:lvlJc w:val="left"/>
    </w:lvl>
  </w:abstractNum>
  <w:abstractNum w:abstractNumId="4" w15:restartNumberingAfterBreak="0">
    <w:nsid w:val="3D9F4EF4"/>
    <w:multiLevelType w:val="hybridMultilevel"/>
    <w:tmpl w:val="32D68696"/>
    <w:lvl w:ilvl="0" w:tplc="CDE09DD4">
      <w:start w:val="1"/>
      <w:numFmt w:val="bullet"/>
      <w:lvlText w:val="•"/>
      <w:lvlJc w:val="left"/>
      <w:pPr>
        <w:ind w:left="720" w:hanging="360"/>
      </w:pPr>
    </w:lvl>
    <w:lvl w:ilvl="1" w:tplc="5F106D76">
      <w:numFmt w:val="decimal"/>
      <w:lvlText w:val=""/>
      <w:lvlJc w:val="left"/>
    </w:lvl>
    <w:lvl w:ilvl="2" w:tplc="CD5035F2">
      <w:numFmt w:val="decimal"/>
      <w:lvlText w:val=""/>
      <w:lvlJc w:val="left"/>
    </w:lvl>
    <w:lvl w:ilvl="3" w:tplc="E59424DC">
      <w:numFmt w:val="decimal"/>
      <w:lvlText w:val=""/>
      <w:lvlJc w:val="left"/>
    </w:lvl>
    <w:lvl w:ilvl="4" w:tplc="4D9E3554">
      <w:numFmt w:val="decimal"/>
      <w:lvlText w:val=""/>
      <w:lvlJc w:val="left"/>
    </w:lvl>
    <w:lvl w:ilvl="5" w:tplc="4632672E">
      <w:numFmt w:val="decimal"/>
      <w:lvlText w:val=""/>
      <w:lvlJc w:val="left"/>
    </w:lvl>
    <w:lvl w:ilvl="6" w:tplc="B8040F68">
      <w:numFmt w:val="decimal"/>
      <w:lvlText w:val=""/>
      <w:lvlJc w:val="left"/>
    </w:lvl>
    <w:lvl w:ilvl="7" w:tplc="8DF43D5E">
      <w:numFmt w:val="decimal"/>
      <w:lvlText w:val=""/>
      <w:lvlJc w:val="left"/>
    </w:lvl>
    <w:lvl w:ilvl="8" w:tplc="CF9C2DD0">
      <w:numFmt w:val="decimal"/>
      <w:lvlText w:val=""/>
      <w:lvlJc w:val="left"/>
    </w:lvl>
  </w:abstractNum>
  <w:abstractNum w:abstractNumId="5" w15:restartNumberingAfterBreak="0">
    <w:nsid w:val="51920773"/>
    <w:multiLevelType w:val="multilevel"/>
    <w:tmpl w:val="ECB45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5985008">
    <w:abstractNumId w:val="1"/>
    <w:lvlOverride w:ilvl="0">
      <w:startOverride w:val="1"/>
    </w:lvlOverride>
  </w:num>
  <w:num w:numId="2" w16cid:durableId="1025866251">
    <w:abstractNumId w:val="4"/>
    <w:lvlOverride w:ilvl="0">
      <w:startOverride w:val="1"/>
    </w:lvlOverride>
  </w:num>
  <w:num w:numId="3" w16cid:durableId="1365906653">
    <w:abstractNumId w:val="2"/>
  </w:num>
  <w:num w:numId="4" w16cid:durableId="1067916250">
    <w:abstractNumId w:val="5"/>
  </w:num>
  <w:num w:numId="5" w16cid:durableId="104814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A19"/>
    <w:rsid w:val="003764D7"/>
    <w:rsid w:val="00554FB6"/>
    <w:rsid w:val="00685D74"/>
    <w:rsid w:val="00911726"/>
    <w:rsid w:val="009B0B57"/>
    <w:rsid w:val="00A279E8"/>
    <w:rsid w:val="00AE056C"/>
    <w:rsid w:val="00AE1A19"/>
    <w:rsid w:val="00B55624"/>
    <w:rsid w:val="00F003C9"/>
    <w:rsid w:val="00FC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701C4"/>
  <w15:docId w15:val="{24AE0C36-39E3-4367-81FC-415D9CE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pBdr>
        <w:bottom w:val="single" w:sz="4" w:space="4" w:color="000000"/>
      </w:pBdr>
      <w:spacing w:before="240" w:after="120"/>
      <w:outlineLvl w:val="0"/>
    </w:pPr>
    <w:rPr>
      <w:b/>
      <w:bCs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uiPriority w:val="39"/>
    <w:pPr>
      <w:spacing w:after="60"/>
    </w:pPr>
  </w:style>
  <w:style w:type="paragraph" w:styleId="Spistreci2">
    <w:name w:val="toc 2"/>
    <w:pPr>
      <w:spacing w:after="60"/>
      <w:ind w:left="360"/>
    </w:pPr>
  </w:style>
  <w:style w:type="paragraph" w:styleId="Nagwekspisutreci">
    <w:name w:val="TOC Heading"/>
    <w:basedOn w:val="Nagwek1"/>
    <w:next w:val="Normalny"/>
    <w:uiPriority w:val="39"/>
    <w:unhideWhenUsed/>
    <w:qFormat/>
    <w:rsid w:val="00A279E8"/>
    <w:pPr>
      <w:keepNext/>
      <w:keepLines/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252E2-3FF6-44E3-B52C-BE85E565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1751</Words>
  <Characters>10507</Characters>
  <Application>Microsoft Office Word</Application>
  <DocSecurity>0</DocSecurity>
  <Lines>87</Lines>
  <Paragraphs>24</Paragraphs>
  <ScaleCrop>false</ScaleCrop>
  <Company/>
  <LinksUpToDate>false</LinksUpToDate>
  <CharactersWithSpaces>12234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Gajda</cp:lastModifiedBy>
  <cp:revision>7</cp:revision>
  <dcterms:created xsi:type="dcterms:W3CDTF">2026-06-18T16:56:00Z</dcterms:created>
  <dcterms:modified xsi:type="dcterms:W3CDTF">2026-06-19T22:42:00Z</dcterms:modified>
</cp:coreProperties>
</file>